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Pr="004022B6" w:rsidRDefault="00D735F3" w:rsidP="00D735F3">
      <w:pP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77777777" w:rsidR="00D735F3" w:rsidRPr="004022B6" w:rsidRDefault="00D735F3" w:rsidP="00D735F3">
      <w:pPr>
        <w:rPr>
          <w:rFonts w:ascii="Garamond" w:hAnsi="Garamond"/>
        </w:rPr>
      </w:pPr>
    </w:p>
    <w:p w14:paraId="4B764DBB" w14:textId="77777777" w:rsidR="00D735F3" w:rsidRPr="004022B6" w:rsidRDefault="00D735F3" w:rsidP="00D735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022B6">
        <w:rPr>
          <w:rFonts w:ascii="Garamond" w:hAnsi="Garamond"/>
        </w:rPr>
        <w:t xml:space="preserve">Remove </w:t>
      </w:r>
      <w:proofErr w:type="spellStart"/>
      <w:r w:rsidRPr="004022B6">
        <w:rPr>
          <w:rFonts w:ascii="Garamond" w:hAnsi="Garamond"/>
        </w:rPr>
        <w:t>MetricDefinition</w:t>
      </w:r>
      <w:proofErr w:type="spellEnd"/>
      <w:r w:rsidRPr="004022B6">
        <w:rPr>
          <w:rFonts w:ascii="Garamond" w:hAnsi="Garamond"/>
        </w:rPr>
        <w:t xml:space="preserve"> specialization for Memory, Load, etc.</w:t>
      </w:r>
    </w:p>
    <w:p w14:paraId="00CABC2D" w14:textId="6F95B4DD" w:rsidR="004022B6" w:rsidRPr="004022B6" w:rsidRDefault="004022B6" w:rsidP="00D735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022B6">
        <w:rPr>
          <w:rFonts w:ascii="Garamond" w:hAnsi="Garamond"/>
        </w:rPr>
        <w:t>Uncomment // @Test and make all test pass</w:t>
      </w:r>
      <w:bookmarkStart w:id="0" w:name="_GoBack"/>
      <w:bookmarkEnd w:id="0"/>
    </w:p>
    <w:sectPr w:rsidR="004022B6" w:rsidRPr="004022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B3C6F"/>
    <w:rsid w:val="000C6FFE"/>
    <w:rsid w:val="00175BB5"/>
    <w:rsid w:val="002C76BA"/>
    <w:rsid w:val="003D07BD"/>
    <w:rsid w:val="004022B6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735F3"/>
    <w:rsid w:val="00DD6D13"/>
    <w:rsid w:val="00E07F97"/>
    <w:rsid w:val="00E33E1E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2017-06-04T02:09:00Z</dcterms:created>
  <dcterms:modified xsi:type="dcterms:W3CDTF">2017-06-04T16:08:00Z</dcterms:modified>
</cp:coreProperties>
</file>