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982CF" w14:textId="5A27CFC2" w:rsidR="002D4287" w:rsidRPr="004E13C1" w:rsidRDefault="00A6299E" w:rsidP="00A6299E">
      <w:pPr>
        <w:pStyle w:val="Title"/>
        <w:rPr>
          <w:rFonts w:ascii="Garamond" w:hAnsi="Garamond"/>
        </w:rPr>
      </w:pPr>
      <w:r w:rsidRPr="004E13C1">
        <w:rPr>
          <w:rFonts w:ascii="Garamond" w:hAnsi="Garamond"/>
        </w:rPr>
        <w:t>Events CLI (events-cli)</w:t>
      </w:r>
      <w:r w:rsidR="001F6B36" w:rsidRPr="004E13C1">
        <w:rPr>
          <w:rFonts w:ascii="Garamond" w:hAnsi="Garamond"/>
        </w:rPr>
        <w:t xml:space="preserve"> TODO</w:t>
      </w:r>
    </w:p>
    <w:p w14:paraId="5C0580B7" w14:textId="77777777" w:rsidR="001F6B36" w:rsidRDefault="001F6B36" w:rsidP="001F6B36">
      <w:pPr>
        <w:rPr>
          <w:rFonts w:ascii="Garamond" w:hAnsi="Garamond"/>
          <w:sz w:val="20"/>
          <w:szCs w:val="20"/>
        </w:rPr>
      </w:pPr>
    </w:p>
    <w:p w14:paraId="27D5D458" w14:textId="77777777" w:rsidR="00DA02CC" w:rsidRDefault="00DA02CC" w:rsidP="001F6B36">
      <w:pPr>
        <w:rPr>
          <w:rFonts w:ascii="Garamond" w:hAnsi="Garamond"/>
          <w:sz w:val="20"/>
          <w:szCs w:val="20"/>
        </w:rPr>
      </w:pPr>
    </w:p>
    <w:p w14:paraId="513FF395" w14:textId="77777777" w:rsidR="00DA02CC" w:rsidRDefault="00DA02CC" w:rsidP="001F6B36">
      <w:pPr>
        <w:rPr>
          <w:rFonts w:ascii="Garamond" w:hAnsi="Garamond"/>
          <w:sz w:val="20"/>
          <w:szCs w:val="20"/>
        </w:rPr>
      </w:pPr>
    </w:p>
    <w:p w14:paraId="1D707D23" w14:textId="77777777" w:rsidR="00DA02CC" w:rsidRDefault="00DA02CC" w:rsidP="001F6B36">
      <w:pPr>
        <w:rPr>
          <w:rFonts w:ascii="Garamond" w:hAnsi="Garamond"/>
          <w:sz w:val="20"/>
          <w:szCs w:val="20"/>
        </w:rPr>
      </w:pPr>
    </w:p>
    <w:p w14:paraId="7F7D71AA" w14:textId="4D1B2E16" w:rsidR="00DA02CC" w:rsidRPr="00DA02CC" w:rsidRDefault="00DA02CC" w:rsidP="00DA02CC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bookmarkStart w:id="0" w:name="_GoBack"/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io.novaordis.events.api.event</w:t>
      </w:r>
      <w:proofErr w:type="gramEnd"/>
      <w:r w:rsidRPr="00DA02CC">
        <w:rPr>
          <w:rFonts w:ascii="Garamond" w:hAnsi="Garamond"/>
          <w:sz w:val="20"/>
          <w:szCs w:val="20"/>
        </w:rPr>
        <w:t>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</w:t>
      </w:r>
      <w:proofErr w:type="gramEnd"/>
      <w:r w:rsidRPr="00DA02CC">
        <w:rPr>
          <w:rFonts w:ascii="Garamond" w:hAnsi="Garamond"/>
          <w:sz w:val="20"/>
          <w:szCs w:val="20"/>
        </w:rPr>
        <w:t>) as example.</w:t>
      </w:r>
      <w:bookmarkEnd w:id="0"/>
      <w:r>
        <w:rPr>
          <w:rFonts w:ascii="Garamond" w:hAnsi="Garamond"/>
          <w:sz w:val="20"/>
          <w:szCs w:val="20"/>
        </w:rPr>
        <w:br/>
      </w:r>
    </w:p>
    <w:p w14:paraId="48F360D2" w14:textId="03DE53B6" w:rsidR="004E13C1" w:rsidRPr="004E13C1" w:rsidRDefault="004E13C1" w:rsidP="004E13C1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4E13C1">
        <w:rPr>
          <w:rFonts w:ascii="Garamond" w:hAnsi="Garamond"/>
          <w:b/>
          <w:sz w:val="20"/>
          <w:szCs w:val="20"/>
        </w:rPr>
        <w:t xml:space="preserve">Defect </w:t>
      </w:r>
    </w:p>
    <w:p w14:paraId="3BD63F64" w14:textId="78C72C2C" w:rsidR="004E13C1" w:rsidRDefault="004E13C1" w:rsidP="004E13C1">
      <w:pPr>
        <w:rPr>
          <w:rFonts w:ascii="Garamond" w:hAnsi="Garamond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68E32" wp14:editId="0CB9D189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5943600" cy="2286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5560" w14:textId="77777777" w:rsidR="004E13C1" w:rsidRPr="004E13C1" w:rsidRDefault="004E13C1" w:rsidP="004E13C1">
                            <w:pPr>
                              <w:rPr>
                                <w:rFonts w:ascii="Courier New" w:hAnsi="Courier New" w:cs="Courier New"/>
                                <w:sz w:val="21"/>
                              </w:rPr>
                            </w:pPr>
                            <w:r w:rsidRPr="004E13C1">
                              <w:rPr>
                                <w:rFonts w:ascii="Courier New" w:hAnsi="Courier New" w:cs="Courier New"/>
                                <w:sz w:val="21"/>
                              </w:rPr>
                              <w:t xml:space="preserve">cat server.log | </w:t>
                            </w:r>
                            <w:proofErr w:type="spellStart"/>
                            <w:r w:rsidRPr="004E13C1">
                              <w:rPr>
                                <w:rFonts w:ascii="Courier New" w:hAnsi="Courier New" w:cs="Courier New"/>
                                <w:sz w:val="21"/>
                              </w:rPr>
                              <w:t>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68E3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.95pt;width:468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" fillcolor="#f2f2f2 [3052]" strokecolor="#bfbfbf [2412]">
                <v:textbox>
                  <w:txbxContent>
                    <w:p w14:paraId="47BB5560" w14:textId="77777777" w:rsidR="004E13C1" w:rsidRPr="004E13C1" w:rsidRDefault="004E13C1" w:rsidP="004E13C1">
                      <w:pPr>
                        <w:rPr>
                          <w:rFonts w:ascii="Courier New" w:hAnsi="Courier New" w:cs="Courier New"/>
                          <w:sz w:val="21"/>
                        </w:rPr>
                      </w:pPr>
                      <w:r w:rsidRPr="004E13C1">
                        <w:rPr>
                          <w:rFonts w:ascii="Courier New" w:hAnsi="Courier New" w:cs="Courier New"/>
                          <w:sz w:val="21"/>
                        </w:rPr>
                        <w:t xml:space="preserve">cat server.log | </w:t>
                      </w:r>
                      <w:proofErr w:type="spellStart"/>
                      <w:r w:rsidRPr="004E13C1">
                        <w:rPr>
                          <w:rFonts w:ascii="Courier New" w:hAnsi="Courier New" w:cs="Courier New"/>
                          <w:sz w:val="21"/>
                        </w:rPr>
                        <w:t>lg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A81F2E" w14:textId="77777777" w:rsidR="004E13C1" w:rsidRDefault="004E13C1" w:rsidP="004E13C1">
      <w:pPr>
        <w:rPr>
          <w:rFonts w:ascii="Garamond" w:hAnsi="Garamond"/>
          <w:sz w:val="20"/>
          <w:szCs w:val="20"/>
        </w:rPr>
      </w:pPr>
    </w:p>
    <w:p w14:paraId="75BE953A" w14:textId="5D84B908" w:rsidR="004E13C1" w:rsidRPr="004E13C1" w:rsidRDefault="004E13C1" w:rsidP="004E13C1">
      <w:pPr>
        <w:rPr>
          <w:rFonts w:ascii="Garamond" w:hAnsi="Garamond"/>
          <w:sz w:val="20"/>
          <w:szCs w:val="20"/>
        </w:rPr>
      </w:pPr>
      <w:r w:rsidRPr="004E13C1">
        <w:rPr>
          <w:rFonts w:ascii="Garamond" w:hAnsi="Garamond"/>
          <w:sz w:val="20"/>
          <w:szCs w:val="20"/>
        </w:rPr>
        <w:t>triggers help, and it should allow events to flow.</w:t>
      </w:r>
    </w:p>
    <w:sectPr w:rsidR="004E13C1" w:rsidRPr="004E13C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017BA"/>
    <w:multiLevelType w:val="hybridMultilevel"/>
    <w:tmpl w:val="58CAA3FA"/>
    <w:lvl w:ilvl="0" w:tplc="84BCB2A8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87A86"/>
    <w:multiLevelType w:val="hybridMultilevel"/>
    <w:tmpl w:val="61649D46"/>
    <w:lvl w:ilvl="0" w:tplc="84BCB2A8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34E15"/>
    <w:multiLevelType w:val="hybridMultilevel"/>
    <w:tmpl w:val="7718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F3362"/>
    <w:multiLevelType w:val="hybridMultilevel"/>
    <w:tmpl w:val="F04C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9E"/>
    <w:rsid w:val="00010561"/>
    <w:rsid w:val="000B3C6F"/>
    <w:rsid w:val="000C6FFE"/>
    <w:rsid w:val="00175BB5"/>
    <w:rsid w:val="001F6B36"/>
    <w:rsid w:val="002C76BA"/>
    <w:rsid w:val="003D07BD"/>
    <w:rsid w:val="00475F61"/>
    <w:rsid w:val="004D702D"/>
    <w:rsid w:val="004E13C1"/>
    <w:rsid w:val="00616556"/>
    <w:rsid w:val="006A4A59"/>
    <w:rsid w:val="0070750A"/>
    <w:rsid w:val="008C471E"/>
    <w:rsid w:val="008C5203"/>
    <w:rsid w:val="009676AB"/>
    <w:rsid w:val="009B3D0A"/>
    <w:rsid w:val="009F3E99"/>
    <w:rsid w:val="00A6299E"/>
    <w:rsid w:val="00AC2836"/>
    <w:rsid w:val="00B70B1C"/>
    <w:rsid w:val="00C51884"/>
    <w:rsid w:val="00DA02CC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28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9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Macintosh Word</Application>
  <DocSecurity>0</DocSecurity>
  <Lines>3</Lines>
  <Paragraphs>1</Paragraphs>
  <ScaleCrop>false</ScaleCrop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</cp:revision>
  <dcterms:created xsi:type="dcterms:W3CDTF">2017-08-01T00:15:00Z</dcterms:created>
  <dcterms:modified xsi:type="dcterms:W3CDTF">2017-09-29T01:53:00Z</dcterms:modified>
</cp:coreProperties>
</file>