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A9FF" w14:textId="77777777" w:rsidR="00971477" w:rsidRPr="00952DBF" w:rsidRDefault="00971477" w:rsidP="00971477">
      <w:pPr>
        <w:rPr>
          <w:rFonts w:ascii="Arial" w:hAnsi="Arial" w:cs="Arial"/>
          <w:b/>
          <w:bCs/>
          <w:sz w:val="22"/>
          <w:szCs w:val="22"/>
        </w:rPr>
      </w:pPr>
      <w:r w:rsidRPr="00952DBF">
        <w:rPr>
          <w:rFonts w:ascii="Arial" w:hAnsi="Arial" w:cs="Arial"/>
          <w:b/>
          <w:bCs/>
          <w:sz w:val="22"/>
          <w:szCs w:val="22"/>
        </w:rPr>
        <w:t>Professional Certificate in Machine Learning and Artificial Intelligence</w:t>
      </w:r>
    </w:p>
    <w:p w14:paraId="55E367FD" w14:textId="77777777" w:rsidR="00971477" w:rsidRPr="00952DBF" w:rsidRDefault="00971477" w:rsidP="00971477">
      <w:pPr>
        <w:rPr>
          <w:rFonts w:ascii="Arial" w:hAnsi="Arial" w:cs="Arial"/>
          <w:b/>
          <w:bCs/>
          <w:sz w:val="22"/>
          <w:szCs w:val="22"/>
        </w:rPr>
      </w:pPr>
    </w:p>
    <w:p w14:paraId="10193246" w14:textId="7673DEE1" w:rsidR="00971477" w:rsidRPr="00952DBF" w:rsidRDefault="00971477" w:rsidP="00971477">
      <w:pPr>
        <w:rPr>
          <w:rFonts w:ascii="Arial" w:hAnsi="Arial" w:cs="Arial"/>
          <w:b/>
          <w:bCs/>
          <w:sz w:val="22"/>
          <w:szCs w:val="22"/>
        </w:rPr>
      </w:pPr>
      <w:r w:rsidRPr="00952DBF">
        <w:rPr>
          <w:rFonts w:ascii="Arial" w:hAnsi="Arial" w:cs="Arial"/>
          <w:b/>
          <w:bCs/>
          <w:sz w:val="22"/>
          <w:szCs w:val="22"/>
        </w:rPr>
        <w:t>Module 5  Arturo_Noguera</w:t>
      </w:r>
      <w:r w:rsidRPr="00952DB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44A654E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4AE1BCA3" w14:textId="72440054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 xml:space="preserve">Report for analysis conducted on the provided </w:t>
      </w:r>
      <w:r w:rsidR="00952DBF" w:rsidRPr="00952DBF">
        <w:rPr>
          <w:rFonts w:ascii="Arial" w:hAnsi="Arial" w:cs="Arial"/>
          <w:sz w:val="22"/>
          <w:szCs w:val="22"/>
        </w:rPr>
        <w:t>Dataset</w:t>
      </w:r>
    </w:p>
    <w:p w14:paraId="4A89A661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030E83B0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757BB59A" w14:textId="0E3CEAB6" w:rsidR="00B00693" w:rsidRPr="00952DBF" w:rsidRDefault="00971477">
      <w:pPr>
        <w:rPr>
          <w:rFonts w:ascii="Arial" w:hAnsi="Arial" w:cs="Arial"/>
          <w:b/>
          <w:bCs/>
          <w:sz w:val="22"/>
          <w:szCs w:val="22"/>
        </w:rPr>
      </w:pPr>
      <w:r w:rsidRPr="00952DBF">
        <w:rPr>
          <w:rFonts w:ascii="Arial" w:hAnsi="Arial" w:cs="Arial"/>
          <w:b/>
          <w:bCs/>
          <w:sz w:val="22"/>
          <w:szCs w:val="22"/>
        </w:rPr>
        <w:t>Section 1</w:t>
      </w:r>
    </w:p>
    <w:p w14:paraId="4F981A4B" w14:textId="643F411B" w:rsidR="00971477" w:rsidRPr="00952DBF" w:rsidRDefault="00971477" w:rsidP="00971477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12684</w:t>
      </w:r>
      <w:r w:rsidRPr="00952DBF">
        <w:rPr>
          <w:rFonts w:ascii="Arial" w:hAnsi="Arial" w:cs="Arial"/>
          <w:sz w:val="22"/>
          <w:szCs w:val="22"/>
        </w:rPr>
        <w:t xml:space="preserve"> Customers received on of  5 different types of coupons.</w:t>
      </w:r>
    </w:p>
    <w:p w14:paraId="5A280B3C" w14:textId="77777777" w:rsidR="00971477" w:rsidRPr="00952DBF" w:rsidRDefault="00971477" w:rsidP="00971477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14:paraId="23D3B044" w14:textId="73408DB7" w:rsidR="00971477" w:rsidRPr="00952DBF" w:rsidRDefault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drawing>
          <wp:inline distT="0" distB="0" distL="0" distR="0" wp14:anchorId="0E89889D" wp14:editId="4D4AAE80">
            <wp:extent cx="3327400" cy="1358900"/>
            <wp:effectExtent l="0" t="0" r="0" b="0"/>
            <wp:docPr id="166546835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68351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5D7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27839D7F" w14:textId="77777777" w:rsidR="00971477" w:rsidRPr="00971477" w:rsidRDefault="00971477" w:rsidP="00971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kern w:val="0"/>
          <w:sz w:val="22"/>
          <w:szCs w:val="22"/>
          <w:lang w:val="en-MX"/>
          <w14:ligatures w14:val="none"/>
        </w:rPr>
      </w:pPr>
      <w:r w:rsidRPr="00971477">
        <w:rPr>
          <w:rFonts w:ascii="Arial" w:eastAsia="Times New Roman" w:hAnsi="Arial" w:cs="Arial"/>
          <w:kern w:val="0"/>
          <w:sz w:val="22"/>
          <w:szCs w:val="22"/>
          <w:lang w:val="en-MX"/>
          <w14:ligatures w14:val="none"/>
        </w:rPr>
        <w:t>Customers proportion accepting the received  coupon is  61.71 %</w:t>
      </w:r>
    </w:p>
    <w:p w14:paraId="254D74B9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24D9F0BE" w14:textId="157323CF" w:rsidR="00971477" w:rsidRPr="00952DBF" w:rsidRDefault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The breakdown for customer receiving a specific coupon type and their corresponding acceptance is depicted below.</w:t>
      </w:r>
    </w:p>
    <w:p w14:paraId="14C3B2AC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49F3A8B1" w14:textId="239B6AEA" w:rsidR="00971477" w:rsidRPr="00952DBF" w:rsidRDefault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drawing>
          <wp:inline distT="0" distB="0" distL="0" distR="0" wp14:anchorId="1C6159F8" wp14:editId="5DC53318">
            <wp:extent cx="3323661" cy="3219619"/>
            <wp:effectExtent l="0" t="0" r="3810" b="6350"/>
            <wp:docPr id="1368147769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47769" name="Picture 1" descr="A graph of a bar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475" cy="32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02D9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152A9A50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6EBDF8B0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0836B8FD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4714D6A7" w14:textId="143B676B" w:rsidR="00971477" w:rsidRPr="00952DBF" w:rsidRDefault="00952DB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  <w:r w:rsidR="00971477" w:rsidRPr="00952DBF">
        <w:rPr>
          <w:rFonts w:ascii="Arial" w:hAnsi="Arial" w:cs="Arial"/>
          <w:b/>
          <w:bCs/>
          <w:sz w:val="22"/>
          <w:szCs w:val="22"/>
        </w:rPr>
        <w:lastRenderedPageBreak/>
        <w:t>Section 2</w:t>
      </w:r>
    </w:p>
    <w:p w14:paraId="73D8833F" w14:textId="77777777" w:rsidR="00971477" w:rsidRPr="00952DBF" w:rsidRDefault="00971477">
      <w:pPr>
        <w:rPr>
          <w:rFonts w:ascii="Arial" w:hAnsi="Arial" w:cs="Arial"/>
          <w:sz w:val="22"/>
          <w:szCs w:val="22"/>
        </w:rPr>
      </w:pPr>
    </w:p>
    <w:p w14:paraId="5C7B6226" w14:textId="36637CA8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2017 customers got the Bar coupon</w:t>
      </w:r>
    </w:p>
    <w:p w14:paraId="26A5F629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5A18B306" w14:textId="34939451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Out of these only 827  (41%) accepted the coupo</w:t>
      </w:r>
      <w:r w:rsidRPr="00952DBF">
        <w:rPr>
          <w:rFonts w:ascii="Arial" w:hAnsi="Arial" w:cs="Arial"/>
          <w:sz w:val="22"/>
          <w:szCs w:val="22"/>
        </w:rPr>
        <w:t>n</w:t>
      </w:r>
    </w:p>
    <w:p w14:paraId="27D29675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54E2DE18" w14:textId="2B77DE74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 xml:space="preserve">From customers that received the Bar coupon,  those who go to bar more than 3 times a month, have an acceptance ratio (accepted/not accepted) equals to 3.3  while customers going to a bar 3 or fewer times a month. have an </w:t>
      </w:r>
      <w:r w:rsidR="00952DBF" w:rsidRPr="00952DBF">
        <w:rPr>
          <w:rFonts w:ascii="Arial" w:hAnsi="Arial" w:cs="Arial"/>
          <w:sz w:val="22"/>
          <w:szCs w:val="22"/>
        </w:rPr>
        <w:t>acceptance</w:t>
      </w:r>
      <w:r w:rsidRPr="00952DBF">
        <w:rPr>
          <w:rFonts w:ascii="Arial" w:hAnsi="Arial" w:cs="Arial"/>
          <w:sz w:val="22"/>
          <w:szCs w:val="22"/>
        </w:rPr>
        <w:t xml:space="preserve"> ratio equals to 1.1.</w:t>
      </w:r>
    </w:p>
    <w:p w14:paraId="1E6F2586" w14:textId="25F07168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 xml:space="preserve">That is frequent bar customers, have an acceptance ratio 3 times higher </w:t>
      </w:r>
      <w:r w:rsidR="00952DBF" w:rsidRPr="00952DBF">
        <w:rPr>
          <w:rFonts w:ascii="Arial" w:hAnsi="Arial" w:cs="Arial"/>
          <w:sz w:val="22"/>
          <w:szCs w:val="22"/>
        </w:rPr>
        <w:t>than</w:t>
      </w:r>
      <w:r w:rsidRPr="00952DBF">
        <w:rPr>
          <w:rFonts w:ascii="Arial" w:hAnsi="Arial" w:cs="Arial"/>
          <w:sz w:val="22"/>
          <w:szCs w:val="22"/>
        </w:rPr>
        <w:t xml:space="preserve"> </w:t>
      </w:r>
      <w:r w:rsidR="00952DBF" w:rsidRPr="00952DBF">
        <w:rPr>
          <w:rFonts w:ascii="Arial" w:hAnsi="Arial" w:cs="Arial"/>
          <w:sz w:val="22"/>
          <w:szCs w:val="22"/>
        </w:rPr>
        <w:t>infrequent</w:t>
      </w:r>
      <w:r w:rsidRPr="00952DBF">
        <w:rPr>
          <w:rFonts w:ascii="Arial" w:hAnsi="Arial" w:cs="Arial"/>
          <w:sz w:val="22"/>
          <w:szCs w:val="22"/>
        </w:rPr>
        <w:t xml:space="preserve"> customers.</w:t>
      </w:r>
    </w:p>
    <w:p w14:paraId="28FF4140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6376F73C" w14:textId="63D8D1B9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 xml:space="preserve">Customers over 25 who go to bar more than once a month have an </w:t>
      </w:r>
      <w:r w:rsidR="00952DBF" w:rsidRPr="00952DBF">
        <w:rPr>
          <w:rFonts w:ascii="Arial" w:hAnsi="Arial" w:cs="Arial"/>
          <w:sz w:val="22"/>
          <w:szCs w:val="22"/>
        </w:rPr>
        <w:t>acceptance</w:t>
      </w:r>
      <w:r w:rsidRPr="00952DBF">
        <w:rPr>
          <w:rFonts w:ascii="Arial" w:hAnsi="Arial" w:cs="Arial"/>
          <w:sz w:val="22"/>
          <w:szCs w:val="22"/>
        </w:rPr>
        <w:t xml:space="preserve"> ratio equals to 2.28, while the rest of the customers having the bar coupon have an acceptance ratio equals to 0.50. </w:t>
      </w:r>
    </w:p>
    <w:p w14:paraId="65F7A178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That is frequent customers over 25, have an acceptance ratio 4.5 times higher than the rest of the customers.</w:t>
      </w:r>
    </w:p>
    <w:p w14:paraId="67FA6F47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0D8BEC36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drivers who go to bars more than once a month and had passengers that were not a kid and had occupations other than farming, fishing, or forestry have an acceptance ratio equals  around 2.5,</w:t>
      </w:r>
    </w:p>
    <w:p w14:paraId="4BF178EE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that is more than 70% of these customers accept the coupon.</w:t>
      </w:r>
    </w:p>
    <w:p w14:paraId="09B92DD6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20202962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The sane acceptance ratio (2.5) shows up for customers that go to bars more than once a month, had passengers that were not a kid, and were not widowed.</w:t>
      </w:r>
    </w:p>
    <w:p w14:paraId="0CE068C0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181F408E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For customers that go to bars more than once a month and are under the age of 30 ,the acceptance ratio is 2.59</w:t>
      </w:r>
    </w:p>
    <w:p w14:paraId="01FC40E9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4552DC66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 xml:space="preserve">On the other side , customers that got the bar coupon and go to cheap restaurants more than 4 times a month and income is less than 50K, are less likely to accept the coupon, their acceptance ratio us 0.83, </w:t>
      </w:r>
    </w:p>
    <w:p w14:paraId="16DDFFEA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37ECAABD" w14:textId="102A6052" w:rsidR="00971477" w:rsidRPr="00952DBF" w:rsidRDefault="00971477" w:rsidP="00971477">
      <w:pPr>
        <w:rPr>
          <w:rFonts w:ascii="Arial" w:hAnsi="Arial" w:cs="Arial"/>
          <w:b/>
          <w:bCs/>
          <w:sz w:val="22"/>
          <w:szCs w:val="22"/>
        </w:rPr>
      </w:pPr>
      <w:r w:rsidRPr="00952DBF">
        <w:rPr>
          <w:rFonts w:ascii="Arial" w:hAnsi="Arial" w:cs="Arial"/>
          <w:b/>
          <w:bCs/>
          <w:sz w:val="22"/>
          <w:szCs w:val="22"/>
        </w:rPr>
        <w:t>Section 3</w:t>
      </w:r>
    </w:p>
    <w:p w14:paraId="012B568B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3F4120B8" w14:textId="2C2B5A6B" w:rsidR="00971477" w:rsidRPr="00952DBF" w:rsidRDefault="00971477" w:rsidP="00971477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3996</w:t>
      </w:r>
      <w:r w:rsidRPr="00952DBF">
        <w:rPr>
          <w:rFonts w:ascii="Arial" w:hAnsi="Arial" w:cs="Arial"/>
          <w:sz w:val="22"/>
          <w:szCs w:val="22"/>
        </w:rPr>
        <w:t xml:space="preserve"> </w:t>
      </w:r>
      <w:r w:rsidRPr="00952DBF">
        <w:rPr>
          <w:rFonts w:ascii="Arial" w:hAnsi="Arial" w:cs="Arial"/>
          <w:sz w:val="22"/>
          <w:szCs w:val="22"/>
        </w:rPr>
        <w:t>customers got the</w:t>
      </w:r>
      <w:r w:rsidRPr="00952DBF">
        <w:rPr>
          <w:rFonts w:ascii="Arial" w:hAnsi="Arial" w:cs="Arial"/>
          <w:sz w:val="22"/>
          <w:szCs w:val="22"/>
        </w:rPr>
        <w:t>CoffeHouse</w:t>
      </w:r>
      <w:r w:rsidRPr="00952DBF">
        <w:rPr>
          <w:rFonts w:ascii="Arial" w:hAnsi="Arial" w:cs="Arial"/>
          <w:sz w:val="22"/>
          <w:szCs w:val="22"/>
        </w:rPr>
        <w:t xml:space="preserve"> coupon</w:t>
      </w:r>
    </w:p>
    <w:p w14:paraId="424C74D1" w14:textId="77777777" w:rsidR="00952DBF" w:rsidRPr="00952DBF" w:rsidRDefault="00952DBF" w:rsidP="00971477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14:paraId="690F0411" w14:textId="77777777" w:rsidR="00952DBF" w:rsidRPr="00952DBF" w:rsidRDefault="00952DBF" w:rsidP="00952DBF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49.925 percent of CoffeHouse coupons were acepted</w:t>
      </w:r>
    </w:p>
    <w:p w14:paraId="125759FE" w14:textId="77777777" w:rsidR="00952DBF" w:rsidRPr="00952DBF" w:rsidRDefault="00952DBF" w:rsidP="00971477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14:paraId="037D283E" w14:textId="77777777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</w:p>
    <w:p w14:paraId="04D53CF5" w14:textId="40263499" w:rsidR="00971477" w:rsidRPr="00952DBF" w:rsidRDefault="00952DBF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C</w:t>
      </w:r>
      <w:r w:rsidR="00971477" w:rsidRPr="00952DBF">
        <w:rPr>
          <w:rFonts w:ascii="Arial" w:hAnsi="Arial" w:cs="Arial"/>
          <w:sz w:val="22"/>
          <w:szCs w:val="22"/>
        </w:rPr>
        <w:t xml:space="preserve">ustomers going to the </w:t>
      </w:r>
      <w:r w:rsidRPr="00952DBF">
        <w:rPr>
          <w:rFonts w:ascii="Arial" w:hAnsi="Arial" w:cs="Arial"/>
          <w:sz w:val="22"/>
          <w:szCs w:val="22"/>
        </w:rPr>
        <w:t>coffee</w:t>
      </w:r>
      <w:r w:rsidR="00971477" w:rsidRPr="00952DBF">
        <w:rPr>
          <w:rFonts w:ascii="Arial" w:hAnsi="Arial" w:cs="Arial"/>
          <w:sz w:val="22"/>
          <w:szCs w:val="22"/>
        </w:rPr>
        <w:t xml:space="preserve"> shop  frequently have a 2:1 acceptance ratio</w:t>
      </w:r>
      <w:r w:rsidRPr="00952DBF">
        <w:rPr>
          <w:rFonts w:ascii="Arial" w:hAnsi="Arial" w:cs="Arial"/>
          <w:sz w:val="22"/>
          <w:szCs w:val="22"/>
        </w:rPr>
        <w:t xml:space="preserve">, </w:t>
      </w:r>
      <w:r w:rsidR="00971477" w:rsidRPr="00952DBF">
        <w:rPr>
          <w:rFonts w:ascii="Arial" w:hAnsi="Arial" w:cs="Arial"/>
          <w:sz w:val="22"/>
          <w:szCs w:val="22"/>
        </w:rPr>
        <w:t>however customers attending less than once a month or never have the lowest acceptance ratio (1:1 and 1:4 respectively.)</w:t>
      </w:r>
    </w:p>
    <w:p w14:paraId="03903DE7" w14:textId="238DB0FB" w:rsidR="00971477" w:rsidRPr="00952DBF" w:rsidRDefault="00952DBF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</w:t>
      </w:r>
      <w:r w:rsidR="00971477" w:rsidRPr="00952DBF">
        <w:rPr>
          <w:rFonts w:ascii="Arial" w:hAnsi="Arial" w:cs="Arial"/>
          <w:sz w:val="22"/>
          <w:szCs w:val="22"/>
        </w:rPr>
        <w:t xml:space="preserve">he weather has not direct impact on the acceptance ratio, however the </w:t>
      </w:r>
      <w:r w:rsidRPr="00952DBF">
        <w:rPr>
          <w:rFonts w:ascii="Arial" w:hAnsi="Arial" w:cs="Arial"/>
          <w:sz w:val="22"/>
          <w:szCs w:val="22"/>
        </w:rPr>
        <w:t>coupons</w:t>
      </w:r>
      <w:r w:rsidR="00971477" w:rsidRPr="00952DBF">
        <w:rPr>
          <w:rFonts w:ascii="Arial" w:hAnsi="Arial" w:cs="Arial"/>
          <w:sz w:val="22"/>
          <w:szCs w:val="22"/>
        </w:rPr>
        <w:t xml:space="preserve"> are sent mostly in sunny weather</w:t>
      </w:r>
    </w:p>
    <w:p w14:paraId="4FA3718D" w14:textId="71B51AB9" w:rsidR="00971477" w:rsidRPr="00952DBF" w:rsidRDefault="00952DBF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</w:t>
      </w:r>
      <w:r w:rsidR="00971477" w:rsidRPr="00952DBF">
        <w:rPr>
          <w:rFonts w:ascii="Arial" w:hAnsi="Arial" w:cs="Arial"/>
          <w:sz w:val="22"/>
          <w:szCs w:val="22"/>
        </w:rPr>
        <w:t>he occupation feature for the top frequencies "Student" and "Unemployed" are 1.7 and 1.1 respectively.</w:t>
      </w:r>
    </w:p>
    <w:p w14:paraId="4C4815A0" w14:textId="64B2F90C" w:rsidR="00971477" w:rsidRPr="00952DBF" w:rsidRDefault="00952DBF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>T</w:t>
      </w:r>
      <w:r w:rsidR="00971477" w:rsidRPr="00952DBF">
        <w:rPr>
          <w:rFonts w:ascii="Arial" w:hAnsi="Arial" w:cs="Arial"/>
          <w:sz w:val="22"/>
          <w:szCs w:val="22"/>
        </w:rPr>
        <w:t>ravel direction  has no huge impact on the acceptance rate</w:t>
      </w:r>
    </w:p>
    <w:p w14:paraId="2429E6AB" w14:textId="4FE5A929" w:rsidR="00971477" w:rsidRPr="00952DBF" w:rsidRDefault="00971477" w:rsidP="00971477">
      <w:pPr>
        <w:rPr>
          <w:rFonts w:ascii="Arial" w:hAnsi="Arial" w:cs="Arial"/>
          <w:sz w:val="22"/>
          <w:szCs w:val="22"/>
        </w:rPr>
      </w:pPr>
      <w:r w:rsidRPr="00952DBF">
        <w:rPr>
          <w:rFonts w:ascii="Arial" w:hAnsi="Arial" w:cs="Arial"/>
          <w:sz w:val="22"/>
          <w:szCs w:val="22"/>
        </w:rPr>
        <w:t xml:space="preserve">Acceptance ratio for each age group remains close to the media (1:1)for most groups, except the two </w:t>
      </w:r>
      <w:r w:rsidR="00952DBF" w:rsidRPr="00952DBF">
        <w:rPr>
          <w:rFonts w:ascii="Arial" w:hAnsi="Arial" w:cs="Arial"/>
          <w:sz w:val="22"/>
          <w:szCs w:val="22"/>
        </w:rPr>
        <w:t>outliers</w:t>
      </w:r>
      <w:r w:rsidRPr="00952DBF">
        <w:rPr>
          <w:rFonts w:ascii="Arial" w:hAnsi="Arial" w:cs="Arial"/>
          <w:sz w:val="22"/>
          <w:szCs w:val="22"/>
        </w:rPr>
        <w:t xml:space="preserve"> (below21 with 2.3 and 50plus with 0.72)</w:t>
      </w:r>
    </w:p>
    <w:sectPr w:rsidR="00971477" w:rsidRPr="00952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77"/>
    <w:rsid w:val="00952DBF"/>
    <w:rsid w:val="00971477"/>
    <w:rsid w:val="00B00693"/>
    <w:rsid w:val="00B60886"/>
    <w:rsid w:val="00D6206A"/>
    <w:rsid w:val="00F9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C76DB"/>
  <w15:chartTrackingRefBased/>
  <w15:docId w15:val="{335E21FA-0ADC-734F-95AA-5A87C248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47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Noguera Velasquez (arnoguer)</dc:creator>
  <cp:keywords/>
  <dc:description/>
  <cp:lastModifiedBy>Arturo Noguera Velasquez (arnoguer)</cp:lastModifiedBy>
  <cp:revision>1</cp:revision>
  <dcterms:created xsi:type="dcterms:W3CDTF">2024-05-27T03:51:00Z</dcterms:created>
  <dcterms:modified xsi:type="dcterms:W3CDTF">2024-05-27T04:07:00Z</dcterms:modified>
</cp:coreProperties>
</file>