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61E" w:rsidRDefault="001C060B" w:rsidP="001C060B">
      <w:pPr>
        <w:jc w:val="center"/>
        <w:rPr>
          <w:rFonts w:ascii="Segoe UI" w:hAnsi="Segoe UI" w:cs="Segoe UI"/>
          <w:color w:val="0D0D0D"/>
          <w:sz w:val="40"/>
          <w:szCs w:val="40"/>
          <w:shd w:val="clear" w:color="auto" w:fill="FFFFFF"/>
        </w:rPr>
      </w:pPr>
      <w:r w:rsidRPr="001C060B">
        <w:rPr>
          <w:rFonts w:ascii="Segoe UI" w:hAnsi="Segoe UI" w:cs="Segoe UI"/>
          <w:color w:val="0D0D0D"/>
          <w:sz w:val="40"/>
          <w:szCs w:val="40"/>
          <w:shd w:val="clear" w:color="auto" w:fill="FFFFFF"/>
        </w:rPr>
        <w:t>Un Análisis Comparativo de las Constituciones Políticas de Colombia: 1886 y 1991</w:t>
      </w:r>
    </w:p>
    <w:p w:rsidR="001C060B" w:rsidRDefault="001C060B" w:rsidP="001C060B">
      <w:pPr>
        <w:jc w:val="center"/>
        <w:rPr>
          <w:rFonts w:ascii="Segoe UI" w:hAnsi="Segoe UI" w:cs="Segoe UI"/>
          <w:color w:val="0D0D0D"/>
          <w:sz w:val="40"/>
          <w:szCs w:val="40"/>
          <w:shd w:val="clear" w:color="auto" w:fill="FFFFFF"/>
        </w:rPr>
      </w:pPr>
    </w:p>
    <w:p w:rsidR="001C060B" w:rsidRDefault="001C060B" w:rsidP="001C0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0"/>
          <w:szCs w:val="20"/>
        </w:rPr>
      </w:pPr>
      <w:r>
        <w:rPr>
          <w:rFonts w:ascii="Segoe UI" w:hAnsi="Segoe UI" w:cs="Segoe UI"/>
          <w:color w:val="0D0D0D"/>
          <w:shd w:val="clear" w:color="auto" w:fill="FFFFFF"/>
        </w:rPr>
        <w:br/>
      </w:r>
      <w:r w:rsidRPr="00DD3B8F">
        <w:rPr>
          <w:rFonts w:ascii="Segoe UI" w:hAnsi="Segoe UI" w:cs="Segoe UI"/>
          <w:b/>
          <w:color w:val="0D0D0D"/>
          <w:shd w:val="clear" w:color="auto" w:fill="FFFFFF"/>
        </w:rPr>
        <w:t>Introducción</w:t>
      </w:r>
      <w:r>
        <w:rPr>
          <w:rFonts w:ascii="Segoe UI" w:hAnsi="Segoe UI" w:cs="Segoe UI"/>
          <w:color w:val="0D0D0D"/>
          <w:shd w:val="clear" w:color="auto" w:fill="FFFFFF"/>
        </w:rPr>
        <w:t>:</w:t>
      </w:r>
      <w:r w:rsidR="00DD3B8F">
        <w:rPr>
          <w:rFonts w:ascii="Segoe UI" w:hAnsi="Segoe UI" w:cs="Segoe UI"/>
          <w:color w:val="000000"/>
          <w:sz w:val="27"/>
          <w:szCs w:val="27"/>
        </w:rPr>
        <w:t xml:space="preserve"> </w:t>
      </w:r>
      <w:r>
        <w:rPr>
          <w:rFonts w:ascii="Segoe UI" w:hAnsi="Segoe UI" w:cs="Segoe UI"/>
          <w:color w:val="000000"/>
          <w:sz w:val="20"/>
          <w:szCs w:val="20"/>
        </w:rPr>
        <w:t>E</w:t>
      </w:r>
      <w:r w:rsidRPr="001C060B">
        <w:rPr>
          <w:rFonts w:ascii="Segoe UI" w:hAnsi="Segoe UI" w:cs="Segoe UI"/>
          <w:color w:val="000000"/>
          <w:sz w:val="20"/>
          <w:szCs w:val="20"/>
        </w:rPr>
        <w:t>s esencial comprender la evolución histórica y las diferencias entre las constituciones políticas de Colombia. En este ensayo, exploraremos las distintas características y cambios significativos entre la Constitución Política de 1886 y la de 1991, destacando su impacto en la estructura política y social del país.</w:t>
      </w:r>
    </w:p>
    <w:p w:rsidR="00DD3B8F" w:rsidRPr="001C060B" w:rsidRDefault="00DD3B8F" w:rsidP="001C060B">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00000"/>
          <w:sz w:val="20"/>
          <w:szCs w:val="20"/>
        </w:rPr>
      </w:pP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color w:val="000000"/>
          <w:sz w:val="24"/>
          <w:szCs w:val="24"/>
          <w:lang w:eastAsia="es-CO"/>
        </w:rPr>
      </w:pPr>
      <w:r w:rsidRPr="001C060B">
        <w:rPr>
          <w:rFonts w:ascii="Segoe UI" w:eastAsia="Times New Roman" w:hAnsi="Segoe UI" w:cs="Segoe UI"/>
          <w:b/>
          <w:color w:val="000000"/>
          <w:sz w:val="24"/>
          <w:szCs w:val="24"/>
          <w:lang w:eastAsia="es-CO"/>
        </w:rPr>
        <w:t>Constitución Política de 1886:</w:t>
      </w: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La Constitución de 1886 marcó el comienzo de una era conservadora en Colombia. Esta carta magna estableció un régimen centralista con fuertes poderes en el presidente, reflejando la influencia de la Iglesia Católica en asuntos estatales. Algunas de las características más destacadas de esta constitución incluyen:</w:t>
      </w:r>
    </w:p>
    <w:p w:rsidR="001C060B" w:rsidRPr="001C060B" w:rsidRDefault="001C060B" w:rsidP="001C0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Centralización del poder: Bajo la Constitución de 1886, el poder político estaba concentrado en el presidente, quien ejercía un control significativo sobre las ramas ejecutiva, legislativa y judicial del gobierno.</w:t>
      </w:r>
    </w:p>
    <w:p w:rsidR="001C060B" w:rsidRPr="001C060B" w:rsidRDefault="001C060B" w:rsidP="001C0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Papel dominante de la Iglesia Católica: La religión católica tenía un papel preponderante en la sociedad y el Estado, influyendo en la toma de decisiones políticas y sociales.</w:t>
      </w:r>
    </w:p>
    <w:p w:rsidR="001C060B" w:rsidRPr="001C060B" w:rsidRDefault="001C060B" w:rsidP="001C0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Restricciones a los derechos civiles: Aunque se reconocían algunos derechos civiles, como la libertad de prensa y expresión, estos estaban sujetos a limitaciones y restricciones por parte del gobierno.</w:t>
      </w:r>
    </w:p>
    <w:p w:rsidR="001C060B" w:rsidRPr="001C060B" w:rsidRDefault="001C060B" w:rsidP="001C060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Sistema electoral restringido: El sistema electoral estaba diseñado para favorecer a las élites políticas y económicas, limitando la participación democrática de la población en general.</w:t>
      </w:r>
    </w:p>
    <w:p w:rsidR="00DD3B8F" w:rsidRDefault="00DD3B8F"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0"/>
          <w:szCs w:val="20"/>
          <w:lang w:eastAsia="es-CO"/>
        </w:rPr>
      </w:pP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color w:val="000000"/>
          <w:sz w:val="24"/>
          <w:szCs w:val="24"/>
          <w:lang w:eastAsia="es-CO"/>
        </w:rPr>
      </w:pPr>
      <w:r w:rsidRPr="001C060B">
        <w:rPr>
          <w:rFonts w:ascii="Segoe UI" w:eastAsia="Times New Roman" w:hAnsi="Segoe UI" w:cs="Segoe UI"/>
          <w:b/>
          <w:color w:val="000000"/>
          <w:sz w:val="24"/>
          <w:szCs w:val="24"/>
          <w:lang w:eastAsia="es-CO"/>
        </w:rPr>
        <w:t>Constitución Política de 1991:</w:t>
      </w: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La Constitución de 1991 representó un cambio significativo en la estructura política y social de Colombia. Surgió en un contexto de transición democrática y buscó establecer un sistema político más inclusivo y democrático. Algunas de las diferencias clave con respecto a la Constitución de 1886 son las siguientes:</w:t>
      </w:r>
    </w:p>
    <w:p w:rsidR="001C060B" w:rsidRPr="001C060B" w:rsidRDefault="001C060B" w:rsidP="001C0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Descentralización del poder: La Constitución de 1991 introdujo un sistema de descentralización política y administrativa, otorgando mayor autonomía a las regiones y municipios en la toma de decisiones.</w:t>
      </w:r>
    </w:p>
    <w:p w:rsidR="001C060B" w:rsidRPr="001C060B" w:rsidRDefault="001C060B" w:rsidP="001C0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lastRenderedPageBreak/>
        <w:t>Reconocimiento de los derechos humanos: Esta constitución amplió el reconocimiento y la protección de los derechos humanos, incluyendo derechos sociales, culturales y económicos, así como los derechos individuales y políticos.</w:t>
      </w:r>
    </w:p>
    <w:p w:rsidR="001C060B" w:rsidRPr="001C060B" w:rsidRDefault="001C060B" w:rsidP="001C0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Separación de poderes: Se fortaleció la separación de poderes entre el ejecutivo, legislativo y judicial, con el objetivo de garantizar un sistema de pesos y contrapesos que evite la concentración de poder.</w:t>
      </w:r>
    </w:p>
    <w:p w:rsidR="001C060B" w:rsidRPr="001C060B" w:rsidRDefault="001C060B" w:rsidP="001C060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Participación ciudadana: Se promovió la participación ciudadana en la vida política a través de mecanismos como el referéndum, la consulta popular y la acción de tutela, que permiten a los ciudadanos defender sus derechos ante los tribunales.</w:t>
      </w:r>
    </w:p>
    <w:p w:rsidR="00DD3B8F" w:rsidRDefault="00DD3B8F"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00000"/>
          <w:sz w:val="20"/>
          <w:szCs w:val="20"/>
          <w:lang w:eastAsia="es-CO"/>
        </w:rPr>
      </w:pP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color w:val="000000"/>
          <w:sz w:val="20"/>
          <w:szCs w:val="20"/>
          <w:lang w:eastAsia="es-CO"/>
        </w:rPr>
      </w:pPr>
      <w:bookmarkStart w:id="0" w:name="_GoBack"/>
      <w:r w:rsidRPr="001C060B">
        <w:rPr>
          <w:rFonts w:ascii="Segoe UI" w:eastAsia="Times New Roman" w:hAnsi="Segoe UI" w:cs="Segoe UI"/>
          <w:b/>
          <w:color w:val="000000"/>
          <w:sz w:val="24"/>
          <w:szCs w:val="24"/>
          <w:lang w:eastAsia="es-CO"/>
        </w:rPr>
        <w:t>Conclusiones</w:t>
      </w:r>
      <w:bookmarkEnd w:id="0"/>
      <w:r w:rsidRPr="001C060B">
        <w:rPr>
          <w:rFonts w:ascii="Segoe UI" w:eastAsia="Times New Roman" w:hAnsi="Segoe UI" w:cs="Segoe UI"/>
          <w:b/>
          <w:color w:val="000000"/>
          <w:sz w:val="20"/>
          <w:szCs w:val="20"/>
          <w:lang w:eastAsia="es-CO"/>
        </w:rPr>
        <w:t>:</w:t>
      </w:r>
    </w:p>
    <w:p w:rsidR="001C060B" w:rsidRPr="001C060B" w:rsidRDefault="001C060B" w:rsidP="001C060B">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sz w:val="20"/>
          <w:szCs w:val="20"/>
          <w:lang w:eastAsia="es-CO"/>
        </w:rPr>
      </w:pPr>
      <w:r w:rsidRPr="001C060B">
        <w:rPr>
          <w:rFonts w:ascii="Segoe UI" w:eastAsia="Times New Roman" w:hAnsi="Segoe UI" w:cs="Segoe UI"/>
          <w:color w:val="000000"/>
          <w:sz w:val="20"/>
          <w:szCs w:val="20"/>
          <w:lang w:eastAsia="es-CO"/>
        </w:rPr>
        <w:t>En resumen, las Constituciones Políticas de Colombia de 1886 y 1991 representan dos momentos clave en la historia del país. Mientras que la Constitución de 1886 reflejaba un régimen centralista y conservador, la de 1991 marcó un cambio hacia un sistema más democrático, inclusivo y respetuoso de los derechos humanos. Estudiar y comprender estas diferencias es fundamental para analizar la evolución política y social de Colombia y sus implicaciones en el presente y el futuro del país.</w:t>
      </w:r>
    </w:p>
    <w:p w:rsidR="001C060B" w:rsidRPr="001C060B" w:rsidRDefault="001C060B" w:rsidP="001C060B">
      <w:pPr>
        <w:pBdr>
          <w:bottom w:val="single" w:sz="6" w:space="1" w:color="auto"/>
        </w:pBdr>
        <w:spacing w:after="0" w:line="240" w:lineRule="auto"/>
        <w:jc w:val="center"/>
        <w:rPr>
          <w:rFonts w:ascii="Arial" w:eastAsia="Times New Roman" w:hAnsi="Arial" w:cs="Arial"/>
          <w:vanish/>
          <w:sz w:val="20"/>
          <w:szCs w:val="20"/>
          <w:lang w:eastAsia="es-CO"/>
        </w:rPr>
      </w:pPr>
      <w:r w:rsidRPr="001C060B">
        <w:rPr>
          <w:rFonts w:ascii="Arial" w:eastAsia="Times New Roman" w:hAnsi="Arial" w:cs="Arial"/>
          <w:vanish/>
          <w:sz w:val="20"/>
          <w:szCs w:val="20"/>
          <w:lang w:eastAsia="es-CO"/>
        </w:rPr>
        <w:t>Principio del formulario</w:t>
      </w:r>
    </w:p>
    <w:p w:rsidR="001C060B" w:rsidRPr="001C060B" w:rsidRDefault="001C060B" w:rsidP="001C060B">
      <w:pPr>
        <w:rPr>
          <w:sz w:val="20"/>
          <w:szCs w:val="20"/>
          <w:lang w:val="es-ES"/>
        </w:rPr>
      </w:pPr>
    </w:p>
    <w:sectPr w:rsidR="001C060B" w:rsidRPr="001C06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070B6A"/>
    <w:multiLevelType w:val="multilevel"/>
    <w:tmpl w:val="40C8824A"/>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A0D82"/>
    <w:multiLevelType w:val="multilevel"/>
    <w:tmpl w:val="D4381C08"/>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27"/>
    <w:rsid w:val="00157627"/>
    <w:rsid w:val="001C060B"/>
    <w:rsid w:val="00954983"/>
    <w:rsid w:val="009F4C55"/>
    <w:rsid w:val="00D22AD2"/>
    <w:rsid w:val="00DD3B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E1EB7"/>
  <w15:chartTrackingRefBased/>
  <w15:docId w15:val="{1BF81C67-A5BC-4639-A791-E5BB27D40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C060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z-Principiodelformulario">
    <w:name w:val="HTML Top of Form"/>
    <w:basedOn w:val="Normal"/>
    <w:next w:val="Normal"/>
    <w:link w:val="z-PrincipiodelformularioCar"/>
    <w:hidden/>
    <w:uiPriority w:val="99"/>
    <w:semiHidden/>
    <w:unhideWhenUsed/>
    <w:rsid w:val="001C060B"/>
    <w:pPr>
      <w:pBdr>
        <w:bottom w:val="single" w:sz="6" w:space="1" w:color="auto"/>
      </w:pBdr>
      <w:spacing w:after="0" w:line="240" w:lineRule="auto"/>
      <w:jc w:val="center"/>
    </w:pPr>
    <w:rPr>
      <w:rFonts w:ascii="Arial" w:eastAsia="Times New Roman" w:hAnsi="Arial" w:cs="Arial"/>
      <w:vanish/>
      <w:sz w:val="16"/>
      <w:szCs w:val="16"/>
      <w:lang w:eastAsia="es-CO"/>
    </w:rPr>
  </w:style>
  <w:style w:type="character" w:customStyle="1" w:styleId="z-PrincipiodelformularioCar">
    <w:name w:val="z-Principio del formulario Car"/>
    <w:basedOn w:val="Fuentedeprrafopredeter"/>
    <w:link w:val="z-Principiodelformulario"/>
    <w:uiPriority w:val="99"/>
    <w:semiHidden/>
    <w:rsid w:val="001C060B"/>
    <w:rPr>
      <w:rFonts w:ascii="Arial" w:eastAsia="Times New Roman" w:hAnsi="Arial" w:cs="Arial"/>
      <w:vanish/>
      <w:sz w:val="16"/>
      <w:szCs w:val="16"/>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36109">
      <w:bodyDiv w:val="1"/>
      <w:marLeft w:val="0"/>
      <w:marRight w:val="0"/>
      <w:marTop w:val="0"/>
      <w:marBottom w:val="0"/>
      <w:divBdr>
        <w:top w:val="none" w:sz="0" w:space="0" w:color="auto"/>
        <w:left w:val="none" w:sz="0" w:space="0" w:color="auto"/>
        <w:bottom w:val="none" w:sz="0" w:space="0" w:color="auto"/>
        <w:right w:val="none" w:sz="0" w:space="0" w:color="auto"/>
      </w:divBdr>
      <w:divsChild>
        <w:div w:id="826632603">
          <w:marLeft w:val="0"/>
          <w:marRight w:val="0"/>
          <w:marTop w:val="0"/>
          <w:marBottom w:val="0"/>
          <w:divBdr>
            <w:top w:val="single" w:sz="2" w:space="0" w:color="E3E3E3"/>
            <w:left w:val="single" w:sz="2" w:space="0" w:color="E3E3E3"/>
            <w:bottom w:val="single" w:sz="2" w:space="0" w:color="E3E3E3"/>
            <w:right w:val="single" w:sz="2" w:space="0" w:color="E3E3E3"/>
          </w:divBdr>
          <w:divsChild>
            <w:div w:id="959187553">
              <w:marLeft w:val="0"/>
              <w:marRight w:val="0"/>
              <w:marTop w:val="0"/>
              <w:marBottom w:val="0"/>
              <w:divBdr>
                <w:top w:val="single" w:sz="2" w:space="0" w:color="E3E3E3"/>
                <w:left w:val="single" w:sz="2" w:space="0" w:color="E3E3E3"/>
                <w:bottom w:val="single" w:sz="2" w:space="0" w:color="E3E3E3"/>
                <w:right w:val="single" w:sz="2" w:space="0" w:color="E3E3E3"/>
              </w:divBdr>
              <w:divsChild>
                <w:div w:id="1643002145">
                  <w:marLeft w:val="0"/>
                  <w:marRight w:val="0"/>
                  <w:marTop w:val="0"/>
                  <w:marBottom w:val="0"/>
                  <w:divBdr>
                    <w:top w:val="single" w:sz="2" w:space="0" w:color="E3E3E3"/>
                    <w:left w:val="single" w:sz="2" w:space="0" w:color="E3E3E3"/>
                    <w:bottom w:val="single" w:sz="2" w:space="0" w:color="E3E3E3"/>
                    <w:right w:val="single" w:sz="2" w:space="0" w:color="E3E3E3"/>
                  </w:divBdr>
                  <w:divsChild>
                    <w:div w:id="716666414">
                      <w:marLeft w:val="0"/>
                      <w:marRight w:val="0"/>
                      <w:marTop w:val="0"/>
                      <w:marBottom w:val="0"/>
                      <w:divBdr>
                        <w:top w:val="single" w:sz="2" w:space="0" w:color="E3E3E3"/>
                        <w:left w:val="single" w:sz="2" w:space="0" w:color="E3E3E3"/>
                        <w:bottom w:val="single" w:sz="2" w:space="0" w:color="E3E3E3"/>
                        <w:right w:val="single" w:sz="2" w:space="0" w:color="E3E3E3"/>
                      </w:divBdr>
                      <w:divsChild>
                        <w:div w:id="1905723540">
                          <w:marLeft w:val="0"/>
                          <w:marRight w:val="0"/>
                          <w:marTop w:val="0"/>
                          <w:marBottom w:val="0"/>
                          <w:divBdr>
                            <w:top w:val="single" w:sz="2" w:space="0" w:color="E3E3E3"/>
                            <w:left w:val="single" w:sz="2" w:space="0" w:color="E3E3E3"/>
                            <w:bottom w:val="single" w:sz="2" w:space="0" w:color="E3E3E3"/>
                            <w:right w:val="single" w:sz="2" w:space="0" w:color="E3E3E3"/>
                          </w:divBdr>
                          <w:divsChild>
                            <w:div w:id="1297179438">
                              <w:marLeft w:val="0"/>
                              <w:marRight w:val="0"/>
                              <w:marTop w:val="100"/>
                              <w:marBottom w:val="100"/>
                              <w:divBdr>
                                <w:top w:val="single" w:sz="2" w:space="0" w:color="E3E3E3"/>
                                <w:left w:val="single" w:sz="2" w:space="0" w:color="E3E3E3"/>
                                <w:bottom w:val="single" w:sz="2" w:space="0" w:color="E3E3E3"/>
                                <w:right w:val="single" w:sz="2" w:space="0" w:color="E3E3E3"/>
                              </w:divBdr>
                              <w:divsChild>
                                <w:div w:id="296110354">
                                  <w:marLeft w:val="0"/>
                                  <w:marRight w:val="0"/>
                                  <w:marTop w:val="0"/>
                                  <w:marBottom w:val="0"/>
                                  <w:divBdr>
                                    <w:top w:val="single" w:sz="2" w:space="0" w:color="E3E3E3"/>
                                    <w:left w:val="single" w:sz="2" w:space="0" w:color="E3E3E3"/>
                                    <w:bottom w:val="single" w:sz="2" w:space="0" w:color="E3E3E3"/>
                                    <w:right w:val="single" w:sz="2" w:space="0" w:color="E3E3E3"/>
                                  </w:divBdr>
                                  <w:divsChild>
                                    <w:div w:id="1388727722">
                                      <w:marLeft w:val="0"/>
                                      <w:marRight w:val="0"/>
                                      <w:marTop w:val="0"/>
                                      <w:marBottom w:val="0"/>
                                      <w:divBdr>
                                        <w:top w:val="single" w:sz="2" w:space="0" w:color="E3E3E3"/>
                                        <w:left w:val="single" w:sz="2" w:space="0" w:color="E3E3E3"/>
                                        <w:bottom w:val="single" w:sz="2" w:space="0" w:color="E3E3E3"/>
                                        <w:right w:val="single" w:sz="2" w:space="0" w:color="E3E3E3"/>
                                      </w:divBdr>
                                      <w:divsChild>
                                        <w:div w:id="1082338826">
                                          <w:marLeft w:val="0"/>
                                          <w:marRight w:val="0"/>
                                          <w:marTop w:val="0"/>
                                          <w:marBottom w:val="0"/>
                                          <w:divBdr>
                                            <w:top w:val="single" w:sz="2" w:space="0" w:color="E3E3E3"/>
                                            <w:left w:val="single" w:sz="2" w:space="0" w:color="E3E3E3"/>
                                            <w:bottom w:val="single" w:sz="2" w:space="0" w:color="E3E3E3"/>
                                            <w:right w:val="single" w:sz="2" w:space="0" w:color="E3E3E3"/>
                                          </w:divBdr>
                                          <w:divsChild>
                                            <w:div w:id="429354961">
                                              <w:marLeft w:val="0"/>
                                              <w:marRight w:val="0"/>
                                              <w:marTop w:val="0"/>
                                              <w:marBottom w:val="0"/>
                                              <w:divBdr>
                                                <w:top w:val="single" w:sz="2" w:space="0" w:color="E3E3E3"/>
                                                <w:left w:val="single" w:sz="2" w:space="0" w:color="E3E3E3"/>
                                                <w:bottom w:val="single" w:sz="2" w:space="0" w:color="E3E3E3"/>
                                                <w:right w:val="single" w:sz="2" w:space="0" w:color="E3E3E3"/>
                                              </w:divBdr>
                                              <w:divsChild>
                                                <w:div w:id="1107197011">
                                                  <w:marLeft w:val="0"/>
                                                  <w:marRight w:val="0"/>
                                                  <w:marTop w:val="0"/>
                                                  <w:marBottom w:val="0"/>
                                                  <w:divBdr>
                                                    <w:top w:val="single" w:sz="2" w:space="0" w:color="E3E3E3"/>
                                                    <w:left w:val="single" w:sz="2" w:space="0" w:color="E3E3E3"/>
                                                    <w:bottom w:val="single" w:sz="2" w:space="0" w:color="E3E3E3"/>
                                                    <w:right w:val="single" w:sz="2" w:space="0" w:color="E3E3E3"/>
                                                  </w:divBdr>
                                                  <w:divsChild>
                                                    <w:div w:id="128145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05299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2787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Sneider Sandoval Dávila</dc:creator>
  <cp:keywords/>
  <dc:description/>
  <cp:lastModifiedBy>Brayan Sneider Sandoval Dávila</cp:lastModifiedBy>
  <cp:revision>2</cp:revision>
  <dcterms:created xsi:type="dcterms:W3CDTF">2024-03-01T12:07:00Z</dcterms:created>
  <dcterms:modified xsi:type="dcterms:W3CDTF">2024-03-01T12:07:00Z</dcterms:modified>
</cp:coreProperties>
</file>