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Ver. 1.0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EzStream.Service와 EzStream.Tray를 각각 dotnet-coverage 라이브 세션으로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Service 또는 Tray를 종료할 때마다 PowerShell 프롬프트가 돌아올 때까지 기다리고 생성된 coverage 결과를 고유한 이름으로 즉시 보관한다.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및 FFmpeg 로그 수준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잔여 서비스 및 Core 분기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 변경 및 로그창 갱신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설정 저장 및 취소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 갱신 및 서비스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상태의 트레이 기능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동적검사 결과 병합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및 FFmpeg 로그 수준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서비스와 FFmpeg 로그 수준별 매핑을 실행하고 알 수 없는 값이 기본 수준으로 처리되는지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잔여 서비스 및 Core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 시험에서 통과하기 어려운 로그, 엔진, 보존 정리 및 FFmpeg 초기화의 안전한 잔여 분기를 실행한다.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변경 및 로그창 갱신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파일이 실행 중 잠기거나 삭제되거나 회전될 때 로그창이 예외 없이 갱신되고 자동 스크롤 설정을 지키는지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설정 저장 및 취소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Service를 종료하지 않고 설정창의 불러오기, 저장, 취소 및 실시간 반영을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상태 갱신 및 서비스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연결 상태의 최종 갱신을 확인한 뒤 Service를 한 번만 종료하여 미연결 표시로 전환되는지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상태의 트레이 기능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상태·설정·폴더 기능의 실패 표시와 Tray의 응답 상태를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동적검사 결과 병합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각 Service 종료 시 저장한 결과와 Tray 결과를 모두 병합하여 세 모듈을 포함한 최종 XML을 생성하는지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조작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Debug 빌드 결과와 PDB, FFmpeg DLL, 정상·비정상 시험 영상을 준비하고 config.json과 운영 파일을 백업한다.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소스·바이너리 형상 일치 및 시험 자료 준비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TC-01부터 TC-04까지 시작 조건 시험을 수행한다. 조건별로 새 동적검사 세션을 실행하고, Service 종료 후 결과 저장 완료를 확인해 고유한 파일명으로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설정 오류·로그 수준·잔여 시작 분기·FFmpeg 로드 실패 결과 개별 저장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config.json과 ffmpeg 폴더를 정상 상태로 복구하고 저장 경로 및 RTSP 주소를 운영값으로 설정한다.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정상 설정과 필수 DLL 복구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PowerShell에서 Service를 dotnet-coverage 라이브 세션으로 실행하고 세션 ID 및 정상 녹화 시작을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동적검사 연결 및 소스 초기화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별도 PowerShell에서 Tray를 dotnet-coverage 라이브 세션으로 실행하고 상태창에서 서비스 연결과 소스 표시를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Tray 동적검사 연결 및 IPC 정상 응답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Service를 종료하지 않은 상태로 TC-05부터 TC-19까지 IPC, 로그, 경로, 영상, 세그먼트, 보존기간, UDP 및 설정 시험을 순서대로 수행한다.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연속 실행 시험 완료 및 변경 설정 복구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TC-20에서 연결 상태의 마지막 상태 갱신을 확인한 뒤 Service를 정상 종료한다. PowerShell 프롬프트 복귀 후 연속 시험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연속 시험 결과 저장 및 미연결 상태 전환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TC-21의 트레이 미연결 기능과 오류 표시를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미연결 오류 처리 및 Tray 응답 유지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TC-22에서 두 번째 Tray 실행 차단을 확인하고 첫 번째 Tray를 정상 종료한다. PowerShell 프롬프트 복귀 후 Tray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실행 방지 및 Tray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TC-23에서 재시작 시험별 Service 결과, 연속 Service 결과 및 Tray 결과를 모두 XML로 병합하고 시험 환경 복구를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모든 원본을 포함한 최종 XML 생성 및 환경 복구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config.json을 백업한 뒤 삭제하고 Service를 새 dotnet-coverage 세션으로 실행한다.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기본 설정 생성을 확인한 뒤 Service를 정상 종료한다. PowerShell 프롬프트 복귀 후 결과를 service_TC01_missing.coverage로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config.json으로 새 세션을 실행해 확인한 뒤 종료하고, 저장 완료 후 service_TC01_empty.coverage로 보관한다.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JSON과 읽기 전용 조건을 각각 새 세션으로 시험한다. 매번 Service를 정상 종료하고 프롬프트 복귀 후 service_TC01_invalid.coverage와 service_TC01_readonly.coverage로 각각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 속성을 원래대로 돌리고 백업한 config.json을 복구한다.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TC-02 서비스 및 FFmpeg 로그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서비스와 FFmpeg 로그 수준별 매핑을 실행하고 알 수 없는 값이 기본 수준으로 처리되는지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수준 설정과 기존 coverage 결과를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시험할 로그 수준 하나를 config.json에 설정하고 Service를 새 dotnet-coverage 세션으로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수준의 로그 기록을 확인한 뒤 Service를 정상 종료하고 결과 저장 완료까지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로그 수준이 포함된 이름으로 보관한다. 예: service_TC02_trace.coverage.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Trace, Debug, Information, Warning, Error, Critical 및 FFmpeg 수준별로 2~4단계를 반복한다.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정의되지 않은 값을 마지막으로 시험하고 결과를 별도 보관한 뒤 운영 로그 수준으로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 및 FFmpeg 초기화의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config.json과 FFmpeg 폴더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RecorderEngine.Start, Stop, RetentionCleaner.CleanOnce, FfmpegLoader.Initialize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소스가 없는 config.json으로 Service를 새 동적검사 세션에서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시작·종료 처리를 확인한 뒤 Service를 정상 종료하고 service_TC03_no_source.coverage로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공백 경로와 존재하지 않는 경로 조건도 각각 새 세션으로 실행한 뒤 종료 결과를 조건별 이름으로 보관한다.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폴더는 존재하지만 DLL이 없는 조건으로 Service를 실행해 초기화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결과를 service_TC03_empty_ffmpeg.coverage로 보관한다.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시험 전 상태로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Debug 출력의 ffmpeg 폴더명을 ffmpeg.test-off로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dotnet-coverage 세션으로 실행해 FFmpeg 로드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 프롬프트가 돌아올 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service_TC04_ffmpeg_missing.coverage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라이브 세션으로 실행하고 정상 녹화를 확인한 뒤, TC-05부터 TC-20까지 종료하지 않고 유지한다.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TC-07 로그 파일 변경 및 로그창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파일이 실행 중 잠기거나 삭제되거나 회전될 때 로그창이 예외 없이 갱신되고 자동 스크롤 설정을 지키는지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로그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로그 보기를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켜고 새 로그를 발생시켜 마지막 줄 이동을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끄고 위쪽 로그를 선택한 뒤 새 로그가 생겨도 위치가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잠그거나 삭제하여 읽기 실패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폴더를 임시로 이름 변경한 상태에서 로그 보기를 열고 오류 없이 처리되는지 확인한 뒤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종료하지 않고 설정창의 불러오기, 저장, 취소 및 실시간 반영을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config.json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filePrefix, 사용 여부와 저장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값 하나를 변경해 저장하고 Service와 config.json 반영 여부를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다시 값을 변경한 뒤 취소하여 기존 값 유지 여부를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저장한 설정을 원래 값으로 되돌리고 Service가 계속 녹화하는지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TC-20 트레이 상태 갱신 및 서비스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연결 상태의 최종 갱신을 확인한 뒤 Service를 한 번만 종료하여 미연결 표시로 전환되는지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Service 실행 상태 시험 완료,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StatusForm.RefreshStatus, PipeClient.SendAsync, TrayApp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아이콘을 클릭해 상태창을 열고 소스 수와 상태가 즉시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중 현재 파일과 기록량이 주기적으로 갱신되는지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PowerShell에서 coverage 결과 저장 완료 및 프롬프트 복귀를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연속 시험 결과를 service_TC05_TC20_live.coverage 이름으로 보관한 뒤 Tray의 미연결 표시를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종료된 상태에서 상태·설정·폴더 기능의 실패 표시와 Tray의 응답 상태를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동적검사 세션 종료 및 결과 저장 완료, Tray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프로세스가 남아 있지 않은지 작업 관리자에서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상태창을 열어 연결 실패 또는 시간 초과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열어 설정 불러오기 실패가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열기와 로그 보기를 실행하여 각 기능의 대체 경로 또는 오류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Tray가 종료되지 않고 UI가 계속 응답하는지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tray_TC05_TC22_live.coverage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각 Service 종료 시 저장한 결과와 Tray 결과를 모두 병합하여 세 모듈을 포함한 최종 XML을 생성하는지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Tray가 모두 종료되고 재시작 시험을 포함한 모든 coverage 원본 파일이 저장됨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동적검사 XML 결과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재시작 시험별 service_TC01부터 service_TC04 coverage 파일과 연속 시험 Service 결과를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연속 시험 coverage 파일을 확인하고 모든 원본을 증적 폴더에 복사한다.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PowerShell에서 dotnet-coverage merge 명령에 모든 Service 및 Tray 원본 파일을 입력하여 XML로 병합한다.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XML에 EzStream.Service, EzStream.Core 및 EzStream.Tray 모듈과 각 커버리지 값이 포함됐는지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원본 coverage, 최종 XML 및 시험 기록지를 동일한 증적 폴더에 보관한다.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8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XML에 EzStream.Service, EzStream.Core 및 EzStream.Tray가 모두 포함되어야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종료할 때마다 생성된 개별 coverage, Tray coverage 및 최종 병합 XML을 시험 증적과 함께 보관한다.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