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6B1D13" w:rsidRDefault="006B1D13" w:rsidP="006B1D13">
      <w:r w:rsidRPr="006B1D13">
        <w:rPr>
          <w:noProof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77AC3B8E" wp14:editId="2575BA89">
                <wp:simplePos x="0" y="0"/>
                <wp:positionH relativeFrom="margin">
                  <wp:posOffset>2296012</wp:posOffset>
                </wp:positionH>
                <wp:positionV relativeFrom="page">
                  <wp:posOffset>2648700</wp:posOffset>
                </wp:positionV>
                <wp:extent cx="2752725" cy="559435"/>
                <wp:effectExtent l="0" t="0" r="9525" b="1206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alias w:val="Subtitle"/>
                              <w:tag w:val=""/>
                              <w:id w:val="-152416055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B1D13" w:rsidRPr="00BB1987" w:rsidRDefault="006B1D13" w:rsidP="006B1D1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  <w:t>Projekti – Pr1sm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alias w:val="Author"/>
                              <w:tag w:val=""/>
                              <w:id w:val="11534922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B1D13" w:rsidRPr="00BB1987" w:rsidRDefault="006B1D13" w:rsidP="006B1D1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C3B8E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180.8pt;margin-top:208.55pt;width:216.75pt;height:44.0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000000" w:themeColor="text1"/>
                          <w:sz w:val="28"/>
                          <w:szCs w:val="28"/>
                          <w:lang w:val="fi-FI"/>
                        </w:rPr>
                        <w:alias w:val="Subtitle"/>
                        <w:tag w:val=""/>
                        <w:id w:val="-15241605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B1D13" w:rsidRPr="00BB1987" w:rsidRDefault="006B1D13" w:rsidP="006B1D1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  <w:t>Projekti – Pr1sm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000000" w:themeColor="text1"/>
                          <w:sz w:val="24"/>
                          <w:szCs w:val="24"/>
                          <w:lang w:val="fi-FI"/>
                        </w:rPr>
                        <w:alias w:val="Author"/>
                        <w:tag w:val=""/>
                        <w:id w:val="11534922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B1D13" w:rsidRPr="00BB1987" w:rsidRDefault="006B1D13" w:rsidP="006B1D1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  <w:t>Linnero Otto Tuomas Petteri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6B1D13">
        <w:rPr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E15EE" wp14:editId="3CBC0442">
                <wp:simplePos x="0" y="0"/>
                <wp:positionH relativeFrom="column">
                  <wp:posOffset>1816421</wp:posOffset>
                </wp:positionH>
                <wp:positionV relativeFrom="paragraph">
                  <wp:posOffset>901799</wp:posOffset>
                </wp:positionV>
                <wp:extent cx="4358005" cy="1163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13" w:rsidRPr="00BB1987" w:rsidRDefault="006B1D13" w:rsidP="006B1D13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13774692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Projektisuunnitelma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15EE" id="Text Box 2" o:spid="_x0000_s1027" type="#_x0000_t202" style="position:absolute;margin-left:143.05pt;margin-top:71pt;width:343.15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" filled="f" stroked="f">
                <v:textbox>
                  <w:txbxContent>
                    <w:p w:rsidR="006B1D13" w:rsidRPr="00BB1987" w:rsidRDefault="006B1D13" w:rsidP="006B1D13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  <w:u w:val="single"/>
                          </w:rPr>
                          <w:alias w:val="Title"/>
                          <w:tag w:val=""/>
                          <w:id w:val="-13774692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Projektisuunnitelma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Pr="006B1D13">
        <w:rPr>
          <w:noProof/>
        </w:rPr>
        <w:drawing>
          <wp:anchor distT="0" distB="0" distL="114300" distR="114300" simplePos="0" relativeHeight="251659264" behindDoc="1" locked="0" layoutInCell="1" allowOverlap="1" wp14:anchorId="0A159EF0" wp14:editId="7A7F1096">
            <wp:simplePos x="0" y="0"/>
            <wp:positionH relativeFrom="page">
              <wp:posOffset>495300</wp:posOffset>
            </wp:positionH>
            <wp:positionV relativeFrom="paragraph">
              <wp:posOffset>381000</wp:posOffset>
            </wp:positionV>
            <wp:extent cx="35052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3" y="21545"/>
                <wp:lineTo x="21483" y="0"/>
                <wp:lineTo x="0" y="0"/>
              </wp:wrapPolygon>
            </wp:wrapTight>
            <wp:docPr id="1" name="Picture 1" descr="C:\Users\petteri.linnero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teri.linnero\Pictur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D13">
        <w:t xml:space="preserve"> </w:t>
      </w:r>
      <w:r w:rsidRPr="006B1D1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1D13" w:rsidRPr="006B1D13" w:rsidTr="006B1D13"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lastRenderedPageBreak/>
              <w:t>VERSIONRO.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PÄIVÄMÄÄRÄ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</w:tr>
      <w:tr w:rsidR="006B1D13" w:rsidRPr="006B1D13" w:rsidTr="006B1D13">
        <w:tc>
          <w:tcPr>
            <w:tcW w:w="2337" w:type="dxa"/>
          </w:tcPr>
          <w:p w:rsidR="006B1D13" w:rsidRPr="006B1D13" w:rsidRDefault="006B1D13" w:rsidP="006B1D13">
            <w:r w:rsidRPr="006B1D13">
              <w:t>0.1</w:t>
            </w:r>
          </w:p>
        </w:tc>
        <w:tc>
          <w:tcPr>
            <w:tcW w:w="2337" w:type="dxa"/>
          </w:tcPr>
          <w:p w:rsidR="006B1D13" w:rsidRPr="006B1D13" w:rsidRDefault="006B1D13" w:rsidP="006B1D13">
            <w:r w:rsidRPr="006B1D13">
              <w:t>23.1.2019</w:t>
            </w:r>
          </w:p>
        </w:tc>
        <w:tc>
          <w:tcPr>
            <w:tcW w:w="2338" w:type="dxa"/>
          </w:tcPr>
          <w:p w:rsidR="006B1D13" w:rsidRPr="006B1D13" w:rsidRDefault="006B1D13" w:rsidP="006B1D13">
            <w:proofErr w:type="spellStart"/>
            <w:r w:rsidRPr="006B1D13">
              <w:t>Initial</w:t>
            </w:r>
            <w:proofErr w:type="spellEnd"/>
            <w:r w:rsidRPr="006B1D13">
              <w:t xml:space="preserve"> </w:t>
            </w:r>
            <w:proofErr w:type="spellStart"/>
            <w:r w:rsidRPr="006B1D13">
              <w:t>Commit</w:t>
            </w:r>
            <w:proofErr w:type="spellEnd"/>
          </w:p>
        </w:tc>
        <w:tc>
          <w:tcPr>
            <w:tcW w:w="2338" w:type="dxa"/>
          </w:tcPr>
          <w:p w:rsidR="006B1D13" w:rsidRPr="006B1D13" w:rsidRDefault="006B1D13" w:rsidP="006B1D13">
            <w:r w:rsidRPr="006B1D13">
              <w:t>Petteri Linnero</w:t>
            </w:r>
          </w:p>
        </w:tc>
      </w:tr>
    </w:tbl>
    <w:p w:rsidR="006B1D13" w:rsidRPr="006B1D13" w:rsidRDefault="006B1D13" w:rsidP="006B1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D13" w:rsidRPr="006B1D13" w:rsidTr="006B1D13">
        <w:tc>
          <w:tcPr>
            <w:tcW w:w="3116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TULOSTETTU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JAKLEU</w:t>
            </w:r>
          </w:p>
        </w:tc>
      </w:tr>
      <w:tr w:rsidR="006B1D13" w:rsidRPr="006B1D13" w:rsidTr="006B1D13">
        <w:tc>
          <w:tcPr>
            <w:tcW w:w="3116" w:type="dxa"/>
          </w:tcPr>
          <w:p w:rsidR="006B1D13" w:rsidRPr="006B1D13" w:rsidRDefault="006B1D13" w:rsidP="006B1D13">
            <w:r w:rsidRPr="006B1D13">
              <w:t>Petteri Linnero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23.1.2019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Petteri Linnero</w:t>
            </w:r>
          </w:p>
          <w:p w:rsidR="006B1D13" w:rsidRPr="006B1D13" w:rsidRDefault="006B1D13" w:rsidP="006B1D13">
            <w:r w:rsidRPr="006B1D13">
              <w:t>Leena Järvenkylä-Niemi</w:t>
            </w:r>
          </w:p>
        </w:tc>
      </w:tr>
    </w:tbl>
    <w:p w:rsidR="006B1D13" w:rsidRPr="006B1D13" w:rsidRDefault="006B1D13" w:rsidP="006B1D13"/>
    <w:p w:rsidR="006B1D13" w:rsidRPr="006B1D13" w:rsidRDefault="006B1D13">
      <w:r w:rsidRPr="006B1D13">
        <w:br w:type="page"/>
      </w:r>
    </w:p>
    <w:sdt>
      <w:sdtPr>
        <w:rPr>
          <w:lang w:val="fi-FI"/>
        </w:rPr>
        <w:id w:val="946120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B1D13" w:rsidRPr="006B1D13" w:rsidRDefault="006B1D13">
          <w:pPr>
            <w:pStyle w:val="TOCHeading"/>
            <w:rPr>
              <w:lang w:val="fi-FI"/>
            </w:rPr>
          </w:pPr>
          <w:r w:rsidRPr="006B1D13">
            <w:rPr>
              <w:lang w:val="fi-FI"/>
            </w:rPr>
            <w:t>Sisällysluettel</w:t>
          </w:r>
          <w:bookmarkStart w:id="0" w:name="_GoBack"/>
          <w:bookmarkEnd w:id="0"/>
          <w:r w:rsidRPr="006B1D13">
            <w:rPr>
              <w:lang w:val="fi-FI"/>
            </w:rPr>
            <w:t>o</w:t>
          </w:r>
        </w:p>
        <w:p w:rsidR="00117CC6" w:rsidRDefault="006B1D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6B1D13">
            <w:rPr>
              <w:b/>
              <w:bCs/>
              <w:noProof/>
            </w:rPr>
            <w:fldChar w:fldCharType="begin"/>
          </w:r>
          <w:r w:rsidRPr="006B1D13">
            <w:rPr>
              <w:b/>
              <w:bCs/>
              <w:noProof/>
            </w:rPr>
            <w:instrText xml:space="preserve"> TOC \o "1-3" \h \z \u </w:instrText>
          </w:r>
          <w:r w:rsidRPr="006B1D13">
            <w:rPr>
              <w:b/>
              <w:bCs/>
              <w:noProof/>
            </w:rPr>
            <w:fldChar w:fldCharType="separate"/>
          </w:r>
          <w:hyperlink w:anchor="_Toc536017100" w:history="1">
            <w:r w:rsidR="00117CC6" w:rsidRPr="00EC1E9C">
              <w:rPr>
                <w:rStyle w:val="Hyperlink"/>
                <w:noProof/>
              </w:rPr>
              <w:t>1.</w:t>
            </w:r>
            <w:r w:rsidR="00117CC6">
              <w:rPr>
                <w:noProof/>
              </w:rPr>
              <w:tab/>
            </w:r>
            <w:r w:rsidR="00117CC6" w:rsidRPr="00EC1E9C">
              <w:rPr>
                <w:rStyle w:val="Hyperlink"/>
                <w:noProof/>
              </w:rPr>
              <w:t>Taustaa</w:t>
            </w:r>
            <w:r w:rsidR="00117CC6">
              <w:rPr>
                <w:noProof/>
                <w:webHidden/>
              </w:rPr>
              <w:tab/>
            </w:r>
            <w:r w:rsidR="00117CC6">
              <w:rPr>
                <w:noProof/>
                <w:webHidden/>
              </w:rPr>
              <w:fldChar w:fldCharType="begin"/>
            </w:r>
            <w:r w:rsidR="00117CC6">
              <w:rPr>
                <w:noProof/>
                <w:webHidden/>
              </w:rPr>
              <w:instrText xml:space="preserve"> PAGEREF _Toc536017100 \h </w:instrText>
            </w:r>
            <w:r w:rsidR="00117CC6">
              <w:rPr>
                <w:noProof/>
                <w:webHidden/>
              </w:rPr>
            </w:r>
            <w:r w:rsidR="00117CC6">
              <w:rPr>
                <w:noProof/>
                <w:webHidden/>
              </w:rPr>
              <w:fldChar w:fldCharType="separate"/>
            </w:r>
            <w:r w:rsidR="00117CC6">
              <w:rPr>
                <w:noProof/>
                <w:webHidden/>
              </w:rPr>
              <w:t>3</w:t>
            </w:r>
            <w:r w:rsidR="00117CC6"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1" w:history="1">
            <w:r w:rsidRPr="00EC1E9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2" w:history="1">
            <w:r w:rsidRPr="00EC1E9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3" w:history="1">
            <w:r w:rsidRPr="00EC1E9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4" w:history="1">
            <w:r w:rsidRPr="00EC1E9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05" w:history="1">
            <w:r w:rsidRPr="00EC1E9C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[Meep]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6" w:history="1">
            <w:r w:rsidRPr="00EC1E9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7" w:history="1">
            <w:r w:rsidRPr="00EC1E9C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08" w:history="1">
            <w:r w:rsidRPr="00EC1E9C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09" w:history="1">
            <w:r w:rsidRPr="00EC1E9C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7110" w:history="1">
            <w:r w:rsidRPr="00EC1E9C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7111" w:history="1">
            <w:r w:rsidRPr="00EC1E9C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2" w:history="1">
            <w:r w:rsidRPr="00EC1E9C">
              <w:rPr>
                <w:rStyle w:val="Hyperlink"/>
                <w:noProof/>
              </w:rPr>
              <w:t>10.1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3" w:history="1">
            <w:r w:rsidRPr="00EC1E9C">
              <w:rPr>
                <w:rStyle w:val="Hyperlink"/>
                <w:noProof/>
              </w:rPr>
              <w:t>10.2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4" w:history="1">
            <w:r w:rsidRPr="00EC1E9C">
              <w:rPr>
                <w:rStyle w:val="Hyperlink"/>
                <w:noProof/>
              </w:rPr>
              <w:t>10.3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5" w:history="1">
            <w:r w:rsidRPr="00EC1E9C">
              <w:rPr>
                <w:rStyle w:val="Hyperlink"/>
                <w:noProof/>
              </w:rPr>
              <w:t>10.4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7116" w:history="1">
            <w:r w:rsidRPr="00EC1E9C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7" w:history="1">
            <w:r w:rsidRPr="00EC1E9C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7118" w:history="1">
            <w:r w:rsidRPr="00EC1E9C">
              <w:rPr>
                <w:rStyle w:val="Hyperlink"/>
                <w:noProof/>
              </w:rPr>
              <w:t>11.2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CC6" w:rsidRDefault="00117CC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7119" w:history="1">
            <w:r w:rsidRPr="00EC1E9C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EC1E9C">
              <w:rPr>
                <w:rStyle w:val="Hyperlink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D13" w:rsidRPr="006B1D13" w:rsidRDefault="006B1D13">
          <w:r w:rsidRPr="006B1D13">
            <w:rPr>
              <w:b/>
              <w:bCs/>
              <w:noProof/>
            </w:rPr>
            <w:fldChar w:fldCharType="end"/>
          </w:r>
        </w:p>
      </w:sdtContent>
    </w:sdt>
    <w:p w:rsidR="006B1D13" w:rsidRPr="006B1D13" w:rsidRDefault="006B1D13">
      <w:r w:rsidRPr="006B1D13">
        <w:br w:type="page"/>
      </w:r>
    </w:p>
    <w:p w:rsidR="006B1D13" w:rsidRPr="006B1D13" w:rsidRDefault="006B1D13" w:rsidP="006B1D13">
      <w:pPr>
        <w:pStyle w:val="Heading1"/>
        <w:numPr>
          <w:ilvl w:val="0"/>
          <w:numId w:val="1"/>
        </w:numPr>
      </w:pPr>
      <w:bookmarkStart w:id="1" w:name="_Toc536017100"/>
      <w:r w:rsidRPr="006B1D13">
        <w:lastRenderedPageBreak/>
        <w:t>Taustaa</w:t>
      </w:r>
      <w:bookmarkEnd w:id="1"/>
    </w:p>
    <w:p w:rsidR="006B1D13" w:rsidRDefault="006B1D13" w:rsidP="006B1D13">
      <w:pPr>
        <w:ind w:left="1440"/>
      </w:pPr>
      <w:proofErr w:type="spellStart"/>
      <w:r>
        <w:t>Tredu</w:t>
      </w:r>
      <w:proofErr w:type="spellEnd"/>
      <w:r>
        <w:t xml:space="preserve"> haluaa tarjota opiskelijoilleen mahdollisuuden opiskella e-urheilua ja siihen liittyviä konsepteja. Kurssin tueksi halutaan ohjelmisto, joka auttaa opiskelijoita tasapainottamaan arkeen liittyviä asioita, e-urheilun vaativaan elämäntapaan.</w:t>
      </w:r>
    </w:p>
    <w:p w:rsidR="006B1D13" w:rsidRDefault="006B1D13" w:rsidP="006B1D13">
      <w:pPr>
        <w:ind w:left="1440"/>
      </w:pPr>
      <w:r>
        <w:t>Alustavat järjestelmän ominaisuudet ovat kirjattu esitutkimuksessa, ja niitä tulleen tulevaisuudessa laajentamaan.</w:t>
      </w:r>
    </w:p>
    <w:p w:rsidR="006B1D13" w:rsidRDefault="006B1D13" w:rsidP="006B1D13">
      <w:pPr>
        <w:pStyle w:val="Heading1"/>
        <w:numPr>
          <w:ilvl w:val="0"/>
          <w:numId w:val="1"/>
        </w:numPr>
      </w:pPr>
      <w:bookmarkStart w:id="2" w:name="_Toc536017101"/>
      <w:r>
        <w:t>Tehtävä</w:t>
      </w:r>
      <w:bookmarkEnd w:id="2"/>
    </w:p>
    <w:p w:rsidR="006B1D13" w:rsidRDefault="006B1D13" w:rsidP="006B1D13">
      <w:pPr>
        <w:pStyle w:val="ListParagraph"/>
        <w:ind w:left="1440"/>
      </w:pPr>
      <w:r>
        <w:t>Tehtäväni on suunnitella alustava konsepti systeemin toteutukselle ja ulkonäölle, sekä mahdollisesti avustaa uusien ominaisuuksien ideoinnissa.</w:t>
      </w:r>
    </w:p>
    <w:p w:rsidR="006B1D13" w:rsidRDefault="006B1D13" w:rsidP="006B1D13">
      <w:pPr>
        <w:pStyle w:val="Heading1"/>
        <w:numPr>
          <w:ilvl w:val="0"/>
          <w:numId w:val="1"/>
        </w:numPr>
      </w:pPr>
      <w:bookmarkStart w:id="3" w:name="_Toc536017102"/>
      <w:r>
        <w:t>Tulostavoitteet</w:t>
      </w:r>
      <w:bookmarkEnd w:id="3"/>
    </w:p>
    <w:p w:rsidR="006B1D13" w:rsidRDefault="006B1D13" w:rsidP="006B1D13">
      <w:pPr>
        <w:ind w:left="1440"/>
      </w:pPr>
      <w:r>
        <w:t xml:space="preserve">Tehtävä on valmis, kun kaikki suunnitelmat ovat saaneet hyväksynnän ja projekti etenee seuraavalle osapuolelle kehitykseen. </w:t>
      </w:r>
    </w:p>
    <w:p w:rsidR="006B1D13" w:rsidRDefault="006B1D13" w:rsidP="006B1D13">
      <w:pPr>
        <w:ind w:left="1440"/>
      </w:pPr>
      <w:r>
        <w:t>Laatutavoite: Projektin alustavan suunnitelman täytyy noudattaa suhteellisen korkeita visuaalisia standardeja.</w:t>
      </w:r>
    </w:p>
    <w:p w:rsidR="006B1D13" w:rsidRDefault="006B1D13" w:rsidP="006B1D13">
      <w:pPr>
        <w:pStyle w:val="Heading1"/>
        <w:numPr>
          <w:ilvl w:val="0"/>
          <w:numId w:val="1"/>
        </w:numPr>
      </w:pPr>
      <w:bookmarkStart w:id="4" w:name="_Toc536017103"/>
      <w:r>
        <w:t>Rajaukset</w:t>
      </w:r>
      <w:bookmarkEnd w:id="4"/>
    </w:p>
    <w:p w:rsidR="006B1D13" w:rsidRDefault="006B1D13" w:rsidP="006B1D13">
      <w:pPr>
        <w:ind w:left="1440"/>
      </w:pPr>
      <w:r>
        <w:t>Projektiin ei alustavasti kuulu minkään muotoinen toteutus. Tätä ohjetta ei mahdollisesti kuunnella, teitä on varoitettu.</w:t>
      </w:r>
    </w:p>
    <w:p w:rsidR="006B1D13" w:rsidRDefault="006B1D13" w:rsidP="006B1D13">
      <w:pPr>
        <w:pStyle w:val="Heading1"/>
        <w:numPr>
          <w:ilvl w:val="0"/>
          <w:numId w:val="1"/>
        </w:numPr>
      </w:pPr>
      <w:bookmarkStart w:id="5" w:name="_Toc536017104"/>
      <w:r>
        <w:t>Ympäristö</w:t>
      </w:r>
      <w:bookmarkEnd w:id="5"/>
    </w:p>
    <w:p w:rsidR="006B1D13" w:rsidRDefault="00CB15A3" w:rsidP="006B1D13">
      <w:pPr>
        <w:ind w:left="1440"/>
      </w:pPr>
      <w:r>
        <w:t xml:space="preserve"> </w:t>
      </w:r>
      <w:r>
        <w:object w:dxaOrig="9001" w:dyaOrig="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0.5pt;height:234.75pt" o:ole="">
            <v:imagedata r:id="rId9" o:title=""/>
          </v:shape>
          <o:OLEObject Type="Embed" ProgID="Visio.Drawing.15" ShapeID="_x0000_i1037" DrawAspect="Content" ObjectID="_1609758949" r:id="rId10"/>
        </w:object>
      </w:r>
    </w:p>
    <w:p w:rsidR="006B1D13" w:rsidRDefault="006B1D13" w:rsidP="006B1D13">
      <w:pPr>
        <w:pStyle w:val="Heading2"/>
        <w:numPr>
          <w:ilvl w:val="1"/>
          <w:numId w:val="1"/>
        </w:numPr>
      </w:pPr>
      <w:bookmarkStart w:id="6" w:name="_Toc536017105"/>
      <w:r>
        <w:t>[</w:t>
      </w:r>
      <w:proofErr w:type="spellStart"/>
      <w:r>
        <w:t>Meep</w:t>
      </w:r>
      <w:proofErr w:type="spellEnd"/>
      <w:r>
        <w:t>]</w:t>
      </w:r>
      <w:bookmarkEnd w:id="6"/>
    </w:p>
    <w:p w:rsidR="006B1D13" w:rsidRPr="006B1D13" w:rsidRDefault="006B1D13" w:rsidP="006B1D13">
      <w:pPr>
        <w:pStyle w:val="ListParagraph"/>
        <w:ind w:left="750"/>
      </w:pPr>
    </w:p>
    <w:p w:rsidR="006B1D13" w:rsidRDefault="006B1D13" w:rsidP="006B1D13">
      <w:pPr>
        <w:pStyle w:val="Heading1"/>
        <w:numPr>
          <w:ilvl w:val="0"/>
          <w:numId w:val="1"/>
        </w:numPr>
      </w:pPr>
      <w:bookmarkStart w:id="7" w:name="_Toc536017106"/>
      <w:r>
        <w:lastRenderedPageBreak/>
        <w:t>Työvaiheet</w:t>
      </w:r>
      <w:bookmarkEnd w:id="7"/>
    </w:p>
    <w:p w:rsidR="006B1D13" w:rsidRDefault="006B1D13" w:rsidP="006B1D13">
      <w:pPr>
        <w:ind w:left="1440"/>
      </w:pPr>
      <w:r>
        <w:t>Työvaiheet ovat alustavasti seuraavat, nämä saattavat muuttua tulevaisuudessa, teitä on varoitettu.</w:t>
      </w:r>
    </w:p>
    <w:p w:rsidR="006B1D13" w:rsidRDefault="006B1D13" w:rsidP="006B1D13">
      <w:pPr>
        <w:ind w:left="1440"/>
      </w:pPr>
      <w:r>
        <w:t>Projektin Aloitus – 9.1.2019</w:t>
      </w:r>
    </w:p>
    <w:p w:rsidR="006B1D13" w:rsidRDefault="006B1D13" w:rsidP="006B1D13">
      <w:pPr>
        <w:ind w:left="1440"/>
      </w:pPr>
      <w:r>
        <w:t>Esitutkimus ja kartoitus – 16.1.2019</w:t>
      </w:r>
    </w:p>
    <w:p w:rsidR="006B1D13" w:rsidRDefault="006B1D13" w:rsidP="006B1D13">
      <w:pPr>
        <w:ind w:left="1440"/>
      </w:pPr>
      <w:r>
        <w:t>Projektisuunnitelma – 24.1.2019</w:t>
      </w:r>
    </w:p>
    <w:p w:rsidR="00C13E60" w:rsidRDefault="00C13E60" w:rsidP="006B1D13">
      <w:pPr>
        <w:ind w:left="1440"/>
      </w:pPr>
      <w:r>
        <w:t xml:space="preserve">Visuaalinen </w:t>
      </w:r>
      <w:proofErr w:type="spellStart"/>
      <w:r>
        <w:t>Mockup</w:t>
      </w:r>
      <w:proofErr w:type="spellEnd"/>
      <w:r>
        <w:t xml:space="preserve"> – 24.1.2019</w:t>
      </w:r>
    </w:p>
    <w:p w:rsidR="00C13E60" w:rsidRDefault="00C13E60" w:rsidP="006B1D13">
      <w:pPr>
        <w:ind w:left="1440"/>
      </w:pPr>
      <w:r>
        <w:t>Logon Design hienosäätö – 24.1.2019</w:t>
      </w:r>
    </w:p>
    <w:p w:rsidR="006B1D13" w:rsidRDefault="00C13E60" w:rsidP="006B1D13">
      <w:pPr>
        <w:ind w:left="1440"/>
      </w:pPr>
      <w:r>
        <w:t>Toiminnallinen määrittely – 30.1.2019</w:t>
      </w:r>
    </w:p>
    <w:p w:rsidR="00C13E60" w:rsidRPr="006B1D13" w:rsidRDefault="00C13E60" w:rsidP="006B1D13">
      <w:pPr>
        <w:ind w:left="1440"/>
      </w:pPr>
      <w:r>
        <w:t xml:space="preserve">Projektin loppuraportti ja lopulliset design </w:t>
      </w:r>
      <w:proofErr w:type="spellStart"/>
      <w:r>
        <w:t>mockupit</w:t>
      </w:r>
      <w:proofErr w:type="spellEnd"/>
      <w:r>
        <w:t xml:space="preserve"> – 13.2.2019</w:t>
      </w:r>
    </w:p>
    <w:p w:rsidR="006B1D13" w:rsidRDefault="00CB15A3" w:rsidP="00CB15A3">
      <w:pPr>
        <w:pStyle w:val="Heading1"/>
        <w:numPr>
          <w:ilvl w:val="0"/>
          <w:numId w:val="1"/>
        </w:numPr>
      </w:pPr>
      <w:bookmarkStart w:id="8" w:name="_Toc536017107"/>
      <w:r>
        <w:t>Osatehtävät ja aikataulu</w:t>
      </w:r>
      <w:bookmarkEnd w:id="8"/>
    </w:p>
    <w:p w:rsidR="00CB15A3" w:rsidRDefault="00CB15A3" w:rsidP="00CB15A3">
      <w:pPr>
        <w:pStyle w:val="Heading2"/>
        <w:numPr>
          <w:ilvl w:val="1"/>
          <w:numId w:val="1"/>
        </w:numPr>
      </w:pPr>
      <w:bookmarkStart w:id="9" w:name="_Toc536017108"/>
      <w:r>
        <w:t>Osatehtäväluettelo</w:t>
      </w:r>
      <w:bookmarkEnd w:id="9"/>
    </w:p>
    <w:p w:rsidR="00515673" w:rsidRPr="00515673" w:rsidRDefault="00515673" w:rsidP="00515673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505450" cy="1895475"/>
            <wp:effectExtent l="0" t="0" r="2540" b="8890"/>
            <wp:wrapTight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5A3" w:rsidRDefault="00CB15A3" w:rsidP="00CB15A3">
      <w:pPr>
        <w:pStyle w:val="Heading1"/>
        <w:numPr>
          <w:ilvl w:val="0"/>
          <w:numId w:val="1"/>
        </w:numPr>
      </w:pPr>
      <w:bookmarkStart w:id="10" w:name="_Toc536017109"/>
      <w:r>
        <w:lastRenderedPageBreak/>
        <w:t>Henkilöresurssit ja projektin organisaatio</w:t>
      </w:r>
      <w:bookmarkEnd w:id="10"/>
    </w:p>
    <w:p w:rsidR="00CB15A3" w:rsidRDefault="00CB15A3" w:rsidP="00CB15A3">
      <w:r>
        <w:object w:dxaOrig="6885" w:dyaOrig="3571">
          <v:shape id="_x0000_i1038" type="#_x0000_t75" style="width:456.75pt;height:237pt" o:ole="">
            <v:imagedata r:id="rId12" o:title=""/>
          </v:shape>
          <o:OLEObject Type="Embed" ProgID="Visio.Drawing.15" ShapeID="_x0000_i1038" DrawAspect="Content" ObjectID="_1609758950" r:id="rId13"/>
        </w:object>
      </w:r>
    </w:p>
    <w:p w:rsidR="00CB15A3" w:rsidRDefault="00CB15A3" w:rsidP="00CB15A3">
      <w:pPr>
        <w:pStyle w:val="Heading1"/>
        <w:numPr>
          <w:ilvl w:val="0"/>
          <w:numId w:val="1"/>
        </w:numPr>
      </w:pPr>
      <w:bookmarkStart w:id="11" w:name="_Toc536017110"/>
      <w:r>
        <w:t>Kustannukset</w:t>
      </w:r>
      <w:bookmarkEnd w:id="11"/>
    </w:p>
    <w:p w:rsidR="00CB15A3" w:rsidRDefault="00CB15A3" w:rsidP="00CB15A3">
      <w:pPr>
        <w:ind w:left="1440"/>
      </w:pPr>
      <w:r>
        <w:t>Työkustannukset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2"/>
        <w:gridCol w:w="2558"/>
        <w:gridCol w:w="2620"/>
      </w:tblGrid>
      <w:tr w:rsidR="00CB15A3" w:rsidTr="00CB15A3">
        <w:tc>
          <w:tcPr>
            <w:tcW w:w="3116" w:type="dxa"/>
            <w:shd w:val="clear" w:color="auto" w:fill="D0CECE" w:themeFill="background2" w:themeFillShade="E6"/>
          </w:tcPr>
          <w:p w:rsidR="00CB15A3" w:rsidRDefault="00CB15A3" w:rsidP="00CB15A3">
            <w:r>
              <w:t>Tuntikustannus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CB15A3" w:rsidRDefault="00CB15A3" w:rsidP="00CB15A3">
            <w:r>
              <w:t>Tunteja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CB15A3" w:rsidRDefault="00CB15A3" w:rsidP="00CB15A3">
            <w:r>
              <w:t>Kustannus</w:t>
            </w:r>
          </w:p>
        </w:tc>
      </w:tr>
      <w:tr w:rsidR="00CB15A3" w:rsidTr="00CB15A3">
        <w:tc>
          <w:tcPr>
            <w:tcW w:w="3116" w:type="dxa"/>
          </w:tcPr>
          <w:p w:rsidR="00CB15A3" w:rsidRDefault="00515673" w:rsidP="00CB15A3">
            <w:r>
              <w:t>40€</w:t>
            </w:r>
          </w:p>
        </w:tc>
        <w:tc>
          <w:tcPr>
            <w:tcW w:w="3117" w:type="dxa"/>
          </w:tcPr>
          <w:p w:rsidR="00CB15A3" w:rsidRDefault="00515673" w:rsidP="00CB15A3">
            <w:r>
              <w:t>17</w:t>
            </w:r>
          </w:p>
        </w:tc>
        <w:tc>
          <w:tcPr>
            <w:tcW w:w="3117" w:type="dxa"/>
          </w:tcPr>
          <w:p w:rsidR="00CB15A3" w:rsidRDefault="00515673" w:rsidP="00CB15A3">
            <w:r>
              <w:t>680€</w:t>
            </w:r>
          </w:p>
        </w:tc>
      </w:tr>
    </w:tbl>
    <w:p w:rsidR="00995EBB" w:rsidRDefault="00995EBB" w:rsidP="00995EBB">
      <w:pPr>
        <w:pStyle w:val="Heading1"/>
        <w:numPr>
          <w:ilvl w:val="0"/>
          <w:numId w:val="1"/>
        </w:numPr>
      </w:pPr>
      <w:bookmarkStart w:id="12" w:name="_Toc536017111"/>
      <w:r>
        <w:t>Työmenetelmät, kuvaaminen ja tiedottaminen</w:t>
      </w:r>
      <w:bookmarkEnd w:id="12"/>
    </w:p>
    <w:p w:rsidR="00995EBB" w:rsidRDefault="00995EBB" w:rsidP="00995EBB">
      <w:pPr>
        <w:pStyle w:val="Heading2"/>
        <w:numPr>
          <w:ilvl w:val="1"/>
          <w:numId w:val="1"/>
        </w:numPr>
      </w:pPr>
      <w:bookmarkStart w:id="13" w:name="_Toc536017112"/>
      <w:r>
        <w:t>Dokumentit</w:t>
      </w:r>
      <w:bookmarkEnd w:id="13"/>
    </w:p>
    <w:p w:rsidR="00995EBB" w:rsidRDefault="00995EBB" w:rsidP="00995EBB">
      <w:pPr>
        <w:pStyle w:val="ListParagraph"/>
        <w:ind w:left="2160"/>
      </w:pPr>
      <w:r>
        <w:t>Työstä luodaan ja talletetaan sähköisesti seuraavat dokumentit: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Kokousmuistiot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Tuntiseuranta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Edistymisraportit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Alustavat suunnitelmat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 xml:space="preserve">Visuaaliset </w:t>
      </w:r>
      <w:proofErr w:type="spellStart"/>
      <w:r>
        <w:t>mockupit</w:t>
      </w:r>
      <w:proofErr w:type="spellEnd"/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Projektin dokumentointi</w:t>
      </w:r>
    </w:p>
    <w:p w:rsidR="00995EBB" w:rsidRDefault="00995EBB" w:rsidP="00995EBB">
      <w:pPr>
        <w:pStyle w:val="ListParagraph"/>
        <w:numPr>
          <w:ilvl w:val="0"/>
          <w:numId w:val="2"/>
        </w:numPr>
      </w:pPr>
      <w:r>
        <w:t>Loppuraportti</w:t>
      </w:r>
    </w:p>
    <w:p w:rsidR="00995EBB" w:rsidRDefault="00995EBB" w:rsidP="00995EBB">
      <w:pPr>
        <w:pStyle w:val="Heading2"/>
        <w:numPr>
          <w:ilvl w:val="1"/>
          <w:numId w:val="1"/>
        </w:numPr>
      </w:pPr>
      <w:bookmarkStart w:id="14" w:name="_Toc536017113"/>
      <w:r>
        <w:t>Tallennukset</w:t>
      </w:r>
      <w:bookmarkEnd w:id="14"/>
    </w:p>
    <w:p w:rsidR="00995EBB" w:rsidRDefault="00995EBB" w:rsidP="00995EBB">
      <w:pPr>
        <w:ind w:left="2160"/>
      </w:pPr>
      <w:r>
        <w:t xml:space="preserve">Projektin dokumentaatiota ladataan epäsäännöllisen säännöllisesti </w:t>
      </w:r>
      <w:proofErr w:type="spellStart"/>
      <w:r>
        <w:t>githubiin</w:t>
      </w:r>
      <w:proofErr w:type="spellEnd"/>
      <w:r>
        <w:t xml:space="preserve">. Projektin kaikki dokumentit kulkevat Petteri </w:t>
      </w:r>
      <w:proofErr w:type="spellStart"/>
      <w:r>
        <w:t>Linneron</w:t>
      </w:r>
      <w:proofErr w:type="spellEnd"/>
      <w:r>
        <w:t xml:space="preserve"> henkilökohtaisella ulkoisella kovalevyllä, joka on hänen mukanaan aina.</w:t>
      </w:r>
    </w:p>
    <w:p w:rsidR="00995EBB" w:rsidRDefault="00995EBB" w:rsidP="00995EBB">
      <w:pPr>
        <w:pStyle w:val="Heading2"/>
        <w:numPr>
          <w:ilvl w:val="1"/>
          <w:numId w:val="1"/>
        </w:numPr>
      </w:pPr>
      <w:bookmarkStart w:id="15" w:name="_Toc536017114"/>
      <w:r>
        <w:t>Kokoontumiset</w:t>
      </w:r>
      <w:bookmarkEnd w:id="15"/>
    </w:p>
    <w:p w:rsidR="00995EBB" w:rsidRDefault="00995EBB" w:rsidP="00995EBB">
      <w:pPr>
        <w:ind w:left="2160"/>
      </w:pPr>
      <w:r>
        <w:t>Kokoontumisille ei ole sovittu alustavia päiviä. Kokoontumisia kokousten muodossa tapahtuu aina kun on tarvetta. Projektissa priorisoidaan jatkuvaa kommunikaatiota, ettei kokouksia tarvitsisi pitää kovin usein.</w:t>
      </w:r>
    </w:p>
    <w:p w:rsidR="00995EBB" w:rsidRDefault="00995EBB" w:rsidP="00995EBB">
      <w:pPr>
        <w:pStyle w:val="Heading2"/>
        <w:numPr>
          <w:ilvl w:val="1"/>
          <w:numId w:val="1"/>
        </w:numPr>
      </w:pPr>
      <w:bookmarkStart w:id="16" w:name="_Toc536017115"/>
      <w:r>
        <w:lastRenderedPageBreak/>
        <w:t>Tiedottaminen</w:t>
      </w:r>
      <w:bookmarkEnd w:id="16"/>
    </w:p>
    <w:p w:rsidR="00995EBB" w:rsidRDefault="00995EBB" w:rsidP="00995EBB">
      <w:pPr>
        <w:ind w:left="2160"/>
      </w:pPr>
      <w:r>
        <w:t>Tiedottaminen tapahtuu Petterin kantavalla äänellä ja mahdollisesti sähköposteilla.</w:t>
      </w:r>
    </w:p>
    <w:p w:rsidR="00995EBB" w:rsidRDefault="00995EBB" w:rsidP="00995EBB">
      <w:pPr>
        <w:pStyle w:val="Heading1"/>
        <w:numPr>
          <w:ilvl w:val="0"/>
          <w:numId w:val="1"/>
        </w:numPr>
      </w:pPr>
      <w:bookmarkStart w:id="17" w:name="_Toc536017116"/>
      <w:r>
        <w:t>Riskit ja keskeyttämiskriteerit</w:t>
      </w:r>
      <w:bookmarkEnd w:id="17"/>
    </w:p>
    <w:p w:rsidR="00995EBB" w:rsidRDefault="00995EBB" w:rsidP="00995EBB">
      <w:pPr>
        <w:pStyle w:val="Heading2"/>
        <w:numPr>
          <w:ilvl w:val="1"/>
          <w:numId w:val="1"/>
        </w:numPr>
      </w:pPr>
      <w:bookmarkStart w:id="18" w:name="_Toc536017117"/>
      <w:r>
        <w:t>Henkilöstöön liittyvät riskit</w:t>
      </w:r>
      <w:bookmarkEnd w:id="18"/>
    </w:p>
    <w:tbl>
      <w:tblPr>
        <w:tblStyle w:val="TableGrid"/>
        <w:tblW w:w="8884" w:type="dxa"/>
        <w:tblInd w:w="750" w:type="dxa"/>
        <w:tblLook w:val="04A0" w:firstRow="1" w:lastRow="0" w:firstColumn="1" w:lastColumn="0" w:noHBand="0" w:noVBand="1"/>
      </w:tblPr>
      <w:tblGrid>
        <w:gridCol w:w="1465"/>
        <w:gridCol w:w="1097"/>
        <w:gridCol w:w="1679"/>
        <w:gridCol w:w="1603"/>
        <w:gridCol w:w="1397"/>
        <w:gridCol w:w="1643"/>
      </w:tblGrid>
      <w:tr w:rsidR="004848E2" w:rsidTr="004848E2">
        <w:tc>
          <w:tcPr>
            <w:tcW w:w="1465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Riski</w:t>
            </w:r>
          </w:p>
        </w:tc>
        <w:tc>
          <w:tcPr>
            <w:tcW w:w="1097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Vakavuus</w:t>
            </w:r>
          </w:p>
        </w:tc>
        <w:tc>
          <w:tcPr>
            <w:tcW w:w="1679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Todennäköisyys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Ensioire</w:t>
            </w:r>
          </w:p>
        </w:tc>
        <w:tc>
          <w:tcPr>
            <w:tcW w:w="1397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Miten välttää</w:t>
            </w:r>
          </w:p>
        </w:tc>
        <w:tc>
          <w:tcPr>
            <w:tcW w:w="1643" w:type="dxa"/>
            <w:shd w:val="clear" w:color="auto" w:fill="D0CECE" w:themeFill="background2" w:themeFillShade="E6"/>
          </w:tcPr>
          <w:p w:rsidR="00995EBB" w:rsidRPr="00995EBB" w:rsidRDefault="00995EBB" w:rsidP="00995EBB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Miten selviytyä riskin toteutuessa</w:t>
            </w:r>
          </w:p>
        </w:tc>
      </w:tr>
      <w:tr w:rsidR="00995EBB" w:rsidTr="004848E2">
        <w:tc>
          <w:tcPr>
            <w:tcW w:w="1465" w:type="dxa"/>
          </w:tcPr>
          <w:p w:rsidR="00995EBB" w:rsidRDefault="00995EBB" w:rsidP="00995EBB">
            <w:pPr>
              <w:pStyle w:val="ListParagraph"/>
              <w:ind w:left="0"/>
            </w:pPr>
            <w:r>
              <w:t>Henkilö sairastuu</w:t>
            </w:r>
          </w:p>
        </w:tc>
        <w:tc>
          <w:tcPr>
            <w:tcW w:w="1097" w:type="dxa"/>
          </w:tcPr>
          <w:p w:rsidR="00995EBB" w:rsidRDefault="00995EBB" w:rsidP="00995E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79" w:type="dxa"/>
          </w:tcPr>
          <w:p w:rsidR="00995EBB" w:rsidRDefault="00995EBB" w:rsidP="00995EB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3" w:type="dxa"/>
          </w:tcPr>
          <w:p w:rsidR="00995EBB" w:rsidRDefault="00995EBB" w:rsidP="00995EBB">
            <w:pPr>
              <w:pStyle w:val="ListParagraph"/>
              <w:ind w:left="0"/>
            </w:pPr>
            <w:r>
              <w:t>Ilmoitus sairastumisesta</w:t>
            </w:r>
          </w:p>
        </w:tc>
        <w:tc>
          <w:tcPr>
            <w:tcW w:w="1397" w:type="dxa"/>
          </w:tcPr>
          <w:p w:rsidR="00995EBB" w:rsidRDefault="00995EBB" w:rsidP="00995EBB">
            <w:pPr>
              <w:pStyle w:val="ListParagraph"/>
              <w:ind w:left="0"/>
            </w:pPr>
            <w:proofErr w:type="spellStart"/>
            <w:r>
              <w:t>Meep</w:t>
            </w:r>
            <w:proofErr w:type="spellEnd"/>
          </w:p>
        </w:tc>
        <w:tc>
          <w:tcPr>
            <w:tcW w:w="1643" w:type="dxa"/>
          </w:tcPr>
          <w:p w:rsidR="00995EBB" w:rsidRDefault="00995EBB" w:rsidP="00995EBB">
            <w:pPr>
              <w:pStyle w:val="ListParagraph"/>
              <w:ind w:left="0"/>
            </w:pPr>
            <w:r>
              <w:t>Jatkaa työskentelyä mikäli aikataulu ei salli keskeytystä</w:t>
            </w:r>
          </w:p>
        </w:tc>
      </w:tr>
    </w:tbl>
    <w:p w:rsidR="00995EBB" w:rsidRDefault="004848E2" w:rsidP="004848E2">
      <w:pPr>
        <w:pStyle w:val="Heading2"/>
        <w:numPr>
          <w:ilvl w:val="1"/>
          <w:numId w:val="1"/>
        </w:numPr>
      </w:pPr>
      <w:bookmarkStart w:id="19" w:name="_Toc536017118"/>
      <w:r>
        <w:t>Laitteisiin liittyvät riskit</w:t>
      </w:r>
      <w:bookmarkEnd w:id="19"/>
    </w:p>
    <w:tbl>
      <w:tblPr>
        <w:tblStyle w:val="TableGrid"/>
        <w:tblW w:w="8884" w:type="dxa"/>
        <w:tblInd w:w="750" w:type="dxa"/>
        <w:tblLook w:val="04A0" w:firstRow="1" w:lastRow="0" w:firstColumn="1" w:lastColumn="0" w:noHBand="0" w:noVBand="1"/>
      </w:tblPr>
      <w:tblGrid>
        <w:gridCol w:w="1465"/>
        <w:gridCol w:w="1097"/>
        <w:gridCol w:w="1679"/>
        <w:gridCol w:w="1603"/>
        <w:gridCol w:w="1397"/>
        <w:gridCol w:w="1643"/>
      </w:tblGrid>
      <w:tr w:rsidR="004848E2" w:rsidTr="006819D4">
        <w:tc>
          <w:tcPr>
            <w:tcW w:w="1465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Riski</w:t>
            </w:r>
          </w:p>
        </w:tc>
        <w:tc>
          <w:tcPr>
            <w:tcW w:w="1097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Vakavuus</w:t>
            </w:r>
          </w:p>
        </w:tc>
        <w:tc>
          <w:tcPr>
            <w:tcW w:w="1679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Todennäköisyys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Ensioire</w:t>
            </w:r>
          </w:p>
        </w:tc>
        <w:tc>
          <w:tcPr>
            <w:tcW w:w="1397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Miten välttää</w:t>
            </w:r>
          </w:p>
        </w:tc>
        <w:tc>
          <w:tcPr>
            <w:tcW w:w="1643" w:type="dxa"/>
            <w:shd w:val="clear" w:color="auto" w:fill="D0CECE" w:themeFill="background2" w:themeFillShade="E6"/>
          </w:tcPr>
          <w:p w:rsidR="004848E2" w:rsidRPr="00995EBB" w:rsidRDefault="004848E2" w:rsidP="006819D4">
            <w:pPr>
              <w:pStyle w:val="ListParagraph"/>
              <w:ind w:left="0"/>
              <w:rPr>
                <w:b/>
              </w:rPr>
            </w:pPr>
            <w:r w:rsidRPr="00995EBB">
              <w:rPr>
                <w:b/>
              </w:rPr>
              <w:t>Miten selviytyä riskin toteutuessa</w:t>
            </w:r>
          </w:p>
        </w:tc>
      </w:tr>
      <w:tr w:rsidR="004848E2" w:rsidTr="006819D4">
        <w:tc>
          <w:tcPr>
            <w:tcW w:w="1465" w:type="dxa"/>
          </w:tcPr>
          <w:p w:rsidR="004848E2" w:rsidRDefault="004848E2" w:rsidP="006819D4">
            <w:pPr>
              <w:pStyle w:val="ListParagraph"/>
              <w:ind w:left="0"/>
            </w:pPr>
            <w:r>
              <w:t>Tiedostojen häviäminen</w:t>
            </w:r>
          </w:p>
        </w:tc>
        <w:tc>
          <w:tcPr>
            <w:tcW w:w="1097" w:type="dxa"/>
          </w:tcPr>
          <w:p w:rsidR="004848E2" w:rsidRDefault="004848E2" w:rsidP="006819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:rsidR="004848E2" w:rsidRDefault="004848E2" w:rsidP="006819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3" w:type="dxa"/>
          </w:tcPr>
          <w:p w:rsidR="004848E2" w:rsidRDefault="004848E2" w:rsidP="006819D4">
            <w:pPr>
              <w:pStyle w:val="ListParagraph"/>
              <w:ind w:left="0"/>
            </w:pPr>
            <w:r>
              <w:t>Tiedostojen puute</w:t>
            </w:r>
          </w:p>
        </w:tc>
        <w:tc>
          <w:tcPr>
            <w:tcW w:w="1397" w:type="dxa"/>
          </w:tcPr>
          <w:p w:rsidR="004848E2" w:rsidRDefault="004848E2" w:rsidP="006819D4">
            <w:pPr>
              <w:pStyle w:val="ListParagraph"/>
              <w:ind w:left="0"/>
            </w:pPr>
            <w:r>
              <w:t xml:space="preserve">Ylläpidetään tiedostoja </w:t>
            </w:r>
            <w:proofErr w:type="spellStart"/>
            <w:r>
              <w:t>Gitissä</w:t>
            </w:r>
            <w:proofErr w:type="spellEnd"/>
            <w:r>
              <w:t xml:space="preserve"> ja </w:t>
            </w:r>
            <w:proofErr w:type="spellStart"/>
            <w:r>
              <w:t>ulkoseilla</w:t>
            </w:r>
            <w:proofErr w:type="spellEnd"/>
            <w:r>
              <w:t xml:space="preserve"> kovalevyllä</w:t>
            </w:r>
          </w:p>
        </w:tc>
        <w:tc>
          <w:tcPr>
            <w:tcW w:w="1643" w:type="dxa"/>
          </w:tcPr>
          <w:p w:rsidR="004848E2" w:rsidRDefault="004848E2" w:rsidP="006819D4">
            <w:pPr>
              <w:pStyle w:val="ListParagraph"/>
              <w:ind w:left="0"/>
            </w:pPr>
            <w:r>
              <w:t xml:space="preserve">Ei voi, </w:t>
            </w:r>
            <w:proofErr w:type="spellStart"/>
            <w:r>
              <w:t>panikoi</w:t>
            </w:r>
            <w:proofErr w:type="spellEnd"/>
            <w:r>
              <w:t>.</w:t>
            </w:r>
          </w:p>
        </w:tc>
      </w:tr>
    </w:tbl>
    <w:p w:rsidR="004848E2" w:rsidRDefault="003C3A04" w:rsidP="003C3A04">
      <w:pPr>
        <w:pStyle w:val="Heading1"/>
        <w:numPr>
          <w:ilvl w:val="0"/>
          <w:numId w:val="1"/>
        </w:numPr>
      </w:pPr>
      <w:bookmarkStart w:id="20" w:name="_Toc536017119"/>
      <w:r>
        <w:t>Laatu</w:t>
      </w:r>
      <w:bookmarkEnd w:id="20"/>
    </w:p>
    <w:p w:rsidR="003C3A04" w:rsidRDefault="003C3A04" w:rsidP="003C3A04">
      <w:pPr>
        <w:ind w:left="2160"/>
      </w:pPr>
      <w:r>
        <w:t>Dokumentoinnissa tähtään laatuun ja nopeuteen. Yksinkertaisuudessaan projektin suunnitelmien taso riippuu tuotantotehokkuudesta ja Petterin yöunista.</w:t>
      </w:r>
    </w:p>
    <w:p w:rsidR="003C3A04" w:rsidRPr="003C3A04" w:rsidRDefault="003C3A04" w:rsidP="003C3A04">
      <w:pPr>
        <w:ind w:left="2160"/>
      </w:pPr>
      <w:r>
        <w:t>Laatua valvotaan, valvomalla Petterin valvomista, kun hän valvoo laatua. Mikäli laadussa havaitaan muutoksia, niihin puututaan tehokkaasti kahvilla ja mahdollisesti, mikäli saatavilla, keksillä. Teitä on varoitettu</w:t>
      </w:r>
    </w:p>
    <w:sectPr w:rsidR="003C3A04" w:rsidRPr="003C3A04" w:rsidSect="006B1D13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43" w:rsidRDefault="00072B43" w:rsidP="006B1D13">
      <w:pPr>
        <w:spacing w:after="0" w:line="240" w:lineRule="auto"/>
      </w:pPr>
      <w:r>
        <w:separator/>
      </w:r>
    </w:p>
  </w:endnote>
  <w:endnote w:type="continuationSeparator" w:id="0">
    <w:p w:rsidR="00072B43" w:rsidRDefault="00072B43" w:rsidP="006B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43" w:rsidRDefault="00072B43" w:rsidP="006B1D13">
      <w:pPr>
        <w:spacing w:after="0" w:line="240" w:lineRule="auto"/>
      </w:pPr>
      <w:r>
        <w:separator/>
      </w:r>
    </w:p>
  </w:footnote>
  <w:footnote w:type="continuationSeparator" w:id="0">
    <w:p w:rsidR="00072B43" w:rsidRDefault="00072B43" w:rsidP="006B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D13" w:rsidRDefault="006B1D13">
    <w:pPr>
      <w:pStyle w:val="Header"/>
    </w:pPr>
    <w:r>
      <w:t>Petteri Linnero</w:t>
    </w:r>
    <w:r>
      <w:tab/>
    </w:r>
    <w:r>
      <w:tab/>
      <w:t>17TVDO02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0AD"/>
    <w:multiLevelType w:val="multilevel"/>
    <w:tmpl w:val="96DE6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53309"/>
    <w:multiLevelType w:val="hybridMultilevel"/>
    <w:tmpl w:val="3D84761E"/>
    <w:lvl w:ilvl="0" w:tplc="9F0AD894">
      <w:start w:val="10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072B43"/>
    <w:rsid w:val="00117CC6"/>
    <w:rsid w:val="003C3A04"/>
    <w:rsid w:val="004848E2"/>
    <w:rsid w:val="00515673"/>
    <w:rsid w:val="006B1D13"/>
    <w:rsid w:val="00995EBB"/>
    <w:rsid w:val="00B46AA8"/>
    <w:rsid w:val="00C13E60"/>
    <w:rsid w:val="00C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59E6"/>
  <w15:chartTrackingRefBased/>
  <w15:docId w15:val="{BF9F6D07-6C80-44DD-8BCD-89D9BA39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3"/>
  </w:style>
  <w:style w:type="paragraph" w:styleId="Footer">
    <w:name w:val="footer"/>
    <w:basedOn w:val="Normal"/>
    <w:link w:val="Foot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3"/>
  </w:style>
  <w:style w:type="paragraph" w:styleId="NoSpacing">
    <w:name w:val="No Spacing"/>
    <w:link w:val="NoSpacingChar"/>
    <w:uiPriority w:val="1"/>
    <w:qFormat/>
    <w:rsid w:val="006B1D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D13"/>
    <w:rPr>
      <w:rFonts w:eastAsiaTheme="minorEastAsia"/>
    </w:rPr>
  </w:style>
  <w:style w:type="table" w:styleId="TableGrid">
    <w:name w:val="Table Grid"/>
    <w:basedOn w:val="TableNormal"/>
    <w:uiPriority w:val="39"/>
    <w:rsid w:val="006B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6B1D1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paragraph" w:styleId="ListParagraph">
    <w:name w:val="List Paragraph"/>
    <w:basedOn w:val="Normal"/>
    <w:uiPriority w:val="34"/>
    <w:qFormat/>
    <w:rsid w:val="006B1D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7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C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7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AF"/>
    <w:rsid w:val="003315AF"/>
    <w:rsid w:val="005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513448A85467080411B342B655298">
    <w:name w:val="52D513448A85467080411B342B655298"/>
    <w:rsid w:val="003315AF"/>
  </w:style>
  <w:style w:type="paragraph" w:customStyle="1" w:styleId="321448D0E4C54B1BB7D0D3897DB2AEDF">
    <w:name w:val="321448D0E4C54B1BB7D0D3897DB2AEDF"/>
    <w:rsid w:val="003315AF"/>
  </w:style>
  <w:style w:type="paragraph" w:customStyle="1" w:styleId="DAEB5B6763C143CF99F8A26AE088F438">
    <w:name w:val="DAEB5B6763C143CF99F8A26AE088F438"/>
    <w:rsid w:val="003315AF"/>
  </w:style>
  <w:style w:type="paragraph" w:customStyle="1" w:styleId="EDABB279A5E64D5CB6D0CDA968AF1555">
    <w:name w:val="EDABB279A5E64D5CB6D0CDA968AF1555"/>
    <w:rsid w:val="003315AF"/>
  </w:style>
  <w:style w:type="paragraph" w:customStyle="1" w:styleId="5EA362FC7CCF46AF8155DB1C3D2DC82B">
    <w:name w:val="5EA362FC7CCF46AF8155DB1C3D2DC82B"/>
    <w:rsid w:val="00331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6CEC-057F-47D0-97F6-1F8BDFFD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Projekti – Pr1sm</dc:subject>
  <dc:creator>Linnero Otto Tuomas Petteri</dc:creator>
  <cp:keywords/>
  <dc:description/>
  <cp:lastModifiedBy>Linnero Otto Tuomas Petteri</cp:lastModifiedBy>
  <cp:revision>4</cp:revision>
  <dcterms:created xsi:type="dcterms:W3CDTF">2019-01-23T10:21:00Z</dcterms:created>
  <dcterms:modified xsi:type="dcterms:W3CDTF">2019-01-23T12:29:00Z</dcterms:modified>
</cp:coreProperties>
</file>