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A70F4" w14:textId="6EF91FE1" w:rsidR="0037751A" w:rsidRPr="000F7834" w:rsidRDefault="000F7834">
      <w:pPr>
        <w:pStyle w:val="IEEETitle"/>
        <w:rPr>
          <w:szCs w:val="48"/>
          <w:lang w:val="en-US"/>
        </w:rPr>
      </w:pPr>
      <w:r>
        <w:rPr>
          <w:rStyle w:val="shorttext"/>
          <w:szCs w:val="48"/>
          <w:shd w:val="clear" w:color="auto" w:fill="FFFFFF"/>
          <w:lang w:val="en-US"/>
        </w:rPr>
        <w:t>P</w:t>
      </w:r>
      <w:r w:rsidR="00325843">
        <w:rPr>
          <w:rStyle w:val="shorttext"/>
          <w:szCs w:val="48"/>
          <w:shd w:val="clear" w:color="auto" w:fill="FFFFFF"/>
          <w:lang w:val="en-US"/>
        </w:rPr>
        <w:t>erancangan d</w:t>
      </w:r>
      <w:r>
        <w:rPr>
          <w:rStyle w:val="shorttext"/>
          <w:szCs w:val="48"/>
          <w:shd w:val="clear" w:color="auto" w:fill="FFFFFF"/>
          <w:lang w:val="en-US"/>
        </w:rPr>
        <w:t xml:space="preserve">an Pengembangan Dashboard </w:t>
      </w:r>
      <w:r w:rsidR="00325843">
        <w:rPr>
          <w:rStyle w:val="shorttext"/>
          <w:szCs w:val="48"/>
          <w:shd w:val="clear" w:color="auto" w:fill="FFFFFF"/>
          <w:lang w:val="en-US"/>
        </w:rPr>
        <w:t xml:space="preserve">Sistem Informasi </w:t>
      </w:r>
      <w:r>
        <w:rPr>
          <w:rStyle w:val="shorttext"/>
          <w:szCs w:val="48"/>
          <w:shd w:val="clear" w:color="auto" w:fill="FFFFFF"/>
          <w:lang w:val="en-US"/>
        </w:rPr>
        <w:t xml:space="preserve">Jenis Peyakit Menular di Wilayah </w:t>
      </w:r>
      <w:r w:rsidR="00C23F90">
        <w:rPr>
          <w:rStyle w:val="shorttext"/>
          <w:szCs w:val="48"/>
          <w:shd w:val="clear" w:color="auto" w:fill="FFFFFF"/>
          <w:lang w:val="en-US"/>
        </w:rPr>
        <w:t xml:space="preserve">Provinsi </w:t>
      </w:r>
      <w:r>
        <w:rPr>
          <w:rStyle w:val="shorttext"/>
          <w:szCs w:val="48"/>
          <w:shd w:val="clear" w:color="auto" w:fill="FFFFFF"/>
          <w:lang w:val="en-US"/>
        </w:rPr>
        <w:t>DKI Jakarta</w:t>
      </w:r>
    </w:p>
    <w:p w14:paraId="14D75312" w14:textId="16A329ED" w:rsidR="0037751A" w:rsidRDefault="00443B36" w:rsidP="00443B36">
      <w:pPr>
        <w:pStyle w:val="IEEEAuthorName"/>
        <w:rPr>
          <w:sz w:val="20"/>
          <w:szCs w:val="20"/>
          <w:lang w:val="en-US"/>
        </w:rPr>
      </w:pPr>
      <w:r>
        <w:rPr>
          <w:lang w:val="en-US"/>
        </w:rPr>
        <w:t>Nauval Yusuf Retsigam S</w:t>
      </w:r>
      <w:r w:rsidR="00057F89">
        <w:rPr>
          <w:lang w:val="en-US"/>
        </w:rPr>
        <w:t xml:space="preserve"> (</w:t>
      </w:r>
      <w:r>
        <w:rPr>
          <w:sz w:val="20"/>
          <w:szCs w:val="20"/>
          <w:lang w:val="en-US"/>
        </w:rPr>
        <w:t>221910951</w:t>
      </w:r>
      <w:r w:rsidR="009F57C8" w:rsidRPr="00AA002B">
        <w:rPr>
          <w:sz w:val="20"/>
          <w:szCs w:val="20"/>
          <w:lang w:val="en-US"/>
        </w:rPr>
        <w:t xml:space="preserve">, </w:t>
      </w:r>
      <w:r>
        <w:rPr>
          <w:sz w:val="20"/>
          <w:szCs w:val="20"/>
          <w:lang w:val="en-US"/>
        </w:rPr>
        <w:t>3SD2</w:t>
      </w:r>
      <w:r w:rsidR="00057F89">
        <w:rPr>
          <w:sz w:val="20"/>
          <w:szCs w:val="20"/>
          <w:lang w:val="en-US"/>
        </w:rPr>
        <w:t>)</w:t>
      </w:r>
    </w:p>
    <w:p w14:paraId="45CF67B1" w14:textId="1EDD9155" w:rsidR="00903AFA" w:rsidRPr="00903AFA" w:rsidRDefault="00903AFA" w:rsidP="00903AFA">
      <w:pPr>
        <w:jc w:val="center"/>
        <w:rPr>
          <w:sz w:val="20"/>
          <w:szCs w:val="20"/>
          <w:lang w:val="en-US" w:eastAsia="en-GB"/>
        </w:rPr>
      </w:pPr>
      <w:r w:rsidRPr="00903AFA">
        <w:rPr>
          <w:sz w:val="20"/>
          <w:szCs w:val="20"/>
          <w:lang w:val="en-US" w:eastAsia="en-GB"/>
        </w:rPr>
        <w:t xml:space="preserve">Dosen Pembimbing : </w:t>
      </w:r>
      <w:r w:rsidRPr="00903AFA">
        <w:rPr>
          <w:sz w:val="20"/>
          <w:szCs w:val="20"/>
          <w:lang w:eastAsia="en-GB"/>
        </w:rPr>
        <w:t>Farid Ridho MT</w:t>
      </w:r>
    </w:p>
    <w:p w14:paraId="7F39D4EB" w14:textId="77777777" w:rsidR="0037751A" w:rsidRPr="00AA002B" w:rsidRDefault="0037751A"/>
    <w:p w14:paraId="68AA331B" w14:textId="77777777" w:rsidR="0037751A" w:rsidRPr="00AA002B" w:rsidRDefault="0037751A">
      <w:pPr>
        <w:sectPr w:rsidR="0037751A" w:rsidRPr="00AA002B" w:rsidSect="001064F2">
          <w:headerReference w:type="even" r:id="rId9"/>
          <w:headerReference w:type="default" r:id="rId10"/>
          <w:footerReference w:type="default" r:id="rId11"/>
          <w:pgSz w:w="11906" w:h="16838"/>
          <w:pgMar w:top="1077" w:right="811" w:bottom="2325" w:left="811" w:header="431" w:footer="998" w:gutter="0"/>
          <w:cols w:space="720"/>
          <w:formProt w:val="0"/>
          <w:docGrid w:linePitch="360" w:charSpace="-6145"/>
        </w:sectPr>
      </w:pPr>
    </w:p>
    <w:p w14:paraId="242FC54B" w14:textId="77777777" w:rsidR="00117D52" w:rsidRDefault="00117D52" w:rsidP="00117D52">
      <w:pPr>
        <w:pStyle w:val="Abstract"/>
        <w:jc w:val="center"/>
      </w:pPr>
      <w:r>
        <w:rPr>
          <w:rStyle w:val="IEEEAbstractHeadingChar"/>
          <w:b/>
        </w:rPr>
        <w:lastRenderedPageBreak/>
        <w:t>Abstrak</w:t>
      </w:r>
    </w:p>
    <w:p w14:paraId="647776D6" w14:textId="57B0A649" w:rsidR="0037751A" w:rsidRPr="00505477" w:rsidRDefault="00505477" w:rsidP="00505477">
      <w:pPr>
        <w:pStyle w:val="Abstract"/>
      </w:pPr>
      <w:r>
        <w:t xml:space="preserve">Kegiatan dan kebutuhan manusia di era digitalisasi saat ini semakin kompleks. Data dan informasi seperti jenis penyakit menular mudah didapatkan di internet sesuai dengan wilayah yang diinginkan. </w:t>
      </w:r>
      <w:r w:rsidR="00930E05">
        <w:t>Tetapi untuk mendapatkan informasi secara ringkas perlu dilakukan pengolahan terlebih dahulu, sehingga diperlukan penunjang untuk mempermudah penyajian infirmasi tersebut. Dashboard merupaka sol</w:t>
      </w:r>
      <w:r w:rsidR="00136DEB">
        <w:t>usi terhadap kebutuhan tersebut. Tujuan dari penelitian tersebut adalah merancang dan mengembang dashboard system informasi mengenai jenis penyakit menular di wilayah DKI Jakarta, dengan bantuan software Excel dan Tableau yang berguna untuk pengolahan data, visualisasi dan perancangan dashboard didapatkan hasil dashboard yang ditelah dirancang dan dikembangkan dapat digunakan oleh masyarakat dan pemerintah untuk melihat informasi yang dibutuhkan terkait jumlah kasus dan jenis penyakit di wilayah DKI Jakarta.</w:t>
      </w:r>
    </w:p>
    <w:p w14:paraId="4611AA57" w14:textId="3E2D7A7B" w:rsidR="009E443E" w:rsidRPr="00886DFC" w:rsidRDefault="009F57C8" w:rsidP="00886DFC">
      <w:pPr>
        <w:pStyle w:val="IEEEAbtract"/>
        <w:ind w:firstLine="202"/>
        <w:rPr>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00117D52">
        <w:rPr>
          <w:rStyle w:val="shorttext"/>
          <w:shd w:val="clear" w:color="auto" w:fill="FFFFFF"/>
          <w:lang w:val="fi-FI"/>
        </w:rPr>
        <w:t>penyakit, visualisasi , dashboard, dki jakarta</w:t>
      </w:r>
    </w:p>
    <w:p w14:paraId="2EC0A66C" w14:textId="77777777" w:rsidR="00125271" w:rsidRPr="00AA002B" w:rsidRDefault="006B01F8" w:rsidP="00125271">
      <w:pPr>
        <w:pStyle w:val="IEEEHeading1"/>
        <w:numPr>
          <w:ilvl w:val="0"/>
          <w:numId w:val="7"/>
        </w:numPr>
        <w:ind w:left="289" w:hanging="289"/>
        <w:rPr>
          <w:szCs w:val="20"/>
        </w:rPr>
      </w:pPr>
      <w:r w:rsidRPr="00AA002B">
        <w:rPr>
          <w:szCs w:val="20"/>
        </w:rPr>
        <w:t>Latar Belakang</w:t>
      </w:r>
    </w:p>
    <w:p w14:paraId="1A945D6A" w14:textId="55B1BAA7" w:rsidR="00D87EDE" w:rsidRDefault="007C5632" w:rsidP="00D87EDE">
      <w:pPr>
        <w:pStyle w:val="IEEEParagraph"/>
        <w:rPr>
          <w:sz w:val="20"/>
          <w:szCs w:val="20"/>
          <w:shd w:val="clear" w:color="auto" w:fill="FFFFFF"/>
        </w:rPr>
      </w:pPr>
      <w:r>
        <w:rPr>
          <w:rStyle w:val="longtext"/>
          <w:sz w:val="20"/>
          <w:szCs w:val="20"/>
          <w:shd w:val="clear" w:color="auto" w:fill="FFFFFF"/>
        </w:rPr>
        <w:t xml:space="preserve">Kegiatan dan kebutuhan manusia di era </w:t>
      </w:r>
      <w:r w:rsidR="00D7717D">
        <w:rPr>
          <w:rStyle w:val="longtext"/>
          <w:sz w:val="20"/>
          <w:szCs w:val="20"/>
          <w:shd w:val="clear" w:color="auto" w:fill="FFFFFF"/>
        </w:rPr>
        <w:t>digitalisasi</w:t>
      </w:r>
      <w:r>
        <w:rPr>
          <w:rStyle w:val="longtext"/>
          <w:sz w:val="20"/>
          <w:szCs w:val="20"/>
          <w:shd w:val="clear" w:color="auto" w:fill="FFFFFF"/>
        </w:rPr>
        <w:t xml:space="preserve"> saat ini semakin kompleks. </w:t>
      </w:r>
      <w:r w:rsidRPr="007C5632">
        <w:rPr>
          <w:sz w:val="20"/>
          <w:szCs w:val="20"/>
          <w:shd w:val="clear" w:color="auto" w:fill="FFFFFF"/>
        </w:rPr>
        <w:t>Kemudahan, kecepatan dan ketepatan dalam memperoleh informasi menjadi prioritas utama di segala bidang</w:t>
      </w:r>
      <w:r w:rsidR="008D4FB6">
        <w:rPr>
          <w:sz w:val="20"/>
          <w:szCs w:val="20"/>
          <w:shd w:val="clear" w:color="auto" w:fill="FFFFFF"/>
        </w:rPr>
        <w:t>.</w:t>
      </w:r>
      <w:r w:rsidR="00D7717D">
        <w:rPr>
          <w:sz w:val="20"/>
          <w:szCs w:val="20"/>
          <w:shd w:val="clear" w:color="auto" w:fill="FFFFFF"/>
        </w:rPr>
        <w:t xml:space="preserve"> </w:t>
      </w:r>
      <w:r w:rsidRPr="007C5632">
        <w:rPr>
          <w:sz w:val="20"/>
          <w:szCs w:val="20"/>
          <w:shd w:val="clear" w:color="auto" w:fill="FFFFFF"/>
        </w:rPr>
        <w:t xml:space="preserve"> </w:t>
      </w:r>
      <w:r w:rsidR="00D87EDE" w:rsidRPr="00D87EDE">
        <w:rPr>
          <w:sz w:val="20"/>
          <w:szCs w:val="20"/>
          <w:shd w:val="clear" w:color="auto" w:fill="FFFFFF"/>
        </w:rPr>
        <w:t>Selain itu, informasi juga diharapkan dapat disajikan secara ringkas dengan visualisasi yang menarik</w:t>
      </w:r>
      <w:r w:rsidR="008D4FB6">
        <w:rPr>
          <w:sz w:val="20"/>
          <w:szCs w:val="20"/>
          <w:shd w:val="clear" w:color="auto" w:fill="FFFFFF"/>
        </w:rPr>
        <w:t xml:space="preserve"> [1]</w:t>
      </w:r>
      <w:r w:rsidR="00D87EDE" w:rsidRPr="00D87EDE">
        <w:rPr>
          <w:sz w:val="20"/>
          <w:szCs w:val="20"/>
          <w:shd w:val="clear" w:color="auto" w:fill="FFFFFF"/>
        </w:rPr>
        <w:t>.</w:t>
      </w:r>
    </w:p>
    <w:p w14:paraId="2FBD3668" w14:textId="3788B794" w:rsidR="00905DEE" w:rsidRDefault="00D87EDE" w:rsidP="00F34AE9">
      <w:pPr>
        <w:pStyle w:val="IEEEParagraph"/>
        <w:rPr>
          <w:sz w:val="20"/>
          <w:szCs w:val="20"/>
          <w:shd w:val="clear" w:color="auto" w:fill="FFFFFF"/>
        </w:rPr>
      </w:pPr>
      <w:r>
        <w:rPr>
          <w:sz w:val="20"/>
          <w:szCs w:val="20"/>
          <w:shd w:val="clear" w:color="auto" w:fill="FFFFFF"/>
        </w:rPr>
        <w:t>Data dan informasi terkait pe</w:t>
      </w:r>
      <w:r w:rsidR="007C5632" w:rsidRPr="007C5632">
        <w:rPr>
          <w:sz w:val="20"/>
          <w:szCs w:val="20"/>
          <w:shd w:val="clear" w:color="auto" w:fill="FFFFFF"/>
        </w:rPr>
        <w:t xml:space="preserve">nyakit </w:t>
      </w:r>
      <w:r>
        <w:rPr>
          <w:sz w:val="20"/>
          <w:szCs w:val="20"/>
          <w:shd w:val="clear" w:color="auto" w:fill="FFFFFF"/>
        </w:rPr>
        <w:t>menular</w:t>
      </w:r>
      <w:r w:rsidR="007C5632" w:rsidRPr="007C5632">
        <w:rPr>
          <w:sz w:val="20"/>
          <w:szCs w:val="20"/>
          <w:shd w:val="clear" w:color="auto" w:fill="FFFFFF"/>
        </w:rPr>
        <w:t xml:space="preserve"> yang terdapat di Provinsi </w:t>
      </w:r>
      <w:r>
        <w:rPr>
          <w:sz w:val="20"/>
          <w:szCs w:val="20"/>
          <w:shd w:val="clear" w:color="auto" w:fill="FFFFFF"/>
        </w:rPr>
        <w:t>DKI Jakarta</w:t>
      </w:r>
      <w:r w:rsidR="007C5632" w:rsidRPr="007C5632">
        <w:rPr>
          <w:sz w:val="20"/>
          <w:szCs w:val="20"/>
          <w:shd w:val="clear" w:color="auto" w:fill="FFFFFF"/>
        </w:rPr>
        <w:t xml:space="preserve"> masih bersifat </w:t>
      </w:r>
      <w:r w:rsidR="00801267">
        <w:rPr>
          <w:sz w:val="20"/>
          <w:szCs w:val="20"/>
          <w:shd w:val="clear" w:color="auto" w:fill="FFFFFF"/>
        </w:rPr>
        <w:t>seperti pada umumnya yaitu berupa dataset yang disediakan di sebuah website</w:t>
      </w:r>
      <w:r w:rsidR="007C5632" w:rsidRPr="007C5632">
        <w:rPr>
          <w:sz w:val="20"/>
          <w:szCs w:val="20"/>
          <w:shd w:val="clear" w:color="auto" w:fill="FFFFFF"/>
        </w:rPr>
        <w:t xml:space="preserve"> dan </w:t>
      </w:r>
      <w:r w:rsidR="001B4B44">
        <w:rPr>
          <w:sz w:val="20"/>
          <w:szCs w:val="20"/>
          <w:shd w:val="clear" w:color="auto" w:fill="FFFFFF"/>
        </w:rPr>
        <w:t>belum diringkas dengan visualisasi yang menarik</w:t>
      </w:r>
      <w:r w:rsidR="007C5632" w:rsidRPr="007C5632">
        <w:rPr>
          <w:sz w:val="20"/>
          <w:szCs w:val="20"/>
          <w:shd w:val="clear" w:color="auto" w:fill="FFFFFF"/>
        </w:rPr>
        <w:t>.</w:t>
      </w:r>
      <w:r w:rsidR="007C5632">
        <w:rPr>
          <w:sz w:val="20"/>
          <w:szCs w:val="20"/>
          <w:shd w:val="clear" w:color="auto" w:fill="FFFFFF"/>
        </w:rPr>
        <w:t xml:space="preserve"> </w:t>
      </w:r>
      <w:r w:rsidR="00801267">
        <w:rPr>
          <w:sz w:val="20"/>
          <w:szCs w:val="20"/>
          <w:shd w:val="clear" w:color="auto" w:fill="FFFFFF"/>
        </w:rPr>
        <w:t xml:space="preserve">Tentunya untuk mendapatkan informasi tersebut secara ringkas perlu </w:t>
      </w:r>
      <w:r w:rsidR="00801267">
        <w:rPr>
          <w:sz w:val="20"/>
          <w:szCs w:val="20"/>
          <w:shd w:val="clear" w:color="auto" w:fill="FFFFFF"/>
        </w:rPr>
        <w:lastRenderedPageBreak/>
        <w:t xml:space="preserve">melakukan </w:t>
      </w:r>
      <w:r w:rsidR="00F34AE9">
        <w:rPr>
          <w:sz w:val="20"/>
          <w:szCs w:val="20"/>
          <w:shd w:val="clear" w:color="auto" w:fill="FFFFFF"/>
        </w:rPr>
        <w:t>pengolahan terlebih dahulu karena banyaknya jumlah data mempersulit  dalam memperoleh informasi yang berguna dan sesuai dengan kebutuhan. Oleh karena itu, diperlukan penunjang</w:t>
      </w:r>
      <w:r w:rsidR="00E76E47">
        <w:rPr>
          <w:sz w:val="20"/>
          <w:szCs w:val="20"/>
          <w:shd w:val="clear" w:color="auto" w:fill="FFFFFF"/>
        </w:rPr>
        <w:t xml:space="preserve"> untuk mempermudah penyajian informasi tersebut</w:t>
      </w:r>
      <w:r w:rsidR="00B64630">
        <w:rPr>
          <w:sz w:val="20"/>
          <w:szCs w:val="20"/>
          <w:shd w:val="clear" w:color="auto" w:fill="FFFFFF"/>
        </w:rPr>
        <w:t xml:space="preserve"> [2]</w:t>
      </w:r>
      <w:r w:rsidR="00801267">
        <w:rPr>
          <w:sz w:val="20"/>
          <w:szCs w:val="20"/>
          <w:shd w:val="clear" w:color="auto" w:fill="FFFFFF"/>
        </w:rPr>
        <w:t xml:space="preserve">. </w:t>
      </w:r>
    </w:p>
    <w:p w14:paraId="65BDB3F9" w14:textId="02BF4202" w:rsidR="00734658" w:rsidRDefault="00734658" w:rsidP="00734658">
      <w:pPr>
        <w:pStyle w:val="IEEEParagraph"/>
        <w:rPr>
          <w:sz w:val="20"/>
          <w:szCs w:val="20"/>
          <w:shd w:val="clear" w:color="auto" w:fill="FFFFFF"/>
        </w:rPr>
      </w:pPr>
      <w:r>
        <w:rPr>
          <w:sz w:val="20"/>
          <w:szCs w:val="20"/>
          <w:shd w:val="clear" w:color="auto" w:fill="FFFFFF"/>
        </w:rPr>
        <w:t>Dashboard</w:t>
      </w:r>
      <w:r w:rsidRPr="00734658">
        <w:rPr>
          <w:sz w:val="20"/>
          <w:szCs w:val="20"/>
          <w:shd w:val="clear" w:color="auto" w:fill="FFFFFF"/>
        </w:rPr>
        <w:t xml:space="preserve"> merupakan solusi terhadap kebutuhan tersebut. Dashboard merupakan visualisasi penyajian informasi yang mudah dipahami</w:t>
      </w:r>
      <w:r w:rsidR="00B64630">
        <w:rPr>
          <w:sz w:val="20"/>
          <w:szCs w:val="20"/>
          <w:shd w:val="clear" w:color="auto" w:fill="FFFFFF"/>
        </w:rPr>
        <w:t xml:space="preserve"> dan memba</w:t>
      </w:r>
      <w:r w:rsidR="00F50B14">
        <w:rPr>
          <w:sz w:val="20"/>
          <w:szCs w:val="20"/>
          <w:shd w:val="clear" w:color="auto" w:fill="FFFFFF"/>
        </w:rPr>
        <w:t>ntu dalam pengambilan keputusan [3].</w:t>
      </w:r>
    </w:p>
    <w:p w14:paraId="62B7FB43" w14:textId="528848E8" w:rsidR="007C5632" w:rsidRPr="00AA002B" w:rsidRDefault="007C5632" w:rsidP="007020B9">
      <w:pPr>
        <w:pStyle w:val="IEEEParagraph"/>
        <w:rPr>
          <w:sz w:val="20"/>
          <w:szCs w:val="20"/>
          <w:lang w:val="sv-SE"/>
        </w:rPr>
      </w:pPr>
      <w:r w:rsidRPr="007C5632">
        <w:rPr>
          <w:sz w:val="20"/>
          <w:szCs w:val="20"/>
        </w:rPr>
        <w:t xml:space="preserve">Dashboard </w:t>
      </w:r>
      <w:r w:rsidR="00A47DAD">
        <w:rPr>
          <w:sz w:val="20"/>
          <w:szCs w:val="20"/>
        </w:rPr>
        <w:t xml:space="preserve">Sistem Informasi Penyakit Menular </w:t>
      </w:r>
      <w:r w:rsidRPr="007C5632">
        <w:rPr>
          <w:sz w:val="20"/>
          <w:szCs w:val="20"/>
        </w:rPr>
        <w:t>mampu membantu menyajikan data dan informasi</w:t>
      </w:r>
      <w:r w:rsidR="00A47DAD">
        <w:rPr>
          <w:sz w:val="20"/>
          <w:szCs w:val="20"/>
        </w:rPr>
        <w:t xml:space="preserve"> </w:t>
      </w:r>
      <w:r w:rsidRPr="007C5632">
        <w:rPr>
          <w:sz w:val="20"/>
          <w:szCs w:val="20"/>
        </w:rPr>
        <w:t xml:space="preserve">yang dibutuhkan secara praktis dan lebih mudah dimengerti dalam bentuk </w:t>
      </w:r>
      <w:r w:rsidR="00A47DAD">
        <w:rPr>
          <w:sz w:val="20"/>
          <w:szCs w:val="20"/>
        </w:rPr>
        <w:t>visual seperti grafik</w:t>
      </w:r>
      <w:r w:rsidRPr="007C5632">
        <w:rPr>
          <w:sz w:val="20"/>
          <w:szCs w:val="20"/>
        </w:rPr>
        <w:t>, yang dapat diakses kapan saja melalu</w:t>
      </w:r>
      <w:r w:rsidR="007020B9">
        <w:rPr>
          <w:sz w:val="20"/>
          <w:szCs w:val="20"/>
        </w:rPr>
        <w:t xml:space="preserve">i internet. Sehingga </w:t>
      </w:r>
      <w:r w:rsidRPr="007C5632">
        <w:rPr>
          <w:sz w:val="20"/>
          <w:szCs w:val="20"/>
        </w:rPr>
        <w:t xml:space="preserve">Pemerintah dan Masyarakat dapat terbantu dalam </w:t>
      </w:r>
      <w:r w:rsidR="007020B9">
        <w:rPr>
          <w:sz w:val="20"/>
          <w:szCs w:val="20"/>
        </w:rPr>
        <w:t>memperoleh informasi</w:t>
      </w:r>
      <w:r w:rsidRPr="007C5632">
        <w:rPr>
          <w:sz w:val="20"/>
          <w:szCs w:val="20"/>
        </w:rPr>
        <w:t xml:space="preserve"> penyakit </w:t>
      </w:r>
      <w:r w:rsidR="007020B9">
        <w:rPr>
          <w:sz w:val="20"/>
          <w:szCs w:val="20"/>
        </w:rPr>
        <w:t>menular</w:t>
      </w:r>
      <w:r w:rsidRPr="007C5632">
        <w:rPr>
          <w:sz w:val="20"/>
          <w:szCs w:val="20"/>
        </w:rPr>
        <w:t xml:space="preserve"> di setiap daerah </w:t>
      </w:r>
      <w:r w:rsidR="007020B9">
        <w:rPr>
          <w:sz w:val="20"/>
          <w:szCs w:val="20"/>
        </w:rPr>
        <w:t xml:space="preserve">DKI Jakarta </w:t>
      </w:r>
      <w:r w:rsidRPr="007C5632">
        <w:rPr>
          <w:sz w:val="20"/>
          <w:szCs w:val="20"/>
        </w:rPr>
        <w:t>yang ada</w:t>
      </w:r>
      <w:r w:rsidR="007020B9">
        <w:rPr>
          <w:sz w:val="20"/>
          <w:szCs w:val="20"/>
        </w:rPr>
        <w:t>.</w:t>
      </w:r>
    </w:p>
    <w:p w14:paraId="08DCFDF7" w14:textId="77777777" w:rsidR="00905DEE" w:rsidRPr="00AA002B" w:rsidRDefault="00905DEE" w:rsidP="00905DEE">
      <w:pPr>
        <w:pStyle w:val="IEEEHeading1"/>
        <w:numPr>
          <w:ilvl w:val="0"/>
          <w:numId w:val="7"/>
        </w:numPr>
        <w:ind w:left="289" w:hanging="289"/>
        <w:rPr>
          <w:szCs w:val="20"/>
        </w:rPr>
      </w:pPr>
      <w:r w:rsidRPr="00AA002B">
        <w:rPr>
          <w:szCs w:val="20"/>
        </w:rPr>
        <w:t>Tujuan Penelitian</w:t>
      </w:r>
    </w:p>
    <w:p w14:paraId="21079977" w14:textId="2E0E2047" w:rsidR="00905DEE" w:rsidRPr="00AA002B" w:rsidRDefault="00230B6C" w:rsidP="00905DEE">
      <w:pPr>
        <w:pStyle w:val="IEEEParagraph"/>
        <w:rPr>
          <w:sz w:val="20"/>
          <w:szCs w:val="20"/>
        </w:rPr>
      </w:pPr>
      <w:r>
        <w:rPr>
          <w:rStyle w:val="mediumtext"/>
          <w:sz w:val="20"/>
          <w:szCs w:val="20"/>
        </w:rPr>
        <w:t>Tujuan penelitian ini adalah untuk merancang dan mengembangkan dashboard sistem informasi mengenai jenis penyakit menular di wilayah Pr</w:t>
      </w:r>
      <w:r w:rsidR="00C23F90">
        <w:rPr>
          <w:rStyle w:val="mediumtext"/>
          <w:sz w:val="20"/>
          <w:szCs w:val="20"/>
        </w:rPr>
        <w:t>ovinsi DKI Jakarta</w:t>
      </w:r>
      <w:r w:rsidR="00905DEE" w:rsidRPr="00AA002B">
        <w:rPr>
          <w:rStyle w:val="mediumtext"/>
          <w:sz w:val="20"/>
          <w:szCs w:val="20"/>
        </w:rPr>
        <w:t>.</w:t>
      </w:r>
      <w:r w:rsidR="00905DEE" w:rsidRPr="00AA002B">
        <w:rPr>
          <w:sz w:val="20"/>
          <w:szCs w:val="20"/>
        </w:rPr>
        <w:t xml:space="preserve"> </w:t>
      </w:r>
    </w:p>
    <w:p w14:paraId="3B972E91" w14:textId="77777777" w:rsidR="00905DEE" w:rsidRPr="00AA002B" w:rsidRDefault="00905DEE" w:rsidP="00905DEE">
      <w:pPr>
        <w:pStyle w:val="IEEEHeading1"/>
        <w:numPr>
          <w:ilvl w:val="0"/>
          <w:numId w:val="7"/>
        </w:numPr>
        <w:ind w:left="289" w:hanging="289"/>
        <w:rPr>
          <w:szCs w:val="20"/>
        </w:rPr>
      </w:pPr>
      <w:r w:rsidRPr="00AA002B">
        <w:rPr>
          <w:szCs w:val="20"/>
        </w:rPr>
        <w:t>Penelitian Terkait</w:t>
      </w:r>
    </w:p>
    <w:p w14:paraId="35D8CA37" w14:textId="77777777" w:rsidR="00E9285C" w:rsidRDefault="00754653" w:rsidP="00754653">
      <w:pPr>
        <w:ind w:firstLine="216"/>
        <w:jc w:val="both"/>
        <w:rPr>
          <w:rFonts w:eastAsia="Times New Roman"/>
          <w:sz w:val="20"/>
          <w:szCs w:val="20"/>
          <w:lang w:val="en-US" w:eastAsia="en-US"/>
        </w:rPr>
      </w:pPr>
      <w:r w:rsidRPr="00754653">
        <w:rPr>
          <w:rFonts w:eastAsia="Times New Roman"/>
          <w:sz w:val="20"/>
          <w:szCs w:val="20"/>
          <w:lang w:val="en-US" w:eastAsia="en-US"/>
        </w:rPr>
        <w:t>Berikut ini adalah uraian hasil penelitian sebelumnya yang berkaitan dengan topik penelitian ya</w:t>
      </w:r>
      <w:r w:rsidR="00E9285C">
        <w:rPr>
          <w:rFonts w:eastAsia="Times New Roman"/>
          <w:sz w:val="20"/>
          <w:szCs w:val="20"/>
          <w:lang w:val="en-US" w:eastAsia="en-US"/>
        </w:rPr>
        <w:t xml:space="preserve">ng disajikan dalam bentuk tabel </w:t>
      </w:r>
      <w:r w:rsidRPr="00754653">
        <w:rPr>
          <w:rFonts w:eastAsia="Times New Roman"/>
          <w:sz w:val="20"/>
          <w:szCs w:val="20"/>
          <w:lang w:val="en-US" w:eastAsia="en-US"/>
        </w:rPr>
        <w:t>perbandingan literatur pada Tabel I.</w:t>
      </w:r>
    </w:p>
    <w:p w14:paraId="794DBDF8" w14:textId="58D27BD7" w:rsidR="00754653" w:rsidRPr="00754653" w:rsidRDefault="00754653" w:rsidP="00754653">
      <w:pPr>
        <w:ind w:firstLine="216"/>
        <w:jc w:val="both"/>
        <w:rPr>
          <w:rFonts w:eastAsia="Times New Roman"/>
          <w:color w:val="auto"/>
          <w:lang w:val="en-US" w:eastAsia="en-US"/>
        </w:rPr>
      </w:pPr>
      <w:r w:rsidRPr="00754653">
        <w:rPr>
          <w:rFonts w:eastAsia="Times New Roman"/>
          <w:sz w:val="20"/>
          <w:szCs w:val="20"/>
          <w:lang w:val="en-US" w:eastAsia="en-US"/>
        </w:rPr>
        <w:br/>
      </w:r>
    </w:p>
    <w:p w14:paraId="4BA645F8" w14:textId="77777777" w:rsidR="00754653" w:rsidRDefault="00754653" w:rsidP="00754653">
      <w:pPr>
        <w:spacing w:before="240"/>
        <w:ind w:left="10"/>
        <w:jc w:val="center"/>
        <w:rPr>
          <w:rFonts w:eastAsia="Times New Roman"/>
          <w:color w:val="000000"/>
          <w:sz w:val="16"/>
          <w:szCs w:val="16"/>
          <w:lang w:val="en-US" w:eastAsia="en-US"/>
        </w:rPr>
        <w:sectPr w:rsidR="00754653" w:rsidSect="001064F2">
          <w:type w:val="continuous"/>
          <w:pgSz w:w="11906" w:h="16838"/>
          <w:pgMar w:top="1077" w:right="811" w:bottom="2325" w:left="811" w:header="431" w:footer="998" w:gutter="0"/>
          <w:cols w:num="2" w:space="238"/>
          <w:formProt w:val="0"/>
          <w:docGrid w:linePitch="360" w:charSpace="-6145"/>
        </w:sectPr>
      </w:pPr>
    </w:p>
    <w:p w14:paraId="367DBEC4" w14:textId="3699F705" w:rsidR="00754653" w:rsidRPr="00754653" w:rsidRDefault="00754653" w:rsidP="00754653">
      <w:pPr>
        <w:spacing w:before="240"/>
        <w:ind w:left="10"/>
        <w:jc w:val="center"/>
        <w:rPr>
          <w:rFonts w:eastAsia="Times New Roman"/>
          <w:color w:val="auto"/>
          <w:lang w:val="en-US" w:eastAsia="en-US"/>
        </w:rPr>
      </w:pPr>
      <w:r w:rsidRPr="00754653">
        <w:rPr>
          <w:rFonts w:eastAsia="Times New Roman"/>
          <w:color w:val="000000"/>
          <w:sz w:val="16"/>
          <w:szCs w:val="16"/>
          <w:lang w:val="en-US" w:eastAsia="en-US"/>
        </w:rPr>
        <w:lastRenderedPageBreak/>
        <w:t>TABEL I</w:t>
      </w:r>
    </w:p>
    <w:p w14:paraId="110C3FCB" w14:textId="77777777" w:rsidR="00754653" w:rsidRPr="00754653" w:rsidRDefault="00754653" w:rsidP="00754653">
      <w:pPr>
        <w:jc w:val="center"/>
        <w:rPr>
          <w:rFonts w:eastAsia="Times New Roman"/>
          <w:color w:val="auto"/>
          <w:lang w:val="en-US" w:eastAsia="en-US"/>
        </w:rPr>
      </w:pPr>
      <w:r w:rsidRPr="00754653">
        <w:rPr>
          <w:rFonts w:eastAsia="Times New Roman"/>
          <w:color w:val="000000"/>
          <w:sz w:val="16"/>
          <w:szCs w:val="16"/>
          <w:lang w:val="en-US" w:eastAsia="en-US"/>
        </w:rPr>
        <w:t>TABEL LITERATUR</w:t>
      </w:r>
    </w:p>
    <w:p w14:paraId="6E2008AC" w14:textId="77777777" w:rsidR="00754653" w:rsidRDefault="00754653" w:rsidP="00754653">
      <w:pPr>
        <w:spacing w:line="0" w:lineRule="atLeast"/>
        <w:jc w:val="center"/>
        <w:rPr>
          <w:rFonts w:eastAsia="Times New Roman"/>
          <w:i/>
          <w:iCs/>
          <w:sz w:val="16"/>
          <w:szCs w:val="16"/>
          <w:lang w:val="en-US" w:eastAsia="en-US"/>
        </w:rPr>
        <w:sectPr w:rsidR="00754653" w:rsidSect="00754653">
          <w:type w:val="continuous"/>
          <w:pgSz w:w="11906" w:h="16838"/>
          <w:pgMar w:top="1077" w:right="811" w:bottom="2325" w:left="811" w:header="431" w:footer="998" w:gutter="0"/>
          <w:cols w:space="238"/>
          <w:formProt w:val="0"/>
          <w:docGrid w:linePitch="360" w:charSpace="-6145"/>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
        <w:gridCol w:w="1861"/>
        <w:gridCol w:w="1780"/>
        <w:gridCol w:w="2497"/>
        <w:gridCol w:w="1624"/>
        <w:gridCol w:w="2295"/>
      </w:tblGrid>
      <w:tr w:rsidR="00874975" w:rsidRPr="00754653" w14:paraId="3E827F8A" w14:textId="77777777" w:rsidTr="00754653">
        <w:tc>
          <w:tcPr>
            <w:tcW w:w="0" w:type="auto"/>
            <w:tcMar>
              <w:top w:w="20" w:type="dxa"/>
              <w:left w:w="120" w:type="dxa"/>
              <w:bottom w:w="100" w:type="dxa"/>
              <w:right w:w="115" w:type="dxa"/>
            </w:tcMar>
            <w:hideMark/>
          </w:tcPr>
          <w:p w14:paraId="1DF81961" w14:textId="56A409FD"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lastRenderedPageBreak/>
              <w:t>No </w:t>
            </w:r>
          </w:p>
        </w:tc>
        <w:tc>
          <w:tcPr>
            <w:tcW w:w="0" w:type="auto"/>
            <w:tcMar>
              <w:top w:w="20" w:type="dxa"/>
              <w:left w:w="120" w:type="dxa"/>
              <w:bottom w:w="100" w:type="dxa"/>
              <w:right w:w="115" w:type="dxa"/>
            </w:tcMar>
            <w:hideMark/>
          </w:tcPr>
          <w:p w14:paraId="51F24E6B"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Judul </w:t>
            </w:r>
          </w:p>
        </w:tc>
        <w:tc>
          <w:tcPr>
            <w:tcW w:w="0" w:type="auto"/>
            <w:tcMar>
              <w:top w:w="20" w:type="dxa"/>
              <w:left w:w="120" w:type="dxa"/>
              <w:bottom w:w="100" w:type="dxa"/>
              <w:right w:w="115" w:type="dxa"/>
            </w:tcMar>
            <w:hideMark/>
          </w:tcPr>
          <w:p w14:paraId="57B730D7"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Penulis, Publikasi</w:t>
            </w:r>
          </w:p>
        </w:tc>
        <w:tc>
          <w:tcPr>
            <w:tcW w:w="0" w:type="auto"/>
            <w:tcMar>
              <w:top w:w="20" w:type="dxa"/>
              <w:left w:w="120" w:type="dxa"/>
              <w:bottom w:w="100" w:type="dxa"/>
              <w:right w:w="115" w:type="dxa"/>
            </w:tcMar>
            <w:hideMark/>
          </w:tcPr>
          <w:p w14:paraId="29D99D5F"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Tujuan </w:t>
            </w:r>
          </w:p>
        </w:tc>
        <w:tc>
          <w:tcPr>
            <w:tcW w:w="0" w:type="auto"/>
            <w:tcMar>
              <w:top w:w="20" w:type="dxa"/>
              <w:left w:w="120" w:type="dxa"/>
              <w:bottom w:w="100" w:type="dxa"/>
              <w:right w:w="115" w:type="dxa"/>
            </w:tcMar>
            <w:hideMark/>
          </w:tcPr>
          <w:p w14:paraId="1C770341"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Metode</w:t>
            </w:r>
          </w:p>
        </w:tc>
        <w:tc>
          <w:tcPr>
            <w:tcW w:w="0" w:type="auto"/>
            <w:tcMar>
              <w:top w:w="20" w:type="dxa"/>
              <w:left w:w="120" w:type="dxa"/>
              <w:bottom w:w="100" w:type="dxa"/>
              <w:right w:w="115" w:type="dxa"/>
            </w:tcMar>
            <w:hideMark/>
          </w:tcPr>
          <w:p w14:paraId="1CC4A1DE"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i/>
                <w:iCs/>
                <w:sz w:val="16"/>
                <w:szCs w:val="16"/>
                <w:lang w:val="en-US" w:eastAsia="en-US"/>
              </w:rPr>
              <w:t>Sumber Data</w:t>
            </w:r>
          </w:p>
        </w:tc>
      </w:tr>
      <w:tr w:rsidR="00F143F5" w:rsidRPr="00754653" w14:paraId="2E4E6D37" w14:textId="77777777" w:rsidTr="00754653">
        <w:tc>
          <w:tcPr>
            <w:tcW w:w="0" w:type="auto"/>
            <w:tcMar>
              <w:top w:w="20" w:type="dxa"/>
              <w:left w:w="120" w:type="dxa"/>
              <w:bottom w:w="100" w:type="dxa"/>
              <w:right w:w="115" w:type="dxa"/>
            </w:tcMar>
            <w:hideMark/>
          </w:tcPr>
          <w:p w14:paraId="2F63AC52"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t>1</w:t>
            </w:r>
          </w:p>
        </w:tc>
        <w:tc>
          <w:tcPr>
            <w:tcW w:w="0" w:type="auto"/>
            <w:tcMar>
              <w:top w:w="20" w:type="dxa"/>
              <w:left w:w="120" w:type="dxa"/>
              <w:bottom w:w="100" w:type="dxa"/>
              <w:right w:w="115" w:type="dxa"/>
            </w:tcMar>
            <w:hideMark/>
          </w:tcPr>
          <w:p w14:paraId="68BA0321" w14:textId="77777777" w:rsidR="00F83923" w:rsidRPr="00F83923" w:rsidRDefault="00F83923" w:rsidP="00F83923">
            <w:pPr>
              <w:spacing w:line="0" w:lineRule="atLeast"/>
              <w:ind w:left="-31"/>
              <w:jc w:val="both"/>
              <w:rPr>
                <w:rFonts w:eastAsia="Times New Roman"/>
                <w:sz w:val="16"/>
                <w:szCs w:val="16"/>
                <w:lang w:val="en-US" w:eastAsia="en-US"/>
              </w:rPr>
            </w:pPr>
            <w:r w:rsidRPr="00F83923">
              <w:rPr>
                <w:rFonts w:eastAsia="Times New Roman"/>
                <w:sz w:val="16"/>
                <w:szCs w:val="16"/>
                <w:lang w:val="en-US" w:eastAsia="en-US"/>
              </w:rPr>
              <w:t xml:space="preserve">Pengembangan Dashboard Sistem Informasi Untuk </w:t>
            </w:r>
          </w:p>
          <w:p w14:paraId="1DD6A1CE" w14:textId="4316EC1E" w:rsidR="00754653" w:rsidRPr="00754653" w:rsidRDefault="00F83923" w:rsidP="00F83923">
            <w:pPr>
              <w:spacing w:line="0" w:lineRule="atLeast"/>
              <w:ind w:left="-31"/>
              <w:jc w:val="both"/>
              <w:rPr>
                <w:rFonts w:eastAsia="Times New Roman"/>
                <w:color w:val="auto"/>
                <w:lang w:val="en-US" w:eastAsia="en-US"/>
              </w:rPr>
            </w:pPr>
            <w:r w:rsidRPr="00F83923">
              <w:rPr>
                <w:rFonts w:eastAsia="Times New Roman"/>
                <w:sz w:val="16"/>
                <w:szCs w:val="16"/>
                <w:lang w:val="en-US" w:eastAsia="en-US"/>
              </w:rPr>
              <w:t>Monitoring Penyebaran COVID-19 di Jakarta Barat</w:t>
            </w:r>
          </w:p>
        </w:tc>
        <w:tc>
          <w:tcPr>
            <w:tcW w:w="0" w:type="auto"/>
            <w:tcMar>
              <w:top w:w="20" w:type="dxa"/>
              <w:left w:w="120" w:type="dxa"/>
              <w:bottom w:w="100" w:type="dxa"/>
              <w:right w:w="115" w:type="dxa"/>
            </w:tcMar>
            <w:hideMark/>
          </w:tcPr>
          <w:p w14:paraId="4E0A1169" w14:textId="533332B5" w:rsidR="00754653" w:rsidRPr="00754653" w:rsidRDefault="00434BB0" w:rsidP="00434BB0">
            <w:pPr>
              <w:spacing w:line="0" w:lineRule="atLeast"/>
              <w:ind w:left="-11"/>
              <w:jc w:val="both"/>
              <w:rPr>
                <w:rFonts w:eastAsia="Times New Roman"/>
                <w:sz w:val="16"/>
                <w:szCs w:val="16"/>
                <w:lang w:val="en-US" w:eastAsia="en-US"/>
              </w:rPr>
            </w:pPr>
            <w:r>
              <w:rPr>
                <w:rFonts w:eastAsia="Times New Roman"/>
                <w:sz w:val="16"/>
                <w:szCs w:val="16"/>
                <w:lang w:val="en-US" w:eastAsia="en-US"/>
              </w:rPr>
              <w:t xml:space="preserve">Rudy Ariyanto, Salies Aprilianto, dan Reinaldo Hardana, </w:t>
            </w:r>
            <w:r w:rsidRPr="00434BB0">
              <w:rPr>
                <w:rFonts w:eastAsia="Times New Roman"/>
                <w:sz w:val="16"/>
                <w:szCs w:val="16"/>
                <w:lang w:val="en-US" w:eastAsia="en-US"/>
              </w:rPr>
              <w:t>Seminar Informatika Aplikatif Polinema (SIAP) – 2021</w:t>
            </w:r>
            <w:r>
              <w:rPr>
                <w:rFonts w:eastAsia="Times New Roman"/>
                <w:sz w:val="16"/>
                <w:szCs w:val="16"/>
                <w:lang w:val="en-US" w:eastAsia="en-US"/>
              </w:rPr>
              <w:t>. ISSN : 2460-1160</w:t>
            </w:r>
          </w:p>
        </w:tc>
        <w:tc>
          <w:tcPr>
            <w:tcW w:w="0" w:type="auto"/>
            <w:tcMar>
              <w:top w:w="20" w:type="dxa"/>
              <w:left w:w="120" w:type="dxa"/>
              <w:bottom w:w="100" w:type="dxa"/>
              <w:right w:w="115" w:type="dxa"/>
            </w:tcMar>
            <w:hideMark/>
          </w:tcPr>
          <w:p w14:paraId="734ABE1C" w14:textId="32944A30" w:rsidR="00754653" w:rsidRPr="00754653" w:rsidRDefault="00434BB0" w:rsidP="00434BB0">
            <w:pPr>
              <w:spacing w:line="0" w:lineRule="atLeast"/>
              <w:jc w:val="both"/>
              <w:rPr>
                <w:rFonts w:eastAsia="Times New Roman"/>
                <w:sz w:val="16"/>
                <w:szCs w:val="16"/>
                <w:lang w:val="en-US" w:eastAsia="en-US"/>
              </w:rPr>
            </w:pPr>
            <w:r>
              <w:rPr>
                <w:rFonts w:eastAsia="Times New Roman"/>
                <w:sz w:val="16"/>
                <w:szCs w:val="16"/>
                <w:lang w:val="en-US" w:eastAsia="en-US"/>
              </w:rPr>
              <w:t xml:space="preserve">Menganalisa </w:t>
            </w:r>
            <w:r w:rsidRPr="00434BB0">
              <w:rPr>
                <w:rFonts w:eastAsia="Times New Roman"/>
                <w:sz w:val="16"/>
                <w:szCs w:val="16"/>
                <w:lang w:val="en-US" w:eastAsia="en-US"/>
              </w:rPr>
              <w:t xml:space="preserve">dan memprediksi penyebaran kasus COVID-19 dalam </w:t>
            </w:r>
            <w:r>
              <w:rPr>
                <w:rFonts w:eastAsia="Times New Roman"/>
                <w:sz w:val="16"/>
                <w:szCs w:val="16"/>
                <w:lang w:val="en-US" w:eastAsia="en-US"/>
              </w:rPr>
              <w:t xml:space="preserve"> </w:t>
            </w:r>
            <w:r w:rsidRPr="00434BB0">
              <w:rPr>
                <w:rFonts w:eastAsia="Times New Roman"/>
                <w:sz w:val="16"/>
                <w:szCs w:val="16"/>
                <w:lang w:val="en-US" w:eastAsia="en-US"/>
              </w:rPr>
              <w:t>mendu</w:t>
            </w:r>
            <w:r>
              <w:rPr>
                <w:rFonts w:eastAsia="Times New Roman"/>
                <w:sz w:val="16"/>
                <w:szCs w:val="16"/>
                <w:lang w:val="en-US" w:eastAsia="en-US"/>
              </w:rPr>
              <w:t xml:space="preserve">kung Polres Metro Jakarta Barat </w:t>
            </w:r>
            <w:r w:rsidRPr="00434BB0">
              <w:rPr>
                <w:rFonts w:eastAsia="Times New Roman"/>
                <w:sz w:val="16"/>
                <w:szCs w:val="16"/>
                <w:lang w:val="en-US" w:eastAsia="en-US"/>
              </w:rPr>
              <w:t xml:space="preserve">untuk melakukan </w:t>
            </w:r>
            <w:r>
              <w:rPr>
                <w:rFonts w:eastAsia="Times New Roman"/>
                <w:sz w:val="16"/>
                <w:szCs w:val="16"/>
                <w:lang w:val="en-US" w:eastAsia="en-US"/>
              </w:rPr>
              <w:t xml:space="preserve"> </w:t>
            </w:r>
            <w:r w:rsidRPr="00434BB0">
              <w:rPr>
                <w:rFonts w:eastAsia="Times New Roman"/>
                <w:sz w:val="16"/>
                <w:szCs w:val="16"/>
                <w:lang w:val="en-US" w:eastAsia="en-US"/>
              </w:rPr>
              <w:t xml:space="preserve">kebijakan publik maupun intervensi untuk mengurangi </w:t>
            </w:r>
            <w:r>
              <w:rPr>
                <w:rFonts w:eastAsia="Times New Roman"/>
                <w:sz w:val="16"/>
                <w:szCs w:val="16"/>
                <w:lang w:val="en-US" w:eastAsia="en-US"/>
              </w:rPr>
              <w:t xml:space="preserve"> </w:t>
            </w:r>
            <w:r w:rsidRPr="00434BB0">
              <w:rPr>
                <w:rFonts w:eastAsia="Times New Roman"/>
                <w:sz w:val="16"/>
                <w:szCs w:val="16"/>
                <w:lang w:val="en-US" w:eastAsia="en-US"/>
              </w:rPr>
              <w:t>penyebaran COVID-19 di Jakarta Bara</w:t>
            </w:r>
            <w:r>
              <w:rPr>
                <w:rFonts w:eastAsia="Times New Roman"/>
                <w:sz w:val="16"/>
                <w:szCs w:val="16"/>
                <w:lang w:val="en-US" w:eastAsia="en-US"/>
              </w:rPr>
              <w:t>t</w:t>
            </w:r>
          </w:p>
        </w:tc>
        <w:tc>
          <w:tcPr>
            <w:tcW w:w="0" w:type="auto"/>
            <w:tcMar>
              <w:top w:w="20" w:type="dxa"/>
              <w:left w:w="120" w:type="dxa"/>
              <w:bottom w:w="100" w:type="dxa"/>
              <w:right w:w="115" w:type="dxa"/>
            </w:tcMar>
            <w:hideMark/>
          </w:tcPr>
          <w:p w14:paraId="156C37A1" w14:textId="0226F916" w:rsidR="00754653" w:rsidRPr="00754653" w:rsidRDefault="00F108A4" w:rsidP="00F108A4">
            <w:pPr>
              <w:spacing w:line="0" w:lineRule="atLeast"/>
              <w:ind w:left="-49"/>
              <w:jc w:val="both"/>
              <w:rPr>
                <w:rFonts w:eastAsia="Times New Roman"/>
                <w:color w:val="auto"/>
                <w:lang w:val="en-US" w:eastAsia="en-US"/>
              </w:rPr>
            </w:pPr>
            <w:r>
              <w:rPr>
                <w:rFonts w:eastAsia="Times New Roman"/>
                <w:sz w:val="16"/>
                <w:szCs w:val="16"/>
                <w:lang w:val="en-US" w:eastAsia="en-US"/>
              </w:rPr>
              <w:t>Kualitatif</w:t>
            </w:r>
          </w:p>
        </w:tc>
        <w:tc>
          <w:tcPr>
            <w:tcW w:w="0" w:type="auto"/>
            <w:tcMar>
              <w:top w:w="20" w:type="dxa"/>
              <w:left w:w="120" w:type="dxa"/>
              <w:bottom w:w="100" w:type="dxa"/>
              <w:right w:w="115" w:type="dxa"/>
            </w:tcMar>
            <w:hideMark/>
          </w:tcPr>
          <w:p w14:paraId="739ECDEA" w14:textId="06DD80A1" w:rsidR="00754653" w:rsidRPr="00754653" w:rsidRDefault="00F108A4" w:rsidP="00754653">
            <w:pPr>
              <w:spacing w:line="0" w:lineRule="atLeast"/>
              <w:jc w:val="both"/>
              <w:rPr>
                <w:rFonts w:eastAsia="Times New Roman"/>
                <w:color w:val="auto"/>
                <w:lang w:val="en-US" w:eastAsia="en-US"/>
              </w:rPr>
            </w:pPr>
            <w:r>
              <w:rPr>
                <w:rFonts w:eastAsia="Times New Roman"/>
                <w:sz w:val="16"/>
                <w:szCs w:val="16"/>
                <w:lang w:val="en-US" w:eastAsia="en-US"/>
              </w:rPr>
              <w:t>Database penyebaran COVID-19 di Jakarta Barat yang diperoleh dari Polres Metro Jakarta Barat</w:t>
            </w:r>
          </w:p>
        </w:tc>
      </w:tr>
      <w:tr w:rsidR="00874975" w:rsidRPr="00754653" w14:paraId="2B58A477" w14:textId="77777777" w:rsidTr="00754653">
        <w:tc>
          <w:tcPr>
            <w:tcW w:w="0" w:type="auto"/>
            <w:tcMar>
              <w:top w:w="20" w:type="dxa"/>
              <w:left w:w="120" w:type="dxa"/>
              <w:bottom w:w="100" w:type="dxa"/>
              <w:right w:w="115" w:type="dxa"/>
            </w:tcMar>
            <w:hideMark/>
          </w:tcPr>
          <w:p w14:paraId="11C09D57"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t>2</w:t>
            </w:r>
          </w:p>
        </w:tc>
        <w:tc>
          <w:tcPr>
            <w:tcW w:w="0" w:type="auto"/>
            <w:tcMar>
              <w:top w:w="20" w:type="dxa"/>
              <w:left w:w="120" w:type="dxa"/>
              <w:bottom w:w="100" w:type="dxa"/>
              <w:right w:w="115" w:type="dxa"/>
            </w:tcMar>
            <w:hideMark/>
          </w:tcPr>
          <w:p w14:paraId="7F6BF873" w14:textId="77777777" w:rsidR="009B7B33" w:rsidRPr="009B7B33" w:rsidRDefault="009B7B33" w:rsidP="009B7B33">
            <w:pPr>
              <w:spacing w:line="0" w:lineRule="atLeast"/>
              <w:ind w:left="-31"/>
              <w:jc w:val="both"/>
              <w:rPr>
                <w:rFonts w:eastAsia="Times New Roman"/>
                <w:sz w:val="16"/>
                <w:szCs w:val="16"/>
                <w:lang w:val="en-US" w:eastAsia="en-US"/>
              </w:rPr>
            </w:pPr>
            <w:r w:rsidRPr="009B7B33">
              <w:rPr>
                <w:rFonts w:eastAsia="Times New Roman"/>
                <w:sz w:val="16"/>
                <w:szCs w:val="16"/>
                <w:lang w:val="en-US" w:eastAsia="en-US"/>
              </w:rPr>
              <w:t xml:space="preserve">Pengembangan Dashboard Sistem Informasi </w:t>
            </w:r>
          </w:p>
          <w:p w14:paraId="6C27540D" w14:textId="77777777" w:rsidR="009B7B33" w:rsidRPr="009B7B33" w:rsidRDefault="009B7B33" w:rsidP="009B7B33">
            <w:pPr>
              <w:spacing w:line="0" w:lineRule="atLeast"/>
              <w:ind w:left="-31"/>
              <w:jc w:val="both"/>
              <w:rPr>
                <w:rFonts w:eastAsia="Times New Roman"/>
                <w:sz w:val="16"/>
                <w:szCs w:val="16"/>
                <w:lang w:val="en-US" w:eastAsia="en-US"/>
              </w:rPr>
            </w:pPr>
            <w:r w:rsidRPr="009B7B33">
              <w:rPr>
                <w:rFonts w:eastAsia="Times New Roman"/>
                <w:sz w:val="16"/>
                <w:szCs w:val="16"/>
                <w:lang w:val="en-US" w:eastAsia="en-US"/>
              </w:rPr>
              <w:t xml:space="preserve">Manajemen Perkuliahan (Studi Kasus: Fakultas </w:t>
            </w:r>
          </w:p>
          <w:p w14:paraId="2560DB96" w14:textId="3BD075BA" w:rsidR="00754653" w:rsidRPr="00754653" w:rsidRDefault="009B7B33" w:rsidP="009B7B33">
            <w:pPr>
              <w:spacing w:line="0" w:lineRule="atLeast"/>
              <w:ind w:left="-31"/>
              <w:jc w:val="both"/>
              <w:rPr>
                <w:rFonts w:eastAsia="Times New Roman"/>
                <w:color w:val="auto"/>
                <w:lang w:val="en-US" w:eastAsia="en-US"/>
              </w:rPr>
            </w:pPr>
            <w:r w:rsidRPr="009B7B33">
              <w:rPr>
                <w:rFonts w:eastAsia="Times New Roman"/>
                <w:sz w:val="16"/>
                <w:szCs w:val="16"/>
                <w:lang w:val="en-US" w:eastAsia="en-US"/>
              </w:rPr>
              <w:t>Teknologi Industri Universitas Islam Indonesia)</w:t>
            </w:r>
          </w:p>
        </w:tc>
        <w:tc>
          <w:tcPr>
            <w:tcW w:w="0" w:type="auto"/>
            <w:tcMar>
              <w:top w:w="20" w:type="dxa"/>
              <w:left w:w="120" w:type="dxa"/>
              <w:bottom w:w="100" w:type="dxa"/>
              <w:right w:w="115" w:type="dxa"/>
            </w:tcMar>
            <w:hideMark/>
          </w:tcPr>
          <w:p w14:paraId="0FD4E030" w14:textId="10F4C8CE" w:rsidR="00754653" w:rsidRPr="00754653" w:rsidRDefault="00635515" w:rsidP="00754653">
            <w:pPr>
              <w:spacing w:line="0" w:lineRule="atLeast"/>
              <w:ind w:left="-11"/>
              <w:jc w:val="both"/>
              <w:rPr>
                <w:rFonts w:eastAsia="Times New Roman"/>
                <w:color w:val="auto"/>
                <w:lang w:val="en-US" w:eastAsia="en-US"/>
              </w:rPr>
            </w:pPr>
            <w:r>
              <w:rPr>
                <w:sz w:val="16"/>
              </w:rPr>
              <w:t>Hikmah Muliandari dan Hari Setiaji. Jurnal AUTOMATA : DISEMINASI TUGAS AKHIR MAHASISWA vol. 2 no. 2 , Jun 2021.</w:t>
            </w:r>
          </w:p>
        </w:tc>
        <w:tc>
          <w:tcPr>
            <w:tcW w:w="0" w:type="auto"/>
            <w:tcMar>
              <w:top w:w="20" w:type="dxa"/>
              <w:left w:w="120" w:type="dxa"/>
              <w:bottom w:w="100" w:type="dxa"/>
              <w:right w:w="115" w:type="dxa"/>
            </w:tcMar>
            <w:hideMark/>
          </w:tcPr>
          <w:p w14:paraId="74A94AFB" w14:textId="0D7FE3BC" w:rsidR="00754653" w:rsidRPr="00754653" w:rsidRDefault="00635515" w:rsidP="00635515">
            <w:pPr>
              <w:spacing w:line="0" w:lineRule="atLeast"/>
              <w:jc w:val="both"/>
              <w:rPr>
                <w:rFonts w:eastAsia="Times New Roman"/>
                <w:sz w:val="16"/>
                <w:szCs w:val="16"/>
                <w:lang w:val="en-US" w:eastAsia="en-US"/>
              </w:rPr>
            </w:pPr>
            <w:r>
              <w:rPr>
                <w:rFonts w:eastAsia="Times New Roman"/>
                <w:sz w:val="16"/>
                <w:szCs w:val="16"/>
                <w:lang w:val="en-US" w:eastAsia="en-US"/>
              </w:rPr>
              <w:t>M</w:t>
            </w:r>
            <w:r w:rsidRPr="00635515">
              <w:rPr>
                <w:rFonts w:eastAsia="Times New Roman"/>
                <w:sz w:val="16"/>
                <w:szCs w:val="16"/>
                <w:lang w:val="en-US" w:eastAsia="en-US"/>
              </w:rPr>
              <w:t>embantu FTI UII dalam mendapatkan informasi-informasi signifikan terkait presensi, nila</w:t>
            </w:r>
            <w:r>
              <w:rPr>
                <w:rFonts w:eastAsia="Times New Roman"/>
                <w:sz w:val="16"/>
                <w:szCs w:val="16"/>
                <w:lang w:val="en-US" w:eastAsia="en-US"/>
              </w:rPr>
              <w:t xml:space="preserve">i kinerja mengajar dosen, surat </w:t>
            </w:r>
            <w:r w:rsidRPr="00635515">
              <w:rPr>
                <w:rFonts w:eastAsia="Times New Roman"/>
                <w:sz w:val="16"/>
                <w:szCs w:val="16"/>
                <w:lang w:val="en-US" w:eastAsia="en-US"/>
              </w:rPr>
              <w:t xml:space="preserve">tugas, dan surat permohonan menurunkan uang sebagai </w:t>
            </w:r>
            <w:r>
              <w:rPr>
                <w:rFonts w:eastAsia="Times New Roman"/>
                <w:sz w:val="16"/>
                <w:szCs w:val="16"/>
                <w:lang w:val="en-US" w:eastAsia="en-US"/>
              </w:rPr>
              <w:t xml:space="preserve"> </w:t>
            </w:r>
            <w:r w:rsidRPr="00635515">
              <w:rPr>
                <w:rFonts w:eastAsia="Times New Roman"/>
                <w:sz w:val="16"/>
                <w:szCs w:val="16"/>
                <w:lang w:val="en-US" w:eastAsia="en-US"/>
              </w:rPr>
              <w:t xml:space="preserve">penunjang data dari sistem informasi manajemen yang </w:t>
            </w:r>
            <w:r w:rsidRPr="00635515">
              <w:rPr>
                <w:rFonts w:eastAsia="Times New Roman"/>
                <w:sz w:val="16"/>
                <w:szCs w:val="16"/>
                <w:lang w:val="en-US" w:eastAsia="en-US"/>
              </w:rPr>
              <w:lastRenderedPageBreak/>
              <w:t>sebelumnya telah diterapkan</w:t>
            </w:r>
          </w:p>
        </w:tc>
        <w:tc>
          <w:tcPr>
            <w:tcW w:w="0" w:type="auto"/>
            <w:tcMar>
              <w:top w:w="20" w:type="dxa"/>
              <w:left w:w="120" w:type="dxa"/>
              <w:bottom w:w="100" w:type="dxa"/>
              <w:right w:w="115" w:type="dxa"/>
            </w:tcMar>
            <w:hideMark/>
          </w:tcPr>
          <w:p w14:paraId="1DAE6C35" w14:textId="56F3D4A3" w:rsidR="00754653" w:rsidRPr="00754653" w:rsidRDefault="005A3542" w:rsidP="005A3542">
            <w:pPr>
              <w:spacing w:line="0" w:lineRule="atLeast"/>
              <w:ind w:left="-49"/>
              <w:jc w:val="both"/>
              <w:rPr>
                <w:rFonts w:eastAsia="Times New Roman"/>
                <w:sz w:val="16"/>
                <w:szCs w:val="16"/>
                <w:lang w:val="en-US" w:eastAsia="en-US"/>
              </w:rPr>
            </w:pPr>
            <w:r>
              <w:rPr>
                <w:rFonts w:eastAsia="Times New Roman"/>
                <w:sz w:val="16"/>
                <w:szCs w:val="16"/>
                <w:lang w:val="en-US" w:eastAsia="en-US"/>
              </w:rPr>
              <w:lastRenderedPageBreak/>
              <w:t xml:space="preserve">Metode PureShare dan menggunakan </w:t>
            </w:r>
            <w:r w:rsidRPr="005A3542">
              <w:rPr>
                <w:rFonts w:eastAsia="Times New Roman"/>
                <w:sz w:val="16"/>
                <w:szCs w:val="16"/>
                <w:lang w:val="en-US" w:eastAsia="en-US"/>
              </w:rPr>
              <w:t>konsep Drill Down</w:t>
            </w:r>
            <w:r>
              <w:rPr>
                <w:rFonts w:eastAsia="Times New Roman"/>
                <w:sz w:val="16"/>
                <w:szCs w:val="16"/>
                <w:lang w:val="en-US" w:eastAsia="en-US"/>
              </w:rPr>
              <w:t xml:space="preserve"> </w:t>
            </w:r>
            <w:r w:rsidRPr="005A3542">
              <w:rPr>
                <w:rFonts w:eastAsia="Times New Roman"/>
                <w:sz w:val="16"/>
                <w:szCs w:val="16"/>
                <w:lang w:val="en-US" w:eastAsia="en-US"/>
              </w:rPr>
              <w:t>dalam pembangunan dashboard</w:t>
            </w:r>
          </w:p>
        </w:tc>
        <w:tc>
          <w:tcPr>
            <w:tcW w:w="0" w:type="auto"/>
            <w:tcMar>
              <w:top w:w="20" w:type="dxa"/>
              <w:left w:w="120" w:type="dxa"/>
              <w:bottom w:w="100" w:type="dxa"/>
              <w:right w:w="115" w:type="dxa"/>
            </w:tcMar>
            <w:hideMark/>
          </w:tcPr>
          <w:p w14:paraId="4779EBD2" w14:textId="1516E537" w:rsidR="00754653" w:rsidRPr="00754653" w:rsidRDefault="005A3542" w:rsidP="005A3542">
            <w:pPr>
              <w:spacing w:line="0" w:lineRule="atLeast"/>
              <w:rPr>
                <w:rFonts w:eastAsia="Times New Roman"/>
                <w:sz w:val="16"/>
                <w:szCs w:val="16"/>
                <w:lang w:val="en-US" w:eastAsia="en-US"/>
              </w:rPr>
            </w:pPr>
            <w:r>
              <w:rPr>
                <w:rFonts w:eastAsia="Times New Roman"/>
                <w:sz w:val="16"/>
                <w:szCs w:val="16"/>
                <w:lang w:val="en-US" w:eastAsia="en-US"/>
              </w:rPr>
              <w:t xml:space="preserve">Hasil </w:t>
            </w:r>
            <w:r w:rsidRPr="005A3542">
              <w:rPr>
                <w:rFonts w:eastAsia="Times New Roman"/>
                <w:sz w:val="16"/>
                <w:szCs w:val="16"/>
                <w:lang w:val="en-US" w:eastAsia="en-US"/>
              </w:rPr>
              <w:t xml:space="preserve">pengumpulan data dengan </w:t>
            </w:r>
            <w:r>
              <w:rPr>
                <w:rFonts w:eastAsia="Times New Roman"/>
                <w:sz w:val="16"/>
                <w:szCs w:val="16"/>
                <w:lang w:val="en-US" w:eastAsia="en-US"/>
              </w:rPr>
              <w:t xml:space="preserve">melakukan studi pustaka dan review data SIM </w:t>
            </w:r>
            <w:r w:rsidRPr="005A3542">
              <w:rPr>
                <w:rFonts w:eastAsia="Times New Roman"/>
                <w:sz w:val="16"/>
                <w:szCs w:val="16"/>
                <w:lang w:val="en-US" w:eastAsia="en-US"/>
              </w:rPr>
              <w:t xml:space="preserve">Presensi, SIM </w:t>
            </w:r>
            <w:r>
              <w:rPr>
                <w:rFonts w:eastAsia="Times New Roman"/>
                <w:sz w:val="16"/>
                <w:szCs w:val="16"/>
                <w:lang w:val="en-US" w:eastAsia="en-US"/>
              </w:rPr>
              <w:t xml:space="preserve"> </w:t>
            </w:r>
            <w:r w:rsidRPr="005A3542">
              <w:rPr>
                <w:rFonts w:eastAsia="Times New Roman"/>
                <w:sz w:val="16"/>
                <w:szCs w:val="16"/>
                <w:lang w:val="en-US" w:eastAsia="en-US"/>
              </w:rPr>
              <w:t>NKMD, SIM Surat Tu</w:t>
            </w:r>
            <w:r>
              <w:rPr>
                <w:rFonts w:eastAsia="Times New Roman"/>
                <w:sz w:val="16"/>
                <w:szCs w:val="16"/>
                <w:lang w:val="en-US" w:eastAsia="en-US"/>
              </w:rPr>
              <w:t xml:space="preserve">gas, </w:t>
            </w:r>
            <w:r w:rsidRPr="005A3542">
              <w:rPr>
                <w:rFonts w:eastAsia="Times New Roman"/>
                <w:sz w:val="16"/>
                <w:szCs w:val="16"/>
                <w:lang w:val="en-US" w:eastAsia="en-US"/>
              </w:rPr>
              <w:t>dan SIM SPMU FTI UII</w:t>
            </w:r>
          </w:p>
        </w:tc>
      </w:tr>
      <w:tr w:rsidR="00874975" w:rsidRPr="00754653" w14:paraId="169E4B5B" w14:textId="77777777" w:rsidTr="00754653">
        <w:tc>
          <w:tcPr>
            <w:tcW w:w="0" w:type="auto"/>
            <w:tcMar>
              <w:top w:w="20" w:type="dxa"/>
              <w:left w:w="120" w:type="dxa"/>
              <w:bottom w:w="100" w:type="dxa"/>
              <w:right w:w="115" w:type="dxa"/>
            </w:tcMar>
            <w:hideMark/>
          </w:tcPr>
          <w:p w14:paraId="02AA4685"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lastRenderedPageBreak/>
              <w:t>3</w:t>
            </w:r>
          </w:p>
        </w:tc>
        <w:tc>
          <w:tcPr>
            <w:tcW w:w="0" w:type="auto"/>
            <w:tcMar>
              <w:top w:w="20" w:type="dxa"/>
              <w:left w:w="120" w:type="dxa"/>
              <w:bottom w:w="100" w:type="dxa"/>
              <w:right w:w="115" w:type="dxa"/>
            </w:tcMar>
            <w:hideMark/>
          </w:tcPr>
          <w:p w14:paraId="1DEA79AB" w14:textId="1967C24D" w:rsidR="00754653" w:rsidRPr="00754653" w:rsidRDefault="00413DCE" w:rsidP="00413DCE">
            <w:pPr>
              <w:spacing w:line="0" w:lineRule="atLeast"/>
              <w:ind w:left="-31"/>
              <w:jc w:val="both"/>
              <w:rPr>
                <w:rFonts w:eastAsia="Times New Roman"/>
                <w:color w:val="auto"/>
                <w:lang w:val="en-US" w:eastAsia="en-US"/>
              </w:rPr>
            </w:pPr>
            <w:r w:rsidRPr="00413DCE">
              <w:rPr>
                <w:rFonts w:eastAsia="Times New Roman"/>
                <w:sz w:val="16"/>
                <w:szCs w:val="16"/>
                <w:lang w:eastAsia="en-US"/>
              </w:rPr>
              <w:t>Dashboard Pemetaan Penyakit Sosial di Provinsi Sulawesi Utara</w:t>
            </w:r>
          </w:p>
        </w:tc>
        <w:tc>
          <w:tcPr>
            <w:tcW w:w="0" w:type="auto"/>
            <w:tcMar>
              <w:top w:w="20" w:type="dxa"/>
              <w:left w:w="120" w:type="dxa"/>
              <w:bottom w:w="100" w:type="dxa"/>
              <w:right w:w="115" w:type="dxa"/>
            </w:tcMar>
            <w:hideMark/>
          </w:tcPr>
          <w:p w14:paraId="474A46CC" w14:textId="189720D4" w:rsidR="00754653" w:rsidRPr="00754653" w:rsidRDefault="00413DCE" w:rsidP="00413DCE">
            <w:pPr>
              <w:spacing w:line="0" w:lineRule="atLeast"/>
              <w:ind w:left="-11"/>
              <w:jc w:val="both"/>
              <w:rPr>
                <w:rFonts w:eastAsia="Times New Roman"/>
                <w:color w:val="auto"/>
                <w:lang w:val="en-US" w:eastAsia="en-US"/>
              </w:rPr>
            </w:pPr>
            <w:r w:rsidRPr="00413DCE">
              <w:rPr>
                <w:rFonts w:eastAsia="Times New Roman"/>
                <w:sz w:val="16"/>
                <w:szCs w:val="16"/>
                <w:lang w:eastAsia="en-US"/>
              </w:rPr>
              <w:t>Cikel H. H. Sumiga</w:t>
            </w:r>
            <w:r>
              <w:rPr>
                <w:rFonts w:eastAsia="Times New Roman"/>
                <w:sz w:val="16"/>
                <w:szCs w:val="16"/>
                <w:lang w:eastAsia="en-US"/>
              </w:rPr>
              <w:t xml:space="preserve">r, </w:t>
            </w:r>
            <w:r w:rsidRPr="00413DCE">
              <w:rPr>
                <w:rFonts w:eastAsia="Times New Roman"/>
                <w:sz w:val="16"/>
                <w:szCs w:val="16"/>
                <w:lang w:eastAsia="en-US"/>
              </w:rPr>
              <w:t>Yaulie D. Y. Rindengan</w:t>
            </w:r>
            <w:r>
              <w:rPr>
                <w:rFonts w:eastAsia="Times New Roman"/>
                <w:sz w:val="16"/>
                <w:szCs w:val="16"/>
                <w:lang w:eastAsia="en-US"/>
              </w:rPr>
              <w:t xml:space="preserve">, dan </w:t>
            </w:r>
            <w:r w:rsidRPr="00413DCE">
              <w:rPr>
                <w:rFonts w:eastAsia="Times New Roman"/>
                <w:sz w:val="16"/>
                <w:szCs w:val="16"/>
                <w:lang w:eastAsia="en-US"/>
              </w:rPr>
              <w:t>Benefit S. Narasiang</w:t>
            </w:r>
          </w:p>
        </w:tc>
        <w:tc>
          <w:tcPr>
            <w:tcW w:w="0" w:type="auto"/>
            <w:tcMar>
              <w:top w:w="20" w:type="dxa"/>
              <w:left w:w="120" w:type="dxa"/>
              <w:bottom w:w="100" w:type="dxa"/>
              <w:right w:w="115" w:type="dxa"/>
            </w:tcMar>
            <w:hideMark/>
          </w:tcPr>
          <w:p w14:paraId="774D94A0" w14:textId="0AE84387" w:rsidR="00754653" w:rsidRPr="00754653" w:rsidRDefault="00754653" w:rsidP="00874975">
            <w:pPr>
              <w:jc w:val="both"/>
              <w:rPr>
                <w:rFonts w:eastAsia="Times New Roman"/>
                <w:color w:val="auto"/>
                <w:lang w:val="en-US" w:eastAsia="en-US"/>
              </w:rPr>
            </w:pPr>
            <w:r w:rsidRPr="00754653">
              <w:rPr>
                <w:rFonts w:eastAsia="Times New Roman"/>
                <w:sz w:val="16"/>
                <w:szCs w:val="16"/>
                <w:lang w:val="en-US" w:eastAsia="en-US"/>
              </w:rPr>
              <w:t xml:space="preserve">Bertujuan untuk </w:t>
            </w:r>
            <w:r w:rsidR="00874975">
              <w:rPr>
                <w:rFonts w:eastAsia="Times New Roman"/>
                <w:sz w:val="16"/>
                <w:szCs w:val="16"/>
                <w:lang w:val="en-US" w:eastAsia="en-US"/>
              </w:rPr>
              <w:t xml:space="preserve">mengatasi masalah seperti </w:t>
            </w:r>
            <w:r w:rsidR="00874975" w:rsidRPr="00874975">
              <w:rPr>
                <w:rFonts w:eastAsia="Times New Roman"/>
                <w:sz w:val="16"/>
                <w:szCs w:val="16"/>
                <w:lang w:eastAsia="en-US"/>
              </w:rPr>
              <w:t>data dalam bentuk kertas, memerlukan ruang yang besar untuk penyimpanannya</w:t>
            </w:r>
          </w:p>
        </w:tc>
        <w:tc>
          <w:tcPr>
            <w:tcW w:w="0" w:type="auto"/>
            <w:tcMar>
              <w:top w:w="20" w:type="dxa"/>
              <w:left w:w="120" w:type="dxa"/>
              <w:bottom w:w="100" w:type="dxa"/>
              <w:right w:w="115" w:type="dxa"/>
            </w:tcMar>
            <w:hideMark/>
          </w:tcPr>
          <w:p w14:paraId="764BA9B8" w14:textId="2F84E262" w:rsidR="00754653" w:rsidRPr="00754653" w:rsidRDefault="00874975" w:rsidP="00874975">
            <w:pPr>
              <w:spacing w:line="0" w:lineRule="atLeast"/>
              <w:ind w:left="-49"/>
              <w:jc w:val="both"/>
              <w:rPr>
                <w:rFonts w:eastAsia="Times New Roman"/>
                <w:color w:val="auto"/>
                <w:lang w:val="en-US" w:eastAsia="en-US"/>
              </w:rPr>
            </w:pPr>
            <w:r>
              <w:rPr>
                <w:rFonts w:eastAsia="Times New Roman"/>
                <w:sz w:val="16"/>
                <w:szCs w:val="16"/>
                <w:lang w:eastAsia="en-US"/>
              </w:rPr>
              <w:t>M</w:t>
            </w:r>
            <w:r w:rsidRPr="00874975">
              <w:rPr>
                <w:rFonts w:eastAsia="Times New Roman"/>
                <w:sz w:val="16"/>
                <w:szCs w:val="16"/>
                <w:lang w:eastAsia="en-US"/>
              </w:rPr>
              <w:t>etode penelitian waterfall, dengan desain antarmuka menggunakan bootstrap dan tampilan peta menggunakan google map api</w:t>
            </w:r>
          </w:p>
        </w:tc>
        <w:tc>
          <w:tcPr>
            <w:tcW w:w="0" w:type="auto"/>
            <w:tcMar>
              <w:top w:w="20" w:type="dxa"/>
              <w:left w:w="120" w:type="dxa"/>
              <w:bottom w:w="100" w:type="dxa"/>
              <w:right w:w="115" w:type="dxa"/>
            </w:tcMar>
            <w:hideMark/>
          </w:tcPr>
          <w:p w14:paraId="51D940F8" w14:textId="45D9B08F" w:rsidR="00754653" w:rsidRPr="00754653" w:rsidRDefault="00874975" w:rsidP="00F143F5">
            <w:pPr>
              <w:spacing w:line="0" w:lineRule="atLeast"/>
              <w:jc w:val="both"/>
              <w:rPr>
                <w:rFonts w:eastAsia="Times New Roman"/>
                <w:color w:val="auto"/>
                <w:lang w:val="en-US" w:eastAsia="en-US"/>
              </w:rPr>
            </w:pPr>
            <w:r>
              <w:rPr>
                <w:rFonts w:eastAsia="Times New Roman"/>
                <w:sz w:val="16"/>
                <w:szCs w:val="16"/>
                <w:lang w:val="en-US" w:eastAsia="en-US"/>
              </w:rPr>
              <w:t>Hasil tinjauan lapangan</w:t>
            </w:r>
            <w:r w:rsidR="00F143F5">
              <w:rPr>
                <w:rFonts w:eastAsia="Times New Roman"/>
                <w:sz w:val="16"/>
                <w:szCs w:val="16"/>
                <w:lang w:val="en-US" w:eastAsia="en-US"/>
              </w:rPr>
              <w:t xml:space="preserve"> </w:t>
            </w:r>
            <w:r w:rsidR="00F143F5" w:rsidRPr="00F143F5">
              <w:rPr>
                <w:rFonts w:eastAsia="Times New Roman"/>
                <w:sz w:val="16"/>
                <w:szCs w:val="16"/>
                <w:lang w:eastAsia="en-US"/>
              </w:rPr>
              <w:t>di Kantor Gubernur Sulawesi Utara, Kantor Badan Narkotika Nasional Provinsi Sulawesi Utara, Kantor Dinas Sosial Provinsi Sulawesi Utara, Kantor Kepolisian Daerah Provinsi Sulawesi Utara dan Polres jajaran yang ada</w:t>
            </w:r>
            <w:r>
              <w:rPr>
                <w:rFonts w:eastAsia="Times New Roman"/>
                <w:sz w:val="16"/>
                <w:szCs w:val="16"/>
                <w:lang w:val="en-US" w:eastAsia="en-US"/>
              </w:rPr>
              <w:t xml:space="preserve"> dan studi literatur</w:t>
            </w:r>
          </w:p>
        </w:tc>
      </w:tr>
      <w:tr w:rsidR="00874975" w:rsidRPr="00754653" w14:paraId="6D60E558" w14:textId="77777777" w:rsidTr="00754653">
        <w:tc>
          <w:tcPr>
            <w:tcW w:w="0" w:type="auto"/>
            <w:tcMar>
              <w:top w:w="20" w:type="dxa"/>
              <w:left w:w="120" w:type="dxa"/>
              <w:bottom w:w="100" w:type="dxa"/>
              <w:right w:w="115" w:type="dxa"/>
            </w:tcMar>
            <w:hideMark/>
          </w:tcPr>
          <w:p w14:paraId="51BD8CB1" w14:textId="77777777" w:rsidR="00754653" w:rsidRPr="00754653" w:rsidRDefault="00754653" w:rsidP="00754653">
            <w:pPr>
              <w:spacing w:line="0" w:lineRule="atLeast"/>
              <w:jc w:val="center"/>
              <w:rPr>
                <w:rFonts w:eastAsia="Times New Roman"/>
                <w:color w:val="auto"/>
                <w:lang w:val="en-US" w:eastAsia="en-US"/>
              </w:rPr>
            </w:pPr>
            <w:r w:rsidRPr="00754653">
              <w:rPr>
                <w:rFonts w:eastAsia="Times New Roman"/>
                <w:sz w:val="16"/>
                <w:szCs w:val="16"/>
                <w:lang w:val="en-US" w:eastAsia="en-US"/>
              </w:rPr>
              <w:t>4</w:t>
            </w:r>
          </w:p>
        </w:tc>
        <w:tc>
          <w:tcPr>
            <w:tcW w:w="0" w:type="auto"/>
            <w:tcMar>
              <w:top w:w="20" w:type="dxa"/>
              <w:left w:w="120" w:type="dxa"/>
              <w:bottom w:w="100" w:type="dxa"/>
              <w:right w:w="115" w:type="dxa"/>
            </w:tcMar>
            <w:hideMark/>
          </w:tcPr>
          <w:p w14:paraId="62C51CDF" w14:textId="67BD5741" w:rsidR="00754653" w:rsidRPr="00754653" w:rsidRDefault="00AC4A3A" w:rsidP="00AC4A3A">
            <w:pPr>
              <w:spacing w:line="0" w:lineRule="atLeast"/>
              <w:ind w:left="-31"/>
              <w:jc w:val="both"/>
              <w:rPr>
                <w:rFonts w:eastAsia="Times New Roman"/>
                <w:color w:val="auto"/>
                <w:lang w:val="en-US" w:eastAsia="en-US"/>
              </w:rPr>
            </w:pPr>
            <w:r w:rsidRPr="00AC4A3A">
              <w:rPr>
                <w:rFonts w:eastAsia="Times New Roman"/>
                <w:sz w:val="16"/>
                <w:szCs w:val="16"/>
                <w:lang w:eastAsia="en-US"/>
              </w:rPr>
              <w:t>Pengembangan Dashboard Untuk Monitoring Sistem Informasi Manajemen Presensi (Studi Kasus di Fakultas Teknologi Industri Universitas Islam Indonesia)</w:t>
            </w:r>
          </w:p>
        </w:tc>
        <w:tc>
          <w:tcPr>
            <w:tcW w:w="0" w:type="auto"/>
            <w:tcMar>
              <w:top w:w="20" w:type="dxa"/>
              <w:left w:w="120" w:type="dxa"/>
              <w:bottom w:w="100" w:type="dxa"/>
              <w:right w:w="115" w:type="dxa"/>
            </w:tcMar>
            <w:hideMark/>
          </w:tcPr>
          <w:p w14:paraId="3EF193C5" w14:textId="6C580906" w:rsidR="00754653" w:rsidRPr="00754653" w:rsidRDefault="005D4434" w:rsidP="005D4434">
            <w:pPr>
              <w:spacing w:line="0" w:lineRule="atLeast"/>
              <w:ind w:left="-11"/>
              <w:jc w:val="both"/>
              <w:rPr>
                <w:rFonts w:eastAsia="Times New Roman"/>
                <w:color w:val="auto"/>
                <w:lang w:val="en-US" w:eastAsia="en-US"/>
              </w:rPr>
            </w:pPr>
            <w:r w:rsidRPr="005D4434">
              <w:rPr>
                <w:rFonts w:eastAsia="Times New Roman"/>
                <w:sz w:val="16"/>
                <w:szCs w:val="16"/>
                <w:lang w:eastAsia="en-US"/>
              </w:rPr>
              <w:t>Indah Utami Ilyas</w:t>
            </w:r>
            <w:r>
              <w:rPr>
                <w:rFonts w:eastAsia="Times New Roman"/>
                <w:sz w:val="16"/>
                <w:szCs w:val="16"/>
                <w:lang w:eastAsia="en-US"/>
              </w:rPr>
              <w:t xml:space="preserve"> dan Hari Setiaji. </w:t>
            </w:r>
            <w:r>
              <w:rPr>
                <w:sz w:val="16"/>
              </w:rPr>
              <w:t>AUTOMATA : DISEMINASI TUGAS AKHIR MAHASISWA vol. 2 no. 1 , Jan 2021</w:t>
            </w:r>
          </w:p>
        </w:tc>
        <w:tc>
          <w:tcPr>
            <w:tcW w:w="0" w:type="auto"/>
            <w:tcMar>
              <w:top w:w="20" w:type="dxa"/>
              <w:left w:w="120" w:type="dxa"/>
              <w:bottom w:w="100" w:type="dxa"/>
              <w:right w:w="115" w:type="dxa"/>
            </w:tcMar>
            <w:hideMark/>
          </w:tcPr>
          <w:p w14:paraId="3289DB17" w14:textId="12C5EAA0" w:rsidR="00754653" w:rsidRPr="00754653" w:rsidRDefault="005D4434" w:rsidP="005D4434">
            <w:pPr>
              <w:spacing w:line="0" w:lineRule="atLeast"/>
              <w:jc w:val="both"/>
              <w:rPr>
                <w:rFonts w:eastAsia="Times New Roman"/>
                <w:color w:val="auto"/>
                <w:lang w:eastAsia="en-US"/>
              </w:rPr>
            </w:pPr>
            <w:r w:rsidRPr="005D4434">
              <w:rPr>
                <w:rFonts w:eastAsia="Times New Roman"/>
                <w:sz w:val="16"/>
                <w:szCs w:val="16"/>
                <w:lang w:eastAsia="en-US"/>
              </w:rPr>
              <w:t>menghasilkan sebuah dashboard monitoring yang digunakan untuk menyajikan informasi secara visual agar lebih menarik dan mudah dipahami</w:t>
            </w:r>
          </w:p>
        </w:tc>
        <w:tc>
          <w:tcPr>
            <w:tcW w:w="0" w:type="auto"/>
            <w:tcMar>
              <w:top w:w="20" w:type="dxa"/>
              <w:left w:w="120" w:type="dxa"/>
              <w:bottom w:w="100" w:type="dxa"/>
              <w:right w:w="115" w:type="dxa"/>
            </w:tcMar>
            <w:hideMark/>
          </w:tcPr>
          <w:p w14:paraId="6DA6BE58" w14:textId="0BF40529" w:rsidR="00754653" w:rsidRPr="00754653" w:rsidRDefault="00313C74" w:rsidP="005D4434">
            <w:pPr>
              <w:spacing w:line="0" w:lineRule="atLeast"/>
              <w:ind w:left="-49"/>
              <w:jc w:val="both"/>
              <w:rPr>
                <w:rFonts w:eastAsia="Times New Roman"/>
                <w:color w:val="auto"/>
                <w:lang w:val="en-US" w:eastAsia="en-US"/>
              </w:rPr>
            </w:pPr>
            <w:r>
              <w:rPr>
                <w:rFonts w:eastAsia="Times New Roman"/>
                <w:sz w:val="16"/>
                <w:szCs w:val="16"/>
                <w:lang w:eastAsia="en-US"/>
              </w:rPr>
              <w:t>M</w:t>
            </w:r>
            <w:r w:rsidR="005D4434" w:rsidRPr="005D4434">
              <w:rPr>
                <w:rFonts w:eastAsia="Times New Roman"/>
                <w:sz w:val="16"/>
                <w:szCs w:val="16"/>
                <w:lang w:eastAsia="en-US"/>
              </w:rPr>
              <w:t>etode pureshare</w:t>
            </w:r>
          </w:p>
        </w:tc>
        <w:tc>
          <w:tcPr>
            <w:tcW w:w="0" w:type="auto"/>
            <w:tcMar>
              <w:top w:w="20" w:type="dxa"/>
              <w:left w:w="120" w:type="dxa"/>
              <w:bottom w:w="100" w:type="dxa"/>
              <w:right w:w="115" w:type="dxa"/>
            </w:tcMar>
            <w:hideMark/>
          </w:tcPr>
          <w:p w14:paraId="6222D561" w14:textId="78994813" w:rsidR="00754653" w:rsidRPr="00754653" w:rsidRDefault="00FD2459" w:rsidP="00FD2459">
            <w:pPr>
              <w:spacing w:line="0" w:lineRule="atLeast"/>
              <w:jc w:val="both"/>
              <w:rPr>
                <w:rFonts w:eastAsia="Times New Roman"/>
                <w:color w:val="auto"/>
                <w:lang w:val="en-US" w:eastAsia="en-US"/>
              </w:rPr>
            </w:pPr>
            <w:r>
              <w:rPr>
                <w:rFonts w:eastAsia="Times New Roman"/>
                <w:sz w:val="16"/>
                <w:szCs w:val="16"/>
                <w:lang w:eastAsia="en-US"/>
              </w:rPr>
              <w:t>D</w:t>
            </w:r>
            <w:r w:rsidR="00313C74">
              <w:rPr>
                <w:rFonts w:eastAsia="Times New Roman"/>
                <w:sz w:val="16"/>
                <w:szCs w:val="16"/>
                <w:lang w:eastAsia="en-US"/>
              </w:rPr>
              <w:t>atabase SIM Presensi FTI UII</w:t>
            </w:r>
            <w:r>
              <w:rPr>
                <w:rFonts w:eastAsia="Times New Roman"/>
                <w:sz w:val="16"/>
                <w:szCs w:val="16"/>
                <w:lang w:eastAsia="en-US"/>
              </w:rPr>
              <w:t xml:space="preserve"> </w:t>
            </w:r>
            <w:r w:rsidRPr="00FD2459">
              <w:rPr>
                <w:rFonts w:eastAsia="Times New Roman"/>
                <w:sz w:val="16"/>
                <w:szCs w:val="16"/>
                <w:lang w:eastAsia="en-US"/>
              </w:rPr>
              <w:t>periode 2019/2020 semester genap</w:t>
            </w:r>
          </w:p>
        </w:tc>
      </w:tr>
    </w:tbl>
    <w:p w14:paraId="257B0765" w14:textId="77777777" w:rsidR="00F83923" w:rsidRDefault="00F83923" w:rsidP="00E9285C">
      <w:pPr>
        <w:pStyle w:val="IEEEParagraph"/>
        <w:ind w:firstLine="0"/>
        <w:rPr>
          <w:rStyle w:val="mediumtext"/>
          <w:sz w:val="20"/>
          <w:szCs w:val="20"/>
          <w:lang w:val="en-US"/>
        </w:rPr>
      </w:pPr>
    </w:p>
    <w:p w14:paraId="11225A2D" w14:textId="77777777" w:rsidR="00E9285C" w:rsidRDefault="00E9285C" w:rsidP="00E9285C">
      <w:pPr>
        <w:pStyle w:val="IEEEParagraph"/>
        <w:ind w:firstLine="0"/>
        <w:rPr>
          <w:rStyle w:val="mediumtext"/>
          <w:sz w:val="20"/>
          <w:szCs w:val="20"/>
          <w:lang w:val="en-US"/>
        </w:rPr>
        <w:sectPr w:rsidR="00E9285C" w:rsidSect="00754653">
          <w:type w:val="continuous"/>
          <w:pgSz w:w="11906" w:h="16838"/>
          <w:pgMar w:top="1077" w:right="811" w:bottom="2325" w:left="811" w:header="431" w:footer="998" w:gutter="0"/>
          <w:cols w:space="238"/>
          <w:formProt w:val="0"/>
          <w:docGrid w:linePitch="360" w:charSpace="-6145"/>
        </w:sectPr>
      </w:pPr>
    </w:p>
    <w:p w14:paraId="31E23D54" w14:textId="39704227" w:rsidR="00905DEE" w:rsidRPr="00AA002B" w:rsidRDefault="00905DEE" w:rsidP="00E9285C">
      <w:pPr>
        <w:pStyle w:val="IEEEParagraph"/>
        <w:ind w:firstLine="289"/>
        <w:rPr>
          <w:sz w:val="20"/>
          <w:szCs w:val="20"/>
        </w:rPr>
      </w:pPr>
      <w:r w:rsidRPr="00AA002B">
        <w:rPr>
          <w:rStyle w:val="mediumtext"/>
          <w:sz w:val="20"/>
          <w:szCs w:val="20"/>
        </w:rPr>
        <w:t xml:space="preserve">Bagian ini berisi uraian hasil penelitian sebelumnya yang berkaitan serta uraian relevansinya dengan topik skripsi. </w:t>
      </w:r>
      <w:r w:rsidR="009B2825">
        <w:rPr>
          <w:rStyle w:val="mediumtext"/>
          <w:sz w:val="20"/>
          <w:szCs w:val="20"/>
        </w:rPr>
        <w:t>Gunakan tata cara sitasi yang benar tanpa potensi plagiat dengan cara kutipan langsung atau parafrase.</w:t>
      </w:r>
      <w:r w:rsidR="00AC1C18">
        <w:rPr>
          <w:rStyle w:val="mediumtext"/>
          <w:sz w:val="20"/>
          <w:szCs w:val="20"/>
        </w:rPr>
        <w:t xml:space="preserve"> Lihat Bagian X untuk tata cara penulisan referensi dan sitasi.</w:t>
      </w:r>
      <w:r w:rsidR="009B2825">
        <w:rPr>
          <w:rStyle w:val="mediumtext"/>
          <w:sz w:val="20"/>
          <w:szCs w:val="20"/>
        </w:rPr>
        <w:t xml:space="preserve"> Anda dapat juga menyertakan </w:t>
      </w:r>
      <w:r w:rsidRPr="00AA002B">
        <w:rPr>
          <w:rStyle w:val="mediumtext"/>
          <w:sz w:val="20"/>
          <w:szCs w:val="20"/>
        </w:rPr>
        <w:t>peta literatur (</w:t>
      </w:r>
      <w:r w:rsidRPr="00AA002B">
        <w:rPr>
          <w:rStyle w:val="mediumtext"/>
          <w:i/>
          <w:sz w:val="20"/>
          <w:szCs w:val="20"/>
        </w:rPr>
        <w:t>literature map</w:t>
      </w:r>
      <w:r w:rsidRPr="00AA002B">
        <w:rPr>
          <w:rStyle w:val="mediumtext"/>
          <w:sz w:val="20"/>
          <w:szCs w:val="20"/>
        </w:rPr>
        <w:t>)</w:t>
      </w:r>
      <w:r w:rsidR="00A46AD9">
        <w:rPr>
          <w:rStyle w:val="mediumtext"/>
          <w:sz w:val="20"/>
          <w:szCs w:val="20"/>
        </w:rPr>
        <w:t xml:space="preserve"> </w:t>
      </w:r>
      <w:r w:rsidR="00DB1DD6" w:rsidRPr="00DB1DD6">
        <w:rPr>
          <w:rStyle w:val="mediumtext"/>
          <w:sz w:val="20"/>
          <w:szCs w:val="20"/>
        </w:rPr>
        <w:t xml:space="preserve">yang mengelompokkan literatur sesuai subtopik atau kata kunci penelitian sebagaimana contoh </w:t>
      </w:r>
      <w:r w:rsidR="00A46AD9">
        <w:rPr>
          <w:rStyle w:val="mediumtext"/>
          <w:sz w:val="20"/>
          <w:szCs w:val="20"/>
        </w:rPr>
        <w:t xml:space="preserve">pada Gambar </w:t>
      </w:r>
      <w:r w:rsidR="00014D8C">
        <w:rPr>
          <w:rStyle w:val="mediumtext"/>
          <w:sz w:val="20"/>
          <w:szCs w:val="20"/>
        </w:rPr>
        <w:t>1</w:t>
      </w:r>
      <w:r w:rsidRPr="00AA002B">
        <w:rPr>
          <w:rStyle w:val="mediumtext"/>
          <w:sz w:val="20"/>
          <w:szCs w:val="20"/>
        </w:rPr>
        <w:t>.</w:t>
      </w:r>
    </w:p>
    <w:p w14:paraId="4F579263" w14:textId="77777777" w:rsidR="00905DEE" w:rsidRPr="00AA002B" w:rsidRDefault="00905DEE" w:rsidP="00905DEE">
      <w:pPr>
        <w:pStyle w:val="IEEEHeading1"/>
        <w:numPr>
          <w:ilvl w:val="0"/>
          <w:numId w:val="7"/>
        </w:numPr>
        <w:ind w:left="289" w:hanging="289"/>
        <w:rPr>
          <w:szCs w:val="20"/>
        </w:rPr>
      </w:pPr>
      <w:r w:rsidRPr="00AA002B">
        <w:rPr>
          <w:szCs w:val="20"/>
        </w:rPr>
        <w:t xml:space="preserve">Metode Penelitian </w:t>
      </w:r>
    </w:p>
    <w:p w14:paraId="6D97B5C1" w14:textId="268F695A" w:rsidR="00905DEE" w:rsidRDefault="00587A7B" w:rsidP="00A94A94">
      <w:pPr>
        <w:pStyle w:val="IEEEParagraph"/>
        <w:ind w:firstLine="289"/>
        <w:rPr>
          <w:rStyle w:val="mediumtext"/>
          <w:sz w:val="20"/>
          <w:szCs w:val="20"/>
        </w:rPr>
      </w:pPr>
      <w:r>
        <w:rPr>
          <w:rStyle w:val="mediumtext"/>
          <w:sz w:val="20"/>
          <w:szCs w:val="20"/>
        </w:rPr>
        <w:t xml:space="preserve">Pada metode penelitian ini terdapat beberapa tahapan yang dilakukan </w:t>
      </w:r>
      <w:r w:rsidR="00F407AE">
        <w:rPr>
          <w:rStyle w:val="mediumtext"/>
          <w:sz w:val="20"/>
          <w:szCs w:val="20"/>
        </w:rPr>
        <w:t xml:space="preserve">diantaranya pengumpulan data, pengolahan data dengan menggunakan excel dan pembuatan dashboard dengan menggunakan tableau. Langkah-langkah tersebut dapat dilihat </w:t>
      </w:r>
      <w:r w:rsidR="00A94A94">
        <w:rPr>
          <w:rStyle w:val="mediumtext"/>
          <w:sz w:val="20"/>
          <w:szCs w:val="20"/>
        </w:rPr>
        <w:t>melalui</w:t>
      </w:r>
      <w:r w:rsidR="00F407AE">
        <w:rPr>
          <w:rStyle w:val="mediumtext"/>
          <w:sz w:val="20"/>
          <w:szCs w:val="20"/>
        </w:rPr>
        <w:t xml:space="preserve"> flowchart</w:t>
      </w:r>
      <w:r w:rsidR="00A94A94">
        <w:rPr>
          <w:rStyle w:val="mediumtext"/>
          <w:sz w:val="20"/>
          <w:szCs w:val="20"/>
        </w:rPr>
        <w:t xml:space="preserve"> pada</w:t>
      </w:r>
      <w:r w:rsidR="00F407AE">
        <w:rPr>
          <w:rStyle w:val="mediumtext"/>
          <w:sz w:val="20"/>
          <w:szCs w:val="20"/>
        </w:rPr>
        <w:t xml:space="preserve"> gambar 1</w:t>
      </w:r>
      <w:r w:rsidR="00905DEE" w:rsidRPr="00AA002B">
        <w:rPr>
          <w:rStyle w:val="mediumtext"/>
          <w:sz w:val="20"/>
          <w:szCs w:val="20"/>
        </w:rPr>
        <w:t>.</w:t>
      </w:r>
    </w:p>
    <w:p w14:paraId="78DCC2F6" w14:textId="77777777" w:rsidR="00CE3252" w:rsidRDefault="00CE3252" w:rsidP="00CE3252">
      <w:pPr>
        <w:pStyle w:val="IEEEParagraph"/>
        <w:ind w:firstLine="289"/>
        <w:rPr>
          <w:rStyle w:val="mediumtext"/>
          <w:sz w:val="20"/>
          <w:szCs w:val="20"/>
        </w:rPr>
      </w:pPr>
    </w:p>
    <w:p w14:paraId="483054B9" w14:textId="77777777" w:rsidR="00CE3252" w:rsidRDefault="00CE3252" w:rsidP="00CE3252">
      <w:pPr>
        <w:pStyle w:val="IEEEParagraph"/>
        <w:ind w:firstLine="0"/>
        <w:rPr>
          <w:rFonts w:eastAsia="Calibri"/>
          <w:color w:val="000000"/>
          <w:sz w:val="16"/>
          <w:szCs w:val="22"/>
          <w:lang w:val="en-ID" w:eastAsia="en-ID"/>
        </w:rPr>
      </w:pPr>
      <w:r>
        <w:rPr>
          <w:noProof/>
          <w:sz w:val="20"/>
          <w:szCs w:val="20"/>
          <w:lang w:val="en-US" w:eastAsia="en-US"/>
        </w:rPr>
        <w:drawing>
          <wp:inline distT="0" distB="0" distL="0" distR="0" wp14:anchorId="79D183A3" wp14:editId="75B3EE91">
            <wp:extent cx="3189605"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12">
                      <a:extLst>
                        <a:ext uri="{28A0092B-C50C-407E-A947-70E740481C1C}">
                          <a14:useLocalDpi xmlns:a14="http://schemas.microsoft.com/office/drawing/2010/main" val="0"/>
                        </a:ext>
                      </a:extLst>
                    </a:blip>
                    <a:stretch>
                      <a:fillRect/>
                    </a:stretch>
                  </pic:blipFill>
                  <pic:spPr>
                    <a:xfrm>
                      <a:off x="0" y="0"/>
                      <a:ext cx="3189605" cy="1452245"/>
                    </a:xfrm>
                    <a:prstGeom prst="rect">
                      <a:avLst/>
                    </a:prstGeom>
                  </pic:spPr>
                </pic:pic>
              </a:graphicData>
            </a:graphic>
          </wp:inline>
        </w:drawing>
      </w:r>
    </w:p>
    <w:p w14:paraId="012F12B4" w14:textId="77777777" w:rsidR="00CE3252" w:rsidRDefault="00CE3252" w:rsidP="00CE3252">
      <w:pPr>
        <w:pStyle w:val="IEEEParagraph"/>
        <w:ind w:firstLine="0"/>
        <w:rPr>
          <w:rFonts w:eastAsia="Calibri"/>
          <w:color w:val="000000"/>
          <w:sz w:val="16"/>
          <w:szCs w:val="22"/>
          <w:lang w:val="en-ID" w:eastAsia="en-ID"/>
        </w:rPr>
      </w:pPr>
    </w:p>
    <w:p w14:paraId="05ED4089" w14:textId="77777777" w:rsidR="00CE3252" w:rsidRPr="00CE3252" w:rsidRDefault="00CE3252" w:rsidP="00CE3252">
      <w:pPr>
        <w:pStyle w:val="IEEEParagraph"/>
        <w:ind w:firstLine="0"/>
        <w:jc w:val="center"/>
        <w:rPr>
          <w:sz w:val="20"/>
          <w:szCs w:val="20"/>
        </w:rPr>
      </w:pPr>
      <w:r>
        <w:rPr>
          <w:rFonts w:eastAsia="Calibri"/>
          <w:color w:val="000000"/>
          <w:sz w:val="16"/>
          <w:szCs w:val="22"/>
          <w:lang w:val="en-ID" w:eastAsia="en-ID"/>
        </w:rPr>
        <w:t>Gambar 1</w:t>
      </w:r>
      <w:r w:rsidRPr="00C879FB">
        <w:rPr>
          <w:rFonts w:eastAsia="Calibri"/>
          <w:color w:val="000000"/>
          <w:sz w:val="16"/>
          <w:szCs w:val="22"/>
          <w:lang w:val="en-ID" w:eastAsia="en-ID"/>
        </w:rPr>
        <w:t xml:space="preserve">. </w:t>
      </w:r>
      <w:r w:rsidRPr="00845599">
        <w:rPr>
          <w:rFonts w:eastAsia="Calibri"/>
          <w:color w:val="000000"/>
          <w:sz w:val="16"/>
          <w:szCs w:val="22"/>
          <w:lang w:eastAsia="en-ID"/>
        </w:rPr>
        <w:t>Flowchart Pembuatan Dashboard</w:t>
      </w:r>
    </w:p>
    <w:p w14:paraId="49FC8DE7" w14:textId="77777777" w:rsidR="00CE3252" w:rsidRDefault="00CE3252" w:rsidP="00A94A94">
      <w:pPr>
        <w:pStyle w:val="IEEEParagraph"/>
        <w:ind w:firstLine="289"/>
        <w:rPr>
          <w:rStyle w:val="mediumtext"/>
          <w:sz w:val="20"/>
          <w:szCs w:val="20"/>
        </w:rPr>
      </w:pPr>
    </w:p>
    <w:p w14:paraId="1049793A" w14:textId="2734B289" w:rsidR="00CE3252" w:rsidRDefault="00CE3252" w:rsidP="00CE3252">
      <w:pPr>
        <w:pStyle w:val="IEEEParagraph"/>
        <w:numPr>
          <w:ilvl w:val="1"/>
          <w:numId w:val="7"/>
        </w:numPr>
        <w:rPr>
          <w:rStyle w:val="mediumtext"/>
          <w:sz w:val="20"/>
          <w:szCs w:val="20"/>
        </w:rPr>
      </w:pPr>
      <w:r>
        <w:rPr>
          <w:rStyle w:val="mediumtext"/>
          <w:sz w:val="20"/>
          <w:szCs w:val="20"/>
        </w:rPr>
        <w:t>Pengumpulan dan Pengolahan data</w:t>
      </w:r>
    </w:p>
    <w:p w14:paraId="238FEB81" w14:textId="5A445763" w:rsidR="00C93770" w:rsidRDefault="00FB06C3" w:rsidP="00DE54F7">
      <w:pPr>
        <w:pStyle w:val="IEEEParagraph"/>
        <w:ind w:left="288" w:firstLine="432"/>
        <w:rPr>
          <w:rStyle w:val="mediumtext"/>
          <w:sz w:val="20"/>
          <w:szCs w:val="20"/>
        </w:rPr>
      </w:pPr>
      <w:r>
        <w:rPr>
          <w:rStyle w:val="mediumtext"/>
          <w:sz w:val="20"/>
          <w:szCs w:val="20"/>
        </w:rPr>
        <w:t xml:space="preserve">Data yang digunakan dalam penelitian ini adalah data jumlah kasus penyakit menular menurut jenis penyakit DKI Jakarta </w:t>
      </w:r>
      <w:r w:rsidR="00DE54F7">
        <w:rPr>
          <w:rStyle w:val="mediumtext"/>
          <w:sz w:val="20"/>
          <w:szCs w:val="20"/>
        </w:rPr>
        <w:t xml:space="preserve">pada tahun 2017 – 2020 yang diperoleh </w:t>
      </w:r>
      <w:r>
        <w:rPr>
          <w:rStyle w:val="mediumtext"/>
          <w:sz w:val="20"/>
          <w:szCs w:val="20"/>
        </w:rPr>
        <w:t>dari website Jakarta Open Data</w:t>
      </w:r>
      <w:r w:rsidR="00DE54F7">
        <w:rPr>
          <w:rStyle w:val="mediumtext"/>
          <w:sz w:val="20"/>
          <w:szCs w:val="20"/>
        </w:rPr>
        <w:t>.</w:t>
      </w:r>
    </w:p>
    <w:p w14:paraId="0AD95406" w14:textId="33FD1BAC" w:rsidR="00DE54F7" w:rsidRDefault="00CD01FB" w:rsidP="00CD01FB">
      <w:pPr>
        <w:pStyle w:val="IEEEParagraph"/>
        <w:ind w:left="288" w:firstLine="432"/>
        <w:rPr>
          <w:rStyle w:val="mediumtext"/>
          <w:sz w:val="20"/>
          <w:szCs w:val="20"/>
        </w:rPr>
      </w:pPr>
      <w:r>
        <w:rPr>
          <w:rStyle w:val="mediumtext"/>
          <w:sz w:val="20"/>
          <w:szCs w:val="20"/>
        </w:rPr>
        <w:t xml:space="preserve">Data yang diperoleh terdapat 4 file , dimana masing-masing file itu memiliki periode tahun yang berbeda, sehingga </w:t>
      </w:r>
      <w:r w:rsidR="00D478AA">
        <w:rPr>
          <w:rStyle w:val="mediumtext"/>
          <w:sz w:val="20"/>
          <w:szCs w:val="20"/>
        </w:rPr>
        <w:t xml:space="preserve">file data tersebut di compile agar menjadi 1 file , </w:t>
      </w:r>
      <w:r w:rsidR="00DE54F7">
        <w:rPr>
          <w:rStyle w:val="mediumtext"/>
          <w:sz w:val="20"/>
          <w:szCs w:val="20"/>
        </w:rPr>
        <w:t xml:space="preserve">kemudian melakukan pemodelan data untuk </w:t>
      </w:r>
      <w:r>
        <w:rPr>
          <w:rStyle w:val="mediumtext"/>
          <w:sz w:val="20"/>
          <w:szCs w:val="20"/>
        </w:rPr>
        <w:t>melakukan visualisasi data</w:t>
      </w:r>
      <w:r w:rsidR="0029521A">
        <w:rPr>
          <w:rStyle w:val="mediumtext"/>
          <w:sz w:val="20"/>
          <w:szCs w:val="20"/>
        </w:rPr>
        <w:t>.</w:t>
      </w:r>
    </w:p>
    <w:p w14:paraId="520BDBFF" w14:textId="77777777" w:rsidR="00F3022B" w:rsidRDefault="00F3022B" w:rsidP="00CD01FB">
      <w:pPr>
        <w:pStyle w:val="IEEEParagraph"/>
        <w:ind w:left="288" w:firstLine="432"/>
        <w:rPr>
          <w:rStyle w:val="mediumtext"/>
          <w:sz w:val="20"/>
          <w:szCs w:val="20"/>
        </w:rPr>
      </w:pPr>
    </w:p>
    <w:p w14:paraId="7232F02C" w14:textId="23182DD7" w:rsidR="00CE3252" w:rsidRDefault="00C93770" w:rsidP="00CE3252">
      <w:pPr>
        <w:pStyle w:val="IEEEParagraph"/>
        <w:numPr>
          <w:ilvl w:val="1"/>
          <w:numId w:val="7"/>
        </w:numPr>
        <w:rPr>
          <w:rStyle w:val="mediumtext"/>
          <w:sz w:val="20"/>
          <w:szCs w:val="20"/>
        </w:rPr>
      </w:pPr>
      <w:r>
        <w:rPr>
          <w:rStyle w:val="mediumtext"/>
          <w:sz w:val="20"/>
          <w:szCs w:val="20"/>
        </w:rPr>
        <w:t>Visualisasi data</w:t>
      </w:r>
    </w:p>
    <w:p w14:paraId="220C5D09" w14:textId="210C2FEE" w:rsidR="00E209BF" w:rsidRDefault="00E209BF" w:rsidP="0029521A">
      <w:pPr>
        <w:pStyle w:val="IEEEParagraph"/>
        <w:ind w:left="288" w:firstLine="432"/>
        <w:rPr>
          <w:rStyle w:val="mediumtext"/>
          <w:sz w:val="20"/>
          <w:szCs w:val="20"/>
        </w:rPr>
      </w:pPr>
      <w:r>
        <w:rPr>
          <w:rStyle w:val="mediumtext"/>
          <w:sz w:val="20"/>
          <w:szCs w:val="20"/>
        </w:rPr>
        <w:t>Setelah melakukan pengolahan dan pemodelan data, proses selanjutnya membuat visualisasi data pada database dengan menggunakan bantuan software Tableau Desktop. Langkah awal setelah software tersebut dibuka</w:t>
      </w:r>
      <w:r w:rsidR="00AE4241">
        <w:rPr>
          <w:rStyle w:val="mediumtext"/>
          <w:sz w:val="20"/>
          <w:szCs w:val="20"/>
        </w:rPr>
        <w:t xml:space="preserve"> adalah pemilihan data source, kemudian membuat visualisasi sesuai dengan list dan kebutuhan</w:t>
      </w:r>
      <w:r w:rsidR="0029521A">
        <w:rPr>
          <w:rStyle w:val="mediumtext"/>
          <w:sz w:val="20"/>
          <w:szCs w:val="20"/>
        </w:rPr>
        <w:t>.Visualisasi tersebut nantinya akan digunakan sebagai rancangan dashboard.</w:t>
      </w:r>
    </w:p>
    <w:p w14:paraId="2C03A1E1" w14:textId="77777777" w:rsidR="00F3022B" w:rsidRDefault="00F3022B" w:rsidP="0029521A">
      <w:pPr>
        <w:pStyle w:val="IEEEParagraph"/>
        <w:ind w:left="288" w:firstLine="432"/>
        <w:rPr>
          <w:rStyle w:val="mediumtext"/>
          <w:sz w:val="20"/>
          <w:szCs w:val="20"/>
        </w:rPr>
      </w:pPr>
    </w:p>
    <w:p w14:paraId="7CD2190E" w14:textId="71A35F67" w:rsidR="00C93770" w:rsidRDefault="00C93770" w:rsidP="00CE3252">
      <w:pPr>
        <w:pStyle w:val="IEEEParagraph"/>
        <w:numPr>
          <w:ilvl w:val="1"/>
          <w:numId w:val="7"/>
        </w:numPr>
        <w:rPr>
          <w:rStyle w:val="mediumtext"/>
          <w:sz w:val="20"/>
          <w:szCs w:val="20"/>
        </w:rPr>
      </w:pPr>
      <w:r>
        <w:rPr>
          <w:rStyle w:val="mediumtext"/>
          <w:sz w:val="20"/>
          <w:szCs w:val="20"/>
        </w:rPr>
        <w:t>Percancangan Dashboard</w:t>
      </w:r>
    </w:p>
    <w:p w14:paraId="00362FE8" w14:textId="3ABDFE3B" w:rsidR="00CE3252" w:rsidRDefault="007317D9" w:rsidP="006071A7">
      <w:pPr>
        <w:pStyle w:val="IEEEParagraph"/>
        <w:ind w:left="288" w:firstLine="432"/>
        <w:rPr>
          <w:rStyle w:val="mediumtext"/>
          <w:sz w:val="20"/>
          <w:szCs w:val="20"/>
        </w:rPr>
      </w:pPr>
      <w:r>
        <w:rPr>
          <w:rStyle w:val="mediumtext"/>
          <w:sz w:val="20"/>
          <w:szCs w:val="20"/>
        </w:rPr>
        <w:t xml:space="preserve">Mendesain dan merancang dashboard dengan menggunakan software Tableau Public berdasarkan visualisasi yang telah </w:t>
      </w:r>
      <w:r w:rsidR="006071A7">
        <w:rPr>
          <w:rStyle w:val="mediumtext"/>
          <w:sz w:val="20"/>
          <w:szCs w:val="20"/>
        </w:rPr>
        <w:t xml:space="preserve">dibuat. Kemudian menyesuaikan visualisasi tersebut sesuai dengan desain dashboard yang telah ditentukan, seperti mengatur interaktif, </w:t>
      </w:r>
      <w:r w:rsidR="00B05F85">
        <w:rPr>
          <w:rStyle w:val="mediumtext"/>
          <w:sz w:val="20"/>
          <w:szCs w:val="20"/>
        </w:rPr>
        <w:t>warna, ukuran dan lainnya.</w:t>
      </w:r>
      <w:r w:rsidR="006071A7">
        <w:rPr>
          <w:rStyle w:val="mediumtext"/>
          <w:sz w:val="20"/>
          <w:szCs w:val="20"/>
        </w:rPr>
        <w:t xml:space="preserve"> </w:t>
      </w:r>
    </w:p>
    <w:p w14:paraId="4D3A6607" w14:textId="4C5DD732" w:rsidR="000C2AD2" w:rsidRPr="00AA002B" w:rsidRDefault="000C2AD2" w:rsidP="000C2AD2">
      <w:pPr>
        <w:pStyle w:val="IEEEHeading1"/>
        <w:numPr>
          <w:ilvl w:val="0"/>
          <w:numId w:val="7"/>
        </w:numPr>
        <w:ind w:left="289" w:hanging="289"/>
        <w:rPr>
          <w:szCs w:val="20"/>
        </w:rPr>
      </w:pPr>
      <w:r>
        <w:rPr>
          <w:szCs w:val="20"/>
        </w:rPr>
        <w:t>Hasil dan Pembahasan</w:t>
      </w:r>
    </w:p>
    <w:p w14:paraId="47D4E3F7" w14:textId="003D6BB4" w:rsidR="000C2AD2" w:rsidRDefault="00DC475E" w:rsidP="006E4730">
      <w:pPr>
        <w:pStyle w:val="IEEEParagraph"/>
        <w:rPr>
          <w:rStyle w:val="mediumtext"/>
          <w:sz w:val="20"/>
          <w:szCs w:val="20"/>
        </w:rPr>
      </w:pPr>
      <w:r>
        <w:rPr>
          <w:rStyle w:val="mediumtext"/>
          <w:sz w:val="20"/>
          <w:szCs w:val="20"/>
        </w:rPr>
        <w:t xml:space="preserve">Tahap awal dari penelitian ini adalaah identifikasi dan perumusan masalah yang akan dijadikan sebagai objek penelitian. Perumusan </w:t>
      </w:r>
      <w:r w:rsidR="006568C3">
        <w:rPr>
          <w:rStyle w:val="mediumtext"/>
          <w:sz w:val="20"/>
          <w:szCs w:val="20"/>
        </w:rPr>
        <w:t>masalah dilakukan dengan menggunakan metode studi literature, masalah yang ditemukan dari hasil studi literature yaitu jumlah kasus jenis penyakit menular di wilayah DKI Jakarta. Selanjutnya, pengumpulan data dilakukan</w:t>
      </w:r>
      <w:r w:rsidR="00971277">
        <w:rPr>
          <w:rStyle w:val="mediumtext"/>
          <w:sz w:val="20"/>
          <w:szCs w:val="20"/>
        </w:rPr>
        <w:t xml:space="preserve"> dengan</w:t>
      </w:r>
      <w:r w:rsidR="00993501">
        <w:rPr>
          <w:rStyle w:val="mediumtext"/>
          <w:sz w:val="20"/>
          <w:szCs w:val="20"/>
        </w:rPr>
        <w:t xml:space="preserve"> </w:t>
      </w:r>
      <w:r w:rsidR="006E4730">
        <w:rPr>
          <w:rStyle w:val="mediumtext"/>
          <w:sz w:val="20"/>
          <w:szCs w:val="20"/>
        </w:rPr>
        <w:t>mencari dataset yang tersedia di internet.</w:t>
      </w:r>
    </w:p>
    <w:p w14:paraId="08DE424A" w14:textId="1479CDE1" w:rsidR="009D0922" w:rsidRDefault="006E4730" w:rsidP="00FE5CFD">
      <w:pPr>
        <w:pStyle w:val="IEEEParagraph"/>
        <w:rPr>
          <w:rStyle w:val="mediumtext"/>
          <w:sz w:val="20"/>
          <w:szCs w:val="20"/>
        </w:rPr>
      </w:pPr>
      <w:r>
        <w:rPr>
          <w:rStyle w:val="mediumtext"/>
          <w:sz w:val="20"/>
          <w:szCs w:val="20"/>
        </w:rPr>
        <w:t>Kemudian menginput dataset tersebut dan melakukan pengolahan serta pemodelan data</w:t>
      </w:r>
      <w:r w:rsidR="00493DFE">
        <w:rPr>
          <w:rStyle w:val="mediumtext"/>
          <w:sz w:val="20"/>
          <w:szCs w:val="20"/>
        </w:rPr>
        <w:t xml:space="preserve"> yang sesuai berdasarkan kebutuhan yang visualisasi. Selanjutnya pembuatan visualisasi yang dibutuhkan untuk perancang</w:t>
      </w:r>
      <w:r w:rsidR="00FE5CFD">
        <w:rPr>
          <w:rStyle w:val="mediumtext"/>
          <w:sz w:val="20"/>
          <w:szCs w:val="20"/>
        </w:rPr>
        <w:t>an dashboard, berikut hasil visualisasi yang digunakan untuk perancangan dashboard.</w:t>
      </w:r>
    </w:p>
    <w:p w14:paraId="50912D10" w14:textId="1FDBEFE8" w:rsidR="00A43974" w:rsidRDefault="009D0922" w:rsidP="009D0922">
      <w:pPr>
        <w:pStyle w:val="IEEEParagraph"/>
        <w:rPr>
          <w:rStyle w:val="mediumtext"/>
          <w:sz w:val="20"/>
          <w:szCs w:val="20"/>
        </w:rPr>
      </w:pPr>
      <w:r>
        <w:rPr>
          <w:rStyle w:val="mediumtext"/>
          <w:sz w:val="20"/>
          <w:szCs w:val="20"/>
        </w:rPr>
        <w:br w:type="column"/>
      </w:r>
    </w:p>
    <w:p w14:paraId="2C6C96C7" w14:textId="06612F4F" w:rsidR="00FE5CFD" w:rsidRPr="00012E8E" w:rsidRDefault="00FE5CFD" w:rsidP="00012E8E">
      <w:pPr>
        <w:pStyle w:val="IEEEParagraph"/>
        <w:numPr>
          <w:ilvl w:val="1"/>
          <w:numId w:val="7"/>
        </w:numPr>
        <w:rPr>
          <w:rStyle w:val="mediumtext"/>
          <w:i/>
          <w:iCs/>
          <w:sz w:val="20"/>
          <w:szCs w:val="20"/>
        </w:rPr>
      </w:pPr>
      <w:r w:rsidRPr="00012E8E">
        <w:rPr>
          <w:rStyle w:val="mediumtext"/>
          <w:i/>
          <w:iCs/>
          <w:sz w:val="20"/>
          <w:szCs w:val="20"/>
        </w:rPr>
        <w:t>7 Highest Number of Infectious Disease Cases in DKI Jakarta</w:t>
      </w:r>
    </w:p>
    <w:p w14:paraId="13D37E3B" w14:textId="5B33F095" w:rsidR="0093167B" w:rsidRDefault="0093167B" w:rsidP="0093167B">
      <w:pPr>
        <w:pStyle w:val="IEEEParagraph"/>
        <w:ind w:left="288" w:firstLine="0"/>
        <w:rPr>
          <w:rStyle w:val="mediumtext"/>
          <w:sz w:val="20"/>
          <w:szCs w:val="20"/>
        </w:rPr>
      </w:pPr>
      <w:r>
        <w:rPr>
          <w:noProof/>
          <w:sz w:val="20"/>
          <w:szCs w:val="20"/>
          <w:lang w:val="en-US" w:eastAsia="en-US"/>
        </w:rPr>
        <w:drawing>
          <wp:inline distT="0" distB="0" distL="0" distR="0" wp14:anchorId="72A1726C" wp14:editId="3C8A38AC">
            <wp:extent cx="3189605" cy="1423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9605" cy="1423670"/>
                    </a:xfrm>
                    <a:prstGeom prst="rect">
                      <a:avLst/>
                    </a:prstGeom>
                  </pic:spPr>
                </pic:pic>
              </a:graphicData>
            </a:graphic>
          </wp:inline>
        </w:drawing>
      </w:r>
    </w:p>
    <w:p w14:paraId="07300D16" w14:textId="7BEBB9D8" w:rsidR="00EC03ED" w:rsidRPr="0011422A" w:rsidRDefault="00D00C6D" w:rsidP="0011422A">
      <w:pPr>
        <w:pStyle w:val="IEEEParagraph"/>
        <w:ind w:firstLine="288"/>
        <w:jc w:val="center"/>
        <w:rPr>
          <w:b/>
          <w:bCs/>
          <w:sz w:val="20"/>
          <w:szCs w:val="20"/>
        </w:rPr>
      </w:pPr>
      <w:r>
        <w:rPr>
          <w:rFonts w:eastAsia="Calibri"/>
          <w:color w:val="000000"/>
          <w:sz w:val="16"/>
          <w:szCs w:val="22"/>
          <w:lang w:val="en-ID" w:eastAsia="en-ID"/>
        </w:rPr>
        <w:t>Gambar 2</w:t>
      </w:r>
      <w:r w:rsidR="00EC03ED" w:rsidRPr="00C879FB">
        <w:rPr>
          <w:rFonts w:eastAsia="Calibri"/>
          <w:color w:val="000000"/>
          <w:sz w:val="16"/>
          <w:szCs w:val="22"/>
          <w:lang w:val="en-ID" w:eastAsia="en-ID"/>
        </w:rPr>
        <w:t xml:space="preserve">. </w:t>
      </w:r>
      <w:r>
        <w:rPr>
          <w:rFonts w:eastAsia="Calibri"/>
          <w:i/>
          <w:iCs/>
          <w:color w:val="000000"/>
          <w:sz w:val="16"/>
          <w:szCs w:val="22"/>
          <w:lang w:eastAsia="en-ID"/>
        </w:rPr>
        <w:t xml:space="preserve">Bar Chart </w:t>
      </w:r>
      <w:r>
        <w:rPr>
          <w:rFonts w:eastAsia="Calibri"/>
          <w:color w:val="000000"/>
          <w:sz w:val="16"/>
          <w:szCs w:val="22"/>
          <w:lang w:eastAsia="en-ID"/>
        </w:rPr>
        <w:t xml:space="preserve"> </w:t>
      </w:r>
      <w:r w:rsidR="0011422A" w:rsidRPr="0011422A">
        <w:rPr>
          <w:rFonts w:eastAsia="Calibri"/>
          <w:color w:val="000000"/>
          <w:sz w:val="16"/>
          <w:szCs w:val="22"/>
          <w:lang w:eastAsia="en-ID"/>
        </w:rPr>
        <w:t>7 Highest Number of Infectious Disease Cases in DKI Jakarta</w:t>
      </w:r>
    </w:p>
    <w:p w14:paraId="577D90FD" w14:textId="77777777" w:rsidR="00EC03ED" w:rsidRDefault="00EC03ED" w:rsidP="0093167B">
      <w:pPr>
        <w:pStyle w:val="IEEEParagraph"/>
        <w:ind w:left="288" w:firstLine="0"/>
        <w:rPr>
          <w:rStyle w:val="mediumtext"/>
          <w:sz w:val="20"/>
          <w:szCs w:val="20"/>
        </w:rPr>
      </w:pPr>
    </w:p>
    <w:p w14:paraId="015CD071" w14:textId="7E4A354D" w:rsidR="00507F64" w:rsidRDefault="00507F64" w:rsidP="004D48B1">
      <w:pPr>
        <w:pStyle w:val="IEEEParagraph"/>
        <w:rPr>
          <w:rStyle w:val="mediumtext"/>
          <w:sz w:val="20"/>
          <w:szCs w:val="20"/>
        </w:rPr>
      </w:pPr>
      <w:r>
        <w:rPr>
          <w:rStyle w:val="mediumtext"/>
          <w:sz w:val="20"/>
          <w:szCs w:val="20"/>
        </w:rPr>
        <w:t>Visualisas</w:t>
      </w:r>
      <w:r w:rsidR="00E6768E">
        <w:rPr>
          <w:rStyle w:val="mediumtext"/>
          <w:sz w:val="20"/>
          <w:szCs w:val="20"/>
        </w:rPr>
        <w:t>i data yang per</w:t>
      </w:r>
      <w:r w:rsidR="00D13FAB">
        <w:rPr>
          <w:rStyle w:val="mediumtext"/>
          <w:sz w:val="20"/>
          <w:szCs w:val="20"/>
        </w:rPr>
        <w:t>tama dapat dilihat pada gambar 2</w:t>
      </w:r>
      <w:r w:rsidR="00E6768E">
        <w:rPr>
          <w:rStyle w:val="mediumtext"/>
          <w:sz w:val="20"/>
          <w:szCs w:val="20"/>
        </w:rPr>
        <w:t xml:space="preserve">, </w:t>
      </w:r>
      <w:r w:rsidR="00BE7044">
        <w:rPr>
          <w:rStyle w:val="mediumtext"/>
          <w:sz w:val="20"/>
          <w:szCs w:val="20"/>
        </w:rPr>
        <w:t xml:space="preserve">dengan jenis visualisasi yang digunakan adalah </w:t>
      </w:r>
      <w:r w:rsidR="00BE7044">
        <w:rPr>
          <w:rStyle w:val="mediumtext"/>
          <w:i/>
          <w:iCs/>
          <w:sz w:val="20"/>
          <w:szCs w:val="20"/>
        </w:rPr>
        <w:t xml:space="preserve">bubble chart </w:t>
      </w:r>
      <w:r w:rsidR="00BE7044">
        <w:rPr>
          <w:rStyle w:val="mediumtext"/>
          <w:sz w:val="20"/>
          <w:szCs w:val="20"/>
        </w:rPr>
        <w:t xml:space="preserve">ditambah dengan color legend di sisi kanan sebagai keterangan untuk </w:t>
      </w:r>
      <w:r w:rsidR="00ED2F09">
        <w:rPr>
          <w:rStyle w:val="mediumtext"/>
          <w:i/>
          <w:iCs/>
          <w:sz w:val="20"/>
          <w:szCs w:val="20"/>
        </w:rPr>
        <w:t>bubble chart.</w:t>
      </w:r>
      <w:r w:rsidR="00ED2F09">
        <w:rPr>
          <w:rStyle w:val="mediumtext"/>
          <w:sz w:val="20"/>
          <w:szCs w:val="20"/>
        </w:rPr>
        <w:t xml:space="preserve"> V</w:t>
      </w:r>
      <w:r w:rsidR="00970BC6">
        <w:rPr>
          <w:rStyle w:val="mediumtext"/>
          <w:sz w:val="20"/>
          <w:szCs w:val="20"/>
        </w:rPr>
        <w:t>isualisasi tersebut bertujuan untuk menampilkan informasi mengenai</w:t>
      </w:r>
      <w:r w:rsidR="00396835">
        <w:rPr>
          <w:rStyle w:val="mediumtext"/>
          <w:sz w:val="20"/>
          <w:szCs w:val="20"/>
        </w:rPr>
        <w:t xml:space="preserve"> 7 jumlah kasus </w:t>
      </w:r>
      <w:r w:rsidR="003B56B5">
        <w:rPr>
          <w:rStyle w:val="mediumtext"/>
          <w:sz w:val="20"/>
          <w:szCs w:val="20"/>
        </w:rPr>
        <w:t>penyakit menula</w:t>
      </w:r>
      <w:r w:rsidR="00396835">
        <w:rPr>
          <w:rStyle w:val="mediumtext"/>
          <w:sz w:val="20"/>
          <w:szCs w:val="20"/>
        </w:rPr>
        <w:t xml:space="preserve">r </w:t>
      </w:r>
      <w:r w:rsidR="003B56B5">
        <w:rPr>
          <w:rStyle w:val="mediumtext"/>
          <w:sz w:val="20"/>
          <w:szCs w:val="20"/>
        </w:rPr>
        <w:t xml:space="preserve">tertinggi </w:t>
      </w:r>
      <w:r w:rsidR="00396835">
        <w:rPr>
          <w:rStyle w:val="mediumtext"/>
          <w:sz w:val="20"/>
          <w:szCs w:val="20"/>
        </w:rPr>
        <w:t>di DKI Jakarta.</w:t>
      </w:r>
    </w:p>
    <w:p w14:paraId="7578018F" w14:textId="77777777" w:rsidR="006E5A7A" w:rsidRDefault="006E5A7A" w:rsidP="00ED2F09">
      <w:pPr>
        <w:pStyle w:val="IEEEParagraph"/>
        <w:ind w:firstLine="0"/>
        <w:rPr>
          <w:rStyle w:val="mediumtext"/>
          <w:sz w:val="20"/>
          <w:szCs w:val="20"/>
        </w:rPr>
      </w:pPr>
    </w:p>
    <w:p w14:paraId="1CCEC0C1" w14:textId="01BE7755" w:rsidR="00FE5CFD" w:rsidRDefault="00FE5CFD" w:rsidP="00FE5CFD">
      <w:pPr>
        <w:pStyle w:val="IEEEParagraph"/>
        <w:numPr>
          <w:ilvl w:val="1"/>
          <w:numId w:val="7"/>
        </w:numPr>
        <w:rPr>
          <w:rStyle w:val="mediumtext"/>
          <w:sz w:val="20"/>
          <w:szCs w:val="20"/>
        </w:rPr>
      </w:pPr>
      <w:r w:rsidRPr="00FE5CFD">
        <w:rPr>
          <w:rStyle w:val="mediumtext"/>
          <w:sz w:val="20"/>
          <w:szCs w:val="20"/>
        </w:rPr>
        <w:t>The Evolution of Disease Types by Region</w:t>
      </w:r>
    </w:p>
    <w:p w14:paraId="1DACE3CC" w14:textId="33887700" w:rsidR="0093167B" w:rsidRDefault="0093167B" w:rsidP="0093167B">
      <w:pPr>
        <w:pStyle w:val="IEEEParagraph"/>
        <w:ind w:left="288" w:firstLine="0"/>
        <w:rPr>
          <w:rStyle w:val="mediumtext"/>
          <w:sz w:val="20"/>
          <w:szCs w:val="20"/>
        </w:rPr>
      </w:pPr>
      <w:r>
        <w:rPr>
          <w:noProof/>
          <w:sz w:val="20"/>
          <w:szCs w:val="20"/>
          <w:lang w:val="en-US" w:eastAsia="en-US"/>
        </w:rPr>
        <w:drawing>
          <wp:inline distT="0" distB="0" distL="0" distR="0" wp14:anchorId="154A15AB" wp14:editId="3E2776F5">
            <wp:extent cx="3079630" cy="141256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538" cy="1411605"/>
                    </a:xfrm>
                    <a:prstGeom prst="rect">
                      <a:avLst/>
                    </a:prstGeom>
                  </pic:spPr>
                </pic:pic>
              </a:graphicData>
            </a:graphic>
          </wp:inline>
        </w:drawing>
      </w:r>
    </w:p>
    <w:p w14:paraId="3E9CD86B" w14:textId="0250721A" w:rsidR="00E16AA6" w:rsidRPr="00CE3252" w:rsidRDefault="00E16AA6" w:rsidP="00D13FAB">
      <w:pPr>
        <w:pStyle w:val="IEEEParagraph"/>
        <w:ind w:firstLine="0"/>
        <w:jc w:val="center"/>
        <w:rPr>
          <w:sz w:val="20"/>
          <w:szCs w:val="20"/>
        </w:rPr>
      </w:pPr>
      <w:r>
        <w:rPr>
          <w:rFonts w:eastAsia="Calibri"/>
          <w:color w:val="000000"/>
          <w:sz w:val="16"/>
          <w:szCs w:val="22"/>
          <w:lang w:val="en-ID" w:eastAsia="en-ID"/>
        </w:rPr>
        <w:t xml:space="preserve">Gambar </w:t>
      </w:r>
      <w:r w:rsidR="00D13FAB">
        <w:rPr>
          <w:rFonts w:eastAsia="Calibri"/>
          <w:color w:val="000000"/>
          <w:sz w:val="16"/>
          <w:szCs w:val="22"/>
          <w:lang w:val="en-ID" w:eastAsia="en-ID"/>
        </w:rPr>
        <w:t>3</w:t>
      </w:r>
      <w:r w:rsidRPr="00C879FB">
        <w:rPr>
          <w:rFonts w:eastAsia="Calibri"/>
          <w:color w:val="000000"/>
          <w:sz w:val="16"/>
          <w:szCs w:val="22"/>
          <w:lang w:val="en-ID" w:eastAsia="en-ID"/>
        </w:rPr>
        <w:t xml:space="preserve">. </w:t>
      </w:r>
      <w:r w:rsidR="00D13FAB">
        <w:rPr>
          <w:rFonts w:eastAsia="Calibri"/>
          <w:color w:val="000000"/>
          <w:sz w:val="16"/>
          <w:szCs w:val="22"/>
          <w:lang w:eastAsia="en-ID"/>
        </w:rPr>
        <w:t>Chart The Evolution of Disease Types by Region</w:t>
      </w:r>
    </w:p>
    <w:p w14:paraId="222746DB" w14:textId="77777777" w:rsidR="00E16AA6" w:rsidRDefault="00E16AA6" w:rsidP="00E16AA6">
      <w:pPr>
        <w:pStyle w:val="IEEEParagraph"/>
        <w:rPr>
          <w:rStyle w:val="mediumtext"/>
          <w:sz w:val="20"/>
          <w:szCs w:val="20"/>
        </w:rPr>
      </w:pPr>
    </w:p>
    <w:p w14:paraId="57D60C0F" w14:textId="191E6024" w:rsidR="00E16AA6" w:rsidRDefault="00A32C63" w:rsidP="00E16AA6">
      <w:pPr>
        <w:pStyle w:val="IEEEParagraph"/>
        <w:rPr>
          <w:rStyle w:val="mediumtext"/>
          <w:sz w:val="20"/>
          <w:szCs w:val="20"/>
        </w:rPr>
      </w:pPr>
      <w:r>
        <w:rPr>
          <w:rStyle w:val="mediumtext"/>
          <w:sz w:val="20"/>
          <w:szCs w:val="20"/>
        </w:rPr>
        <w:t>Selanjutnya untuk visualisasi data yang k</w:t>
      </w:r>
      <w:r w:rsidR="00D13FAB">
        <w:rPr>
          <w:rStyle w:val="mediumtext"/>
          <w:sz w:val="20"/>
          <w:szCs w:val="20"/>
        </w:rPr>
        <w:t>edua dapat dilihat pada gambar 3</w:t>
      </w:r>
      <w:r>
        <w:rPr>
          <w:rStyle w:val="mediumtext"/>
          <w:sz w:val="20"/>
          <w:szCs w:val="20"/>
        </w:rPr>
        <w:t xml:space="preserve">, dengan jenis visualisasi yang digunakan yaitu </w:t>
      </w:r>
      <w:r>
        <w:rPr>
          <w:rStyle w:val="mediumtext"/>
          <w:i/>
          <w:iCs/>
          <w:sz w:val="20"/>
          <w:szCs w:val="20"/>
        </w:rPr>
        <w:t xml:space="preserve">line chart </w:t>
      </w:r>
      <w:r>
        <w:rPr>
          <w:rStyle w:val="mediumtext"/>
          <w:sz w:val="20"/>
          <w:szCs w:val="20"/>
        </w:rPr>
        <w:t xml:space="preserve"> </w:t>
      </w:r>
      <w:r w:rsidR="000A725A">
        <w:rPr>
          <w:rStyle w:val="mediumtext"/>
          <w:sz w:val="20"/>
          <w:szCs w:val="20"/>
        </w:rPr>
        <w:t xml:space="preserve">, hal ini dikarenakan jenis data yang digunakan yaitu data runtun waktu ( </w:t>
      </w:r>
      <w:r w:rsidR="000A725A">
        <w:rPr>
          <w:rStyle w:val="mediumtext"/>
          <w:i/>
          <w:iCs/>
          <w:sz w:val="20"/>
          <w:szCs w:val="20"/>
        </w:rPr>
        <w:t xml:space="preserve">time series </w:t>
      </w:r>
      <w:r w:rsidR="000A725A">
        <w:rPr>
          <w:rStyle w:val="mediumtext"/>
          <w:sz w:val="20"/>
          <w:szCs w:val="20"/>
        </w:rPr>
        <w:t>). Dimana wakt</w:t>
      </w:r>
      <w:r w:rsidR="006F6267">
        <w:rPr>
          <w:rStyle w:val="mediumtext"/>
          <w:sz w:val="20"/>
          <w:szCs w:val="20"/>
        </w:rPr>
        <w:t xml:space="preserve">u yang digunakan yaitu tahun , dari tahun 2017-2020. Visualisasi tersebut bertujuan untuk melihat dan mengetahui informasi </w:t>
      </w:r>
      <w:r w:rsidR="0073303C">
        <w:rPr>
          <w:rStyle w:val="mediumtext"/>
          <w:sz w:val="20"/>
          <w:szCs w:val="20"/>
        </w:rPr>
        <w:t>mengenai evolusi jumlah penyakit berdasarkan wilayah di DKI Jakarta.</w:t>
      </w:r>
    </w:p>
    <w:p w14:paraId="4EA74FC8" w14:textId="77777777" w:rsidR="00B34AFD" w:rsidRPr="000A725A" w:rsidRDefault="00B34AFD" w:rsidP="00B56879">
      <w:pPr>
        <w:pStyle w:val="IEEEParagraph"/>
        <w:rPr>
          <w:rStyle w:val="mediumtext"/>
          <w:sz w:val="20"/>
          <w:szCs w:val="20"/>
        </w:rPr>
      </w:pPr>
    </w:p>
    <w:p w14:paraId="02F4BAB8" w14:textId="0D728FD0" w:rsidR="00FE5CFD" w:rsidRDefault="00FE5CFD" w:rsidP="00FE5CFD">
      <w:pPr>
        <w:pStyle w:val="IEEEParagraph"/>
        <w:numPr>
          <w:ilvl w:val="1"/>
          <w:numId w:val="7"/>
        </w:numPr>
        <w:rPr>
          <w:rStyle w:val="mediumtext"/>
          <w:sz w:val="20"/>
          <w:szCs w:val="20"/>
        </w:rPr>
      </w:pPr>
      <w:r w:rsidRPr="00FE5CFD">
        <w:rPr>
          <w:rStyle w:val="mediumtext"/>
          <w:sz w:val="20"/>
          <w:szCs w:val="20"/>
        </w:rPr>
        <w:t>Proportion of Types of Infectious Diseases by Region in DKI Jakarta</w:t>
      </w:r>
    </w:p>
    <w:p w14:paraId="0B0B6960" w14:textId="6BB7DA72" w:rsidR="00AE6A74" w:rsidRDefault="00AE6A74" w:rsidP="00AE6A74">
      <w:pPr>
        <w:pStyle w:val="IEEEParagraph"/>
        <w:ind w:left="288" w:firstLine="0"/>
        <w:rPr>
          <w:rStyle w:val="mediumtext"/>
          <w:sz w:val="20"/>
          <w:szCs w:val="20"/>
        </w:rPr>
      </w:pPr>
      <w:r>
        <w:rPr>
          <w:noProof/>
          <w:sz w:val="20"/>
          <w:szCs w:val="20"/>
          <w:lang w:val="en-US" w:eastAsia="en-US"/>
        </w:rPr>
        <w:drawing>
          <wp:inline distT="0" distB="0" distL="0" distR="0" wp14:anchorId="07444705" wp14:editId="1593F9F5">
            <wp:extent cx="3189605" cy="1423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9605" cy="1423670"/>
                    </a:xfrm>
                    <a:prstGeom prst="rect">
                      <a:avLst/>
                    </a:prstGeom>
                  </pic:spPr>
                </pic:pic>
              </a:graphicData>
            </a:graphic>
          </wp:inline>
        </w:drawing>
      </w:r>
    </w:p>
    <w:p w14:paraId="39258CDD" w14:textId="690B2E96" w:rsidR="00B34AFD" w:rsidRPr="00CE3252" w:rsidRDefault="00D13FAB" w:rsidP="00D13FAB">
      <w:pPr>
        <w:pStyle w:val="IEEEParagraph"/>
        <w:ind w:firstLine="0"/>
        <w:jc w:val="center"/>
        <w:rPr>
          <w:sz w:val="20"/>
          <w:szCs w:val="20"/>
        </w:rPr>
      </w:pPr>
      <w:r>
        <w:rPr>
          <w:rFonts w:eastAsia="Calibri"/>
          <w:color w:val="000000"/>
          <w:sz w:val="16"/>
          <w:szCs w:val="22"/>
          <w:lang w:val="en-ID" w:eastAsia="en-ID"/>
        </w:rPr>
        <w:t>Gambar 4</w:t>
      </w:r>
      <w:r w:rsidR="00B34AFD" w:rsidRPr="00C879FB">
        <w:rPr>
          <w:rFonts w:eastAsia="Calibri"/>
          <w:color w:val="000000"/>
          <w:sz w:val="16"/>
          <w:szCs w:val="22"/>
          <w:lang w:val="en-ID" w:eastAsia="en-ID"/>
        </w:rPr>
        <w:t xml:space="preserve">. </w:t>
      </w:r>
      <w:r>
        <w:rPr>
          <w:rFonts w:eastAsia="Calibri"/>
          <w:color w:val="000000"/>
          <w:sz w:val="16"/>
          <w:szCs w:val="22"/>
          <w:lang w:eastAsia="en-ID"/>
        </w:rPr>
        <w:t>Chart Proportion of Type of Infectious Diaseases by Region in DKI Jakarta</w:t>
      </w:r>
    </w:p>
    <w:p w14:paraId="7099CAFB" w14:textId="77777777" w:rsidR="00B34AFD" w:rsidRDefault="00B34AFD" w:rsidP="00B34AFD">
      <w:pPr>
        <w:pStyle w:val="IEEEParagraph"/>
        <w:rPr>
          <w:rStyle w:val="mediumtext"/>
          <w:sz w:val="20"/>
          <w:szCs w:val="20"/>
        </w:rPr>
      </w:pPr>
    </w:p>
    <w:p w14:paraId="70A38013" w14:textId="2BC73624" w:rsidR="00B34AFD" w:rsidRDefault="001D7DE9" w:rsidP="00B7436A">
      <w:pPr>
        <w:pStyle w:val="IEEEParagraph"/>
        <w:rPr>
          <w:rStyle w:val="mediumtext"/>
          <w:sz w:val="20"/>
          <w:szCs w:val="20"/>
        </w:rPr>
      </w:pPr>
      <w:r>
        <w:rPr>
          <w:rStyle w:val="mediumtext"/>
          <w:sz w:val="20"/>
          <w:szCs w:val="20"/>
        </w:rPr>
        <w:t>Kemudian</w:t>
      </w:r>
      <w:r w:rsidR="00B34AFD">
        <w:rPr>
          <w:rStyle w:val="mediumtext"/>
          <w:sz w:val="20"/>
          <w:szCs w:val="20"/>
        </w:rPr>
        <w:t xml:space="preserve"> untuk visualisasi data yang </w:t>
      </w:r>
      <w:r>
        <w:rPr>
          <w:rStyle w:val="mediumtext"/>
          <w:sz w:val="20"/>
          <w:szCs w:val="20"/>
        </w:rPr>
        <w:t xml:space="preserve">ketiga dapat dilihat pada gambar </w:t>
      </w:r>
      <w:r w:rsidR="00D13FAB">
        <w:rPr>
          <w:rStyle w:val="mediumtext"/>
          <w:sz w:val="20"/>
          <w:szCs w:val="20"/>
        </w:rPr>
        <w:t>4</w:t>
      </w:r>
      <w:r w:rsidR="00B34AFD">
        <w:rPr>
          <w:rStyle w:val="mediumtext"/>
          <w:sz w:val="20"/>
          <w:szCs w:val="20"/>
        </w:rPr>
        <w:t xml:space="preserve">, dengan jenis visualisasi yang digunakan yaitu </w:t>
      </w:r>
      <w:r>
        <w:rPr>
          <w:rStyle w:val="mediumtext"/>
          <w:i/>
          <w:iCs/>
          <w:sz w:val="20"/>
          <w:szCs w:val="20"/>
        </w:rPr>
        <w:t>bar</w:t>
      </w:r>
      <w:r w:rsidR="00B34AFD">
        <w:rPr>
          <w:rStyle w:val="mediumtext"/>
          <w:i/>
          <w:iCs/>
          <w:sz w:val="20"/>
          <w:szCs w:val="20"/>
        </w:rPr>
        <w:t xml:space="preserve"> chart </w:t>
      </w:r>
      <w:r w:rsidR="00B34AFD">
        <w:rPr>
          <w:rStyle w:val="mediumtext"/>
          <w:sz w:val="20"/>
          <w:szCs w:val="20"/>
        </w:rPr>
        <w:t xml:space="preserve"> , hal ini </w:t>
      </w:r>
      <w:r w:rsidR="005C6A55" w:rsidRPr="005C6A55">
        <w:rPr>
          <w:rStyle w:val="mediumtext"/>
          <w:sz w:val="20"/>
          <w:szCs w:val="20"/>
        </w:rPr>
        <w:t>ingin membandingkan nilai antar beberapa kategori untuk menunjukkan nilai terkecil dan terbesar dari suatu data</w:t>
      </w:r>
      <w:r w:rsidR="00B34AFD">
        <w:rPr>
          <w:rStyle w:val="mediumtext"/>
          <w:sz w:val="20"/>
          <w:szCs w:val="20"/>
        </w:rPr>
        <w:t xml:space="preserve">. Visualisasi tersebut bertujuan untuk melihat dan </w:t>
      </w:r>
      <w:r w:rsidR="00666B9B">
        <w:rPr>
          <w:rStyle w:val="mediumtext"/>
          <w:sz w:val="20"/>
          <w:szCs w:val="20"/>
        </w:rPr>
        <w:t>membandingkan proporsi jenis penyakit menular berdasarkan region di DKI Jakarta</w:t>
      </w:r>
      <w:r w:rsidR="00B34AFD">
        <w:rPr>
          <w:rStyle w:val="mediumtext"/>
          <w:sz w:val="20"/>
          <w:szCs w:val="20"/>
        </w:rPr>
        <w:t xml:space="preserve">. </w:t>
      </w:r>
    </w:p>
    <w:p w14:paraId="2067C503" w14:textId="77777777" w:rsidR="00B7436A" w:rsidRDefault="00B7436A" w:rsidP="00B7436A">
      <w:pPr>
        <w:pStyle w:val="IEEEParagraph"/>
        <w:rPr>
          <w:rStyle w:val="mediumtext"/>
          <w:sz w:val="20"/>
          <w:szCs w:val="20"/>
        </w:rPr>
      </w:pPr>
    </w:p>
    <w:p w14:paraId="7F03D734" w14:textId="27F3EE45" w:rsidR="00FE5CFD" w:rsidRDefault="00FE5CFD" w:rsidP="00FE5CFD">
      <w:pPr>
        <w:pStyle w:val="IEEEParagraph"/>
        <w:numPr>
          <w:ilvl w:val="1"/>
          <w:numId w:val="7"/>
        </w:numPr>
        <w:rPr>
          <w:rStyle w:val="mediumtext"/>
          <w:sz w:val="20"/>
          <w:szCs w:val="20"/>
        </w:rPr>
      </w:pPr>
      <w:r w:rsidRPr="00FE5CFD">
        <w:rPr>
          <w:rStyle w:val="mediumtext"/>
          <w:sz w:val="20"/>
          <w:szCs w:val="20"/>
        </w:rPr>
        <w:t>Proportion of Types of Infect</w:t>
      </w:r>
      <w:r w:rsidR="00720312">
        <w:rPr>
          <w:rStyle w:val="mediumtext"/>
          <w:sz w:val="20"/>
          <w:szCs w:val="20"/>
        </w:rPr>
        <w:t>ious Diseases by Year and Region</w:t>
      </w:r>
    </w:p>
    <w:p w14:paraId="49149FA0" w14:textId="581E91C9" w:rsidR="00B7436A" w:rsidRPr="00CE3252" w:rsidRDefault="00720312" w:rsidP="00D13FAB">
      <w:pPr>
        <w:pStyle w:val="IEEEParagraph"/>
        <w:ind w:firstLine="0"/>
        <w:jc w:val="center"/>
        <w:rPr>
          <w:sz w:val="20"/>
          <w:szCs w:val="20"/>
        </w:rPr>
      </w:pPr>
      <w:r>
        <w:rPr>
          <w:noProof/>
          <w:sz w:val="20"/>
          <w:szCs w:val="20"/>
          <w:lang w:val="en-US" w:eastAsia="en-US"/>
        </w:rPr>
        <w:drawing>
          <wp:inline distT="0" distB="0" distL="0" distR="0" wp14:anchorId="5F640E87" wp14:editId="159FAB4F">
            <wp:extent cx="3189605" cy="14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9605" cy="1417320"/>
                    </a:xfrm>
                    <a:prstGeom prst="rect">
                      <a:avLst/>
                    </a:prstGeom>
                  </pic:spPr>
                </pic:pic>
              </a:graphicData>
            </a:graphic>
          </wp:inline>
        </w:drawing>
      </w:r>
      <w:r w:rsidR="00B7436A" w:rsidRPr="00B7436A">
        <w:rPr>
          <w:rFonts w:eastAsia="Calibri"/>
          <w:color w:val="000000"/>
          <w:sz w:val="16"/>
          <w:szCs w:val="22"/>
          <w:lang w:val="en-ID" w:eastAsia="en-ID"/>
        </w:rPr>
        <w:t xml:space="preserve"> </w:t>
      </w:r>
      <w:r w:rsidR="00B7436A">
        <w:rPr>
          <w:rFonts w:eastAsia="Calibri"/>
          <w:color w:val="000000"/>
          <w:sz w:val="16"/>
          <w:szCs w:val="22"/>
          <w:lang w:val="en-ID" w:eastAsia="en-ID"/>
        </w:rPr>
        <w:t xml:space="preserve">Gambar </w:t>
      </w:r>
      <w:r w:rsidR="00D13FAB">
        <w:rPr>
          <w:rFonts w:eastAsia="Calibri"/>
          <w:color w:val="000000"/>
          <w:sz w:val="16"/>
          <w:szCs w:val="22"/>
          <w:lang w:val="en-ID" w:eastAsia="en-ID"/>
        </w:rPr>
        <w:t>5</w:t>
      </w:r>
      <w:r w:rsidR="00B7436A" w:rsidRPr="00C879FB">
        <w:rPr>
          <w:rFonts w:eastAsia="Calibri"/>
          <w:color w:val="000000"/>
          <w:sz w:val="16"/>
          <w:szCs w:val="22"/>
          <w:lang w:val="en-ID" w:eastAsia="en-ID"/>
        </w:rPr>
        <w:t xml:space="preserve">. </w:t>
      </w:r>
      <w:r w:rsidR="00D13FAB">
        <w:rPr>
          <w:rFonts w:eastAsia="Calibri"/>
          <w:color w:val="000000"/>
          <w:sz w:val="16"/>
          <w:szCs w:val="22"/>
          <w:lang w:eastAsia="en-ID"/>
        </w:rPr>
        <w:t>Chart</w:t>
      </w:r>
      <w:r w:rsidR="00012E8E">
        <w:rPr>
          <w:rFonts w:eastAsia="Calibri"/>
          <w:color w:val="000000"/>
          <w:sz w:val="16"/>
          <w:szCs w:val="22"/>
          <w:lang w:eastAsia="en-ID"/>
        </w:rPr>
        <w:t xml:space="preserve"> Proportion of Types of Infectious Diasese by Region and Year </w:t>
      </w:r>
    </w:p>
    <w:p w14:paraId="373C9611" w14:textId="77777777" w:rsidR="00B7436A" w:rsidRDefault="00B7436A" w:rsidP="00B7436A">
      <w:pPr>
        <w:pStyle w:val="IEEEParagraph"/>
        <w:rPr>
          <w:rStyle w:val="mediumtext"/>
          <w:sz w:val="20"/>
          <w:szCs w:val="20"/>
        </w:rPr>
      </w:pPr>
    </w:p>
    <w:p w14:paraId="2A55D4F5" w14:textId="4AFDC35A" w:rsidR="00B7436A" w:rsidRDefault="00B7436A" w:rsidP="00B7436A">
      <w:pPr>
        <w:pStyle w:val="IEEEParagraph"/>
        <w:rPr>
          <w:rStyle w:val="mediumtext"/>
          <w:sz w:val="20"/>
          <w:szCs w:val="20"/>
        </w:rPr>
      </w:pPr>
      <w:r>
        <w:rPr>
          <w:rStyle w:val="mediumtext"/>
          <w:sz w:val="20"/>
          <w:szCs w:val="20"/>
        </w:rPr>
        <w:t xml:space="preserve">Dan untuk visualisasi data yang keempat dapat dilihat pada gambar </w:t>
      </w:r>
      <w:r w:rsidR="00D13FAB">
        <w:rPr>
          <w:rStyle w:val="mediumtext"/>
          <w:sz w:val="20"/>
          <w:szCs w:val="20"/>
        </w:rPr>
        <w:t>5</w:t>
      </w:r>
      <w:r>
        <w:rPr>
          <w:rStyle w:val="mediumtext"/>
          <w:sz w:val="20"/>
          <w:szCs w:val="20"/>
        </w:rPr>
        <w:t xml:space="preserve">, dengan jenis visualisasi yang digunakan yaitu </w:t>
      </w:r>
      <w:r>
        <w:rPr>
          <w:rStyle w:val="mediumtext"/>
          <w:i/>
          <w:iCs/>
          <w:sz w:val="20"/>
          <w:szCs w:val="20"/>
        </w:rPr>
        <w:t xml:space="preserve">bar chart </w:t>
      </w:r>
      <w:r>
        <w:rPr>
          <w:rStyle w:val="mediumtext"/>
          <w:sz w:val="20"/>
          <w:szCs w:val="20"/>
        </w:rPr>
        <w:t xml:space="preserve"> , hal ini </w:t>
      </w:r>
      <w:r w:rsidRPr="005C6A55">
        <w:rPr>
          <w:rStyle w:val="mediumtext"/>
          <w:sz w:val="20"/>
          <w:szCs w:val="20"/>
        </w:rPr>
        <w:t>ingin membandingkan nilai antar beberapa kategori untuk menunjukkan nilai terkecil dan terbesar dari suatu data</w:t>
      </w:r>
      <w:r>
        <w:rPr>
          <w:rStyle w:val="mediumtext"/>
          <w:sz w:val="20"/>
          <w:szCs w:val="20"/>
        </w:rPr>
        <w:t>. Visualisasi tersebut bertujuan untuk melihat dan membandingkan proporsi jenis penyakit menular berdasarkan region</w:t>
      </w:r>
      <w:r w:rsidR="00D00C6D">
        <w:rPr>
          <w:rStyle w:val="mediumtext"/>
          <w:sz w:val="20"/>
          <w:szCs w:val="20"/>
        </w:rPr>
        <w:t xml:space="preserve"> dan tahun</w:t>
      </w:r>
      <w:r>
        <w:rPr>
          <w:rStyle w:val="mediumtext"/>
          <w:sz w:val="20"/>
          <w:szCs w:val="20"/>
        </w:rPr>
        <w:t xml:space="preserve"> di DKI Jakarta. </w:t>
      </w:r>
    </w:p>
    <w:p w14:paraId="08B8E4DB" w14:textId="77777777" w:rsidR="00CE17C1" w:rsidRDefault="00CE17C1" w:rsidP="00B7436A">
      <w:pPr>
        <w:pStyle w:val="IEEEParagraph"/>
        <w:rPr>
          <w:rStyle w:val="mediumtext"/>
          <w:sz w:val="20"/>
          <w:szCs w:val="20"/>
        </w:rPr>
      </w:pPr>
    </w:p>
    <w:p w14:paraId="38305F08" w14:textId="12C22691" w:rsidR="00CE17C1" w:rsidRDefault="00CE17C1" w:rsidP="00B7436A">
      <w:pPr>
        <w:pStyle w:val="IEEEParagraph"/>
        <w:rPr>
          <w:rStyle w:val="mediumtext"/>
          <w:sz w:val="20"/>
          <w:szCs w:val="20"/>
        </w:rPr>
      </w:pPr>
      <w:r>
        <w:rPr>
          <w:rStyle w:val="mediumtext"/>
          <w:sz w:val="20"/>
          <w:szCs w:val="20"/>
        </w:rPr>
        <w:t xml:space="preserve">Untuk semua visualisasi menggunakan format warna dan tulisan yang sama. Seperti warna latar belakang yaitu warna hitam dan </w:t>
      </w:r>
      <w:r>
        <w:rPr>
          <w:rStyle w:val="mediumtext"/>
          <w:i/>
          <w:iCs/>
          <w:sz w:val="20"/>
          <w:szCs w:val="20"/>
        </w:rPr>
        <w:t>font</w:t>
      </w:r>
      <w:r>
        <w:rPr>
          <w:rStyle w:val="mediumtext"/>
          <w:sz w:val="20"/>
          <w:szCs w:val="20"/>
        </w:rPr>
        <w:t xml:space="preserve"> tulisan yaitu tableau light dengan </w:t>
      </w:r>
      <w:r>
        <w:rPr>
          <w:rStyle w:val="mediumtext"/>
          <w:i/>
          <w:iCs/>
          <w:sz w:val="20"/>
          <w:szCs w:val="20"/>
        </w:rPr>
        <w:t xml:space="preserve">size </w:t>
      </w:r>
      <w:r w:rsidR="00F13F02">
        <w:rPr>
          <w:rStyle w:val="mediumtext"/>
          <w:sz w:val="20"/>
          <w:szCs w:val="20"/>
        </w:rPr>
        <w:t>sebesar 12px dan warna chart yang digunakan yaitu Automatic dan Tableau 10.</w:t>
      </w:r>
    </w:p>
    <w:p w14:paraId="02C3207E" w14:textId="77777777" w:rsidR="00F13F02" w:rsidRDefault="00F13F02" w:rsidP="00B7436A">
      <w:pPr>
        <w:pStyle w:val="IEEEParagraph"/>
        <w:rPr>
          <w:rStyle w:val="mediumtext"/>
          <w:sz w:val="20"/>
          <w:szCs w:val="20"/>
        </w:rPr>
      </w:pPr>
    </w:p>
    <w:p w14:paraId="3D4E4346" w14:textId="50D34AAA" w:rsidR="00F13F02" w:rsidRDefault="00A43974" w:rsidP="00A43974">
      <w:pPr>
        <w:pStyle w:val="IEEEParagraph"/>
        <w:numPr>
          <w:ilvl w:val="1"/>
          <w:numId w:val="7"/>
        </w:numPr>
        <w:rPr>
          <w:rStyle w:val="mediumtext"/>
          <w:sz w:val="20"/>
          <w:szCs w:val="20"/>
        </w:rPr>
      </w:pPr>
      <w:r>
        <w:rPr>
          <w:rStyle w:val="mediumtext"/>
          <w:sz w:val="20"/>
          <w:szCs w:val="20"/>
        </w:rPr>
        <w:t>Perancangan Dashboard</w:t>
      </w:r>
    </w:p>
    <w:p w14:paraId="653C2E91" w14:textId="17C06555" w:rsidR="00A43974" w:rsidRDefault="00C663BF" w:rsidP="00A43974">
      <w:pPr>
        <w:pStyle w:val="IEEEParagraph"/>
        <w:ind w:left="288" w:firstLine="0"/>
        <w:rPr>
          <w:rStyle w:val="mediumtext"/>
          <w:sz w:val="20"/>
          <w:szCs w:val="20"/>
        </w:rPr>
      </w:pPr>
      <w:r>
        <w:rPr>
          <w:noProof/>
          <w:sz w:val="20"/>
          <w:szCs w:val="20"/>
          <w:lang w:val="en-US" w:eastAsia="en-US"/>
        </w:rPr>
        <w:drawing>
          <wp:inline distT="0" distB="0" distL="0" distR="0" wp14:anchorId="4AFC27F3" wp14:editId="341D4FF9">
            <wp:extent cx="2847178" cy="16562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7178" cy="1656272"/>
                    </a:xfrm>
                    <a:prstGeom prst="rect">
                      <a:avLst/>
                    </a:prstGeom>
                  </pic:spPr>
                </pic:pic>
              </a:graphicData>
            </a:graphic>
          </wp:inline>
        </w:drawing>
      </w:r>
    </w:p>
    <w:p w14:paraId="161B83E0" w14:textId="4AA329BC" w:rsidR="001D3FE1" w:rsidRPr="001D3FE1" w:rsidRDefault="001D3FE1" w:rsidP="001D3FE1">
      <w:pPr>
        <w:pStyle w:val="IEEEParagraph"/>
        <w:ind w:firstLine="0"/>
        <w:jc w:val="center"/>
        <w:rPr>
          <w:rStyle w:val="mediumtext"/>
          <w:rFonts w:eastAsia="Calibri"/>
          <w:color w:val="000000"/>
          <w:sz w:val="16"/>
          <w:szCs w:val="22"/>
          <w:lang w:eastAsia="en-ID"/>
        </w:rPr>
      </w:pPr>
      <w:r>
        <w:rPr>
          <w:rFonts w:eastAsia="Calibri"/>
          <w:color w:val="000000"/>
          <w:sz w:val="16"/>
          <w:szCs w:val="22"/>
          <w:lang w:val="en-ID" w:eastAsia="en-ID"/>
        </w:rPr>
        <w:t xml:space="preserve">Gambar </w:t>
      </w:r>
      <w:r w:rsidR="00106990">
        <w:rPr>
          <w:rFonts w:eastAsia="Calibri"/>
          <w:color w:val="000000"/>
          <w:sz w:val="16"/>
          <w:szCs w:val="22"/>
          <w:lang w:val="en-ID" w:eastAsia="en-ID"/>
        </w:rPr>
        <w:t>6</w:t>
      </w:r>
      <w:r w:rsidRPr="00C879FB">
        <w:rPr>
          <w:rFonts w:eastAsia="Calibri"/>
          <w:color w:val="000000"/>
          <w:sz w:val="16"/>
          <w:szCs w:val="22"/>
          <w:lang w:val="en-ID" w:eastAsia="en-ID"/>
        </w:rPr>
        <w:t xml:space="preserve">. </w:t>
      </w:r>
      <w:r>
        <w:rPr>
          <w:rFonts w:eastAsia="Calibri"/>
          <w:color w:val="000000"/>
          <w:sz w:val="16"/>
          <w:szCs w:val="22"/>
          <w:lang w:eastAsia="en-ID"/>
        </w:rPr>
        <w:t xml:space="preserve">Dashboard Sistem Informasi </w:t>
      </w:r>
    </w:p>
    <w:p w14:paraId="0A71B82C" w14:textId="77777777" w:rsidR="00106990" w:rsidRDefault="00106990" w:rsidP="00B7436A">
      <w:pPr>
        <w:pStyle w:val="IEEEParagraph"/>
        <w:ind w:firstLine="0"/>
        <w:rPr>
          <w:rStyle w:val="mediumtext"/>
          <w:sz w:val="20"/>
          <w:szCs w:val="20"/>
        </w:rPr>
      </w:pPr>
    </w:p>
    <w:p w14:paraId="3D4580CC" w14:textId="1D0022CB" w:rsidR="00BC01EE" w:rsidRDefault="00106990" w:rsidP="00E0271F">
      <w:pPr>
        <w:pStyle w:val="IEEEParagraph"/>
        <w:ind w:firstLine="360"/>
        <w:rPr>
          <w:rStyle w:val="mediumtext"/>
          <w:sz w:val="20"/>
          <w:szCs w:val="20"/>
        </w:rPr>
      </w:pPr>
      <w:r>
        <w:rPr>
          <w:rStyle w:val="mediumtext"/>
          <w:sz w:val="20"/>
          <w:szCs w:val="20"/>
        </w:rPr>
        <w:t xml:space="preserve">Setelah melakukan visualisasi, hasil visualisasi tersebut dilanjutkan untuk perancangan dashboard system informasi. Dapat dilihat pada gambar 6, perancangan dashboard terdiri dari 4 </w:t>
      </w:r>
      <w:r w:rsidR="00B970E3">
        <w:rPr>
          <w:rStyle w:val="mediumtext"/>
          <w:sz w:val="20"/>
          <w:szCs w:val="20"/>
        </w:rPr>
        <w:t xml:space="preserve">visualisasi ditambah dengan keterangan seperti color legend. Pada dashboard tersebut memiliki beberapa format seperti warna background hitam , font style title nya yaitu </w:t>
      </w:r>
      <w:r w:rsidR="000A7CF1">
        <w:rPr>
          <w:rStyle w:val="mediumtext"/>
          <w:sz w:val="20"/>
          <w:szCs w:val="20"/>
        </w:rPr>
        <w:t>tableau book dengan ukuran 15 dan font color nya yaitu hijau. D</w:t>
      </w:r>
      <w:r w:rsidR="00B970E3">
        <w:rPr>
          <w:rStyle w:val="mediumtext"/>
          <w:sz w:val="20"/>
          <w:szCs w:val="20"/>
        </w:rPr>
        <w:t>an terdapat juga filter yang berguna</w:t>
      </w:r>
      <w:r w:rsidR="000A7CF1">
        <w:rPr>
          <w:rStyle w:val="mediumtext"/>
          <w:sz w:val="20"/>
          <w:szCs w:val="20"/>
        </w:rPr>
        <w:t xml:space="preserve"> untuk membuat dashboard tersebut menjadi lebih interaktir. Berikut filter yang tersedia.</w:t>
      </w:r>
    </w:p>
    <w:p w14:paraId="7017ACB0" w14:textId="147398CF" w:rsidR="000A7CF1" w:rsidRDefault="000A7CF1" w:rsidP="000A7CF1">
      <w:pPr>
        <w:pStyle w:val="IEEEParagraph"/>
        <w:numPr>
          <w:ilvl w:val="0"/>
          <w:numId w:val="16"/>
        </w:numPr>
        <w:rPr>
          <w:rStyle w:val="mediumtext"/>
          <w:sz w:val="20"/>
          <w:szCs w:val="20"/>
        </w:rPr>
      </w:pPr>
      <w:r>
        <w:rPr>
          <w:rStyle w:val="mediumtext"/>
          <w:sz w:val="20"/>
          <w:szCs w:val="20"/>
        </w:rPr>
        <w:t>Filter Nama Wilayah</w:t>
      </w:r>
    </w:p>
    <w:p w14:paraId="65DC2A52" w14:textId="77777777" w:rsidR="005E43F2" w:rsidRDefault="005E43F2" w:rsidP="005E43F2">
      <w:pPr>
        <w:pStyle w:val="IEEEParagraph"/>
        <w:ind w:left="720" w:firstLine="0"/>
        <w:rPr>
          <w:rStyle w:val="mediumtext"/>
          <w:sz w:val="20"/>
          <w:szCs w:val="20"/>
        </w:rPr>
      </w:pPr>
    </w:p>
    <w:p w14:paraId="45D07058" w14:textId="357A940B" w:rsidR="008D6A6E" w:rsidRDefault="008D6A6E" w:rsidP="008D6A6E">
      <w:pPr>
        <w:pStyle w:val="IEEEParagraph"/>
        <w:ind w:left="720" w:firstLine="0"/>
        <w:jc w:val="center"/>
        <w:rPr>
          <w:rStyle w:val="mediumtext"/>
          <w:sz w:val="20"/>
          <w:szCs w:val="20"/>
        </w:rPr>
      </w:pPr>
      <w:r>
        <w:rPr>
          <w:noProof/>
          <w:lang w:val="en-US" w:eastAsia="en-US"/>
        </w:rPr>
        <w:drawing>
          <wp:inline distT="0" distB="0" distL="0" distR="0" wp14:anchorId="3A8E38AC" wp14:editId="2106670A">
            <wp:extent cx="1061050" cy="13044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9997" cy="1303173"/>
                    </a:xfrm>
                    <a:prstGeom prst="rect">
                      <a:avLst/>
                    </a:prstGeom>
                  </pic:spPr>
                </pic:pic>
              </a:graphicData>
            </a:graphic>
          </wp:inline>
        </w:drawing>
      </w:r>
    </w:p>
    <w:p w14:paraId="25306191" w14:textId="143CFF38" w:rsidR="005C3E38" w:rsidRDefault="005C3E38" w:rsidP="005C3E38">
      <w:pPr>
        <w:pStyle w:val="IEEEParagraph"/>
        <w:ind w:left="709" w:firstLine="0"/>
        <w:jc w:val="center"/>
        <w:rPr>
          <w:rStyle w:val="mediumtext"/>
          <w:sz w:val="20"/>
          <w:szCs w:val="20"/>
        </w:rPr>
      </w:pPr>
      <w:r>
        <w:rPr>
          <w:rFonts w:eastAsia="Calibri"/>
          <w:color w:val="000000"/>
          <w:sz w:val="16"/>
          <w:szCs w:val="22"/>
          <w:lang w:val="en-ID" w:eastAsia="en-ID"/>
        </w:rPr>
        <w:t>Gambar 7</w:t>
      </w:r>
      <w:r w:rsidRPr="00C879FB">
        <w:rPr>
          <w:rFonts w:eastAsia="Calibri"/>
          <w:color w:val="000000"/>
          <w:sz w:val="16"/>
          <w:szCs w:val="22"/>
          <w:lang w:val="en-ID" w:eastAsia="en-ID"/>
        </w:rPr>
        <w:t xml:space="preserve">. </w:t>
      </w:r>
      <w:r>
        <w:rPr>
          <w:rFonts w:eastAsia="Calibri"/>
          <w:color w:val="000000"/>
          <w:sz w:val="16"/>
          <w:szCs w:val="22"/>
          <w:lang w:eastAsia="en-ID"/>
        </w:rPr>
        <w:t>Filter Nama Wilayah</w:t>
      </w:r>
    </w:p>
    <w:p w14:paraId="2803ED8D" w14:textId="77777777" w:rsidR="005C3E38" w:rsidRDefault="005C3E38" w:rsidP="005C3E38">
      <w:pPr>
        <w:pStyle w:val="IEEEParagraph"/>
        <w:ind w:left="720" w:firstLine="0"/>
        <w:rPr>
          <w:rStyle w:val="mediumtext"/>
          <w:sz w:val="20"/>
          <w:szCs w:val="20"/>
        </w:rPr>
      </w:pPr>
    </w:p>
    <w:p w14:paraId="437047BC" w14:textId="3E991AAA" w:rsidR="00A757E5" w:rsidRDefault="00A757E5" w:rsidP="006317D1">
      <w:pPr>
        <w:pStyle w:val="IEEEParagraph"/>
        <w:ind w:left="720" w:firstLine="0"/>
        <w:rPr>
          <w:rStyle w:val="mediumtext"/>
          <w:sz w:val="20"/>
          <w:szCs w:val="20"/>
        </w:rPr>
      </w:pPr>
      <w:r>
        <w:rPr>
          <w:rStyle w:val="mediumtext"/>
          <w:sz w:val="20"/>
          <w:szCs w:val="20"/>
        </w:rPr>
        <w:t xml:space="preserve">Filter tersebut digunakan pada chart </w:t>
      </w:r>
      <w:r w:rsidR="0094486E">
        <w:rPr>
          <w:rStyle w:val="mediumtext"/>
          <w:sz w:val="20"/>
          <w:szCs w:val="20"/>
        </w:rPr>
        <w:t xml:space="preserve">yang terdapat pada gambar 2 , 3 dan 5. Dimana filter tersebut berisi wilayah yang terdapat pada Provinsi DKI Jakarta, yaitu Jakarta Barat, Jakarta Utara, Jakarta Timur, Jakarta Pusat, Jakarta Selatan dan Kepulauan Seribu. Sehingga chart pada </w:t>
      </w:r>
      <w:r w:rsidR="006317D1">
        <w:rPr>
          <w:rStyle w:val="mediumtext"/>
          <w:sz w:val="20"/>
          <w:szCs w:val="20"/>
        </w:rPr>
        <w:t>gambar</w:t>
      </w:r>
      <w:bookmarkStart w:id="0" w:name="_GoBack"/>
      <w:bookmarkEnd w:id="0"/>
      <w:r w:rsidR="0094486E">
        <w:rPr>
          <w:rStyle w:val="mediumtext"/>
          <w:sz w:val="20"/>
          <w:szCs w:val="20"/>
        </w:rPr>
        <w:t xml:space="preserve"> 2, 3 dan 5 dapat di filter berdasarkan nama kota di Provinsi DKI Jakarta.</w:t>
      </w:r>
    </w:p>
    <w:p w14:paraId="4A05F82E" w14:textId="77777777" w:rsidR="0094486E" w:rsidRDefault="0094486E" w:rsidP="00A757E5">
      <w:pPr>
        <w:pStyle w:val="IEEEParagraph"/>
        <w:ind w:left="720" w:firstLine="0"/>
        <w:rPr>
          <w:rStyle w:val="mediumtext"/>
          <w:sz w:val="20"/>
          <w:szCs w:val="20"/>
        </w:rPr>
      </w:pPr>
    </w:p>
    <w:p w14:paraId="0936C015" w14:textId="45AC0A83" w:rsidR="000A7CF1" w:rsidRDefault="000A7CF1" w:rsidP="000A7CF1">
      <w:pPr>
        <w:pStyle w:val="IEEEParagraph"/>
        <w:numPr>
          <w:ilvl w:val="0"/>
          <w:numId w:val="16"/>
        </w:numPr>
        <w:rPr>
          <w:rStyle w:val="mediumtext"/>
          <w:sz w:val="20"/>
          <w:szCs w:val="20"/>
        </w:rPr>
      </w:pPr>
      <w:r>
        <w:rPr>
          <w:rStyle w:val="mediumtext"/>
          <w:sz w:val="20"/>
          <w:szCs w:val="20"/>
        </w:rPr>
        <w:t>Filter Tahun</w:t>
      </w:r>
    </w:p>
    <w:p w14:paraId="4A508626" w14:textId="77777777" w:rsidR="005E43F2" w:rsidRDefault="005E43F2" w:rsidP="005E43F2">
      <w:pPr>
        <w:pStyle w:val="IEEEParagraph"/>
        <w:ind w:left="720" w:firstLine="0"/>
        <w:rPr>
          <w:rStyle w:val="mediumtext"/>
          <w:sz w:val="20"/>
          <w:szCs w:val="20"/>
        </w:rPr>
      </w:pPr>
    </w:p>
    <w:p w14:paraId="0317B68D" w14:textId="34EE4C33" w:rsidR="005C3E38" w:rsidRDefault="005C3E38" w:rsidP="005C3E38">
      <w:pPr>
        <w:pStyle w:val="IEEEParagraph"/>
        <w:ind w:left="720" w:firstLine="0"/>
        <w:jc w:val="center"/>
        <w:rPr>
          <w:rStyle w:val="mediumtext"/>
          <w:sz w:val="20"/>
          <w:szCs w:val="20"/>
        </w:rPr>
      </w:pPr>
      <w:r>
        <w:rPr>
          <w:noProof/>
          <w:lang w:val="en-US" w:eastAsia="en-US"/>
        </w:rPr>
        <w:drawing>
          <wp:inline distT="0" distB="0" distL="0" distR="0" wp14:anchorId="34EE144C" wp14:editId="13EFE5A5">
            <wp:extent cx="1268083" cy="11280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68909" cy="1128785"/>
                    </a:xfrm>
                    <a:prstGeom prst="rect">
                      <a:avLst/>
                    </a:prstGeom>
                  </pic:spPr>
                </pic:pic>
              </a:graphicData>
            </a:graphic>
          </wp:inline>
        </w:drawing>
      </w:r>
    </w:p>
    <w:p w14:paraId="75CAEEA7" w14:textId="1479FB7B" w:rsidR="005C3E38" w:rsidRDefault="005C3E38" w:rsidP="0063377E">
      <w:pPr>
        <w:pStyle w:val="IEEEParagraph"/>
        <w:ind w:left="709" w:firstLine="0"/>
        <w:jc w:val="center"/>
        <w:rPr>
          <w:rStyle w:val="mediumtext"/>
          <w:sz w:val="20"/>
          <w:szCs w:val="20"/>
        </w:rPr>
      </w:pPr>
      <w:r>
        <w:rPr>
          <w:rFonts w:eastAsia="Calibri"/>
          <w:color w:val="000000"/>
          <w:sz w:val="16"/>
          <w:szCs w:val="22"/>
          <w:lang w:val="en-ID" w:eastAsia="en-ID"/>
        </w:rPr>
        <w:t xml:space="preserve">Gambar </w:t>
      </w:r>
      <w:r w:rsidR="0063377E">
        <w:rPr>
          <w:rFonts w:eastAsia="Calibri"/>
          <w:color w:val="000000"/>
          <w:sz w:val="16"/>
          <w:szCs w:val="22"/>
          <w:lang w:val="en-ID" w:eastAsia="en-ID"/>
        </w:rPr>
        <w:t>8</w:t>
      </w:r>
      <w:r w:rsidRPr="00C879FB">
        <w:rPr>
          <w:rFonts w:eastAsia="Calibri"/>
          <w:color w:val="000000"/>
          <w:sz w:val="16"/>
          <w:szCs w:val="22"/>
          <w:lang w:val="en-ID" w:eastAsia="en-ID"/>
        </w:rPr>
        <w:t xml:space="preserve">. </w:t>
      </w:r>
      <w:r>
        <w:rPr>
          <w:rFonts w:eastAsia="Calibri"/>
          <w:color w:val="000000"/>
          <w:sz w:val="16"/>
          <w:szCs w:val="22"/>
          <w:lang w:eastAsia="en-ID"/>
        </w:rPr>
        <w:t xml:space="preserve">Filter </w:t>
      </w:r>
      <w:r w:rsidR="0063377E">
        <w:rPr>
          <w:rFonts w:eastAsia="Calibri"/>
          <w:color w:val="000000"/>
          <w:sz w:val="16"/>
          <w:szCs w:val="22"/>
          <w:lang w:eastAsia="en-ID"/>
        </w:rPr>
        <w:t>Tahun</w:t>
      </w:r>
    </w:p>
    <w:p w14:paraId="1AB03AC2" w14:textId="77777777" w:rsidR="005C3E38" w:rsidRDefault="005C3E38" w:rsidP="0063377E">
      <w:pPr>
        <w:pStyle w:val="IEEEParagraph"/>
        <w:ind w:firstLine="0"/>
        <w:rPr>
          <w:rStyle w:val="mediumtext"/>
          <w:sz w:val="20"/>
          <w:szCs w:val="20"/>
        </w:rPr>
      </w:pPr>
    </w:p>
    <w:p w14:paraId="7EC22063" w14:textId="0769C364" w:rsidR="00D05FD0" w:rsidRDefault="00D05FD0" w:rsidP="00D05FD0">
      <w:pPr>
        <w:pStyle w:val="IEEEParagraph"/>
        <w:ind w:left="720" w:firstLine="0"/>
        <w:rPr>
          <w:rStyle w:val="mediumtext"/>
          <w:sz w:val="20"/>
          <w:szCs w:val="20"/>
        </w:rPr>
      </w:pPr>
      <w:r>
        <w:rPr>
          <w:rStyle w:val="mediumtext"/>
          <w:sz w:val="20"/>
          <w:szCs w:val="20"/>
        </w:rPr>
        <w:t>Kemudian untuk filter tahun, filter tersebut digunakan pada chart yang terdapat pada gambar</w:t>
      </w:r>
      <w:r w:rsidR="00673EC4">
        <w:rPr>
          <w:rStyle w:val="mediumtext"/>
          <w:sz w:val="20"/>
          <w:szCs w:val="20"/>
        </w:rPr>
        <w:t xml:space="preserve"> 5</w:t>
      </w:r>
      <w:r>
        <w:rPr>
          <w:rStyle w:val="mediumtext"/>
          <w:sz w:val="20"/>
          <w:szCs w:val="20"/>
        </w:rPr>
        <w:t xml:space="preserve">. Dengan </w:t>
      </w:r>
      <w:r w:rsidR="00673EC4">
        <w:rPr>
          <w:rStyle w:val="mediumtext"/>
          <w:sz w:val="20"/>
          <w:szCs w:val="20"/>
        </w:rPr>
        <w:t>pilihan yang disediakan filter yaitu tahun 2017,2018,2019 dan 2020 atau semua tahun. Sehingga chart tersebut dapat menampilkan chart sesuai tahun yang dipilih.</w:t>
      </w:r>
    </w:p>
    <w:p w14:paraId="29B47468" w14:textId="77777777" w:rsidR="00E0271F" w:rsidRDefault="00E0271F" w:rsidP="00D05FD0">
      <w:pPr>
        <w:pStyle w:val="IEEEParagraph"/>
        <w:ind w:left="720" w:firstLine="0"/>
        <w:rPr>
          <w:rStyle w:val="mediumtext"/>
          <w:sz w:val="20"/>
          <w:szCs w:val="20"/>
        </w:rPr>
      </w:pPr>
    </w:p>
    <w:p w14:paraId="31B9F300" w14:textId="757AB9D4" w:rsidR="000A7CF1" w:rsidRDefault="005E43F2" w:rsidP="00E0271F">
      <w:pPr>
        <w:pStyle w:val="IEEEParagraph"/>
        <w:numPr>
          <w:ilvl w:val="0"/>
          <w:numId w:val="16"/>
        </w:numPr>
        <w:rPr>
          <w:rStyle w:val="mediumtext"/>
          <w:sz w:val="20"/>
          <w:szCs w:val="20"/>
        </w:rPr>
      </w:pPr>
      <w:r>
        <w:rPr>
          <w:rStyle w:val="mediumtext"/>
          <w:sz w:val="20"/>
          <w:szCs w:val="20"/>
        </w:rPr>
        <w:br w:type="column"/>
      </w:r>
      <w:r w:rsidR="000A7CF1">
        <w:rPr>
          <w:rStyle w:val="mediumtext"/>
          <w:sz w:val="20"/>
          <w:szCs w:val="20"/>
        </w:rPr>
        <w:t xml:space="preserve">Filter </w:t>
      </w:r>
      <w:r w:rsidR="0063377E">
        <w:rPr>
          <w:rStyle w:val="mediumtext"/>
          <w:sz w:val="20"/>
          <w:szCs w:val="20"/>
        </w:rPr>
        <w:t xml:space="preserve">Jenis </w:t>
      </w:r>
      <w:r w:rsidR="000A7CF1">
        <w:rPr>
          <w:rStyle w:val="mediumtext"/>
          <w:sz w:val="20"/>
          <w:szCs w:val="20"/>
        </w:rPr>
        <w:t>Penyakit</w:t>
      </w:r>
    </w:p>
    <w:p w14:paraId="0E372B09" w14:textId="77777777" w:rsidR="005E43F2" w:rsidRDefault="005E43F2" w:rsidP="005E43F2">
      <w:pPr>
        <w:pStyle w:val="IEEEParagraph"/>
        <w:ind w:left="720" w:firstLine="0"/>
        <w:rPr>
          <w:rStyle w:val="mediumtext"/>
          <w:sz w:val="20"/>
          <w:szCs w:val="20"/>
        </w:rPr>
      </w:pPr>
    </w:p>
    <w:p w14:paraId="26B1610C" w14:textId="4BDDB632" w:rsidR="0063377E" w:rsidRDefault="0063377E" w:rsidP="0063377E">
      <w:pPr>
        <w:pStyle w:val="IEEEParagraph"/>
        <w:ind w:left="720" w:firstLine="0"/>
        <w:jc w:val="center"/>
        <w:rPr>
          <w:rStyle w:val="mediumtext"/>
          <w:sz w:val="20"/>
          <w:szCs w:val="20"/>
        </w:rPr>
      </w:pPr>
      <w:r>
        <w:rPr>
          <w:noProof/>
          <w:lang w:val="en-US" w:eastAsia="en-US"/>
        </w:rPr>
        <w:drawing>
          <wp:inline distT="0" distB="0" distL="0" distR="0" wp14:anchorId="13A387D7" wp14:editId="3A0430DF">
            <wp:extent cx="940280" cy="25963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41082" cy="2598600"/>
                    </a:xfrm>
                    <a:prstGeom prst="rect">
                      <a:avLst/>
                    </a:prstGeom>
                  </pic:spPr>
                </pic:pic>
              </a:graphicData>
            </a:graphic>
          </wp:inline>
        </w:drawing>
      </w:r>
    </w:p>
    <w:p w14:paraId="5B1923A9" w14:textId="7528640D" w:rsidR="0063377E" w:rsidRDefault="0063377E" w:rsidP="0063377E">
      <w:pPr>
        <w:pStyle w:val="IEEEParagraph"/>
        <w:ind w:left="709" w:firstLine="0"/>
        <w:jc w:val="center"/>
        <w:rPr>
          <w:rStyle w:val="mediumtext"/>
          <w:sz w:val="20"/>
          <w:szCs w:val="20"/>
        </w:rPr>
      </w:pPr>
      <w:r>
        <w:rPr>
          <w:rFonts w:eastAsia="Calibri"/>
          <w:color w:val="000000"/>
          <w:sz w:val="16"/>
          <w:szCs w:val="22"/>
          <w:lang w:val="en-ID" w:eastAsia="en-ID"/>
        </w:rPr>
        <w:t>Gambar 9</w:t>
      </w:r>
      <w:r w:rsidRPr="00C879FB">
        <w:rPr>
          <w:rFonts w:eastAsia="Calibri"/>
          <w:color w:val="000000"/>
          <w:sz w:val="16"/>
          <w:szCs w:val="22"/>
          <w:lang w:val="en-ID" w:eastAsia="en-ID"/>
        </w:rPr>
        <w:t xml:space="preserve">. </w:t>
      </w:r>
      <w:r>
        <w:rPr>
          <w:rFonts w:eastAsia="Calibri"/>
          <w:color w:val="000000"/>
          <w:sz w:val="16"/>
          <w:szCs w:val="22"/>
          <w:lang w:eastAsia="en-ID"/>
        </w:rPr>
        <w:t>Filter Jenis Penyakit</w:t>
      </w:r>
    </w:p>
    <w:p w14:paraId="6F6A4655" w14:textId="77777777" w:rsidR="0063377E" w:rsidRDefault="0063377E" w:rsidP="0063377E">
      <w:pPr>
        <w:pStyle w:val="IEEEParagraph"/>
        <w:ind w:left="720" w:firstLine="0"/>
        <w:jc w:val="center"/>
        <w:rPr>
          <w:rStyle w:val="mediumtext"/>
          <w:sz w:val="20"/>
          <w:szCs w:val="20"/>
        </w:rPr>
      </w:pPr>
    </w:p>
    <w:p w14:paraId="7F797BB6" w14:textId="618DB421" w:rsidR="00673EC4" w:rsidRDefault="00673EC4" w:rsidP="0063377E">
      <w:pPr>
        <w:pStyle w:val="IEEEParagraph"/>
        <w:ind w:left="720" w:firstLine="0"/>
        <w:rPr>
          <w:rStyle w:val="mediumtext"/>
          <w:sz w:val="20"/>
          <w:szCs w:val="20"/>
        </w:rPr>
      </w:pPr>
      <w:r>
        <w:rPr>
          <w:rStyle w:val="mediumtext"/>
          <w:sz w:val="20"/>
          <w:szCs w:val="20"/>
        </w:rPr>
        <w:t>Selanjutnya untuk filter</w:t>
      </w:r>
      <w:r w:rsidR="0063377E">
        <w:rPr>
          <w:rStyle w:val="mediumtext"/>
          <w:sz w:val="20"/>
          <w:szCs w:val="20"/>
        </w:rPr>
        <w:t xml:space="preserve"> jenis </w:t>
      </w:r>
      <w:r>
        <w:rPr>
          <w:rStyle w:val="mediumtext"/>
          <w:sz w:val="20"/>
          <w:szCs w:val="20"/>
        </w:rPr>
        <w:t>penyakit, filter tersebut digunakan pada chart</w:t>
      </w:r>
      <w:r w:rsidR="00C56908">
        <w:rPr>
          <w:rStyle w:val="mediumtext"/>
          <w:sz w:val="20"/>
          <w:szCs w:val="20"/>
        </w:rPr>
        <w:t xml:space="preserve"> yang terdapat pada gambar 2,3, dan 4. Dengan pilihan yang disediakan chart yaitu 18 jenis penyakit menular seperti diare, TB Paru, pneumonia, kusta, malaria dan seterusnya. Sehingga chart tersebut dapat menampilkan informasi yang sesuai dengan filter yang dipilih.</w:t>
      </w:r>
    </w:p>
    <w:p w14:paraId="00FE6F0B" w14:textId="77777777" w:rsidR="0063377E" w:rsidRDefault="0063377E" w:rsidP="0063377E">
      <w:pPr>
        <w:pStyle w:val="IEEEParagraph"/>
        <w:rPr>
          <w:rStyle w:val="mediumtext"/>
          <w:sz w:val="20"/>
          <w:szCs w:val="20"/>
        </w:rPr>
      </w:pPr>
    </w:p>
    <w:p w14:paraId="3BF6B5EA" w14:textId="041DFEBD" w:rsidR="0063377E" w:rsidRDefault="0063377E" w:rsidP="0063377E">
      <w:pPr>
        <w:pStyle w:val="IEEEParagraph"/>
        <w:rPr>
          <w:rStyle w:val="mediumtext"/>
          <w:sz w:val="20"/>
          <w:szCs w:val="20"/>
        </w:rPr>
      </w:pPr>
      <w:r>
        <w:rPr>
          <w:rStyle w:val="mediumtext"/>
          <w:sz w:val="20"/>
          <w:szCs w:val="20"/>
        </w:rPr>
        <w:t>Filter-filter tersebut telah di</w:t>
      </w:r>
      <w:r w:rsidR="00497FC3">
        <w:rPr>
          <w:rStyle w:val="mediumtext"/>
          <w:sz w:val="20"/>
          <w:szCs w:val="20"/>
        </w:rPr>
        <w:t xml:space="preserve">lakukan penyesuaian agar 1 filter dapat berfungsi untuk beberapa chart dan beberapa filter dapat dikombinasikan untuk menampilkan informasi pada chart yang diinginkan. Dpat dilihat pada gambar 10 berikut. </w:t>
      </w:r>
    </w:p>
    <w:p w14:paraId="35E8CC41" w14:textId="77777777" w:rsidR="00BC01EE" w:rsidRDefault="00BC01EE" w:rsidP="0063377E">
      <w:pPr>
        <w:pStyle w:val="IEEEParagraph"/>
        <w:rPr>
          <w:rStyle w:val="mediumtext"/>
          <w:sz w:val="20"/>
          <w:szCs w:val="20"/>
        </w:rPr>
      </w:pPr>
    </w:p>
    <w:p w14:paraId="6391E28A" w14:textId="72B15DE4" w:rsidR="00DC49CF" w:rsidRDefault="00DC49CF" w:rsidP="0063377E">
      <w:pPr>
        <w:pStyle w:val="IEEEParagraph"/>
        <w:rPr>
          <w:rStyle w:val="mediumtext"/>
          <w:sz w:val="20"/>
          <w:szCs w:val="20"/>
        </w:rPr>
      </w:pPr>
      <w:r>
        <w:rPr>
          <w:noProof/>
          <w:sz w:val="20"/>
          <w:szCs w:val="20"/>
          <w:lang w:val="en-US" w:eastAsia="en-US"/>
        </w:rPr>
        <w:drawing>
          <wp:inline distT="0" distB="0" distL="0" distR="0" wp14:anchorId="196BDC5B" wp14:editId="19D13994">
            <wp:extent cx="3189605" cy="1855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9605" cy="1855470"/>
                    </a:xfrm>
                    <a:prstGeom prst="rect">
                      <a:avLst/>
                    </a:prstGeom>
                  </pic:spPr>
                </pic:pic>
              </a:graphicData>
            </a:graphic>
          </wp:inline>
        </w:drawing>
      </w:r>
    </w:p>
    <w:p w14:paraId="55228C7D" w14:textId="2E6AE7C1" w:rsidR="00DC49CF" w:rsidRPr="00BC01EE" w:rsidRDefault="00DC49CF" w:rsidP="00BC01EE">
      <w:pPr>
        <w:pStyle w:val="IEEEParagraph"/>
        <w:ind w:firstLine="0"/>
        <w:jc w:val="center"/>
        <w:rPr>
          <w:rStyle w:val="mediumtext"/>
          <w:rFonts w:eastAsia="Calibri"/>
          <w:color w:val="000000"/>
          <w:sz w:val="16"/>
          <w:szCs w:val="22"/>
          <w:lang w:eastAsia="en-ID"/>
        </w:rPr>
      </w:pPr>
      <w:r>
        <w:rPr>
          <w:rFonts w:eastAsia="Calibri"/>
          <w:color w:val="000000"/>
          <w:sz w:val="16"/>
          <w:szCs w:val="22"/>
          <w:lang w:val="en-ID" w:eastAsia="en-ID"/>
        </w:rPr>
        <w:t>Gambar 10</w:t>
      </w:r>
      <w:r w:rsidRPr="00C879FB">
        <w:rPr>
          <w:rFonts w:eastAsia="Calibri"/>
          <w:color w:val="000000"/>
          <w:sz w:val="16"/>
          <w:szCs w:val="22"/>
          <w:lang w:val="en-ID" w:eastAsia="en-ID"/>
        </w:rPr>
        <w:t xml:space="preserve">. </w:t>
      </w:r>
      <w:r>
        <w:rPr>
          <w:rFonts w:eastAsia="Calibri"/>
          <w:color w:val="000000"/>
          <w:sz w:val="16"/>
          <w:szCs w:val="22"/>
          <w:lang w:eastAsia="en-ID"/>
        </w:rPr>
        <w:t xml:space="preserve">Dashboard Sistem Informasi Hasil Beberapa Filter </w:t>
      </w:r>
    </w:p>
    <w:p w14:paraId="624C6AE3" w14:textId="2F37DEF1" w:rsidR="000C2AD2" w:rsidRPr="00AA002B" w:rsidRDefault="000C2AD2" w:rsidP="000C2AD2">
      <w:pPr>
        <w:pStyle w:val="IEEEHeading1"/>
        <w:numPr>
          <w:ilvl w:val="0"/>
          <w:numId w:val="7"/>
        </w:numPr>
        <w:ind w:left="289" w:hanging="289"/>
        <w:rPr>
          <w:szCs w:val="20"/>
        </w:rPr>
      </w:pPr>
      <w:r>
        <w:rPr>
          <w:szCs w:val="20"/>
        </w:rPr>
        <w:t>Penutup</w:t>
      </w:r>
    </w:p>
    <w:p w14:paraId="6C77A9CE" w14:textId="77777777" w:rsidR="002F41DE" w:rsidRDefault="002F41DE" w:rsidP="003642A7">
      <w:pPr>
        <w:pStyle w:val="IEEEParagraph"/>
        <w:rPr>
          <w:rStyle w:val="mediumtext"/>
          <w:sz w:val="20"/>
          <w:szCs w:val="20"/>
        </w:rPr>
      </w:pPr>
    </w:p>
    <w:p w14:paraId="74903705" w14:textId="77777777" w:rsidR="002F41DE" w:rsidRDefault="002F41DE" w:rsidP="002F41DE">
      <w:pPr>
        <w:pStyle w:val="IEEEParagraph"/>
        <w:numPr>
          <w:ilvl w:val="1"/>
          <w:numId w:val="7"/>
        </w:numPr>
        <w:rPr>
          <w:rStyle w:val="mediumtext"/>
          <w:sz w:val="20"/>
          <w:szCs w:val="20"/>
        </w:rPr>
      </w:pPr>
      <w:r>
        <w:rPr>
          <w:rStyle w:val="mediumtext"/>
          <w:sz w:val="20"/>
          <w:szCs w:val="20"/>
        </w:rPr>
        <w:t>Kesimpulan</w:t>
      </w:r>
    </w:p>
    <w:p w14:paraId="42661BFC" w14:textId="5B9BC150" w:rsidR="000C2AD2" w:rsidRPr="002F41DE" w:rsidRDefault="00B14880" w:rsidP="002F41DE">
      <w:pPr>
        <w:pStyle w:val="IEEEParagraph"/>
        <w:ind w:left="288" w:firstLine="288"/>
        <w:rPr>
          <w:rStyle w:val="mediumtext"/>
          <w:sz w:val="20"/>
          <w:szCs w:val="20"/>
        </w:rPr>
      </w:pPr>
      <w:r w:rsidRPr="002F41DE">
        <w:rPr>
          <w:rStyle w:val="mediumtext"/>
          <w:sz w:val="20"/>
          <w:szCs w:val="20"/>
        </w:rPr>
        <w:t>Berdasarkan hasil dan pembahasan yang telah dijelaskan pada bab V</w:t>
      </w:r>
      <w:r w:rsidR="003642A7" w:rsidRPr="002F41DE">
        <w:rPr>
          <w:rStyle w:val="mediumtext"/>
          <w:sz w:val="20"/>
          <w:szCs w:val="20"/>
        </w:rPr>
        <w:t xml:space="preserve"> dapat di</w:t>
      </w:r>
      <w:r w:rsidR="00661742" w:rsidRPr="002F41DE">
        <w:rPr>
          <w:rStyle w:val="mediumtext"/>
          <w:sz w:val="20"/>
          <w:szCs w:val="20"/>
        </w:rPr>
        <w:t>ambil kesimpulan sebagai berikut.</w:t>
      </w:r>
    </w:p>
    <w:p w14:paraId="0FB62059" w14:textId="77777777" w:rsidR="001F4415" w:rsidRDefault="00661742" w:rsidP="001F4415">
      <w:pPr>
        <w:pStyle w:val="IEEEParagraph"/>
        <w:numPr>
          <w:ilvl w:val="0"/>
          <w:numId w:val="17"/>
        </w:numPr>
        <w:rPr>
          <w:rStyle w:val="mediumtext"/>
          <w:sz w:val="20"/>
          <w:szCs w:val="20"/>
        </w:rPr>
      </w:pPr>
      <w:r>
        <w:rPr>
          <w:rStyle w:val="mediumtext"/>
          <w:sz w:val="20"/>
          <w:szCs w:val="20"/>
        </w:rPr>
        <w:t>Dashboard berhasil menyediakan visualisasi data mengenai informasi jenis penyakit menular di DKI Jakarta dengan berbaga</w:t>
      </w:r>
      <w:r w:rsidR="001F4415">
        <w:rPr>
          <w:rStyle w:val="mediumtext"/>
          <w:sz w:val="20"/>
          <w:szCs w:val="20"/>
        </w:rPr>
        <w:t>i jenis filter yang disediakan,</w:t>
      </w:r>
    </w:p>
    <w:p w14:paraId="53D6E215" w14:textId="493AB67D" w:rsidR="00661742" w:rsidRDefault="001F4415" w:rsidP="001F4415">
      <w:pPr>
        <w:pStyle w:val="IEEEParagraph"/>
        <w:numPr>
          <w:ilvl w:val="0"/>
          <w:numId w:val="17"/>
        </w:numPr>
        <w:rPr>
          <w:rStyle w:val="mediumtext"/>
          <w:sz w:val="20"/>
          <w:szCs w:val="20"/>
        </w:rPr>
      </w:pPr>
      <w:r>
        <w:rPr>
          <w:rStyle w:val="mediumtext"/>
          <w:sz w:val="20"/>
          <w:szCs w:val="20"/>
        </w:rPr>
        <w:t xml:space="preserve">Dashboard dapat memafasilitasi masyarakat </w:t>
      </w:r>
      <w:r w:rsidR="002F41DE">
        <w:rPr>
          <w:rStyle w:val="mediumtext"/>
          <w:sz w:val="20"/>
          <w:szCs w:val="20"/>
        </w:rPr>
        <w:t xml:space="preserve">dan pemerintah </w:t>
      </w:r>
      <w:r>
        <w:rPr>
          <w:rStyle w:val="mediumtext"/>
          <w:sz w:val="20"/>
          <w:szCs w:val="20"/>
        </w:rPr>
        <w:t>untuk mendapatkan dan mengetahui informasi-informasi jenis penyakit menular di DKI Jakarta.</w:t>
      </w:r>
    </w:p>
    <w:p w14:paraId="0331E6B1" w14:textId="77777777" w:rsidR="001F4415" w:rsidRDefault="001F4415" w:rsidP="002F41DE">
      <w:pPr>
        <w:pStyle w:val="IEEEParagraph"/>
        <w:ind w:firstLine="0"/>
        <w:rPr>
          <w:sz w:val="20"/>
          <w:szCs w:val="20"/>
        </w:rPr>
      </w:pPr>
    </w:p>
    <w:p w14:paraId="52ED34D2" w14:textId="77777777" w:rsidR="007C1A90" w:rsidRDefault="002F41DE" w:rsidP="007C1A90">
      <w:pPr>
        <w:pStyle w:val="IEEEParagraph"/>
        <w:numPr>
          <w:ilvl w:val="1"/>
          <w:numId w:val="7"/>
        </w:numPr>
        <w:rPr>
          <w:sz w:val="20"/>
          <w:szCs w:val="20"/>
        </w:rPr>
      </w:pPr>
      <w:r>
        <w:rPr>
          <w:sz w:val="20"/>
          <w:szCs w:val="20"/>
        </w:rPr>
        <w:t>Saran</w:t>
      </w:r>
    </w:p>
    <w:p w14:paraId="1DEA077B" w14:textId="2F885CCB" w:rsidR="002F41DE" w:rsidRPr="007C1A90" w:rsidRDefault="00DE0091" w:rsidP="00545014">
      <w:pPr>
        <w:pStyle w:val="IEEEParagraph"/>
        <w:ind w:firstLine="288"/>
        <w:rPr>
          <w:sz w:val="20"/>
          <w:szCs w:val="20"/>
        </w:rPr>
      </w:pPr>
      <w:r w:rsidRPr="007C1A90">
        <w:rPr>
          <w:sz w:val="20"/>
          <w:szCs w:val="20"/>
        </w:rPr>
        <w:t>Pada pengembangan</w:t>
      </w:r>
      <w:r w:rsidR="007C1A90">
        <w:rPr>
          <w:sz w:val="20"/>
          <w:szCs w:val="20"/>
        </w:rPr>
        <w:t xml:space="preserve"> dashboard tersebut</w:t>
      </w:r>
      <w:r w:rsidRPr="007C1A90">
        <w:rPr>
          <w:sz w:val="20"/>
          <w:szCs w:val="20"/>
        </w:rPr>
        <w:t xml:space="preserve"> masih terdapat kekurangan yang dapat diperbaiki untuk kedepannya. Berikut merupakan saran agar sistem pada dashboard dapat ditingkatkan yaitu dikembangkannya sebuah website yang dapat mengunggah data </w:t>
      </w:r>
      <w:r w:rsidR="00545014">
        <w:rPr>
          <w:sz w:val="20"/>
          <w:szCs w:val="20"/>
        </w:rPr>
        <w:t>secara langsung ke dalam database</w:t>
      </w:r>
      <w:r w:rsidRPr="007C1A90">
        <w:rPr>
          <w:sz w:val="20"/>
          <w:szCs w:val="20"/>
        </w:rPr>
        <w:t>, sehingga data tidak harus menggunakan aplikasi pihak ketiga, serta dapat mengakses dashboard dari Tableau Online di website tersebut.</w:t>
      </w:r>
    </w:p>
    <w:p w14:paraId="41D7305F" w14:textId="77777777" w:rsidR="0037751A" w:rsidRPr="00AA002B" w:rsidRDefault="00905DEE">
      <w:pPr>
        <w:pStyle w:val="IEEEHeading1"/>
        <w:rPr>
          <w:lang w:val="sv-SE"/>
        </w:rPr>
      </w:pPr>
      <w:r w:rsidRPr="00AA002B">
        <w:rPr>
          <w:lang w:val="sv-SE"/>
        </w:rPr>
        <w:t>Daftar Pustaka</w:t>
      </w:r>
    </w:p>
    <w:p w14:paraId="5B43693A" w14:textId="1ECED441" w:rsidR="0018792A" w:rsidRPr="00AA002B" w:rsidRDefault="00D77392" w:rsidP="00D319E9">
      <w:pPr>
        <w:numPr>
          <w:ilvl w:val="0"/>
          <w:numId w:val="14"/>
        </w:numPr>
        <w:ind w:hanging="285"/>
        <w:jc w:val="both"/>
      </w:pPr>
      <w:r>
        <w:rPr>
          <w:sz w:val="16"/>
        </w:rPr>
        <w:t xml:space="preserve">Sumigar Cikel H. H., Rindengan Yaulie D. Y., and </w:t>
      </w:r>
      <w:r w:rsidR="002C2C05">
        <w:rPr>
          <w:sz w:val="16"/>
        </w:rPr>
        <w:t xml:space="preserve">Narasiang Benefit S. </w:t>
      </w:r>
      <w:r w:rsidR="002C2C05">
        <w:rPr>
          <w:i/>
          <w:iCs/>
          <w:sz w:val="16"/>
        </w:rPr>
        <w:t xml:space="preserve">Dashboard </w:t>
      </w:r>
      <w:r w:rsidR="002C2C05">
        <w:rPr>
          <w:sz w:val="16"/>
        </w:rPr>
        <w:t xml:space="preserve">Pemetaan Penyakit Sosial di Provinsi Sulawesi Utara. </w:t>
      </w:r>
      <w:r w:rsidR="00F14743" w:rsidRPr="00F14743">
        <w:rPr>
          <w:sz w:val="16"/>
        </w:rPr>
        <w:t>Jurnal Teknik Informatika vol.15 no. 3 Juli – September 2020, hal. 199-208</w:t>
      </w:r>
      <w:r w:rsidR="00F14743">
        <w:rPr>
          <w:sz w:val="16"/>
        </w:rPr>
        <w:t>.</w:t>
      </w:r>
    </w:p>
    <w:p w14:paraId="4428B382" w14:textId="5E85426D" w:rsidR="00556768" w:rsidRDefault="00B64630" w:rsidP="00F50B14">
      <w:pPr>
        <w:numPr>
          <w:ilvl w:val="0"/>
          <w:numId w:val="14"/>
        </w:numPr>
        <w:ind w:hanging="285"/>
        <w:jc w:val="both"/>
      </w:pPr>
      <w:r>
        <w:rPr>
          <w:sz w:val="16"/>
        </w:rPr>
        <w:t xml:space="preserve">Muliandari Hikmah and Hari Setiaji. </w:t>
      </w:r>
      <w:r w:rsidR="00D12D64">
        <w:rPr>
          <w:sz w:val="16"/>
        </w:rPr>
        <w:t xml:space="preserve">Pengembangan </w:t>
      </w:r>
      <w:r w:rsidR="00D12D64">
        <w:rPr>
          <w:i/>
          <w:iCs/>
          <w:sz w:val="16"/>
        </w:rPr>
        <w:t xml:space="preserve">Dashboard </w:t>
      </w:r>
      <w:r w:rsidR="00D12D64">
        <w:rPr>
          <w:sz w:val="16"/>
        </w:rPr>
        <w:t xml:space="preserve">Sistem Informasi Manajemen Perkuliahan ( Studi Kasus : Fakultas Teknologi Industri Universiras Islam Indonesia ). </w:t>
      </w:r>
      <w:r w:rsidR="00351059">
        <w:rPr>
          <w:sz w:val="16"/>
        </w:rPr>
        <w:t xml:space="preserve">Jurnal </w:t>
      </w:r>
      <w:r w:rsidR="00A60C54">
        <w:rPr>
          <w:sz w:val="16"/>
        </w:rPr>
        <w:t xml:space="preserve">AUTOMATA : DISEMINASI TUGAS AKHIR MAHASISWA </w:t>
      </w:r>
      <w:r w:rsidR="00D82B4C">
        <w:rPr>
          <w:sz w:val="16"/>
        </w:rPr>
        <w:t>vol. 2 no. 2</w:t>
      </w:r>
      <w:r w:rsidR="00F50B14">
        <w:rPr>
          <w:sz w:val="16"/>
        </w:rPr>
        <w:t xml:space="preserve"> , Jun </w:t>
      </w:r>
      <w:r w:rsidR="00D82B4C">
        <w:rPr>
          <w:sz w:val="16"/>
        </w:rPr>
        <w:t>2021</w:t>
      </w:r>
      <w:r w:rsidR="00F50B14">
        <w:rPr>
          <w:sz w:val="16"/>
        </w:rPr>
        <w:t>.</w:t>
      </w:r>
    </w:p>
    <w:p w14:paraId="687B491B" w14:textId="5B325B90" w:rsidR="0018792A" w:rsidRPr="00A67A14" w:rsidRDefault="00F50B14" w:rsidP="00F50B14">
      <w:pPr>
        <w:numPr>
          <w:ilvl w:val="0"/>
          <w:numId w:val="14"/>
        </w:numPr>
        <w:ind w:hanging="285"/>
        <w:jc w:val="both"/>
      </w:pPr>
      <w:r w:rsidRPr="00F50B14">
        <w:rPr>
          <w:sz w:val="16"/>
        </w:rPr>
        <w:t>I. U. Ilyas, “Pengembangan Dashboard Untuk Monitoring Sistem Informasi Manajemen Presensi ( Studi Kasus di Fakultas Teknologi Industri Universitas Islam Indonesia )”</w:t>
      </w:r>
      <w:r w:rsidR="00052136">
        <w:rPr>
          <w:sz w:val="16"/>
        </w:rPr>
        <w:t>.</w:t>
      </w:r>
    </w:p>
    <w:p w14:paraId="2C1B0CA2" w14:textId="303EEA01" w:rsidR="0018792A" w:rsidRPr="00AA002B" w:rsidRDefault="00A67A14" w:rsidP="001748D7">
      <w:pPr>
        <w:numPr>
          <w:ilvl w:val="0"/>
          <w:numId w:val="14"/>
        </w:numPr>
        <w:ind w:hanging="285"/>
        <w:jc w:val="both"/>
        <w:rPr>
          <w:lang w:val="sv-SE"/>
        </w:rPr>
      </w:pPr>
      <w:r>
        <w:rPr>
          <w:sz w:val="16"/>
        </w:rPr>
        <w:t>Ariyanto Rudi, Salies Apriliyanto dan Reinaldo Hardana. Pengembangan Dashboard Sistem Informasi Untuk Monitoring Penyebaran COVID-19 di Jakarta Barat.</w:t>
      </w:r>
      <w:r w:rsidR="009B7B33">
        <w:rPr>
          <w:sz w:val="16"/>
        </w:rPr>
        <w:t xml:space="preserve"> Seminar Informatika Aplikatif Polinema (SIAP). 2021. ISSN : 2460-1160/</w:t>
      </w:r>
    </w:p>
    <w:p w14:paraId="24C0774C" w14:textId="77777777" w:rsidR="0037751A" w:rsidRPr="00AA002B" w:rsidRDefault="0037751A">
      <w:pPr>
        <w:pStyle w:val="IEEEReferenceItem"/>
      </w:pPr>
    </w:p>
    <w:sectPr w:rsidR="0037751A" w:rsidRPr="00AA002B" w:rsidSect="001064F2">
      <w:type w:val="continuous"/>
      <w:pgSz w:w="11906" w:h="16838"/>
      <w:pgMar w:top="1077" w:right="811" w:bottom="2325" w:left="811" w:header="431" w:footer="998" w:gutter="0"/>
      <w:cols w:num="2" w:space="23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87179" w14:textId="77777777" w:rsidR="002E64B9" w:rsidRDefault="002E64B9" w:rsidP="0037751A">
      <w:r>
        <w:separator/>
      </w:r>
    </w:p>
  </w:endnote>
  <w:endnote w:type="continuationSeparator" w:id="0">
    <w:p w14:paraId="694E6EF5" w14:textId="77777777" w:rsidR="002E64B9" w:rsidRDefault="002E64B9" w:rsidP="003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IPAPGothi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0CDE9" w14:textId="77777777" w:rsidR="00ED51C8" w:rsidRPr="006E0E0D" w:rsidRDefault="006E0E0D"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sidR="002E64B9">
      <w:rPr>
        <w:bCs/>
        <w:noProof/>
      </w:rPr>
      <w:t>1</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sidR="002E64B9">
      <w:rPr>
        <w:bCs/>
        <w:noProof/>
      </w:rPr>
      <w:t>1</w:t>
    </w:r>
    <w:r w:rsidRPr="006E0E0D">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13D99" w14:textId="77777777" w:rsidR="002E64B9" w:rsidRDefault="002E64B9" w:rsidP="0037751A">
      <w:r>
        <w:separator/>
      </w:r>
    </w:p>
  </w:footnote>
  <w:footnote w:type="continuationSeparator" w:id="0">
    <w:p w14:paraId="14EE7148" w14:textId="77777777" w:rsidR="002E64B9" w:rsidRDefault="002E64B9" w:rsidP="00377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2A899" w14:textId="77777777" w:rsidR="00ED51C8" w:rsidRDefault="00ED51C8">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r>
      <w:rPr>
        <w:smallCaps/>
        <w:sz w:val="16"/>
        <w:szCs w:val="16"/>
        <w:lang w:val="en-US"/>
      </w:rPr>
      <w:t>Politeknik Statistika STIS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29969" w14:textId="16CE0CDB" w:rsidR="00ED51C8" w:rsidRDefault="00ED51C8" w:rsidP="000F7834">
    <w:pPr>
      <w:pStyle w:val="Header"/>
      <w:tabs>
        <w:tab w:val="clear" w:pos="9360"/>
        <w:tab w:val="right" w:pos="10206"/>
      </w:tabs>
      <w:jc w:val="right"/>
    </w:pPr>
    <w:r>
      <w:rPr>
        <w:sz w:val="16"/>
        <w:szCs w:val="16"/>
      </w:rPr>
      <w:tab/>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5A38"/>
    <w:multiLevelType w:val="multilevel"/>
    <w:tmpl w:val="C2CA5A9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14CC055F"/>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052641"/>
    <w:multiLevelType w:val="multilevel"/>
    <w:tmpl w:val="929E51BE"/>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1D020286"/>
    <w:multiLevelType w:val="hybridMultilevel"/>
    <w:tmpl w:val="7E424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9E36C6"/>
    <w:multiLevelType w:val="multilevel"/>
    <w:tmpl w:val="B20CF85E"/>
    <w:lvl w:ilvl="0">
      <w:start w:val="4"/>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E745774"/>
    <w:multiLevelType w:val="multilevel"/>
    <w:tmpl w:val="2090B4E4"/>
    <w:lvl w:ilvl="0">
      <w:start w:val="3"/>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AFF7C80"/>
    <w:multiLevelType w:val="multilevel"/>
    <w:tmpl w:val="C8B0AF1C"/>
    <w:lvl w:ilvl="0">
      <w:start w:val="7"/>
      <w:numFmt w:val="upperLetter"/>
      <w:lvlText w:val="%1."/>
      <w:lvlJc w:val="left"/>
      <w:pPr>
        <w:tabs>
          <w:tab w:val="num" w:pos="288"/>
        </w:tabs>
        <w:ind w:left="288" w:hanging="288"/>
      </w:pPr>
      <w:rPr>
        <w:rFonts w:eastAsia="Arial Unicode MS" w:cs="Times New Roman" w:hint="default"/>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D97610E"/>
    <w:multiLevelType w:val="hybridMultilevel"/>
    <w:tmpl w:val="438A8616"/>
    <w:lvl w:ilvl="0" w:tplc="62E6A462">
      <w:start w:val="1"/>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D1AA220">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2FC187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682F2A">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DFA7D0E">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0002054">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8606211A">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5002DFDC">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A46BF3C">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9">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0">
    <w:nsid w:val="5DDF72B0"/>
    <w:multiLevelType w:val="multilevel"/>
    <w:tmpl w:val="310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CE7B4C"/>
    <w:multiLevelType w:val="multilevel"/>
    <w:tmpl w:val="86B8D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DA7D8E"/>
    <w:multiLevelType w:val="multilevel"/>
    <w:tmpl w:val="E6B8E29C"/>
    <w:lvl w:ilvl="0">
      <w:start w:val="10"/>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4430C4C"/>
    <w:multiLevelType w:val="hybridMultilevel"/>
    <w:tmpl w:val="48CC44A0"/>
    <w:lvl w:ilvl="0" w:tplc="710E821E">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6">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5"/>
  </w:num>
  <w:num w:numId="3">
    <w:abstractNumId w:val="0"/>
  </w:num>
  <w:num w:numId="4">
    <w:abstractNumId w:val="13"/>
  </w:num>
  <w:num w:numId="5">
    <w:abstractNumId w:val="1"/>
  </w:num>
  <w:num w:numId="6">
    <w:abstractNumId w:val="16"/>
  </w:num>
  <w:num w:numId="7">
    <w:abstractNumId w:val="4"/>
  </w:num>
  <w:num w:numId="8">
    <w:abstractNumId w:val="2"/>
  </w:num>
  <w:num w:numId="9">
    <w:abstractNumId w:val="6"/>
  </w:num>
  <w:num w:numId="10">
    <w:abstractNumId w:val="7"/>
  </w:num>
  <w:num w:numId="11">
    <w:abstractNumId w:val="1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 w:ilvl="0">
        <w:numFmt w:val="upperRoman"/>
        <w:lvlText w:val="%1."/>
        <w:lvlJc w:val="right"/>
      </w:lvl>
    </w:lvlOverride>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D" w:vendorID="64" w:dllVersion="6" w:nlCheck="1" w:checkStyle="1"/>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ID" w:vendorID="64" w:dllVersion="131078" w:nlCheck="1" w:checkStyle="1"/>
  <w:activeWritingStyle w:appName="MSWord" w:lang="es-ES" w:vendorID="64" w:dllVersion="131078" w:nlCheck="1" w:checkStyle="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1A"/>
    <w:rsid w:val="00012E8E"/>
    <w:rsid w:val="00014D8C"/>
    <w:rsid w:val="00052136"/>
    <w:rsid w:val="00057F89"/>
    <w:rsid w:val="0006236C"/>
    <w:rsid w:val="00082536"/>
    <w:rsid w:val="000A0EC7"/>
    <w:rsid w:val="000A725A"/>
    <w:rsid w:val="000A7CF1"/>
    <w:rsid w:val="000C2AD2"/>
    <w:rsid w:val="000F6129"/>
    <w:rsid w:val="000F7834"/>
    <w:rsid w:val="00103DB5"/>
    <w:rsid w:val="001064F2"/>
    <w:rsid w:val="00106990"/>
    <w:rsid w:val="0011422A"/>
    <w:rsid w:val="00117D52"/>
    <w:rsid w:val="00125271"/>
    <w:rsid w:val="00133DEC"/>
    <w:rsid w:val="00136DEB"/>
    <w:rsid w:val="00143AE0"/>
    <w:rsid w:val="00165D20"/>
    <w:rsid w:val="0016712F"/>
    <w:rsid w:val="00170EC8"/>
    <w:rsid w:val="001748D7"/>
    <w:rsid w:val="00180005"/>
    <w:rsid w:val="0018792A"/>
    <w:rsid w:val="001A4DDB"/>
    <w:rsid w:val="001B4B44"/>
    <w:rsid w:val="001D3FE1"/>
    <w:rsid w:val="001D7DE9"/>
    <w:rsid w:val="001E0507"/>
    <w:rsid w:val="001F4415"/>
    <w:rsid w:val="00230B6C"/>
    <w:rsid w:val="002337AF"/>
    <w:rsid w:val="0027532E"/>
    <w:rsid w:val="00276FC8"/>
    <w:rsid w:val="0029521A"/>
    <w:rsid w:val="00297ED7"/>
    <w:rsid w:val="002C2080"/>
    <w:rsid w:val="002C2C05"/>
    <w:rsid w:val="002D4124"/>
    <w:rsid w:val="002E64B9"/>
    <w:rsid w:val="002F41DE"/>
    <w:rsid w:val="003113E6"/>
    <w:rsid w:val="0031376C"/>
    <w:rsid w:val="00313C74"/>
    <w:rsid w:val="00321A40"/>
    <w:rsid w:val="00325843"/>
    <w:rsid w:val="00351059"/>
    <w:rsid w:val="003642A7"/>
    <w:rsid w:val="0037751A"/>
    <w:rsid w:val="00392C5A"/>
    <w:rsid w:val="00396835"/>
    <w:rsid w:val="003A2B19"/>
    <w:rsid w:val="003A59D0"/>
    <w:rsid w:val="003A6CAA"/>
    <w:rsid w:val="003B56B5"/>
    <w:rsid w:val="003C2F19"/>
    <w:rsid w:val="003C3872"/>
    <w:rsid w:val="00405019"/>
    <w:rsid w:val="00413DCE"/>
    <w:rsid w:val="004311FA"/>
    <w:rsid w:val="00434BB0"/>
    <w:rsid w:val="004376AC"/>
    <w:rsid w:val="00443B36"/>
    <w:rsid w:val="00461063"/>
    <w:rsid w:val="00493DFE"/>
    <w:rsid w:val="00497FC3"/>
    <w:rsid w:val="004A33DE"/>
    <w:rsid w:val="004A59F5"/>
    <w:rsid w:val="004C4516"/>
    <w:rsid w:val="004D48B1"/>
    <w:rsid w:val="00505477"/>
    <w:rsid w:val="005068A9"/>
    <w:rsid w:val="00507F64"/>
    <w:rsid w:val="00545014"/>
    <w:rsid w:val="00556768"/>
    <w:rsid w:val="00562F9E"/>
    <w:rsid w:val="00587A7B"/>
    <w:rsid w:val="0059717A"/>
    <w:rsid w:val="005A3542"/>
    <w:rsid w:val="005B183A"/>
    <w:rsid w:val="005C3E38"/>
    <w:rsid w:val="005C6A55"/>
    <w:rsid w:val="005D4434"/>
    <w:rsid w:val="005E43F2"/>
    <w:rsid w:val="005E782C"/>
    <w:rsid w:val="005E7FEA"/>
    <w:rsid w:val="005F71FF"/>
    <w:rsid w:val="006071A7"/>
    <w:rsid w:val="006317D1"/>
    <w:rsid w:val="0063377E"/>
    <w:rsid w:val="00635515"/>
    <w:rsid w:val="006568C3"/>
    <w:rsid w:val="00661742"/>
    <w:rsid w:val="00666B9B"/>
    <w:rsid w:val="00673EC4"/>
    <w:rsid w:val="006B01F8"/>
    <w:rsid w:val="006C47AB"/>
    <w:rsid w:val="006D2129"/>
    <w:rsid w:val="006E0E0D"/>
    <w:rsid w:val="006E4730"/>
    <w:rsid w:val="006E5A7A"/>
    <w:rsid w:val="006F47C5"/>
    <w:rsid w:val="006F6267"/>
    <w:rsid w:val="007020B9"/>
    <w:rsid w:val="00712FCC"/>
    <w:rsid w:val="00720312"/>
    <w:rsid w:val="00721382"/>
    <w:rsid w:val="007218E5"/>
    <w:rsid w:val="007317D9"/>
    <w:rsid w:val="0073303C"/>
    <w:rsid w:val="00734658"/>
    <w:rsid w:val="00745E5E"/>
    <w:rsid w:val="00754653"/>
    <w:rsid w:val="00785C3B"/>
    <w:rsid w:val="0079443C"/>
    <w:rsid w:val="007956EE"/>
    <w:rsid w:val="007B62E2"/>
    <w:rsid w:val="007C1A90"/>
    <w:rsid w:val="007C5632"/>
    <w:rsid w:val="007F238A"/>
    <w:rsid w:val="007F3254"/>
    <w:rsid w:val="00801267"/>
    <w:rsid w:val="0081342D"/>
    <w:rsid w:val="0081374F"/>
    <w:rsid w:val="00821983"/>
    <w:rsid w:val="008330F8"/>
    <w:rsid w:val="00836531"/>
    <w:rsid w:val="00845599"/>
    <w:rsid w:val="00845D2B"/>
    <w:rsid w:val="00857647"/>
    <w:rsid w:val="0087409F"/>
    <w:rsid w:val="00874975"/>
    <w:rsid w:val="008762AF"/>
    <w:rsid w:val="00877665"/>
    <w:rsid w:val="00886DFC"/>
    <w:rsid w:val="008B0ED5"/>
    <w:rsid w:val="008B1C61"/>
    <w:rsid w:val="008D4FB6"/>
    <w:rsid w:val="008D6A6E"/>
    <w:rsid w:val="008E2F08"/>
    <w:rsid w:val="008F79CD"/>
    <w:rsid w:val="00903AFA"/>
    <w:rsid w:val="00905DEE"/>
    <w:rsid w:val="00930E05"/>
    <w:rsid w:val="0093167B"/>
    <w:rsid w:val="0094486E"/>
    <w:rsid w:val="00970BC6"/>
    <w:rsid w:val="00971277"/>
    <w:rsid w:val="00993501"/>
    <w:rsid w:val="009B2825"/>
    <w:rsid w:val="009B7B33"/>
    <w:rsid w:val="009C0F08"/>
    <w:rsid w:val="009D0922"/>
    <w:rsid w:val="009D2B29"/>
    <w:rsid w:val="009D7FAE"/>
    <w:rsid w:val="009E2115"/>
    <w:rsid w:val="009E443E"/>
    <w:rsid w:val="009E4ED4"/>
    <w:rsid w:val="009E61BC"/>
    <w:rsid w:val="009F57C8"/>
    <w:rsid w:val="00A32C63"/>
    <w:rsid w:val="00A43974"/>
    <w:rsid w:val="00A46AD9"/>
    <w:rsid w:val="00A47DAD"/>
    <w:rsid w:val="00A60C54"/>
    <w:rsid w:val="00A67A14"/>
    <w:rsid w:val="00A757E5"/>
    <w:rsid w:val="00A94A94"/>
    <w:rsid w:val="00AA002B"/>
    <w:rsid w:val="00AC0B3D"/>
    <w:rsid w:val="00AC1C18"/>
    <w:rsid w:val="00AC4A3A"/>
    <w:rsid w:val="00AD054E"/>
    <w:rsid w:val="00AE0428"/>
    <w:rsid w:val="00AE4241"/>
    <w:rsid w:val="00AE6A74"/>
    <w:rsid w:val="00B048B8"/>
    <w:rsid w:val="00B05F85"/>
    <w:rsid w:val="00B12E24"/>
    <w:rsid w:val="00B14880"/>
    <w:rsid w:val="00B34AFD"/>
    <w:rsid w:val="00B56879"/>
    <w:rsid w:val="00B64630"/>
    <w:rsid w:val="00B7436A"/>
    <w:rsid w:val="00B817E4"/>
    <w:rsid w:val="00B970E3"/>
    <w:rsid w:val="00BC01EE"/>
    <w:rsid w:val="00BC7C60"/>
    <w:rsid w:val="00BE6899"/>
    <w:rsid w:val="00BE7044"/>
    <w:rsid w:val="00C23F90"/>
    <w:rsid w:val="00C45FE3"/>
    <w:rsid w:val="00C47515"/>
    <w:rsid w:val="00C516A1"/>
    <w:rsid w:val="00C56908"/>
    <w:rsid w:val="00C63492"/>
    <w:rsid w:val="00C663BF"/>
    <w:rsid w:val="00C70483"/>
    <w:rsid w:val="00C71F15"/>
    <w:rsid w:val="00C83C4E"/>
    <w:rsid w:val="00C879FB"/>
    <w:rsid w:val="00C93770"/>
    <w:rsid w:val="00CA0B87"/>
    <w:rsid w:val="00CB11DB"/>
    <w:rsid w:val="00CD01FB"/>
    <w:rsid w:val="00CD5A02"/>
    <w:rsid w:val="00CD69D6"/>
    <w:rsid w:val="00CE17C1"/>
    <w:rsid w:val="00CE3252"/>
    <w:rsid w:val="00CF4423"/>
    <w:rsid w:val="00D001B3"/>
    <w:rsid w:val="00D00C6D"/>
    <w:rsid w:val="00D05FD0"/>
    <w:rsid w:val="00D12D64"/>
    <w:rsid w:val="00D13FAB"/>
    <w:rsid w:val="00D319E9"/>
    <w:rsid w:val="00D45D22"/>
    <w:rsid w:val="00D478AA"/>
    <w:rsid w:val="00D7717D"/>
    <w:rsid w:val="00D77392"/>
    <w:rsid w:val="00D82B4C"/>
    <w:rsid w:val="00D87EDE"/>
    <w:rsid w:val="00DB1DD6"/>
    <w:rsid w:val="00DB70F1"/>
    <w:rsid w:val="00DC475E"/>
    <w:rsid w:val="00DC49CF"/>
    <w:rsid w:val="00DC512C"/>
    <w:rsid w:val="00DE0091"/>
    <w:rsid w:val="00DE2C91"/>
    <w:rsid w:val="00DE54F7"/>
    <w:rsid w:val="00E016D5"/>
    <w:rsid w:val="00E0271F"/>
    <w:rsid w:val="00E16AA6"/>
    <w:rsid w:val="00E171C9"/>
    <w:rsid w:val="00E209BF"/>
    <w:rsid w:val="00E6768E"/>
    <w:rsid w:val="00E737ED"/>
    <w:rsid w:val="00E76E47"/>
    <w:rsid w:val="00E7790F"/>
    <w:rsid w:val="00E82B7D"/>
    <w:rsid w:val="00E9285C"/>
    <w:rsid w:val="00EA0793"/>
    <w:rsid w:val="00EC03ED"/>
    <w:rsid w:val="00ED2F09"/>
    <w:rsid w:val="00ED2F39"/>
    <w:rsid w:val="00ED51C8"/>
    <w:rsid w:val="00F108A4"/>
    <w:rsid w:val="00F13F02"/>
    <w:rsid w:val="00F143F5"/>
    <w:rsid w:val="00F14743"/>
    <w:rsid w:val="00F3022B"/>
    <w:rsid w:val="00F34AE9"/>
    <w:rsid w:val="00F407AE"/>
    <w:rsid w:val="00F50B14"/>
    <w:rsid w:val="00F64B95"/>
    <w:rsid w:val="00F751A6"/>
    <w:rsid w:val="00F82D43"/>
    <w:rsid w:val="00F83923"/>
    <w:rsid w:val="00F84FC0"/>
    <w:rsid w:val="00F97031"/>
    <w:rsid w:val="00FB06C3"/>
    <w:rsid w:val="00FD2459"/>
    <w:rsid w:val="00FE5C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3C"/>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0F6129"/>
    <w:pPr>
      <w:keepNext/>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C47515"/>
    <w:pPr>
      <w:keepNext/>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NormalWeb">
    <w:name w:val="Normal (Web)"/>
    <w:basedOn w:val="Normal"/>
    <w:uiPriority w:val="99"/>
    <w:unhideWhenUsed/>
    <w:rsid w:val="00754653"/>
    <w:pPr>
      <w:spacing w:before="100" w:beforeAutospacing="1" w:after="100" w:afterAutospacing="1"/>
    </w:pPr>
    <w:rPr>
      <w:rFonts w:eastAsia="Times New Roman"/>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3C"/>
    <w:rPr>
      <w:color w:val="00000A"/>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D41274"/>
    <w:rPr>
      <w:rFonts w:eastAsia="SimSun"/>
      <w:b/>
      <w:i/>
      <w:sz w:val="18"/>
      <w:szCs w:val="24"/>
      <w:lang w:val="en-GB" w:eastAsia="en-GB" w:bidi="ar-SA"/>
    </w:rPr>
  </w:style>
  <w:style w:type="character" w:customStyle="1" w:styleId="IEEEAbtractChar">
    <w:name w:val="IEEE Abtract Char"/>
    <w:link w:val="IEEEAbtract"/>
    <w:qFormat/>
    <w:rsid w:val="00D41274"/>
    <w:rPr>
      <w:rFonts w:eastAsia="SimSun"/>
      <w:b/>
      <w:sz w:val="18"/>
      <w:szCs w:val="24"/>
      <w:lang w:val="en-GB" w:eastAsia="en-GB" w:bidi="ar-SA"/>
    </w:rPr>
  </w:style>
  <w:style w:type="character" w:customStyle="1" w:styleId="IEEEParagraphChar">
    <w:name w:val="IEEE Paragraph Char"/>
    <w:link w:val="IEEEParagraph"/>
    <w:qFormat/>
    <w:rsid w:val="004A6605"/>
    <w:rPr>
      <w:rFonts w:eastAsia="SimSun"/>
      <w:sz w:val="24"/>
      <w:szCs w:val="24"/>
      <w:lang w:val="en-AU" w:eastAsia="zh-CN" w:bidi="ar-SA"/>
    </w:rPr>
  </w:style>
  <w:style w:type="character" w:customStyle="1" w:styleId="IEEEHeading3Char">
    <w:name w:val="IEEE Heading 3 Char"/>
    <w:link w:val="IEEEHeading3"/>
    <w:qFormat/>
    <w:rsid w:val="00321304"/>
    <w:rPr>
      <w:i/>
      <w:szCs w:val="24"/>
      <w:lang w:val="en-AU" w:eastAsia="zh-CN"/>
    </w:rPr>
  </w:style>
  <w:style w:type="character" w:customStyle="1" w:styleId="shorttext">
    <w:name w:val="short_text"/>
    <w:basedOn w:val="DefaultParagraphFont"/>
    <w:qFormat/>
    <w:rsid w:val="00140FB9"/>
  </w:style>
  <w:style w:type="character" w:customStyle="1" w:styleId="longtext">
    <w:name w:val="long_text"/>
    <w:basedOn w:val="DefaultParagraphFont"/>
    <w:qFormat/>
    <w:rsid w:val="00140FB9"/>
  </w:style>
  <w:style w:type="character" w:customStyle="1" w:styleId="mediumtext">
    <w:name w:val="medium_text"/>
    <w:basedOn w:val="DefaultParagraphFont"/>
    <w:qFormat/>
    <w:rsid w:val="004B7F34"/>
  </w:style>
  <w:style w:type="character" w:customStyle="1" w:styleId="InternetLink">
    <w:name w:val="Internet Link"/>
    <w:rsid w:val="008A1519"/>
    <w:rPr>
      <w:color w:val="0000FF"/>
      <w:u w:val="single"/>
    </w:rPr>
  </w:style>
  <w:style w:type="character" w:customStyle="1" w:styleId="FootnoteTextChar">
    <w:name w:val="Footnote Text Char"/>
    <w:link w:val="FootnoteText"/>
    <w:semiHidden/>
    <w:qFormat/>
    <w:rsid w:val="00EB2163"/>
    <w:rPr>
      <w:rFonts w:eastAsia="Times New Roman"/>
      <w:sz w:val="16"/>
      <w:szCs w:val="16"/>
    </w:rPr>
  </w:style>
  <w:style w:type="character" w:customStyle="1" w:styleId="FooterChar">
    <w:name w:val="Footer Char"/>
    <w:link w:val="Footer"/>
    <w:uiPriority w:val="99"/>
    <w:qFormat/>
    <w:rsid w:val="00EB2163"/>
    <w:rPr>
      <w:rFonts w:eastAsia="Times New Roman"/>
    </w:rPr>
  </w:style>
  <w:style w:type="character" w:customStyle="1" w:styleId="HeaderChar">
    <w:name w:val="Header Char"/>
    <w:link w:val="Header"/>
    <w:uiPriority w:val="99"/>
    <w:qFormat/>
    <w:rsid w:val="00A1414F"/>
    <w:rPr>
      <w:sz w:val="24"/>
      <w:szCs w:val="24"/>
      <w:lang w:val="en-AU" w:eastAsia="zh-CN"/>
    </w:rPr>
  </w:style>
  <w:style w:type="character" w:customStyle="1" w:styleId="BalloonTextChar">
    <w:name w:val="Balloon Text Char"/>
    <w:link w:val="BalloonText"/>
    <w:uiPriority w:val="99"/>
    <w:semiHidden/>
    <w:qFormat/>
    <w:rsid w:val="00A1414F"/>
    <w:rPr>
      <w:rFonts w:ascii="Tahoma" w:hAnsi="Tahoma" w:cs="Tahoma"/>
      <w:sz w:val="16"/>
      <w:szCs w:val="16"/>
      <w:lang w:val="en-AU" w:eastAsia="zh-CN"/>
    </w:rPr>
  </w:style>
  <w:style w:type="character" w:customStyle="1" w:styleId="ListLabel1">
    <w:name w:val="ListLabel 1"/>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37751A"/>
    <w:rPr>
      <w:b w:val="0"/>
      <w:i w:val="0"/>
      <w:sz w:val="20"/>
    </w:rPr>
  </w:style>
  <w:style w:type="character" w:customStyle="1" w:styleId="ListLabel3">
    <w:name w:val="ListLabel 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sid w:val="0037751A"/>
    <w:rPr>
      <w:b w:val="0"/>
      <w:i w:val="0"/>
      <w:sz w:val="20"/>
    </w:rPr>
  </w:style>
  <w:style w:type="character" w:customStyle="1" w:styleId="ListLabel5">
    <w:name w:val="ListLabel 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37751A"/>
    <w:rPr>
      <w:b w:val="0"/>
      <w:i w:val="0"/>
      <w:sz w:val="20"/>
    </w:rPr>
  </w:style>
  <w:style w:type="character" w:customStyle="1" w:styleId="ListLabel7">
    <w:name w:val="ListLabel 7"/>
    <w:qFormat/>
    <w:rsid w:val="0037751A"/>
    <w:rPr>
      <w:rFonts w:cs="Times New Roman"/>
      <w:sz w:val="16"/>
      <w:szCs w:val="16"/>
    </w:rPr>
  </w:style>
  <w:style w:type="character" w:customStyle="1" w:styleId="ListLabel8">
    <w:name w:val="ListLabel 8"/>
    <w:qFormat/>
    <w:rsid w:val="0037751A"/>
    <w:rPr>
      <w:rFonts w:eastAsia="SimSun"/>
      <w:sz w:val="16"/>
      <w:szCs w:val="24"/>
    </w:rPr>
  </w:style>
  <w:style w:type="character" w:customStyle="1" w:styleId="ListLabel9">
    <w:name w:val="ListLabel 9"/>
    <w:qFormat/>
    <w:rsid w:val="0037751A"/>
    <w:rPr>
      <w:rFonts w:cs="Times New Roman"/>
      <w:sz w:val="20"/>
      <w:szCs w:val="16"/>
    </w:rPr>
  </w:style>
  <w:style w:type="character" w:customStyle="1" w:styleId="ListLabel10">
    <w:name w:val="ListLabel 10"/>
    <w:qFormat/>
    <w:rsid w:val="0037751A"/>
    <w:rPr>
      <w:rFonts w:eastAsia="SimSun"/>
      <w:sz w:val="16"/>
      <w:szCs w:val="24"/>
    </w:rPr>
  </w:style>
  <w:style w:type="character" w:customStyle="1" w:styleId="ListLabel11">
    <w:name w:val="ListLabel 1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sid w:val="0037751A"/>
    <w:rPr>
      <w:b w:val="0"/>
      <w:i w:val="0"/>
      <w:sz w:val="20"/>
    </w:rPr>
  </w:style>
  <w:style w:type="character" w:customStyle="1" w:styleId="ListLabel13">
    <w:name w:val="ListLabel 1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sid w:val="0037751A"/>
    <w:rPr>
      <w:b w:val="0"/>
      <w:i w:val="0"/>
      <w:sz w:val="20"/>
    </w:rPr>
  </w:style>
  <w:style w:type="character" w:customStyle="1" w:styleId="ListLabel15">
    <w:name w:val="ListLabel 1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sid w:val="0037751A"/>
    <w:rPr>
      <w:b w:val="0"/>
      <w:i w:val="0"/>
      <w:sz w:val="20"/>
    </w:rPr>
  </w:style>
  <w:style w:type="character" w:customStyle="1" w:styleId="ListLabel17">
    <w:name w:val="ListLabel 1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sid w:val="0037751A"/>
    <w:rPr>
      <w:b w:val="0"/>
      <w:i w:val="0"/>
      <w:sz w:val="20"/>
    </w:rPr>
  </w:style>
  <w:style w:type="character" w:customStyle="1" w:styleId="ListLabel19">
    <w:name w:val="ListLabel 19"/>
    <w:qFormat/>
    <w:rsid w:val="0037751A"/>
    <w:rPr>
      <w:rFonts w:cs="Times New Roman"/>
      <w:sz w:val="20"/>
      <w:szCs w:val="16"/>
    </w:rPr>
  </w:style>
  <w:style w:type="character" w:customStyle="1" w:styleId="ListLabel20">
    <w:name w:val="ListLabel 20"/>
    <w:qFormat/>
    <w:rsid w:val="0037751A"/>
    <w:rPr>
      <w:rFonts w:cs="Symbol"/>
      <w:sz w:val="16"/>
      <w:szCs w:val="24"/>
    </w:rPr>
  </w:style>
  <w:style w:type="character" w:customStyle="1" w:styleId="ListLabel21">
    <w:name w:val="ListLabel 2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sid w:val="0037751A"/>
    <w:rPr>
      <w:b w:val="0"/>
      <w:i w:val="0"/>
      <w:sz w:val="20"/>
    </w:rPr>
  </w:style>
  <w:style w:type="character" w:customStyle="1" w:styleId="ListLabel23">
    <w:name w:val="ListLabel 23"/>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sid w:val="0037751A"/>
    <w:rPr>
      <w:b w:val="0"/>
      <w:i w:val="0"/>
      <w:sz w:val="20"/>
    </w:rPr>
  </w:style>
  <w:style w:type="character" w:customStyle="1" w:styleId="ListLabel25">
    <w:name w:val="ListLabel 25"/>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37751A"/>
    <w:rPr>
      <w:b w:val="0"/>
      <w:i w:val="0"/>
      <w:sz w:val="20"/>
    </w:rPr>
  </w:style>
  <w:style w:type="character" w:customStyle="1" w:styleId="ListLabel27">
    <w:name w:val="ListLabel 27"/>
    <w:qFormat/>
    <w:rsid w:val="0037751A"/>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sid w:val="0037751A"/>
    <w:rPr>
      <w:b w:val="0"/>
      <w:i w:val="0"/>
      <w:sz w:val="20"/>
    </w:rPr>
  </w:style>
  <w:style w:type="character" w:customStyle="1" w:styleId="ListLabel29">
    <w:name w:val="ListLabel 29"/>
    <w:qFormat/>
    <w:rsid w:val="0037751A"/>
    <w:rPr>
      <w:rFonts w:cs="Times New Roman"/>
      <w:sz w:val="20"/>
      <w:szCs w:val="16"/>
    </w:rPr>
  </w:style>
  <w:style w:type="character" w:customStyle="1" w:styleId="ListLabel30">
    <w:name w:val="ListLabel 30"/>
    <w:qFormat/>
    <w:rsid w:val="0037751A"/>
    <w:rPr>
      <w:rFonts w:cs="Symbol"/>
      <w:sz w:val="16"/>
      <w:szCs w:val="24"/>
    </w:rPr>
  </w:style>
  <w:style w:type="character" w:customStyle="1" w:styleId="ListLabel31">
    <w:name w:val="ListLabel 31"/>
    <w:qFormat/>
    <w:rsid w:val="0037751A"/>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sid w:val="0037751A"/>
    <w:rPr>
      <w:b w:val="0"/>
      <w:i w:val="0"/>
      <w:sz w:val="20"/>
    </w:rPr>
  </w:style>
  <w:style w:type="paragraph" w:customStyle="1" w:styleId="Heading">
    <w:name w:val="Heading"/>
    <w:basedOn w:val="Normal"/>
    <w:next w:val="BodyText"/>
    <w:qFormat/>
    <w:rsid w:val="0037751A"/>
    <w:pPr>
      <w:keepNext/>
      <w:spacing w:before="240" w:after="120"/>
    </w:pPr>
    <w:rPr>
      <w:rFonts w:ascii="Liberation Sans" w:eastAsia="IPAPGothic" w:hAnsi="Liberation Sans" w:cs="FreeSans"/>
      <w:sz w:val="28"/>
      <w:szCs w:val="28"/>
    </w:rPr>
  </w:style>
  <w:style w:type="paragraph" w:styleId="BodyText">
    <w:name w:val="Body Text"/>
    <w:basedOn w:val="Normal"/>
    <w:rsid w:val="0037751A"/>
    <w:pPr>
      <w:spacing w:after="140" w:line="288" w:lineRule="auto"/>
    </w:pPr>
  </w:style>
  <w:style w:type="paragraph" w:styleId="List">
    <w:name w:val="List"/>
    <w:basedOn w:val="BodyText"/>
    <w:rsid w:val="0037751A"/>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rsid w:val="0037751A"/>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0F6129"/>
    <w:pPr>
      <w:keepNext/>
      <w:snapToGrid w:val="0"/>
      <w:spacing w:before="150" w:after="60"/>
    </w:pPr>
    <w:rPr>
      <w:i/>
      <w:sz w:val="20"/>
    </w:rPr>
  </w:style>
  <w:style w:type="paragraph" w:customStyle="1" w:styleId="IEEEAuthorEmail">
    <w:name w:val="IEEE Author Email"/>
    <w:qFormat/>
    <w:rsid w:val="00081EBE"/>
    <w:pPr>
      <w:spacing w:after="60"/>
      <w:jc w:val="center"/>
    </w:pPr>
    <w:rPr>
      <w:rFonts w:ascii="Courier" w:eastAsia="Times New Roman" w:hAnsi="Courier"/>
      <w:color w:val="00000A"/>
      <w:sz w:val="18"/>
      <w:szCs w:val="24"/>
      <w:lang w:val="en-GB" w:eastAsia="en-GB"/>
    </w:rPr>
  </w:style>
  <w:style w:type="paragraph" w:customStyle="1" w:styleId="IEEEAbstractHeading">
    <w:name w:val="IEEE Abstract Heading"/>
    <w:link w:val="IEEEAbstractHeadingChar"/>
    <w:qFormat/>
    <w:rsid w:val="00D41274"/>
    <w:pPr>
      <w:widowControl w:val="0"/>
    </w:pPr>
    <w:rPr>
      <w:i/>
      <w:color w:val="00000A"/>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style>
  <w:style w:type="paragraph" w:customStyle="1" w:styleId="IEEEHeading1">
    <w:name w:val="IEEE Heading 1"/>
    <w:basedOn w:val="Normal"/>
    <w:qFormat/>
    <w:rsid w:val="00C47515"/>
    <w:pPr>
      <w:keepNext/>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paragraph" w:styleId="FootnoteText">
    <w:name w:val="footnote text"/>
    <w:basedOn w:val="Normal"/>
    <w:link w:val="FootnoteTextChar"/>
    <w:semiHidden/>
    <w:qFormat/>
    <w:rsid w:val="00EB2163"/>
    <w:pPr>
      <w:ind w:firstLine="202"/>
      <w:jc w:val="both"/>
    </w:pPr>
    <w:rPr>
      <w:rFonts w:eastAsia="Times New Roman"/>
      <w:sz w:val="16"/>
      <w:szCs w:val="16"/>
    </w:rPr>
  </w:style>
  <w:style w:type="paragraph" w:styleId="Footer">
    <w:name w:val="footer"/>
    <w:basedOn w:val="Normal"/>
    <w:link w:val="FooterChar"/>
    <w:uiPriority w:val="99"/>
    <w:rsid w:val="00EB2163"/>
    <w:pPr>
      <w:tabs>
        <w:tab w:val="center" w:pos="4320"/>
        <w:tab w:val="right" w:pos="8640"/>
      </w:tabs>
    </w:pPr>
    <w:rPr>
      <w:rFonts w:eastAsia="Times New Roman"/>
      <w:sz w:val="20"/>
      <w:szCs w:val="20"/>
    </w:rPr>
  </w:style>
  <w:style w:type="paragraph" w:styleId="Header">
    <w:name w:val="header"/>
    <w:basedOn w:val="Normal"/>
    <w:link w:val="HeaderChar"/>
    <w:uiPriority w:val="99"/>
    <w:unhideWhenUsed/>
    <w:rsid w:val="00A1414F"/>
    <w:pPr>
      <w:tabs>
        <w:tab w:val="center" w:pos="4680"/>
        <w:tab w:val="right" w:pos="9360"/>
      </w:tabs>
    </w:pPr>
  </w:style>
  <w:style w:type="paragraph" w:styleId="BalloonText">
    <w:name w:val="Balloon Text"/>
    <w:basedOn w:val="Normal"/>
    <w:link w:val="BalloonTextChar"/>
    <w:uiPriority w:val="99"/>
    <w:semiHidden/>
    <w:unhideWhenUsed/>
    <w:qFormat/>
    <w:rsid w:val="00A1414F"/>
    <w:rPr>
      <w:rFonts w:ascii="Tahoma" w:hAnsi="Tahoma"/>
      <w:sz w:val="16"/>
      <w:szCs w:val="16"/>
    </w:rPr>
  </w:style>
  <w:style w:type="paragraph" w:customStyle="1" w:styleId="Text">
    <w:name w:val="Text"/>
    <w:basedOn w:val="Normal"/>
    <w:qFormat/>
    <w:rsid w:val="00C029BD"/>
    <w:pPr>
      <w:widowControl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qFormat/>
    <w:rsid w:val="00524694"/>
    <w:pPr>
      <w:spacing w:before="20"/>
      <w:ind w:firstLine="202"/>
      <w:jc w:val="both"/>
    </w:pPr>
    <w:rPr>
      <w:rFonts w:eastAsia="Times New Roman"/>
      <w:b/>
      <w:bCs/>
      <w:sz w:val="18"/>
      <w:szCs w:val="18"/>
      <w:lang w:val="en-US" w:eastAsia="en-US"/>
    </w:rPr>
  </w:style>
  <w:style w:type="paragraph" w:customStyle="1" w:styleId="FrameContents">
    <w:name w:val="Frame Contents"/>
    <w:basedOn w:val="Normal"/>
    <w:qFormat/>
    <w:rsid w:val="0037751A"/>
  </w:style>
  <w:style w:type="numbering" w:customStyle="1" w:styleId="IEEEBullet1">
    <w:name w:val="IEEE Bullet 1"/>
    <w:qFormat/>
    <w:rsid w:val="00955B59"/>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05DEE"/>
    <w:rPr>
      <w:color w:val="808080"/>
    </w:rPr>
  </w:style>
  <w:style w:type="table" w:customStyle="1" w:styleId="TableGrid0">
    <w:name w:val="TableGrid"/>
    <w:rsid w:val="009E2115"/>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character" w:customStyle="1" w:styleId="mop">
    <w:name w:val="mop"/>
    <w:basedOn w:val="DefaultParagraphFont"/>
    <w:rsid w:val="00877665"/>
  </w:style>
  <w:style w:type="character" w:customStyle="1" w:styleId="mord">
    <w:name w:val="mord"/>
    <w:basedOn w:val="DefaultParagraphFont"/>
    <w:rsid w:val="00877665"/>
  </w:style>
  <w:style w:type="character" w:customStyle="1" w:styleId="mrel">
    <w:name w:val="mrel"/>
    <w:basedOn w:val="DefaultParagraphFont"/>
    <w:rsid w:val="00877665"/>
  </w:style>
  <w:style w:type="character" w:customStyle="1" w:styleId="vlist-s">
    <w:name w:val="vlist-s"/>
    <w:basedOn w:val="DefaultParagraphFont"/>
    <w:rsid w:val="00877665"/>
  </w:style>
  <w:style w:type="character" w:styleId="Hyperlink">
    <w:name w:val="Hyperlink"/>
    <w:basedOn w:val="DefaultParagraphFont"/>
    <w:uiPriority w:val="99"/>
    <w:unhideWhenUsed/>
    <w:rsid w:val="00ED51C8"/>
    <w:rPr>
      <w:color w:val="0000FF" w:themeColor="hyperlink"/>
      <w:u w:val="single"/>
    </w:rPr>
  </w:style>
  <w:style w:type="paragraph" w:styleId="NormalWeb">
    <w:name w:val="Normal (Web)"/>
    <w:basedOn w:val="Normal"/>
    <w:uiPriority w:val="99"/>
    <w:unhideWhenUsed/>
    <w:rsid w:val="00754653"/>
    <w:pPr>
      <w:spacing w:before="100" w:beforeAutospacing="1" w:after="100" w:afterAutospacing="1"/>
    </w:pPr>
    <w:rPr>
      <w:rFonts w:eastAsia="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2478">
      <w:bodyDiv w:val="1"/>
      <w:marLeft w:val="0"/>
      <w:marRight w:val="0"/>
      <w:marTop w:val="0"/>
      <w:marBottom w:val="0"/>
      <w:divBdr>
        <w:top w:val="none" w:sz="0" w:space="0" w:color="auto"/>
        <w:left w:val="none" w:sz="0" w:space="0" w:color="auto"/>
        <w:bottom w:val="none" w:sz="0" w:space="0" w:color="auto"/>
        <w:right w:val="none" w:sz="0" w:space="0" w:color="auto"/>
      </w:divBdr>
    </w:div>
    <w:div w:id="297494125">
      <w:bodyDiv w:val="1"/>
      <w:marLeft w:val="0"/>
      <w:marRight w:val="0"/>
      <w:marTop w:val="0"/>
      <w:marBottom w:val="0"/>
      <w:divBdr>
        <w:top w:val="none" w:sz="0" w:space="0" w:color="auto"/>
        <w:left w:val="none" w:sz="0" w:space="0" w:color="auto"/>
        <w:bottom w:val="none" w:sz="0" w:space="0" w:color="auto"/>
        <w:right w:val="none" w:sz="0" w:space="0" w:color="auto"/>
      </w:divBdr>
    </w:div>
    <w:div w:id="410588177">
      <w:bodyDiv w:val="1"/>
      <w:marLeft w:val="0"/>
      <w:marRight w:val="0"/>
      <w:marTop w:val="0"/>
      <w:marBottom w:val="0"/>
      <w:divBdr>
        <w:top w:val="none" w:sz="0" w:space="0" w:color="auto"/>
        <w:left w:val="none" w:sz="0" w:space="0" w:color="auto"/>
        <w:bottom w:val="none" w:sz="0" w:space="0" w:color="auto"/>
        <w:right w:val="none" w:sz="0" w:space="0" w:color="auto"/>
      </w:divBdr>
    </w:div>
    <w:div w:id="438723423">
      <w:bodyDiv w:val="1"/>
      <w:marLeft w:val="0"/>
      <w:marRight w:val="0"/>
      <w:marTop w:val="0"/>
      <w:marBottom w:val="0"/>
      <w:divBdr>
        <w:top w:val="none" w:sz="0" w:space="0" w:color="auto"/>
        <w:left w:val="none" w:sz="0" w:space="0" w:color="auto"/>
        <w:bottom w:val="none" w:sz="0" w:space="0" w:color="auto"/>
        <w:right w:val="none" w:sz="0" w:space="0" w:color="auto"/>
      </w:divBdr>
    </w:div>
    <w:div w:id="447238383">
      <w:bodyDiv w:val="1"/>
      <w:marLeft w:val="0"/>
      <w:marRight w:val="0"/>
      <w:marTop w:val="0"/>
      <w:marBottom w:val="0"/>
      <w:divBdr>
        <w:top w:val="none" w:sz="0" w:space="0" w:color="auto"/>
        <w:left w:val="none" w:sz="0" w:space="0" w:color="auto"/>
        <w:bottom w:val="none" w:sz="0" w:space="0" w:color="auto"/>
        <w:right w:val="none" w:sz="0" w:space="0" w:color="auto"/>
      </w:divBdr>
    </w:div>
    <w:div w:id="569342573">
      <w:bodyDiv w:val="1"/>
      <w:marLeft w:val="0"/>
      <w:marRight w:val="0"/>
      <w:marTop w:val="0"/>
      <w:marBottom w:val="0"/>
      <w:divBdr>
        <w:top w:val="none" w:sz="0" w:space="0" w:color="auto"/>
        <w:left w:val="none" w:sz="0" w:space="0" w:color="auto"/>
        <w:bottom w:val="none" w:sz="0" w:space="0" w:color="auto"/>
        <w:right w:val="none" w:sz="0" w:space="0" w:color="auto"/>
      </w:divBdr>
    </w:div>
    <w:div w:id="619263259">
      <w:bodyDiv w:val="1"/>
      <w:marLeft w:val="0"/>
      <w:marRight w:val="0"/>
      <w:marTop w:val="0"/>
      <w:marBottom w:val="0"/>
      <w:divBdr>
        <w:top w:val="none" w:sz="0" w:space="0" w:color="auto"/>
        <w:left w:val="none" w:sz="0" w:space="0" w:color="auto"/>
        <w:bottom w:val="none" w:sz="0" w:space="0" w:color="auto"/>
        <w:right w:val="none" w:sz="0" w:space="0" w:color="auto"/>
      </w:divBdr>
    </w:div>
    <w:div w:id="650520637">
      <w:bodyDiv w:val="1"/>
      <w:marLeft w:val="0"/>
      <w:marRight w:val="0"/>
      <w:marTop w:val="0"/>
      <w:marBottom w:val="0"/>
      <w:divBdr>
        <w:top w:val="none" w:sz="0" w:space="0" w:color="auto"/>
        <w:left w:val="none" w:sz="0" w:space="0" w:color="auto"/>
        <w:bottom w:val="none" w:sz="0" w:space="0" w:color="auto"/>
        <w:right w:val="none" w:sz="0" w:space="0" w:color="auto"/>
      </w:divBdr>
    </w:div>
    <w:div w:id="672923736">
      <w:bodyDiv w:val="1"/>
      <w:marLeft w:val="0"/>
      <w:marRight w:val="0"/>
      <w:marTop w:val="0"/>
      <w:marBottom w:val="0"/>
      <w:divBdr>
        <w:top w:val="none" w:sz="0" w:space="0" w:color="auto"/>
        <w:left w:val="none" w:sz="0" w:space="0" w:color="auto"/>
        <w:bottom w:val="none" w:sz="0" w:space="0" w:color="auto"/>
        <w:right w:val="none" w:sz="0" w:space="0" w:color="auto"/>
      </w:divBdr>
    </w:div>
    <w:div w:id="725647229">
      <w:bodyDiv w:val="1"/>
      <w:marLeft w:val="0"/>
      <w:marRight w:val="0"/>
      <w:marTop w:val="0"/>
      <w:marBottom w:val="0"/>
      <w:divBdr>
        <w:top w:val="none" w:sz="0" w:space="0" w:color="auto"/>
        <w:left w:val="none" w:sz="0" w:space="0" w:color="auto"/>
        <w:bottom w:val="none" w:sz="0" w:space="0" w:color="auto"/>
        <w:right w:val="none" w:sz="0" w:space="0" w:color="auto"/>
      </w:divBdr>
    </w:div>
    <w:div w:id="742525273">
      <w:bodyDiv w:val="1"/>
      <w:marLeft w:val="0"/>
      <w:marRight w:val="0"/>
      <w:marTop w:val="0"/>
      <w:marBottom w:val="0"/>
      <w:divBdr>
        <w:top w:val="none" w:sz="0" w:space="0" w:color="auto"/>
        <w:left w:val="none" w:sz="0" w:space="0" w:color="auto"/>
        <w:bottom w:val="none" w:sz="0" w:space="0" w:color="auto"/>
        <w:right w:val="none" w:sz="0" w:space="0" w:color="auto"/>
      </w:divBdr>
    </w:div>
    <w:div w:id="980692911">
      <w:bodyDiv w:val="1"/>
      <w:marLeft w:val="0"/>
      <w:marRight w:val="0"/>
      <w:marTop w:val="0"/>
      <w:marBottom w:val="0"/>
      <w:divBdr>
        <w:top w:val="none" w:sz="0" w:space="0" w:color="auto"/>
        <w:left w:val="none" w:sz="0" w:space="0" w:color="auto"/>
        <w:bottom w:val="none" w:sz="0" w:space="0" w:color="auto"/>
        <w:right w:val="none" w:sz="0" w:space="0" w:color="auto"/>
      </w:divBdr>
    </w:div>
    <w:div w:id="1117259869">
      <w:bodyDiv w:val="1"/>
      <w:marLeft w:val="0"/>
      <w:marRight w:val="0"/>
      <w:marTop w:val="0"/>
      <w:marBottom w:val="0"/>
      <w:divBdr>
        <w:top w:val="none" w:sz="0" w:space="0" w:color="auto"/>
        <w:left w:val="none" w:sz="0" w:space="0" w:color="auto"/>
        <w:bottom w:val="none" w:sz="0" w:space="0" w:color="auto"/>
        <w:right w:val="none" w:sz="0" w:space="0" w:color="auto"/>
      </w:divBdr>
    </w:div>
    <w:div w:id="1154178604">
      <w:bodyDiv w:val="1"/>
      <w:marLeft w:val="0"/>
      <w:marRight w:val="0"/>
      <w:marTop w:val="0"/>
      <w:marBottom w:val="0"/>
      <w:divBdr>
        <w:top w:val="none" w:sz="0" w:space="0" w:color="auto"/>
        <w:left w:val="none" w:sz="0" w:space="0" w:color="auto"/>
        <w:bottom w:val="none" w:sz="0" w:space="0" w:color="auto"/>
        <w:right w:val="none" w:sz="0" w:space="0" w:color="auto"/>
      </w:divBdr>
    </w:div>
    <w:div w:id="1227187116">
      <w:bodyDiv w:val="1"/>
      <w:marLeft w:val="0"/>
      <w:marRight w:val="0"/>
      <w:marTop w:val="0"/>
      <w:marBottom w:val="0"/>
      <w:divBdr>
        <w:top w:val="none" w:sz="0" w:space="0" w:color="auto"/>
        <w:left w:val="none" w:sz="0" w:space="0" w:color="auto"/>
        <w:bottom w:val="none" w:sz="0" w:space="0" w:color="auto"/>
        <w:right w:val="none" w:sz="0" w:space="0" w:color="auto"/>
      </w:divBdr>
    </w:div>
    <w:div w:id="1308710001">
      <w:bodyDiv w:val="1"/>
      <w:marLeft w:val="0"/>
      <w:marRight w:val="0"/>
      <w:marTop w:val="0"/>
      <w:marBottom w:val="0"/>
      <w:divBdr>
        <w:top w:val="none" w:sz="0" w:space="0" w:color="auto"/>
        <w:left w:val="none" w:sz="0" w:space="0" w:color="auto"/>
        <w:bottom w:val="none" w:sz="0" w:space="0" w:color="auto"/>
        <w:right w:val="none" w:sz="0" w:space="0" w:color="auto"/>
      </w:divBdr>
    </w:div>
    <w:div w:id="1325234447">
      <w:bodyDiv w:val="1"/>
      <w:marLeft w:val="0"/>
      <w:marRight w:val="0"/>
      <w:marTop w:val="0"/>
      <w:marBottom w:val="0"/>
      <w:divBdr>
        <w:top w:val="none" w:sz="0" w:space="0" w:color="auto"/>
        <w:left w:val="none" w:sz="0" w:space="0" w:color="auto"/>
        <w:bottom w:val="none" w:sz="0" w:space="0" w:color="auto"/>
        <w:right w:val="none" w:sz="0" w:space="0" w:color="auto"/>
      </w:divBdr>
    </w:div>
    <w:div w:id="1463962256">
      <w:bodyDiv w:val="1"/>
      <w:marLeft w:val="0"/>
      <w:marRight w:val="0"/>
      <w:marTop w:val="0"/>
      <w:marBottom w:val="0"/>
      <w:divBdr>
        <w:top w:val="none" w:sz="0" w:space="0" w:color="auto"/>
        <w:left w:val="none" w:sz="0" w:space="0" w:color="auto"/>
        <w:bottom w:val="none" w:sz="0" w:space="0" w:color="auto"/>
        <w:right w:val="none" w:sz="0" w:space="0" w:color="auto"/>
      </w:divBdr>
    </w:div>
    <w:div w:id="1614360453">
      <w:bodyDiv w:val="1"/>
      <w:marLeft w:val="0"/>
      <w:marRight w:val="0"/>
      <w:marTop w:val="0"/>
      <w:marBottom w:val="0"/>
      <w:divBdr>
        <w:top w:val="none" w:sz="0" w:space="0" w:color="auto"/>
        <w:left w:val="none" w:sz="0" w:space="0" w:color="auto"/>
        <w:bottom w:val="none" w:sz="0" w:space="0" w:color="auto"/>
        <w:right w:val="none" w:sz="0" w:space="0" w:color="auto"/>
      </w:divBdr>
      <w:divsChild>
        <w:div w:id="1712995692">
          <w:marLeft w:val="-120"/>
          <w:marRight w:val="0"/>
          <w:marTop w:val="0"/>
          <w:marBottom w:val="0"/>
          <w:divBdr>
            <w:top w:val="none" w:sz="0" w:space="0" w:color="auto"/>
            <w:left w:val="none" w:sz="0" w:space="0" w:color="auto"/>
            <w:bottom w:val="none" w:sz="0" w:space="0" w:color="auto"/>
            <w:right w:val="none" w:sz="0" w:space="0" w:color="auto"/>
          </w:divBdr>
        </w:div>
      </w:divsChild>
    </w:div>
    <w:div w:id="1714034856">
      <w:bodyDiv w:val="1"/>
      <w:marLeft w:val="0"/>
      <w:marRight w:val="0"/>
      <w:marTop w:val="0"/>
      <w:marBottom w:val="0"/>
      <w:divBdr>
        <w:top w:val="none" w:sz="0" w:space="0" w:color="auto"/>
        <w:left w:val="none" w:sz="0" w:space="0" w:color="auto"/>
        <w:bottom w:val="none" w:sz="0" w:space="0" w:color="auto"/>
        <w:right w:val="none" w:sz="0" w:space="0" w:color="auto"/>
      </w:divBdr>
    </w:div>
    <w:div w:id="1784617969">
      <w:bodyDiv w:val="1"/>
      <w:marLeft w:val="0"/>
      <w:marRight w:val="0"/>
      <w:marTop w:val="0"/>
      <w:marBottom w:val="0"/>
      <w:divBdr>
        <w:top w:val="none" w:sz="0" w:space="0" w:color="auto"/>
        <w:left w:val="none" w:sz="0" w:space="0" w:color="auto"/>
        <w:bottom w:val="none" w:sz="0" w:space="0" w:color="auto"/>
        <w:right w:val="none" w:sz="0" w:space="0" w:color="auto"/>
      </w:divBdr>
    </w:div>
    <w:div w:id="1836531697">
      <w:bodyDiv w:val="1"/>
      <w:marLeft w:val="0"/>
      <w:marRight w:val="0"/>
      <w:marTop w:val="0"/>
      <w:marBottom w:val="0"/>
      <w:divBdr>
        <w:top w:val="none" w:sz="0" w:space="0" w:color="auto"/>
        <w:left w:val="none" w:sz="0" w:space="0" w:color="auto"/>
        <w:bottom w:val="none" w:sz="0" w:space="0" w:color="auto"/>
        <w:right w:val="none" w:sz="0" w:space="0" w:color="auto"/>
      </w:divBdr>
    </w:div>
    <w:div w:id="1950623396">
      <w:bodyDiv w:val="1"/>
      <w:marLeft w:val="0"/>
      <w:marRight w:val="0"/>
      <w:marTop w:val="0"/>
      <w:marBottom w:val="0"/>
      <w:divBdr>
        <w:top w:val="none" w:sz="0" w:space="0" w:color="auto"/>
        <w:left w:val="none" w:sz="0" w:space="0" w:color="auto"/>
        <w:bottom w:val="none" w:sz="0" w:space="0" w:color="auto"/>
        <w:right w:val="none" w:sz="0" w:space="0" w:color="auto"/>
      </w:divBdr>
    </w:div>
    <w:div w:id="1969388765">
      <w:bodyDiv w:val="1"/>
      <w:marLeft w:val="0"/>
      <w:marRight w:val="0"/>
      <w:marTop w:val="0"/>
      <w:marBottom w:val="0"/>
      <w:divBdr>
        <w:top w:val="none" w:sz="0" w:space="0" w:color="auto"/>
        <w:left w:val="none" w:sz="0" w:space="0" w:color="auto"/>
        <w:bottom w:val="none" w:sz="0" w:space="0" w:color="auto"/>
        <w:right w:val="none" w:sz="0" w:space="0" w:color="auto"/>
      </w:divBdr>
    </w:div>
    <w:div w:id="2015958674">
      <w:bodyDiv w:val="1"/>
      <w:marLeft w:val="0"/>
      <w:marRight w:val="0"/>
      <w:marTop w:val="0"/>
      <w:marBottom w:val="0"/>
      <w:divBdr>
        <w:top w:val="none" w:sz="0" w:space="0" w:color="auto"/>
        <w:left w:val="none" w:sz="0" w:space="0" w:color="auto"/>
        <w:bottom w:val="none" w:sz="0" w:space="0" w:color="auto"/>
        <w:right w:val="none" w:sz="0" w:space="0" w:color="auto"/>
      </w:divBdr>
    </w:div>
    <w:div w:id="2056931567">
      <w:bodyDiv w:val="1"/>
      <w:marLeft w:val="0"/>
      <w:marRight w:val="0"/>
      <w:marTop w:val="0"/>
      <w:marBottom w:val="0"/>
      <w:divBdr>
        <w:top w:val="none" w:sz="0" w:space="0" w:color="auto"/>
        <w:left w:val="none" w:sz="0" w:space="0" w:color="auto"/>
        <w:bottom w:val="none" w:sz="0" w:space="0" w:color="auto"/>
        <w:right w:val="none" w:sz="0" w:space="0" w:color="auto"/>
      </w:divBdr>
    </w:div>
    <w:div w:id="2083288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05E96-47EE-4B8E-9A75-47BB161D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5</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Hp</cp:lastModifiedBy>
  <cp:revision>84</cp:revision>
  <cp:lastPrinted>2021-03-18T01:53:00Z</cp:lastPrinted>
  <dcterms:created xsi:type="dcterms:W3CDTF">2020-10-23T06:47:00Z</dcterms:created>
  <dcterms:modified xsi:type="dcterms:W3CDTF">2022-06-17T03:38:00Z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Project-OS.org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