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B73" w:rsidRDefault="007758BF" w:rsidP="007D1B73">
      <w:pPr>
        <w:pStyle w:val="Kop1"/>
      </w:pPr>
      <w:r>
        <w:t>Zoeken middels de Virtuele Focus</w:t>
      </w:r>
    </w:p>
    <w:p w:rsidR="007D1B73" w:rsidRDefault="007D1B73" w:rsidP="00787060">
      <w:pPr>
        <w:tabs>
          <w:tab w:val="left" w:pos="6521"/>
        </w:tabs>
        <w:rPr>
          <w:rFonts w:ascii="Calibri" w:hAnsi="Calibri" w:cs="Calibri"/>
        </w:rPr>
      </w:pPr>
      <w:r>
        <w:rPr>
          <w:rFonts w:ascii="Calibri" w:hAnsi="Calibri" w:cs="Calibri"/>
        </w:rPr>
        <w:t>Deze functie (F3) zit standaard in SuperNova. Doel van deze opdracht:</w:t>
      </w:r>
    </w:p>
    <w:p w:rsidR="007D1B73" w:rsidRDefault="007D1B73" w:rsidP="00787060">
      <w:pPr>
        <w:tabs>
          <w:tab w:val="left" w:pos="6521"/>
        </w:tabs>
        <w:rPr>
          <w:rFonts w:ascii="Calibri" w:hAnsi="Calibri" w:cs="Calibri"/>
        </w:rPr>
      </w:pPr>
    </w:p>
    <w:p w:rsidR="00787060" w:rsidRPr="000C0A6B" w:rsidRDefault="007D1B73" w:rsidP="00787060">
      <w:pPr>
        <w:tabs>
          <w:tab w:val="left" w:pos="6521"/>
        </w:tabs>
        <w:rPr>
          <w:rFonts w:ascii="Calibri" w:hAnsi="Calibri" w:cs="Calibri"/>
        </w:rPr>
      </w:pPr>
      <w:r>
        <w:rPr>
          <w:rFonts w:ascii="Calibri" w:hAnsi="Calibri" w:cs="Calibri"/>
        </w:rPr>
        <w:t>De eindgebruiker toets een bepaalde sneltoets in (deze sneltoets moet in te stellen zijn per eindgebruiker) en krijgt dan een keuze menu gepresenteerd met vooraf ingestelde zoektermen. Deze worden geactiveerd middels de Enter toets en SuperNova gaat dan met de Virtuele Focus het hele programma afzoeken tot deze zoekterm gevonden is.</w:t>
      </w:r>
      <w:bookmarkStart w:id="0" w:name="_GoBack"/>
      <w:bookmarkEnd w:id="0"/>
      <w:r w:rsidR="00787060" w:rsidRPr="000C0A6B">
        <w:rPr>
          <w:rFonts w:ascii="Calibri" w:hAnsi="Calibri" w:cs="Calibri"/>
        </w:rPr>
        <w:tab/>
      </w:r>
    </w:p>
    <w:p w:rsidR="00787060" w:rsidRPr="000C0A6B" w:rsidRDefault="00787060" w:rsidP="00031879">
      <w:pPr>
        <w:rPr>
          <w:rFonts w:ascii="Calibri" w:hAnsi="Calibri" w:cs="Calibri"/>
        </w:rPr>
      </w:pPr>
      <w:r w:rsidRPr="000C0A6B">
        <w:rPr>
          <w:rFonts w:ascii="Calibri" w:hAnsi="Calibri" w:cs="Calibri"/>
        </w:rPr>
        <w:br/>
      </w:r>
      <w:r w:rsidRPr="000C0A6B">
        <w:rPr>
          <w:rFonts w:ascii="Calibri" w:hAnsi="Calibri" w:cs="Calibri"/>
        </w:rPr>
        <w:tab/>
      </w:r>
    </w:p>
    <w:sectPr w:rsidR="00787060" w:rsidRPr="000C0A6B" w:rsidSect="002621BE">
      <w:headerReference w:type="even" r:id="rId7"/>
      <w:headerReference w:type="default" r:id="rId8"/>
      <w:headerReference w:type="first" r:id="rId9"/>
      <w:pgSz w:w="11906" w:h="16838" w:code="9"/>
      <w:pgMar w:top="1418" w:right="1418" w:bottom="1418" w:left="23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DF9" w:rsidRDefault="00837DF9">
      <w:r>
        <w:separator/>
      </w:r>
    </w:p>
  </w:endnote>
  <w:endnote w:type="continuationSeparator" w:id="0">
    <w:p w:rsidR="00837DF9" w:rsidRDefault="00837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DF9" w:rsidRDefault="00837DF9">
      <w:r>
        <w:separator/>
      </w:r>
    </w:p>
  </w:footnote>
  <w:footnote w:type="continuationSeparator" w:id="0">
    <w:p w:rsidR="00837DF9" w:rsidRDefault="00837D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B67" w:rsidRDefault="00837DF9">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71" type="#_x0000_t75" style="position:absolute;margin-left:0;margin-top:0;width:643.65pt;height:909.35pt;z-index:-251658752;mso-position-horizontal:center;mso-position-horizontal-relative:margin;mso-position-vertical:center;mso-position-vertical-relative:margin" o:allowincell="f">
          <v:imagedata r:id="rId1" o:title="achtergrondvoorbriefpapie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B67" w:rsidRDefault="00962CAE">
    <w:pPr>
      <w:pStyle w:val="Koptekst"/>
    </w:pPr>
    <w:r>
      <w:rPr>
        <w:noProof/>
      </w:rPr>
      <w:drawing>
        <wp:anchor distT="0" distB="0" distL="114300" distR="114300" simplePos="0" relativeHeight="251660800" behindDoc="1" locked="0" layoutInCell="1" allowOverlap="1">
          <wp:simplePos x="0" y="0"/>
          <wp:positionH relativeFrom="column">
            <wp:posOffset>-1489710</wp:posOffset>
          </wp:positionH>
          <wp:positionV relativeFrom="paragraph">
            <wp:posOffset>-431165</wp:posOffset>
          </wp:positionV>
          <wp:extent cx="7560000" cy="10677600"/>
          <wp:effectExtent l="0" t="0" r="3175" b="0"/>
          <wp:wrapNone/>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est\Desktop\drawing.em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000" cy="10677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B67" w:rsidRDefault="00837DF9">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70" type="#_x0000_t75" style="position:absolute;margin-left:0;margin-top:0;width:643.65pt;height:909.35pt;z-index:-251659776;mso-position-horizontal:center;mso-position-horizontal-relative:margin;mso-position-vertical:center;mso-position-vertical-relative:margin" o:allowincell="f">
          <v:imagedata r:id="rId1" o:title="achtergrondvoorbriefpapier"/>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BF"/>
    <w:rsid w:val="00031879"/>
    <w:rsid w:val="000C0A6B"/>
    <w:rsid w:val="001C0B92"/>
    <w:rsid w:val="002621BE"/>
    <w:rsid w:val="002B6D78"/>
    <w:rsid w:val="00316F85"/>
    <w:rsid w:val="0054702E"/>
    <w:rsid w:val="005555A7"/>
    <w:rsid w:val="005A1690"/>
    <w:rsid w:val="00637409"/>
    <w:rsid w:val="006461D1"/>
    <w:rsid w:val="007758BF"/>
    <w:rsid w:val="00787060"/>
    <w:rsid w:val="007C70D2"/>
    <w:rsid w:val="007D1B73"/>
    <w:rsid w:val="00837DF9"/>
    <w:rsid w:val="008E62A2"/>
    <w:rsid w:val="00900C03"/>
    <w:rsid w:val="00962CAE"/>
    <w:rsid w:val="00A1003F"/>
    <w:rsid w:val="00B1413B"/>
    <w:rsid w:val="00C9570A"/>
    <w:rsid w:val="00CB6B67"/>
    <w:rsid w:val="00CE3ECE"/>
    <w:rsid w:val="00DB0E57"/>
    <w:rsid w:val="00E95D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15:docId w15:val="{32B9FBFA-ECB6-4406-8468-B7CAB060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rPr>
  </w:style>
  <w:style w:type="paragraph" w:styleId="Kop1">
    <w:name w:val="heading 1"/>
    <w:basedOn w:val="Standaard"/>
    <w:next w:val="Standaard"/>
    <w:link w:val="Kop1Char"/>
    <w:qFormat/>
    <w:rsid w:val="007D1B7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5555A7"/>
    <w:pPr>
      <w:tabs>
        <w:tab w:val="center" w:pos="4536"/>
        <w:tab w:val="right" w:pos="9072"/>
      </w:tabs>
    </w:pPr>
  </w:style>
  <w:style w:type="paragraph" w:styleId="Voettekst">
    <w:name w:val="footer"/>
    <w:basedOn w:val="Standaard"/>
    <w:rsid w:val="005555A7"/>
    <w:pPr>
      <w:tabs>
        <w:tab w:val="center" w:pos="4536"/>
        <w:tab w:val="right" w:pos="9072"/>
      </w:tabs>
    </w:pPr>
  </w:style>
  <w:style w:type="character" w:styleId="Hyperlink">
    <w:name w:val="Hyperlink"/>
    <w:rsid w:val="001C0B92"/>
    <w:rPr>
      <w:color w:val="0000FF"/>
      <w:u w:val="single"/>
    </w:rPr>
  </w:style>
  <w:style w:type="character" w:customStyle="1" w:styleId="Kop1Char">
    <w:name w:val="Kop 1 Char"/>
    <w:basedOn w:val="Standaardalinea-lettertype"/>
    <w:link w:val="Kop1"/>
    <w:rsid w:val="007D1B7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K:\winshare%20public\Documenten%20Babbage\Huisstijl\MS%20Word%20Sjablonen\briefpapier_staand_zonder_faxnummer_met_e-mail.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4A60A-E19A-4B87-9BC4-E91E6F8DB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briefpapier_staand_zonder_faxnummer_met_e-mail.dotx</Template>
  <TotalTime>3</TotalTime>
  <Pages>1</Pages>
  <Words>68</Words>
  <Characters>375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Sad</vt:lpstr>
    </vt:vector>
  </TitlesOfParts>
  <Company>HP</Company>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zoeken_met_de_vf_dmv_een_keuzemenu</dc:title>
  <dc:creator>Peter Dackers</dc:creator>
  <cp:lastModifiedBy>Peter Dackers</cp:lastModifiedBy>
  <cp:revision>3</cp:revision>
  <cp:lastPrinted>2011-07-26T08:34:00Z</cp:lastPrinted>
  <dcterms:created xsi:type="dcterms:W3CDTF">2015-10-28T08:53:00Z</dcterms:created>
  <dcterms:modified xsi:type="dcterms:W3CDTF">2015-10-28T08:56:00Z</dcterms:modified>
</cp:coreProperties>
</file>