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4EBD" w14:textId="67813B17" w:rsidR="0007769F" w:rsidRDefault="009875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4CA67" wp14:editId="3ABFC571">
                <wp:simplePos x="0" y="0"/>
                <wp:positionH relativeFrom="column">
                  <wp:posOffset>3324225</wp:posOffset>
                </wp:positionH>
                <wp:positionV relativeFrom="paragraph">
                  <wp:posOffset>-479425</wp:posOffset>
                </wp:positionV>
                <wp:extent cx="2583013" cy="11477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013" cy="1147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AA7279" w14:textId="77777777" w:rsidR="002D7404" w:rsidRPr="00E66A8B" w:rsidRDefault="002D7404" w:rsidP="002D7404">
                            <w:pPr>
                              <w:jc w:val="right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66A8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CIRSx</w:t>
                            </w:r>
                            <w:proofErr w:type="spellEnd"/>
                            <w:r w:rsidRPr="00E66A8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Annual Conference</w:t>
                            </w:r>
                          </w:p>
                          <w:p w14:paraId="64F6777A" w14:textId="77777777" w:rsidR="002D7404" w:rsidRPr="00E66A8B" w:rsidRDefault="002D7404" w:rsidP="002D7404">
                            <w:pPr>
                              <w:jc w:val="right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E66A8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April 29 – May 1, 2022</w:t>
                            </w:r>
                          </w:p>
                          <w:p w14:paraId="5E527642" w14:textId="77777777" w:rsidR="002D7404" w:rsidRDefault="002D7404" w:rsidP="002D7404">
                            <w:pPr>
                              <w:pStyle w:val="m-5165387325960453266msolistparagraph"/>
                              <w:shd w:val="clear" w:color="auto" w:fill="FFFFFF"/>
                              <w:spacing w:before="0" w:beforeAutospacing="0" w:after="0" w:afterAutospacing="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ja-JP"/>
                              </w:rPr>
                            </w:pPr>
                          </w:p>
                          <w:p w14:paraId="1C8FB43F" w14:textId="77777777" w:rsidR="002D7404" w:rsidRPr="00E66A8B" w:rsidRDefault="002D7404" w:rsidP="002D7404">
                            <w:pPr>
                              <w:pStyle w:val="m-5165387325960453266msolistparagraph"/>
                              <w:shd w:val="clear" w:color="auto" w:fill="FFFFFF"/>
                              <w:spacing w:before="0" w:beforeAutospacing="0" w:after="0" w:afterAutospacing="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ja-JP"/>
                              </w:rPr>
                            </w:pPr>
                            <w:r w:rsidRPr="00E66A8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ja-JP"/>
                              </w:rPr>
                              <w:t>Have a question? Send us an email.</w:t>
                            </w:r>
                          </w:p>
                          <w:p w14:paraId="50028870" w14:textId="77777777" w:rsidR="002D7404" w:rsidRPr="00E66A8B" w:rsidRDefault="002D7404" w:rsidP="002D7404">
                            <w:pPr>
                              <w:jc w:val="right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E66A8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Marcia Cash | Marcia@cirsx.com</w:t>
                            </w:r>
                          </w:p>
                          <w:p w14:paraId="3AFD8CBD" w14:textId="77777777" w:rsidR="009875DC" w:rsidRDefault="009875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4CA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1.75pt;margin-top:-37.75pt;width:203.4pt;height:9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" fillcolor="white [3201]" stroked="f" strokeweight=".5pt">
                <v:textbox>
                  <w:txbxContent>
                    <w:p w14:paraId="4BAA7279" w14:textId="77777777" w:rsidR="002D7404" w:rsidRPr="00E66A8B" w:rsidRDefault="002D7404" w:rsidP="002D7404">
                      <w:pPr>
                        <w:jc w:val="right"/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E66A8B">
                        <w:rPr>
                          <w:rFonts w:cstheme="minorHAnsi"/>
                          <w:sz w:val="22"/>
                          <w:szCs w:val="22"/>
                        </w:rPr>
                        <w:t>CIRSx</w:t>
                      </w:r>
                      <w:proofErr w:type="spellEnd"/>
                      <w:r w:rsidRPr="00E66A8B">
                        <w:rPr>
                          <w:rFonts w:cstheme="minorHAnsi"/>
                          <w:sz w:val="22"/>
                          <w:szCs w:val="22"/>
                        </w:rPr>
                        <w:t xml:space="preserve"> Annual Conference</w:t>
                      </w:r>
                    </w:p>
                    <w:p w14:paraId="64F6777A" w14:textId="77777777" w:rsidR="002D7404" w:rsidRPr="00E66A8B" w:rsidRDefault="002D7404" w:rsidP="002D7404">
                      <w:pPr>
                        <w:jc w:val="right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E66A8B">
                        <w:rPr>
                          <w:rFonts w:cstheme="minorHAnsi"/>
                          <w:sz w:val="22"/>
                          <w:szCs w:val="22"/>
                        </w:rPr>
                        <w:t>April 29 – May 1, 2022</w:t>
                      </w:r>
                    </w:p>
                    <w:p w14:paraId="5E527642" w14:textId="77777777" w:rsidR="002D7404" w:rsidRDefault="002D7404" w:rsidP="002D7404">
                      <w:pPr>
                        <w:pStyle w:val="m-5165387325960453266msolistparagraph"/>
                        <w:shd w:val="clear" w:color="auto" w:fill="FFFFFF"/>
                        <w:spacing w:before="0" w:beforeAutospacing="0" w:after="0" w:afterAutospacing="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  <w:lang w:eastAsia="ja-JP"/>
                        </w:rPr>
                      </w:pPr>
                    </w:p>
                    <w:p w14:paraId="1C8FB43F" w14:textId="77777777" w:rsidR="002D7404" w:rsidRPr="00E66A8B" w:rsidRDefault="002D7404" w:rsidP="002D7404">
                      <w:pPr>
                        <w:pStyle w:val="m-5165387325960453266msolistparagraph"/>
                        <w:shd w:val="clear" w:color="auto" w:fill="FFFFFF"/>
                        <w:spacing w:before="0" w:beforeAutospacing="0" w:after="0" w:afterAutospacing="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  <w:lang w:eastAsia="ja-JP"/>
                        </w:rPr>
                      </w:pPr>
                      <w:r w:rsidRPr="00E66A8B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  <w:lang w:eastAsia="ja-JP"/>
                        </w:rPr>
                        <w:t>Have a question? Send us an email.</w:t>
                      </w:r>
                    </w:p>
                    <w:p w14:paraId="50028870" w14:textId="77777777" w:rsidR="002D7404" w:rsidRPr="00E66A8B" w:rsidRDefault="002D7404" w:rsidP="002D7404">
                      <w:pPr>
                        <w:jc w:val="right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E66A8B">
                        <w:rPr>
                          <w:rFonts w:cstheme="minorHAnsi"/>
                          <w:sz w:val="22"/>
                          <w:szCs w:val="22"/>
                        </w:rPr>
                        <w:t>Marcia Cash | Marcia@cirsx.com</w:t>
                      </w:r>
                    </w:p>
                    <w:p w14:paraId="3AFD8CBD" w14:textId="77777777" w:rsidR="009875DC" w:rsidRDefault="009875DC"/>
                  </w:txbxContent>
                </v:textbox>
              </v:shape>
            </w:pict>
          </mc:Fallback>
        </mc:AlternateContent>
      </w:r>
      <w:r w:rsidR="000776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56ECB" wp14:editId="06C41D6C">
                <wp:simplePos x="0" y="0"/>
                <wp:positionH relativeFrom="column">
                  <wp:posOffset>266978</wp:posOffset>
                </wp:positionH>
                <wp:positionV relativeFrom="paragraph">
                  <wp:posOffset>-507259</wp:posOffset>
                </wp:positionV>
                <wp:extent cx="1681962" cy="119472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962" cy="1194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9846F" w14:textId="20315610" w:rsidR="0007769F" w:rsidRDefault="000776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BF5A96" wp14:editId="75CF2B00">
                                  <wp:extent cx="1541798" cy="1027865"/>
                                  <wp:effectExtent l="0" t="0" r="0" b="0"/>
                                  <wp:docPr id="2" name="Picture 2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0565" cy="1053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6ECB" id="Text Box 1" o:spid="_x0000_s1027" type="#_x0000_t202" style="position:absolute;margin-left:21pt;margin-top:-39.95pt;width:132.45pt;height:9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" fillcolor="white [3201]" stroked="f" strokeweight=".5pt">
                <v:textbox>
                  <w:txbxContent>
                    <w:p w14:paraId="4F89846F" w14:textId="20315610" w:rsidR="0007769F" w:rsidRDefault="0007769F">
                      <w:r>
                        <w:rPr>
                          <w:noProof/>
                        </w:rPr>
                        <w:drawing>
                          <wp:inline distT="0" distB="0" distL="0" distR="0" wp14:anchorId="1FBF5A96" wp14:editId="75CF2B00">
                            <wp:extent cx="1541798" cy="1027865"/>
                            <wp:effectExtent l="0" t="0" r="0" b="0"/>
                            <wp:docPr id="2" name="Picture 2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0565" cy="1053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D7ECA7" w14:textId="77777777" w:rsidR="0007769F" w:rsidRDefault="0007769F"/>
    <w:p w14:paraId="6121C312" w14:textId="77777777" w:rsidR="0007769F" w:rsidRDefault="0007769F"/>
    <w:p w14:paraId="6F7A89F2" w14:textId="77777777" w:rsidR="0007769F" w:rsidRDefault="0007769F"/>
    <w:p w14:paraId="4478DF66" w14:textId="7C3DECE7" w:rsidR="002D7404" w:rsidRDefault="006665AC" w:rsidP="002D7404">
      <w:pPr>
        <w:tabs>
          <w:tab w:val="left" w:pos="1545"/>
        </w:tabs>
      </w:pPr>
      <w:r>
        <w:tab/>
      </w:r>
    </w:p>
    <w:p w14:paraId="6C1F225F" w14:textId="77777777" w:rsidR="002D7404" w:rsidRDefault="002D7404" w:rsidP="002D7404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3076B" wp14:editId="4BE04CAB">
                <wp:simplePos x="0" y="0"/>
                <wp:positionH relativeFrom="margin">
                  <wp:posOffset>-57150</wp:posOffset>
                </wp:positionH>
                <wp:positionV relativeFrom="paragraph">
                  <wp:posOffset>50800</wp:posOffset>
                </wp:positionV>
                <wp:extent cx="5981700" cy="447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04648" w14:textId="2C486848" w:rsidR="002D7404" w:rsidRDefault="002D7404" w:rsidP="002D7404">
                            <w:pPr>
                              <w:tabs>
                                <w:tab w:val="left" w:pos="1545"/>
                              </w:tabs>
                            </w:pPr>
                            <w:r w:rsidRPr="00E66A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REGISTER AND PAY FOR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LIVE STREAM</w:t>
                            </w:r>
                            <w:r w:rsidRPr="00E66A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E66A8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9" w:history="1">
                              <w:r w:rsidR="00CD086B" w:rsidRPr="00D711D5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www.cirsx.com/subscribeprofessional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23076B" id="Rectangle 4" o:spid="_x0000_s1028" style="position:absolute;margin-left:-4.5pt;margin-top:4pt;width:471pt;height:35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A304648" w14:textId="2C486848" w:rsidR="002D7404" w:rsidRDefault="002D7404" w:rsidP="002D7404">
                      <w:pPr>
                        <w:tabs>
                          <w:tab w:val="left" w:pos="1545"/>
                        </w:tabs>
                      </w:pPr>
                      <w:r w:rsidRPr="00E66A8B">
                        <w:rPr>
                          <w:b/>
                          <w:bCs/>
                          <w:sz w:val="28"/>
                          <w:szCs w:val="28"/>
                        </w:rPr>
                        <w:t xml:space="preserve">REGISTER AND PAY FOR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LIVE STREAM</w:t>
                      </w:r>
                      <w:r w:rsidRPr="00E66A8B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E66A8B">
                        <w:rPr>
                          <w:sz w:val="28"/>
                          <w:szCs w:val="28"/>
                        </w:rPr>
                        <w:t xml:space="preserve"> </w:t>
                      </w:r>
                      <w:hyperlink r:id="rId10" w:history="1">
                        <w:r w:rsidR="00CD086B" w:rsidRPr="00D711D5">
                          <w:rPr>
                            <w:rStyle w:val="Hyperlink"/>
                            <w:sz w:val="28"/>
                            <w:szCs w:val="28"/>
                          </w:rPr>
                          <w:t>www.cirsx.com/subscribeprofessional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7679F2" w14:textId="77777777" w:rsidR="002D7404" w:rsidRDefault="002D7404" w:rsidP="002D7404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</w:p>
    <w:p w14:paraId="3930EDE4" w14:textId="77777777" w:rsidR="002D7404" w:rsidRDefault="002D7404" w:rsidP="002D7404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3AF0C7BE" w14:textId="77777777" w:rsidR="00FF1D5D" w:rsidRDefault="00FF1D5D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</w:p>
    <w:p w14:paraId="267FB753" w14:textId="14956F0F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 w:rsidRPr="002E1068">
        <w:rPr>
          <w:rFonts w:ascii="Calibri" w:hAnsi="Calibri" w:cstheme="minorHAnsi"/>
          <w:b/>
          <w:bCs/>
          <w:color w:val="000000"/>
          <w:lang w:eastAsia="ja-JP"/>
        </w:rPr>
        <w:t>Here are some important details to keep handy:</w:t>
      </w:r>
    </w:p>
    <w:p w14:paraId="0CA8B350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3EF3B477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>
        <w:rPr>
          <w:rFonts w:ascii="Calibri" w:hAnsi="Calibri" w:cstheme="minorHAnsi"/>
          <w:b/>
          <w:bCs/>
          <w:color w:val="000000"/>
          <w:lang w:eastAsia="ja-JP"/>
        </w:rPr>
        <w:t>About this Event.</w:t>
      </w:r>
    </w:p>
    <w:p w14:paraId="265F201C" w14:textId="77777777" w:rsidR="00882DFE" w:rsidRPr="00201EC0" w:rsidRDefault="00882DFE" w:rsidP="00882DFE">
      <w:pPr>
        <w:tabs>
          <w:tab w:val="left" w:pos="0"/>
        </w:tabs>
        <w:rPr>
          <w:rFonts w:eastAsia="Times New Roman" w:cstheme="minorHAnsi"/>
        </w:rPr>
      </w:pPr>
      <w:r w:rsidRPr="00201EC0">
        <w:rPr>
          <w:rFonts w:eastAsia="Times New Roman" w:cstheme="minorHAnsi"/>
        </w:rPr>
        <w:t>Connect with 100+ physicians, environmental experts, and patients for two immersive days focused on addressing the challenges and best practices of identifying and treating CIRS and other mold-related illnesses.</w:t>
      </w:r>
    </w:p>
    <w:p w14:paraId="2A5F94B6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2FD8C8FC" w14:textId="77777777" w:rsidR="00882DFE" w:rsidRPr="00A4081C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 w:rsidRPr="00A4081C">
        <w:rPr>
          <w:rFonts w:ascii="Calibri" w:hAnsi="Calibri" w:cstheme="minorHAnsi"/>
          <w:b/>
          <w:bCs/>
          <w:color w:val="000000"/>
          <w:lang w:eastAsia="ja-JP"/>
        </w:rPr>
        <w:t>What you can expect:</w:t>
      </w:r>
    </w:p>
    <w:p w14:paraId="2AA32E3C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Ground-breaking case studies from Dr. Shoemaker.</w:t>
      </w:r>
    </w:p>
    <w:p w14:paraId="51318099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Cutting edge information on CIRS-driving microbes.</w:t>
      </w:r>
    </w:p>
    <w:p w14:paraId="731F4E63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Practical applications of building testing, mitigation, and remediation.</w:t>
      </w:r>
    </w:p>
    <w:p w14:paraId="130F1FE2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The art and science of addressing the health of your patients and the safety of their homes.</w:t>
      </w:r>
    </w:p>
    <w:p w14:paraId="4646D494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An in-depth exploration of the legal side of CIRS.</w:t>
      </w:r>
    </w:p>
    <w:p w14:paraId="26560370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4CCEB914" w14:textId="2AC8C9FB" w:rsidR="00882DFE" w:rsidRDefault="00A42258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>
        <w:rPr>
          <w:rFonts w:ascii="Calibri" w:hAnsi="Calibri" w:cstheme="minorHAnsi"/>
          <w:color w:val="000000"/>
          <w:lang w:eastAsia="ja-JP"/>
        </w:rPr>
        <w:t>Agenda Coming Soon!</w:t>
      </w:r>
    </w:p>
    <w:p w14:paraId="2B4B3522" w14:textId="7F422088" w:rsidR="0099102A" w:rsidRDefault="0099102A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</w:p>
    <w:p w14:paraId="3659E7EC" w14:textId="79B1F103" w:rsidR="00882DFE" w:rsidRDefault="00FF1D5D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>
        <w:rPr>
          <w:rFonts w:ascii="Calibri" w:hAnsi="Calibri" w:cstheme="minorHAnsi"/>
          <w:b/>
          <w:bCs/>
          <w:color w:val="000000"/>
          <w:lang w:eastAsia="ja-JP"/>
        </w:rPr>
        <w:t>Join the Conference.</w:t>
      </w:r>
    </w:p>
    <w:p w14:paraId="32230CC5" w14:textId="29F4E04E" w:rsidR="00882DFE" w:rsidRDefault="00FF1D5D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>
        <w:rPr>
          <w:rFonts w:ascii="Calibri" w:hAnsi="Calibri" w:cstheme="minorHAnsi"/>
          <w:color w:val="000000"/>
          <w:lang w:eastAsia="ja-JP"/>
        </w:rPr>
        <w:t>We’ll send the information to view the live stream 1-week prior to the conference.</w:t>
      </w:r>
    </w:p>
    <w:p w14:paraId="05ADB8B6" w14:textId="77777777" w:rsidR="00882DFE" w:rsidRPr="00201EC0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 w:rsidRPr="00201EC0">
        <w:rPr>
          <w:rFonts w:ascii="Calibri" w:hAnsi="Calibri" w:cstheme="minorHAnsi"/>
          <w:color w:val="000000"/>
          <w:lang w:eastAsia="ja-JP"/>
        </w:rPr>
        <w:t xml:space="preserve"> </w:t>
      </w:r>
    </w:p>
    <w:p w14:paraId="1EAC9FA5" w14:textId="3CC7D40B" w:rsidR="00B85BB8" w:rsidRDefault="0099102A" w:rsidP="00FF1D5D">
      <w:pPr>
        <w:pStyle w:val="m-5165387325960453266msolistparagraph"/>
        <w:shd w:val="clear" w:color="auto" w:fill="FFFFFF"/>
        <w:spacing w:before="0" w:beforeAutospacing="0" w:after="0" w:afterAutospacing="0"/>
      </w:pPr>
      <w:r>
        <w:rPr>
          <w:rFonts w:ascii="Calibri" w:hAnsi="Calibri" w:cstheme="minorHAnsi"/>
          <w:b/>
          <w:bCs/>
          <w:color w:val="000000"/>
          <w:lang w:eastAsia="ja-JP"/>
        </w:rPr>
        <w:t>Have a question? Send us an email.</w:t>
      </w:r>
      <w:r w:rsidR="00FF1D5D">
        <w:rPr>
          <w:rFonts w:ascii="Calibri" w:hAnsi="Calibri" w:cstheme="minorHAnsi"/>
          <w:b/>
          <w:bCs/>
          <w:color w:val="000000"/>
          <w:lang w:eastAsia="ja-JP"/>
        </w:rPr>
        <w:t xml:space="preserve"> </w:t>
      </w:r>
    </w:p>
    <w:p w14:paraId="49151F5F" w14:textId="7CA9D731" w:rsidR="008825B7" w:rsidRDefault="0099102A">
      <w:r>
        <w:t>Marcia@cirsx.com</w:t>
      </w:r>
    </w:p>
    <w:sectPr w:rsidR="008825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745A8" w14:textId="77777777" w:rsidR="00162419" w:rsidRDefault="00162419" w:rsidP="00CE286A">
      <w:r>
        <w:separator/>
      </w:r>
    </w:p>
  </w:endnote>
  <w:endnote w:type="continuationSeparator" w:id="0">
    <w:p w14:paraId="76E7B9E1" w14:textId="77777777" w:rsidR="00162419" w:rsidRDefault="00162419" w:rsidP="00CE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0CD" w14:textId="77777777" w:rsidR="00CE286A" w:rsidRDefault="00CE28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1202" w14:textId="77777777" w:rsidR="00CE286A" w:rsidRDefault="00CE28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18034" w14:textId="77777777" w:rsidR="00CE286A" w:rsidRDefault="00CE2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8E08A" w14:textId="77777777" w:rsidR="00162419" w:rsidRDefault="00162419" w:rsidP="00CE286A">
      <w:r>
        <w:separator/>
      </w:r>
    </w:p>
  </w:footnote>
  <w:footnote w:type="continuationSeparator" w:id="0">
    <w:p w14:paraId="4CDBF844" w14:textId="77777777" w:rsidR="00162419" w:rsidRDefault="00162419" w:rsidP="00CE2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9CE0" w14:textId="77777777" w:rsidR="00CE286A" w:rsidRDefault="00CE28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5C4D6" w14:textId="77777777" w:rsidR="00CE286A" w:rsidRDefault="00CE28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A1B5" w14:textId="77777777" w:rsidR="00CE286A" w:rsidRDefault="00CE28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47BE7"/>
    <w:multiLevelType w:val="hybridMultilevel"/>
    <w:tmpl w:val="98BE22EA"/>
    <w:lvl w:ilvl="0" w:tplc="AD68F5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7C1BD"/>
      </w:rPr>
    </w:lvl>
    <w:lvl w:ilvl="1" w:tplc="BC6ABC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9E64E05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349BB"/>
    <w:multiLevelType w:val="hybridMultilevel"/>
    <w:tmpl w:val="A2EA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C4DB7"/>
    <w:multiLevelType w:val="hybridMultilevel"/>
    <w:tmpl w:val="6FA44E0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67B27653"/>
    <w:multiLevelType w:val="hybridMultilevel"/>
    <w:tmpl w:val="36AA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87296"/>
    <w:multiLevelType w:val="multilevel"/>
    <w:tmpl w:val="6B0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2A"/>
    <w:rsid w:val="00004EED"/>
    <w:rsid w:val="0007769F"/>
    <w:rsid w:val="000C5888"/>
    <w:rsid w:val="00162419"/>
    <w:rsid w:val="002D7404"/>
    <w:rsid w:val="003274A3"/>
    <w:rsid w:val="0039702A"/>
    <w:rsid w:val="00424A36"/>
    <w:rsid w:val="004C46A7"/>
    <w:rsid w:val="00521D55"/>
    <w:rsid w:val="00533F09"/>
    <w:rsid w:val="005F7F47"/>
    <w:rsid w:val="006665AC"/>
    <w:rsid w:val="006B41AE"/>
    <w:rsid w:val="00741021"/>
    <w:rsid w:val="007C08B6"/>
    <w:rsid w:val="00801824"/>
    <w:rsid w:val="00855044"/>
    <w:rsid w:val="008825B7"/>
    <w:rsid w:val="00882DFE"/>
    <w:rsid w:val="00884014"/>
    <w:rsid w:val="009867E9"/>
    <w:rsid w:val="009875DC"/>
    <w:rsid w:val="0099102A"/>
    <w:rsid w:val="009F5829"/>
    <w:rsid w:val="00A42258"/>
    <w:rsid w:val="00AB47E9"/>
    <w:rsid w:val="00AC7CCE"/>
    <w:rsid w:val="00AE4752"/>
    <w:rsid w:val="00B85BB8"/>
    <w:rsid w:val="00BC7A6B"/>
    <w:rsid w:val="00C765D5"/>
    <w:rsid w:val="00C850A0"/>
    <w:rsid w:val="00C910F4"/>
    <w:rsid w:val="00CA4421"/>
    <w:rsid w:val="00CD086B"/>
    <w:rsid w:val="00CE166D"/>
    <w:rsid w:val="00CE286A"/>
    <w:rsid w:val="00D31E0E"/>
    <w:rsid w:val="00D73BA1"/>
    <w:rsid w:val="00DE33A0"/>
    <w:rsid w:val="00E77849"/>
    <w:rsid w:val="00E934EF"/>
    <w:rsid w:val="00EF5E48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2079"/>
  <w15:chartTrackingRefBased/>
  <w15:docId w15:val="{6EBF86F6-664C-8B44-A2D4-710FAAA9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86A"/>
  </w:style>
  <w:style w:type="paragraph" w:styleId="Footer">
    <w:name w:val="footer"/>
    <w:basedOn w:val="Normal"/>
    <w:link w:val="FooterChar"/>
    <w:uiPriority w:val="99"/>
    <w:unhideWhenUsed/>
    <w:rsid w:val="00CE2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86A"/>
  </w:style>
  <w:style w:type="character" w:styleId="Hyperlink">
    <w:name w:val="Hyperlink"/>
    <w:basedOn w:val="DefaultParagraphFont"/>
    <w:uiPriority w:val="99"/>
    <w:unhideWhenUsed/>
    <w:rsid w:val="00CE2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8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C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5888"/>
    <w:pPr>
      <w:ind w:left="720"/>
      <w:contextualSpacing/>
    </w:pPr>
  </w:style>
  <w:style w:type="paragraph" w:customStyle="1" w:styleId="m-5165387325960453266msolistparagraph">
    <w:name w:val="m_-5165387325960453266msolistparagraph"/>
    <w:basedOn w:val="Normal"/>
    <w:rsid w:val="00882D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882D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file:///C:\Users\Aaron%20Velek\Dropbox%20(Trio%20Marketing)\CIRSX\2022%20Conference\Website\www.cirsx.com\subscribeprofessio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aron%20Velek\Dropbox%20(Trio%20Marketing)\CIRSX\2022%20Conference\Website\www.cirsx.com\subscribeprofessiona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Cash</dc:creator>
  <cp:keywords/>
  <dc:description/>
  <cp:lastModifiedBy>Courtney Velek</cp:lastModifiedBy>
  <cp:revision>5</cp:revision>
  <cp:lastPrinted>2022-03-04T17:11:00Z</cp:lastPrinted>
  <dcterms:created xsi:type="dcterms:W3CDTF">2022-03-04T01:14:00Z</dcterms:created>
  <dcterms:modified xsi:type="dcterms:W3CDTF">2022-03-04T17:22:00Z</dcterms:modified>
</cp:coreProperties>
</file>