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:rsidTr="002A1754">
        <w:tc>
          <w:tcPr>
            <w:tcW w:w="3486" w:type="dxa"/>
            <w:gridSpan w:val="3"/>
          </w:tcPr>
          <w:p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:rsidTr="002A1754">
        <w:trPr>
          <w:trHeight w:val="2618"/>
        </w:trPr>
        <w:tc>
          <w:tcPr>
            <w:tcW w:w="3486" w:type="dxa"/>
            <w:gridSpan w:val="3"/>
          </w:tcPr>
          <w:p w:rsidR="00AA2339" w:rsidRDefault="00AA2339">
            <w:r>
              <w:rPr>
                <w:noProof/>
              </w:rPr>
              <w:drawing>
                <wp:inline distT="0" distB="0" distL="0" distR="0" wp14:anchorId="5A75AB25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D803B5" w:rsidRDefault="00AA2339" w:rsidP="00E115B4">
            <w:pPr>
              <w:jc w:val="both"/>
              <w:rPr>
                <w:rFonts w:cstheme="minorHAnsi"/>
                <w:sz w:val="20"/>
                <w:szCs w:val="20"/>
              </w:rPr>
            </w:pP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 and a previous ten in healthcare and environmental informatics.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AC14DB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:rsidR="00AA2339" w:rsidRPr="007B6BD7" w:rsidRDefault="00AC14DB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A2339" w:rsidRPr="007B6BD7" w:rsidRDefault="00AA2339" w:rsidP="00AA2339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2A250ECB" wp14:editId="6AB54A33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Pr="002327B1">
                <w:rPr>
                  <w:rStyle w:val="Hyperlink"/>
                  <w:sz w:val="18"/>
                  <w:szCs w:val="18"/>
                  <w:u w:val="none"/>
                </w:rPr>
                <w:t>NovasTaylor@gmail.com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47EC792B" wp14:editId="55F13D03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22BE867D" wp14:editId="023A408E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  <w:p w:rsidR="00AA2339" w:rsidRDefault="00AA2339"/>
        </w:tc>
      </w:tr>
      <w:tr w:rsidR="00AA2339" w:rsidTr="002A1754">
        <w:tc>
          <w:tcPr>
            <w:tcW w:w="3486" w:type="dxa"/>
            <w:gridSpan w:val="3"/>
          </w:tcPr>
          <w:p w:rsidR="00AA2339" w:rsidRPr="00AA2339" w:rsidRDefault="00AC14DB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561F31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:rsidR="00AA2339" w:rsidRPr="007B6BD7" w:rsidRDefault="00AC14DB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7DF76281">
                <v:rect id="_x0000_i1028" style="width:0;height:1.5pt" o:hralign="center" o:hrstd="t" o:hr="t" fillcolor="#a0a0a0" stroked="f"/>
              </w:pict>
            </w:r>
          </w:p>
          <w:p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:rsidR="00651FC5" w:rsidRPr="00EA2CC8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AC14DB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:rsidR="00453F62" w:rsidRPr="008C5976" w:rsidRDefault="00AC14DB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C5976" w:rsidTr="002A1754">
        <w:tc>
          <w:tcPr>
            <w:tcW w:w="1620" w:type="dxa"/>
            <w:gridSpan w:val="2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 w:rsidR="002A1754">
              <w:rPr>
                <w:sz w:val="18"/>
                <w:szCs w:val="18"/>
              </w:rPr>
              <w:t xml:space="preserve">, </w:t>
            </w:r>
            <w:proofErr w:type="spellStart"/>
            <w:r w:rsidR="002A1754">
              <w:rPr>
                <w:sz w:val="18"/>
                <w:szCs w:val="18"/>
              </w:rPr>
              <w:t>RShiny</w:t>
            </w:r>
            <w:proofErr w:type="spellEnd"/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 xml:space="preserve">RDF </w:t>
            </w:r>
            <w:proofErr w:type="spellStart"/>
            <w:r w:rsidRPr="008C5976">
              <w:rPr>
                <w:sz w:val="18"/>
                <w:szCs w:val="18"/>
              </w:rPr>
              <w:t>Triplestores</w:t>
            </w:r>
            <w:proofErr w:type="spellEnd"/>
            <w:r w:rsidRPr="008C5976">
              <w:rPr>
                <w:sz w:val="18"/>
                <w:szCs w:val="18"/>
              </w:rPr>
              <w:t xml:space="preserve"> 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D3JS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</w:tr>
      <w:tr w:rsidR="00AD51F3" w:rsidTr="002A1754">
        <w:tc>
          <w:tcPr>
            <w:tcW w:w="3486" w:type="dxa"/>
            <w:gridSpan w:val="3"/>
          </w:tcPr>
          <w:p w:rsidR="00AD51F3" w:rsidRPr="007B6BD7" w:rsidRDefault="00AC14DB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 and Activities</w:t>
            </w:r>
          </w:p>
          <w:p w:rsidR="00AD51F3" w:rsidRPr="00EA2CC8" w:rsidRDefault="00AC14DB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651FC5" w:rsidTr="002A1754">
        <w:tc>
          <w:tcPr>
            <w:tcW w:w="789" w:type="dxa"/>
          </w:tcPr>
          <w:p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pr</w:t>
            </w:r>
            <w:r>
              <w:rPr>
                <w:b/>
                <w:sz w:val="18"/>
                <w:szCs w:val="18"/>
              </w:rPr>
              <w:t>e</w:t>
            </w:r>
            <w:r w:rsidRPr="00651FC5">
              <w:rPr>
                <w:b/>
                <w:sz w:val="18"/>
                <w:szCs w:val="18"/>
              </w:rPr>
              <w:t>sent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:rsidR="00651FC5" w:rsidRPr="00835917" w:rsidRDefault="00AC14DB" w:rsidP="00651FC5">
            <w:pPr>
              <w:rPr>
                <w:sz w:val="20"/>
                <w:szCs w:val="20"/>
              </w:rPr>
            </w:pPr>
            <w:hyperlink r:id="rId13" w:history="1">
              <w:r w:rsidR="00651FC5" w:rsidRPr="00835917">
                <w:rPr>
                  <w:rStyle w:val="Hyperlink"/>
                  <w:sz w:val="20"/>
                  <w:szCs w:val="20"/>
                </w:rPr>
                <w:t>PhUSE Outstanding Contributor, Americas</w:t>
              </w:r>
            </w:hyperlink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</w:tc>
      </w:tr>
    </w:tbl>
    <w:p w:rsidR="00E115B4" w:rsidRDefault="00E115B4"/>
    <w:p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AC14DB">
              <w:rPr>
                <w:sz w:val="8"/>
                <w:szCs w:val="8"/>
              </w:rPr>
              <w:pict w14:anchorId="7D6A27E0">
                <v:rect id="_x0000_i1033" style="width:0;height:1.5pt" o:hralign="center" o:hrstd="t" o:hr="t" fillcolor="#a0a0a0" stroked="f"/>
              </w:pict>
            </w:r>
          </w:p>
          <w:p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:rsidR="00F32A16" w:rsidRPr="00047D53" w:rsidRDefault="00AC14DB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C88C185">
                <v:rect id="_x0000_i1034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Let's Make a Knowledge Graph!</w:t>
            </w:r>
            <w:r w:rsidR="000A1B98" w:rsidRPr="00C25534">
              <w:rPr>
                <w:i/>
                <w:sz w:val="20"/>
                <w:szCs w:val="20"/>
              </w:rPr>
              <w:t xml:space="preserve"> </w:t>
            </w:r>
            <w:r w:rsidR="000A1B98" w:rsidRPr="002A1754">
              <w:rPr>
                <w:sz w:val="18"/>
                <w:szCs w:val="18"/>
              </w:rPr>
              <w:t xml:space="preserve"> [</w:t>
            </w:r>
            <w:hyperlink r:id="rId14" w:history="1">
              <w:r w:rsidR="000A1B98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0A1B98" w:rsidRPr="002A1754">
              <w:rPr>
                <w:sz w:val="18"/>
                <w:szCs w:val="18"/>
              </w:rPr>
              <w:t>]</w:t>
            </w:r>
          </w:p>
          <w:p w:rsidR="00EA2CC8" w:rsidRDefault="00F32A16" w:rsidP="00F32A16">
            <w:pPr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An interactive, two-hour, introductory workshop </w:t>
            </w:r>
            <w:r w:rsidR="00EA2CC8">
              <w:rPr>
                <w:sz w:val="18"/>
                <w:szCs w:val="18"/>
              </w:rPr>
              <w:t>to RDF Knowledge Graphs.</w:t>
            </w:r>
          </w:p>
          <w:p w:rsidR="00EA2CC8" w:rsidRPr="00EA2CC8" w:rsidRDefault="00EA2CC8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Clinical Trials Data as RDF</w:t>
            </w:r>
            <w:r w:rsidRPr="00835917">
              <w:rPr>
                <w:sz w:val="20"/>
                <w:szCs w:val="20"/>
              </w:rPr>
              <w:t xml:space="preserve"> </w:t>
            </w:r>
            <w:r w:rsidR="000A1B98" w:rsidRPr="002A1754">
              <w:rPr>
                <w:sz w:val="18"/>
                <w:szCs w:val="18"/>
              </w:rPr>
              <w:t>[</w:t>
            </w:r>
            <w:hyperlink r:id="rId15" w:history="1">
              <w:r w:rsidR="000A1B98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0A1B98" w:rsidRPr="002A1754">
              <w:rPr>
                <w:sz w:val="18"/>
                <w:szCs w:val="18"/>
              </w:rPr>
              <w:t>]</w:t>
            </w:r>
          </w:p>
          <w:p w:rsidR="00F32A16" w:rsidRPr="00651FC5" w:rsidRDefault="00651FC5" w:rsidP="00F32A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F32A16"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="00F32A16"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="00F32A16" w:rsidRPr="00651FC5">
              <w:rPr>
                <w:sz w:val="18"/>
                <w:szCs w:val="18"/>
              </w:rPr>
              <w:t>data (Study Data Tabulation Model) as</w:t>
            </w:r>
            <w:r w:rsidR="00DF635B">
              <w:rPr>
                <w:sz w:val="18"/>
                <w:szCs w:val="18"/>
              </w:rPr>
              <w:t xml:space="preserve"> RDF.</w:t>
            </w:r>
            <w:r w:rsidR="00F32A16" w:rsidRPr="00651FC5">
              <w:rPr>
                <w:sz w:val="18"/>
                <w:szCs w:val="18"/>
              </w:rPr>
              <w:t xml:space="preserve">  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 w:rsidR="00F768F8">
              <w:rPr>
                <w:i/>
                <w:sz w:val="20"/>
                <w:szCs w:val="20"/>
              </w:rPr>
              <w:t xml:space="preserve"> </w:t>
            </w:r>
            <w:r w:rsidR="00F768F8" w:rsidRPr="00F768F8">
              <w:rPr>
                <w:sz w:val="20"/>
                <w:szCs w:val="20"/>
              </w:rPr>
              <w:t>(2016)</w:t>
            </w:r>
            <w:r w:rsidR="002A1754">
              <w:rPr>
                <w:sz w:val="20"/>
                <w:szCs w:val="20"/>
              </w:rPr>
              <w:t xml:space="preserve"> </w:t>
            </w:r>
            <w:r w:rsidR="002A1754" w:rsidRPr="002A1754">
              <w:rPr>
                <w:sz w:val="18"/>
                <w:szCs w:val="18"/>
              </w:rPr>
              <w:t>[</w:t>
            </w:r>
            <w:hyperlink r:id="rId16" w:history="1">
              <w:r w:rsidR="002A1754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2A1754" w:rsidRPr="002A1754">
              <w:rPr>
                <w:sz w:val="18"/>
                <w:szCs w:val="18"/>
              </w:rPr>
              <w:t>]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0A1B98" w:rsidRPr="002A1754" w:rsidRDefault="000A1B98" w:rsidP="000A1B98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Contributor</w:t>
            </w:r>
            <w:r w:rsidRPr="00835917">
              <w:rPr>
                <w:sz w:val="20"/>
                <w:szCs w:val="20"/>
              </w:rPr>
              <w:t xml:space="preserve">:  </w:t>
            </w:r>
            <w:r w:rsidR="00EA2CC8" w:rsidRPr="00C25534">
              <w:rPr>
                <w:i/>
                <w:sz w:val="20"/>
                <w:szCs w:val="20"/>
              </w:rPr>
              <w:t>Unique Identifiers for Pharma</w:t>
            </w:r>
            <w:r w:rsidR="002A1754">
              <w:rPr>
                <w:sz w:val="20"/>
                <w:szCs w:val="20"/>
              </w:rPr>
              <w:t xml:space="preserve"> </w:t>
            </w:r>
            <w:r w:rsidR="002A1754" w:rsidRPr="002A1754">
              <w:rPr>
                <w:sz w:val="18"/>
                <w:szCs w:val="18"/>
              </w:rPr>
              <w:t>[</w:t>
            </w:r>
            <w:hyperlink r:id="rId17" w:history="1">
              <w:r w:rsidR="002A1754" w:rsidRPr="002A1754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2A1754" w:rsidRPr="002A1754">
              <w:rPr>
                <w:sz w:val="18"/>
                <w:szCs w:val="18"/>
              </w:rPr>
              <w:t>]</w:t>
            </w:r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</w:tc>
      </w:tr>
      <w:tr w:rsidR="00F32A16" w:rsidTr="002A1754">
        <w:tc>
          <w:tcPr>
            <w:tcW w:w="7825" w:type="dxa"/>
            <w:gridSpan w:val="2"/>
          </w:tcPr>
          <w:p w:rsidR="00F32A16" w:rsidRPr="00AA2339" w:rsidRDefault="00AC14DB" w:rsidP="00F32A16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5" style="width:0;height:1.5pt" o:hralign="center" o:hrstd="t" o:hr="t" fillcolor="#a0a0a0" stroked="f"/>
              </w:pict>
            </w:r>
            <w:r w:rsidR="00F32A16">
              <w:rPr>
                <w:b/>
              </w:rPr>
              <w:t>Publications and Presentations</w:t>
            </w:r>
          </w:p>
          <w:p w:rsidR="00F32A16" w:rsidRPr="007B6BD7" w:rsidRDefault="00AC14DB" w:rsidP="00F32A1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E4232D">
              <w:rPr>
                <w:b/>
                <w:sz w:val="20"/>
                <w:szCs w:val="20"/>
              </w:rPr>
              <w:t>Toward F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A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I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R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 xml:space="preserve"> Pharma. PhUSE Initiatives Past and Present.</w:t>
            </w:r>
            <w:r w:rsidR="00F32A16" w:rsidRPr="00835917">
              <w:rPr>
                <w:sz w:val="20"/>
                <w:szCs w:val="20"/>
              </w:rPr>
              <w:t xml:space="preserve">  Semantics@Roche 2019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Basel.</w:t>
            </w:r>
            <w:r w:rsidR="00B6144D" w:rsidRPr="007A6D75">
              <w:rPr>
                <w:sz w:val="18"/>
                <w:szCs w:val="18"/>
              </w:rPr>
              <w:t xml:space="preserve"> [</w:t>
            </w:r>
            <w:hyperlink r:id="rId18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F32A16" w:rsidRPr="00F30FE9" w:rsidRDefault="00F32A16" w:rsidP="00F32A16">
            <w:pPr>
              <w:rPr>
                <w:sz w:val="8"/>
                <w:szCs w:val="8"/>
              </w:rPr>
            </w:pP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B6144D">
              <w:rPr>
                <w:b/>
                <w:sz w:val="20"/>
                <w:szCs w:val="20"/>
              </w:rPr>
              <w:t>Knowledge Graphs for Pharma</w:t>
            </w:r>
            <w:r w:rsidR="00F32A16" w:rsidRPr="00835917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F32A16" w:rsidRPr="00835917">
              <w:rPr>
                <w:sz w:val="20"/>
                <w:szCs w:val="20"/>
              </w:rPr>
              <w:t>Pistoia Alliance, 2019</w:t>
            </w:r>
            <w:r w:rsidR="00B6144D">
              <w:rPr>
                <w:sz w:val="20"/>
                <w:szCs w:val="20"/>
              </w:rPr>
              <w:t xml:space="preserve">. </w:t>
            </w:r>
            <w:r w:rsidR="00B6144D" w:rsidRPr="007A6D75">
              <w:rPr>
                <w:sz w:val="18"/>
                <w:szCs w:val="18"/>
              </w:rPr>
              <w:t>[</w:t>
            </w:r>
            <w:hyperlink r:id="rId19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  <w:p w:rsidR="007178C8" w:rsidRPr="007178C8" w:rsidRDefault="007178C8" w:rsidP="00F32A16">
            <w:pPr>
              <w:rPr>
                <w:sz w:val="20"/>
                <w:szCs w:val="20"/>
              </w:rPr>
            </w:pPr>
            <w:r w:rsidRPr="007178C8">
              <w:rPr>
                <w:sz w:val="20"/>
                <w:szCs w:val="20"/>
              </w:rPr>
              <w:t>Presentation</w:t>
            </w:r>
            <w:r>
              <w:rPr>
                <w:sz w:val="20"/>
                <w:szCs w:val="20"/>
              </w:rPr>
              <w:t xml:space="preserve">: </w:t>
            </w:r>
            <w:r w:rsidR="00B6144D"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 w:rsidR="00B6144D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SWAT4HCLS 2018; Antwerp</w:t>
            </w:r>
            <w:r w:rsidR="00B6144D">
              <w:rPr>
                <w:sz w:val="20"/>
                <w:szCs w:val="20"/>
              </w:rPr>
              <w:t xml:space="preserve">. </w:t>
            </w:r>
            <w:r w:rsidR="00B6144D" w:rsidRPr="007A6D75">
              <w:rPr>
                <w:sz w:val="18"/>
                <w:szCs w:val="18"/>
              </w:rPr>
              <w:t>[</w:t>
            </w:r>
            <w:hyperlink r:id="rId20" w:history="1">
              <w:r w:rsidR="00B6144D" w:rsidRPr="007A6D75">
                <w:rPr>
                  <w:rStyle w:val="Hyperlink"/>
                  <w:sz w:val="18"/>
                  <w:szCs w:val="18"/>
                </w:rPr>
                <w:t>slides</w:t>
              </w:r>
            </w:hyperlink>
            <w:r w:rsidR="00B6144D" w:rsidRPr="007A6D75">
              <w:rPr>
                <w:sz w:val="18"/>
                <w:szCs w:val="18"/>
              </w:rPr>
              <w:t>]</w:t>
            </w:r>
          </w:p>
          <w:p w:rsidR="007178C8" w:rsidRPr="007A6D75" w:rsidRDefault="007178C8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 w:rsidRPr="007A6D75">
              <w:rPr>
                <w:sz w:val="18"/>
                <w:szCs w:val="18"/>
              </w:rPr>
              <w:t xml:space="preserve"> [</w:t>
            </w:r>
            <w:hyperlink r:id="rId21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7A6D75" w:rsidRPr="007A6D75" w:rsidRDefault="007A6D75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A.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</w:t>
            </w:r>
            <w:proofErr w:type="spellStart"/>
            <w:r w:rsidRPr="00835917">
              <w:rPr>
                <w:sz w:val="20"/>
                <w:szCs w:val="20"/>
              </w:rPr>
              <w:t>USConnect</w:t>
            </w:r>
            <w:proofErr w:type="spellEnd"/>
            <w:r w:rsidRPr="00835917">
              <w:rPr>
                <w:sz w:val="20"/>
                <w:szCs w:val="20"/>
              </w:rPr>
              <w:t xml:space="preserve"> </w:t>
            </w:r>
            <w:r w:rsidRPr="007A6D75">
              <w:rPr>
                <w:sz w:val="20"/>
                <w:szCs w:val="20"/>
              </w:rPr>
              <w:t>2018</w:t>
            </w:r>
            <w:r w:rsidR="006B6938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Raleigh.</w:t>
            </w:r>
            <w:r w:rsidRPr="007A6D75">
              <w:rPr>
                <w:sz w:val="18"/>
                <w:szCs w:val="18"/>
              </w:rPr>
              <w:t xml:space="preserve"> [</w:t>
            </w:r>
            <w:hyperlink r:id="rId22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7A6D75" w:rsidRPr="006B6938" w:rsidRDefault="007A6D75" w:rsidP="005C0353">
            <w:pPr>
              <w:rPr>
                <w:sz w:val="8"/>
                <w:szCs w:val="8"/>
              </w:rPr>
            </w:pPr>
          </w:p>
          <w:p w:rsidR="005C0353" w:rsidRDefault="006B6938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and A. </w:t>
            </w:r>
            <w:r w:rsidR="00B6144D">
              <w:rPr>
                <w:sz w:val="20"/>
                <w:szCs w:val="20"/>
              </w:rPr>
              <w:t xml:space="preserve">Oliva. </w:t>
            </w:r>
            <w:r w:rsidR="005C0353"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="005C0353" w:rsidRPr="00B6144D">
              <w:rPr>
                <w:b/>
                <w:sz w:val="20"/>
                <w:szCs w:val="20"/>
              </w:rPr>
              <w:t>Mo</w:t>
            </w:r>
            <w:r w:rsidR="00AC14DB">
              <w:rPr>
                <w:b/>
                <w:sz w:val="20"/>
                <w:szCs w:val="20"/>
              </w:rPr>
              <w:t>u</w:t>
            </w:r>
            <w:r w:rsidR="005C0353" w:rsidRPr="00B6144D">
              <w:rPr>
                <w:b/>
                <w:sz w:val="20"/>
                <w:szCs w:val="20"/>
              </w:rPr>
              <w:t>ld</w:t>
            </w:r>
            <w:proofErr w:type="spellEnd"/>
            <w:r w:rsidR="005C0353" w:rsidRPr="00B6144D">
              <w:rPr>
                <w:b/>
                <w:sz w:val="20"/>
                <w:szCs w:val="20"/>
              </w:rPr>
              <w:t>: Clinical Trials Data as RDF</w:t>
            </w:r>
            <w:r w:rsidR="005C0353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5C0353" w:rsidRPr="00835917">
              <w:rPr>
                <w:sz w:val="20"/>
                <w:szCs w:val="20"/>
              </w:rPr>
              <w:t xml:space="preserve">PhUSE </w:t>
            </w:r>
            <w:r w:rsidR="005C0353">
              <w:rPr>
                <w:sz w:val="20"/>
                <w:szCs w:val="20"/>
              </w:rPr>
              <w:t>EU</w:t>
            </w:r>
            <w:r w:rsidR="005C0353" w:rsidRPr="00835917">
              <w:rPr>
                <w:sz w:val="20"/>
                <w:szCs w:val="20"/>
              </w:rPr>
              <w:t>Connect 201</w:t>
            </w:r>
            <w:r w:rsidR="002A1754">
              <w:rPr>
                <w:sz w:val="20"/>
                <w:szCs w:val="20"/>
              </w:rPr>
              <w:t xml:space="preserve">7; </w:t>
            </w:r>
            <w:r>
              <w:rPr>
                <w:sz w:val="20"/>
                <w:szCs w:val="20"/>
              </w:rPr>
              <w:t>Edinburgh.</w:t>
            </w:r>
            <w:r w:rsidR="002A1754">
              <w:rPr>
                <w:sz w:val="20"/>
                <w:szCs w:val="20"/>
              </w:rPr>
              <w:t xml:space="preserve">  </w:t>
            </w:r>
            <w:r w:rsidRPr="007A6D75">
              <w:rPr>
                <w:sz w:val="18"/>
                <w:szCs w:val="18"/>
              </w:rPr>
              <w:t>[</w:t>
            </w:r>
            <w:hyperlink r:id="rId23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651FC5" w:rsidRPr="00F30FE9" w:rsidRDefault="00651FC5" w:rsidP="005C0353">
            <w:pPr>
              <w:rPr>
                <w:sz w:val="8"/>
                <w:szCs w:val="8"/>
              </w:rPr>
            </w:pPr>
          </w:p>
          <w:p w:rsidR="005C0353" w:rsidRDefault="00B6144D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B6144D">
              <w:rPr>
                <w:b/>
                <w:sz w:val="20"/>
                <w:szCs w:val="20"/>
              </w:rPr>
              <w:t>Interactive Visualization of Linked Data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Data Visualization</w:t>
            </w:r>
            <w:r w:rsidRPr="002A1754">
              <w:rPr>
                <w:b/>
                <w:i/>
                <w:sz w:val="20"/>
                <w:szCs w:val="20"/>
              </w:rPr>
              <w:t>]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="005C0353">
              <w:rPr>
                <w:sz w:val="20"/>
                <w:szCs w:val="20"/>
              </w:rPr>
              <w:t>PhUSE EUConnect 20</w:t>
            </w:r>
            <w:bookmarkStart w:id="0" w:name="_GoBack"/>
            <w:bookmarkEnd w:id="0"/>
            <w:r w:rsidR="005C0353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Barcelona.</w:t>
            </w:r>
            <w:r w:rsidR="006B6938"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4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2A1754" w:rsidRDefault="002A1754" w:rsidP="005C035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="005C0353"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 w:rsidR="005C03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PhUSE EUConnect 2015;</w:t>
            </w:r>
            <w:r w:rsidR="005C0353">
              <w:rPr>
                <w:sz w:val="20"/>
                <w:szCs w:val="20"/>
              </w:rPr>
              <w:t xml:space="preserve"> Vienna.</w:t>
            </w:r>
            <w:r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5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2A1754" w:rsidRPr="002A1754" w:rsidRDefault="006B6938" w:rsidP="002A175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 w:rsidR="005C0353">
              <w:rPr>
                <w:sz w:val="20"/>
                <w:szCs w:val="20"/>
              </w:rPr>
              <w:t xml:space="preserve"> PhUSE EUConnect </w:t>
            </w:r>
            <w:r w:rsidR="002A1754">
              <w:rPr>
                <w:sz w:val="20"/>
                <w:szCs w:val="20"/>
              </w:rPr>
              <w:t>2014; London</w:t>
            </w:r>
            <w:r w:rsidR="005C0353">
              <w:rPr>
                <w:sz w:val="20"/>
                <w:szCs w:val="20"/>
              </w:rPr>
              <w:t xml:space="preserve">. </w:t>
            </w:r>
            <w:r w:rsidRPr="007A6D75">
              <w:rPr>
                <w:sz w:val="18"/>
                <w:szCs w:val="18"/>
              </w:rPr>
              <w:t>[</w:t>
            </w:r>
            <w:hyperlink r:id="rId26" w:history="1">
              <w:r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Pr="007A6D75">
              <w:rPr>
                <w:sz w:val="18"/>
                <w:szCs w:val="18"/>
              </w:rPr>
              <w:t>]</w:t>
            </w:r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EA2CC8" w:rsidRDefault="002A1754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2A1754">
              <w:rPr>
                <w:b/>
                <w:sz w:val="20"/>
                <w:szCs w:val="20"/>
              </w:rPr>
              <w:t>A Guide to Deploying Subversion for Version Control of SAS Programs in the Pharmaceutical Industry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Applications and Software Development</w:t>
            </w:r>
            <w:r>
              <w:rPr>
                <w:b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PhUSE EUConnect 2013;</w:t>
            </w:r>
            <w:r w:rsidR="005C0353" w:rsidRPr="005C0353">
              <w:rPr>
                <w:sz w:val="20"/>
                <w:szCs w:val="20"/>
              </w:rPr>
              <w:t xml:space="preserve"> Brussels.</w:t>
            </w:r>
            <w:r>
              <w:rPr>
                <w:sz w:val="20"/>
                <w:szCs w:val="20"/>
              </w:rPr>
              <w:t xml:space="preserve"> </w:t>
            </w:r>
            <w:r w:rsidR="006B6938" w:rsidRPr="007A6D75">
              <w:rPr>
                <w:sz w:val="18"/>
                <w:szCs w:val="18"/>
              </w:rPr>
              <w:t>[</w:t>
            </w:r>
            <w:hyperlink r:id="rId27" w:history="1">
              <w:r w:rsidR="006B6938" w:rsidRPr="007A6D75">
                <w:rPr>
                  <w:rStyle w:val="Hyperlink"/>
                  <w:sz w:val="18"/>
                  <w:szCs w:val="18"/>
                </w:rPr>
                <w:t>paper</w:t>
              </w:r>
            </w:hyperlink>
            <w:r w:rsidR="006B6938" w:rsidRPr="007A6D75">
              <w:rPr>
                <w:sz w:val="18"/>
                <w:szCs w:val="18"/>
              </w:rPr>
              <w:t>]</w:t>
            </w:r>
          </w:p>
        </w:tc>
      </w:tr>
      <w:tr w:rsidR="000A1B98" w:rsidTr="002A1754">
        <w:tc>
          <w:tcPr>
            <w:tcW w:w="7825" w:type="dxa"/>
            <w:gridSpan w:val="2"/>
          </w:tcPr>
          <w:p w:rsidR="000A1B98" w:rsidRPr="007B6BD7" w:rsidRDefault="00AC14DB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:rsidR="000A1B98" w:rsidRDefault="00AC14DB" w:rsidP="000A1B98">
            <w:r>
              <w:rPr>
                <w:sz w:val="8"/>
                <w:szCs w:val="8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152"/>
        </w:trPr>
        <w:tc>
          <w:tcPr>
            <w:tcW w:w="895" w:type="dxa"/>
          </w:tcPr>
          <w:p w:rsidR="00F32A16" w:rsidRPr="004E39FB" w:rsidRDefault="00E115B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:rsidR="00F32A16" w:rsidRPr="00A941D4" w:rsidRDefault="00E115B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:rsidR="00E115B4" w:rsidRPr="00A941D4" w:rsidRDefault="00E115B4" w:rsidP="00F32A16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E115B4" w:rsidRP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E115B4" w:rsidRPr="00A941D4">
              <w:rPr>
                <w:sz w:val="18"/>
                <w:szCs w:val="18"/>
              </w:rPr>
              <w:t>ew technologies for analytics and data visualization.</w:t>
            </w:r>
          </w:p>
          <w:p w:rsidR="00E115B4" w:rsidRPr="00A941D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Business Lead: Validated R Studio and R Shiny platform deployment</w:t>
            </w:r>
          </w:p>
          <w:p w:rsidR="00E115B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Founder: UCB R Interest Group 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A941D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:rsidR="00E115B4" w:rsidRPr="00A941D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:rsidR="00A941D4" w:rsidRPr="00A941D4" w:rsidRDefault="00A941D4" w:rsidP="00A941D4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Systems selection, validation, and support </w:t>
            </w:r>
            <w:r w:rsidR="00A941D4" w:rsidRPr="00A941D4">
              <w:rPr>
                <w:sz w:val="18"/>
                <w:szCs w:val="18"/>
              </w:rPr>
              <w:t xml:space="preserve">for Global Statistical Programming.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 xml:space="preserve">Computerized </w:t>
            </w:r>
            <w:r>
              <w:rPr>
                <w:sz w:val="18"/>
                <w:szCs w:val="18"/>
              </w:rPr>
              <w:t>s</w:t>
            </w:r>
            <w:r w:rsidRPr="00A941D4">
              <w:rPr>
                <w:sz w:val="18"/>
                <w:szCs w:val="18"/>
              </w:rPr>
              <w:t xml:space="preserve">ystems </w:t>
            </w:r>
            <w:r>
              <w:rPr>
                <w:sz w:val="18"/>
                <w:szCs w:val="18"/>
              </w:rPr>
              <w:t>v</w:t>
            </w:r>
            <w:r w:rsidRPr="00A941D4">
              <w:rPr>
                <w:sz w:val="18"/>
                <w:szCs w:val="18"/>
              </w:rPr>
              <w:t>alidation and life cycle management.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>Training and support for international programming teams.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E115B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E115B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:rsidR="00A941D4" w:rsidRDefault="00A941D4" w:rsidP="00A941D4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SAS systems administration, validation, deployment, international licensing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Course </w:t>
            </w:r>
            <w:r>
              <w:rPr>
                <w:sz w:val="18"/>
                <w:szCs w:val="18"/>
              </w:rPr>
              <w:t>d</w:t>
            </w:r>
            <w:r w:rsidRPr="00A941D4">
              <w:rPr>
                <w:sz w:val="18"/>
                <w:szCs w:val="18"/>
              </w:rPr>
              <w:t>evelopment and</w:t>
            </w:r>
            <w:r>
              <w:rPr>
                <w:sz w:val="18"/>
                <w:szCs w:val="18"/>
              </w:rPr>
              <w:t xml:space="preserve"> i</w:t>
            </w:r>
            <w:r w:rsidRPr="00A941D4">
              <w:rPr>
                <w:sz w:val="18"/>
                <w:szCs w:val="18"/>
              </w:rPr>
              <w:t>nstruction, support of 250+ programmers.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DF635B" w:rsidRDefault="00A941D4" w:rsidP="00F32A16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:rsidR="00A941D4" w:rsidRPr="004E39FB" w:rsidRDefault="00A941D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A941D4" w:rsidRDefault="00D803B5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Computer Systems Analyst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 w:rsidR="00A941D4" w:rsidRPr="00A941D4">
              <w:rPr>
                <w:b/>
                <w:sz w:val="20"/>
                <w:szCs w:val="20"/>
              </w:rPr>
              <w:t>Research Associate</w:t>
            </w:r>
            <w:r w:rsidR="004E39FB">
              <w:rPr>
                <w:b/>
                <w:sz w:val="20"/>
                <w:szCs w:val="20"/>
              </w:rPr>
              <w:t>, Epidemiology</w:t>
            </w:r>
          </w:p>
          <w:p w:rsidR="00DF635B" w:rsidRDefault="00DF635B" w:rsidP="00F30FE9">
            <w:pPr>
              <w:jc w:val="both"/>
            </w:pPr>
          </w:p>
        </w:tc>
      </w:tr>
      <w:tr w:rsidR="000A1B98" w:rsidTr="002A1754">
        <w:trPr>
          <w:trHeight w:val="152"/>
        </w:trPr>
        <w:tc>
          <w:tcPr>
            <w:tcW w:w="7825" w:type="dxa"/>
            <w:gridSpan w:val="2"/>
          </w:tcPr>
          <w:p w:rsidR="000A1B98" w:rsidRPr="007B6BD7" w:rsidRDefault="00AC14DB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:rsidR="000A1B98" w:rsidRDefault="00AC14DB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0A1B98" w:rsidRPr="00835917" w:rsidRDefault="000A1B98" w:rsidP="00835917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:rsidR="000A1B98" w:rsidRPr="00835917" w:rsidRDefault="000A1B98" w:rsidP="00835917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 w:rsidR="00C616E4">
              <w:rPr>
                <w:i/>
                <w:sz w:val="18"/>
                <w:szCs w:val="18"/>
              </w:rPr>
              <w:t>, Canada</w:t>
            </w:r>
          </w:p>
          <w:p w:rsidR="000A1B98" w:rsidRPr="00835917" w:rsidRDefault="000A1B98" w:rsidP="00835917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:rsidR="00C40C0F" w:rsidRDefault="00C40C0F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39"/>
    <w:rsid w:val="00047D53"/>
    <w:rsid w:val="000A1B98"/>
    <w:rsid w:val="002A1754"/>
    <w:rsid w:val="002C7222"/>
    <w:rsid w:val="002F73EE"/>
    <w:rsid w:val="00453F62"/>
    <w:rsid w:val="004E39FB"/>
    <w:rsid w:val="005C0353"/>
    <w:rsid w:val="00651FC5"/>
    <w:rsid w:val="006B6938"/>
    <w:rsid w:val="007178C8"/>
    <w:rsid w:val="007A6D75"/>
    <w:rsid w:val="00835917"/>
    <w:rsid w:val="008C5976"/>
    <w:rsid w:val="00A941D4"/>
    <w:rsid w:val="00AA2339"/>
    <w:rsid w:val="00AC14DB"/>
    <w:rsid w:val="00AD51F3"/>
    <w:rsid w:val="00B6144D"/>
    <w:rsid w:val="00C25534"/>
    <w:rsid w:val="00C40C0F"/>
    <w:rsid w:val="00C616E4"/>
    <w:rsid w:val="00D803B5"/>
    <w:rsid w:val="00DF635B"/>
    <w:rsid w:val="00E115B4"/>
    <w:rsid w:val="00E4232D"/>
    <w:rsid w:val="00EA2CC8"/>
    <w:rsid w:val="00F30FE9"/>
    <w:rsid w:val="00F32A16"/>
    <w:rsid w:val="00F633EC"/>
    <w:rsid w:val="00F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C3D1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vasTayor@gmail.com" TargetMode="External"/><Relationship Id="rId13" Type="http://schemas.openxmlformats.org/officeDocument/2006/relationships/hyperlink" Target="https://www.phusenews.eu/news/wi18-outstanding-contributors" TargetMode="External"/><Relationship Id="rId18" Type="http://schemas.openxmlformats.org/officeDocument/2006/relationships/hyperlink" Target="https://novastaylor.github.io/TimWilliams/Publications/Roche-FAIRPharma-Slides.pdf" TargetMode="External"/><Relationship Id="rId26" Type="http://schemas.openxmlformats.org/officeDocument/2006/relationships/hyperlink" Target="https://novastaylor.github.io/TimWilliams/Publications/EUConnect14-ConvertRDFCube-Paper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vastaylor.github.io/TimWilliams/Publications/EUConnect18-ResTechChange-Paper.pd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s://github.com/phuse-org/LinkedDataEducation/blob/master/doc/URIsForPharma.md" TargetMode="External"/><Relationship Id="rId25" Type="http://schemas.openxmlformats.org/officeDocument/2006/relationships/hyperlink" Target="https://novastaylor.github.io/TimWilliams/Publications/EUConnect15-WhereMyGraph-Pa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use-org/rrdfqbcrnd" TargetMode="External"/><Relationship Id="rId20" Type="http://schemas.openxmlformats.org/officeDocument/2006/relationships/hyperlink" Target="https://novastaylor.github.io/TimWilliams/Publications/SWAT4HCLS-2018-SemWebInPharma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novastaylor.github.io/TimWilliams/Publications/EUConnect16-VisLinkedData-Pape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huse-org/CTDasRDF" TargetMode="External"/><Relationship Id="rId23" Type="http://schemas.openxmlformats.org/officeDocument/2006/relationships/hyperlink" Target="https://novastaylor.github.io/TimWilliams/Publications/EUConnect17-BreakMoldRDF-Paper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s://novastaylor.github.io/TimWilliams/Publications/PistoiaA-KGPharma-Slid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use-org/LinkedDataWorkshop" TargetMode="External"/><Relationship Id="rId22" Type="http://schemas.openxmlformats.org/officeDocument/2006/relationships/hyperlink" Target="https://novastaylor.github.io/TimWilliams/Publications/USConnect18-TransformTrials-Paper.pdf" TargetMode="External"/><Relationship Id="rId27" Type="http://schemas.openxmlformats.org/officeDocument/2006/relationships/hyperlink" Target="https://novastaylor.github.io/TimWilliams/Publications/EUConnect13-DeploySVN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16</cp:revision>
  <cp:lastPrinted>2019-05-10T20:22:00Z</cp:lastPrinted>
  <dcterms:created xsi:type="dcterms:W3CDTF">2019-05-10T17:18:00Z</dcterms:created>
  <dcterms:modified xsi:type="dcterms:W3CDTF">2019-05-11T11:25:00Z</dcterms:modified>
</cp:coreProperties>
</file>