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5D57" w14:textId="0AFC3B50" w:rsidR="0035353C" w:rsidRDefault="0035353C">
      <w:r>
        <w:t>Evidencia fotos</w:t>
      </w:r>
    </w:p>
    <w:p w14:paraId="2470466E" w14:textId="77777777" w:rsidR="0035353C" w:rsidRDefault="0035353C"/>
    <w:p w14:paraId="35DD607A" w14:textId="4C2469D4" w:rsidR="00D717AA" w:rsidRDefault="0035353C">
      <w:r>
        <w:rPr>
          <w:noProof/>
        </w:rPr>
        <w:drawing>
          <wp:inline distT="0" distB="0" distL="0" distR="0" wp14:anchorId="2BFCC162" wp14:editId="52A18E50">
            <wp:extent cx="5400040" cy="1308735"/>
            <wp:effectExtent l="0" t="0" r="0" b="5715"/>
            <wp:docPr id="1623009325" name="Imagen 1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09325" name="Imagen 1" descr="Pantalla de computador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1347" w14:textId="77777777" w:rsidR="0035353C" w:rsidRDefault="0035353C"/>
    <w:p w14:paraId="2F6E8D46" w14:textId="0771F082" w:rsidR="0035353C" w:rsidRDefault="0035353C">
      <w:r>
        <w:rPr>
          <w:noProof/>
        </w:rPr>
        <w:drawing>
          <wp:inline distT="0" distB="0" distL="0" distR="0" wp14:anchorId="392458A2" wp14:editId="60BBE6C3">
            <wp:extent cx="5400040" cy="1488440"/>
            <wp:effectExtent l="0" t="0" r="0" b="0"/>
            <wp:docPr id="190002499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24997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C7FC" w14:textId="77777777" w:rsidR="0035353C" w:rsidRDefault="0035353C"/>
    <w:p w14:paraId="7F45BB4F" w14:textId="1D4DB29B" w:rsidR="0035353C" w:rsidRDefault="0035353C">
      <w:r>
        <w:rPr>
          <w:noProof/>
        </w:rPr>
        <w:drawing>
          <wp:inline distT="0" distB="0" distL="0" distR="0" wp14:anchorId="48C9B53B" wp14:editId="0B8B788E">
            <wp:extent cx="5400040" cy="1858645"/>
            <wp:effectExtent l="0" t="0" r="0" b="8255"/>
            <wp:docPr id="7880300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30007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B348" w14:textId="77777777" w:rsidR="0035353C" w:rsidRDefault="0035353C"/>
    <w:p w14:paraId="00C141B5" w14:textId="77777777" w:rsidR="0035353C" w:rsidRDefault="0035353C"/>
    <w:p w14:paraId="1CF7862D" w14:textId="77777777" w:rsidR="0035353C" w:rsidRDefault="0035353C"/>
    <w:p w14:paraId="602F29B2" w14:textId="77777777" w:rsidR="0035353C" w:rsidRDefault="0035353C"/>
    <w:p w14:paraId="6F22F095" w14:textId="77777777" w:rsidR="0035353C" w:rsidRDefault="0035353C"/>
    <w:p w14:paraId="536FDDC4" w14:textId="77777777" w:rsidR="0035353C" w:rsidRDefault="0035353C"/>
    <w:p w14:paraId="39ECD0C3" w14:textId="77777777" w:rsidR="0035353C" w:rsidRDefault="0035353C"/>
    <w:p w14:paraId="39F68F3C" w14:textId="77777777" w:rsidR="0035353C" w:rsidRDefault="0035353C"/>
    <w:p w14:paraId="6B194188" w14:textId="77777777" w:rsidR="0035353C" w:rsidRDefault="0035353C"/>
    <w:p w14:paraId="0C9CB162" w14:textId="42E1CA43" w:rsidR="0035353C" w:rsidRDefault="0035353C">
      <w:r>
        <w:lastRenderedPageBreak/>
        <w:t>Preguntas:</w:t>
      </w:r>
    </w:p>
    <w:p w14:paraId="490B7593" w14:textId="77777777" w:rsidR="0035353C" w:rsidRDefault="0035353C" w:rsidP="0035353C">
      <w:r>
        <w:t>-- *Justifique cada tipo de dato utilizado en la creación de las tablas.</w:t>
      </w:r>
    </w:p>
    <w:p w14:paraId="3C03D32A" w14:textId="77777777" w:rsidR="0035353C" w:rsidRDefault="0035353C" w:rsidP="0035353C"/>
    <w:p w14:paraId="79C8CE0B" w14:textId="77777777" w:rsidR="0035353C" w:rsidRPr="0035353C" w:rsidRDefault="0035353C" w:rsidP="0035353C">
      <w:pPr>
        <w:rPr>
          <w:b/>
          <w:bCs/>
        </w:rPr>
      </w:pPr>
      <w:r w:rsidRPr="0035353C">
        <w:rPr>
          <w:b/>
          <w:bCs/>
        </w:rPr>
        <w:t>-- Tabla Usuario</w:t>
      </w:r>
    </w:p>
    <w:p w14:paraId="27956965" w14:textId="77777777" w:rsidR="0035353C" w:rsidRDefault="0035353C" w:rsidP="0035353C">
      <w:r>
        <w:t>La tabla "usuario" se ha diseñado para almacenar información de usuarios. La estructura de la tabla incluye las siguientes columnas:</w:t>
      </w:r>
    </w:p>
    <w:p w14:paraId="50E7E55C" w14:textId="77777777" w:rsidR="0035353C" w:rsidRDefault="0035353C" w:rsidP="0035353C">
      <w:proofErr w:type="spellStart"/>
      <w:r>
        <w:t>id_usuario</w:t>
      </w:r>
      <w:proofErr w:type="spellEnd"/>
      <w:r>
        <w:t>: Identificador único para cada usuario, se utiliza como clave primaria.</w:t>
      </w:r>
    </w:p>
    <w:p w14:paraId="6B56DDB3" w14:textId="77777777" w:rsidR="0035353C" w:rsidRDefault="0035353C" w:rsidP="0035353C">
      <w:r>
        <w:t>nombre: Almacena el nombre del usuario con una longitud máxima de 15 caracteres. en caso de nombres largos</w:t>
      </w:r>
    </w:p>
    <w:p w14:paraId="7E840FB7" w14:textId="5604B1D9" w:rsidR="0035353C" w:rsidRDefault="0035353C" w:rsidP="0035353C">
      <w:r>
        <w:t>apellido: Almacena el apellido del usuario con una longitud máxima de 15 caracteres. En caso de apellidos largos</w:t>
      </w:r>
    </w:p>
    <w:p w14:paraId="2B5BCAB4" w14:textId="77777777" w:rsidR="0035353C" w:rsidRDefault="0035353C" w:rsidP="0035353C">
      <w:proofErr w:type="spellStart"/>
      <w:r>
        <w:t>contrasena</w:t>
      </w:r>
      <w:proofErr w:type="spellEnd"/>
      <w:r>
        <w:t>: Almacena la contraseña del usuario con una longitud máxima de 8 caracteres.</w:t>
      </w:r>
    </w:p>
    <w:p w14:paraId="7B7C3287" w14:textId="77777777" w:rsidR="0035353C" w:rsidRDefault="0035353C" w:rsidP="0035353C">
      <w:proofErr w:type="spellStart"/>
      <w:r>
        <w:t>zona_horaria</w:t>
      </w:r>
      <w:proofErr w:type="spellEnd"/>
      <w:r>
        <w:t>: Almacena la zona horaria del usuario con una longitud máxima de 5 caracteres. El valor predeterminado es 'UTC-3' largo 5.</w:t>
      </w:r>
    </w:p>
    <w:p w14:paraId="66AB6EC2" w14:textId="05B81F91" w:rsidR="0035353C" w:rsidRDefault="0035353C" w:rsidP="0035353C">
      <w:proofErr w:type="spellStart"/>
      <w:r>
        <w:t>genero</w:t>
      </w:r>
      <w:proofErr w:type="spellEnd"/>
      <w:r>
        <w:t>: Almacena el género del usuario con una longitud máxima de 9 caracteres. ya que masculino es el más largo.</w:t>
      </w:r>
    </w:p>
    <w:p w14:paraId="59C50348" w14:textId="77777777" w:rsidR="0035353C" w:rsidRDefault="0035353C" w:rsidP="0035353C">
      <w:proofErr w:type="spellStart"/>
      <w:r>
        <w:t>telefono_contacto</w:t>
      </w:r>
      <w:proofErr w:type="spellEnd"/>
      <w:r>
        <w:t xml:space="preserve">: Almacena el número de teléfono de contacto del usuario con una longitud máxima de 12 </w:t>
      </w:r>
      <w:proofErr w:type="spellStart"/>
      <w:proofErr w:type="gramStart"/>
      <w:r>
        <w:t>caracteres.para</w:t>
      </w:r>
      <w:proofErr w:type="spellEnd"/>
      <w:proofErr w:type="gramEnd"/>
      <w:r>
        <w:t xml:space="preserve"> incluir el + y el numero +56999999999 chile</w:t>
      </w:r>
    </w:p>
    <w:p w14:paraId="24F50B5E" w14:textId="77777777" w:rsidR="0035353C" w:rsidRDefault="0035353C" w:rsidP="0035353C"/>
    <w:p w14:paraId="67C1C879" w14:textId="77777777" w:rsidR="0035353C" w:rsidRPr="0035353C" w:rsidRDefault="0035353C" w:rsidP="0035353C">
      <w:pPr>
        <w:rPr>
          <w:b/>
          <w:bCs/>
        </w:rPr>
      </w:pPr>
      <w:r w:rsidRPr="0035353C">
        <w:rPr>
          <w:b/>
          <w:bCs/>
        </w:rPr>
        <w:t>-- Tabla visita</w:t>
      </w:r>
    </w:p>
    <w:p w14:paraId="49FF1605" w14:textId="42A3ACFF" w:rsidR="0035353C" w:rsidRDefault="0035353C" w:rsidP="0035353C">
      <w:proofErr w:type="spellStart"/>
      <w:r>
        <w:t>id_ingreso</w:t>
      </w:r>
      <w:proofErr w:type="spellEnd"/>
      <w:r>
        <w:t xml:space="preserve"> INT: Esta columna almacena el identificador del ingreso. Es de tipo INT para representar un número entero. </w:t>
      </w:r>
    </w:p>
    <w:p w14:paraId="4992425E" w14:textId="77777777" w:rsidR="0035353C" w:rsidRDefault="0035353C" w:rsidP="0035353C">
      <w:proofErr w:type="spellStart"/>
      <w:r>
        <w:t>id_usuario</w:t>
      </w:r>
      <w:proofErr w:type="spellEnd"/>
      <w:r>
        <w:t xml:space="preserve"> INT: Esta columna almacena el identificador del usuario. Al igual que la columna anterior, es de tipo INT y se utiliza como referencia para vincular la visita con el usuario correspondiente en la tabla "usuario".</w:t>
      </w:r>
    </w:p>
    <w:p w14:paraId="7116744B" w14:textId="77777777" w:rsidR="0035353C" w:rsidRDefault="0035353C" w:rsidP="0035353C">
      <w:proofErr w:type="spellStart"/>
      <w:r>
        <w:t>cantidad_visitas</w:t>
      </w:r>
      <w:proofErr w:type="spellEnd"/>
      <w:r>
        <w:t xml:space="preserve"> INT: Esta columna almacena la cantidad de visitas realizadas. Es de tipo INT para representar un número entero. Permite registrar el número de veces que un usuario ha visitado la aplicación.</w:t>
      </w:r>
    </w:p>
    <w:p w14:paraId="750038CD" w14:textId="77777777" w:rsidR="0035353C" w:rsidRDefault="0035353C" w:rsidP="0035353C">
      <w:r>
        <w:t>FOREIGN KEY (</w:t>
      </w:r>
      <w:proofErr w:type="spellStart"/>
      <w:r>
        <w:t>id_ingreso</w:t>
      </w:r>
      <w:proofErr w:type="spellEnd"/>
      <w:r>
        <w:t>) REFERENCES ingreso(</w:t>
      </w:r>
      <w:proofErr w:type="spellStart"/>
      <w:r>
        <w:t>id_ingreso</w:t>
      </w:r>
      <w:proofErr w:type="spellEnd"/>
      <w:r>
        <w:t>): Esta restricción establece una clave externa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 que vincula la columna "</w:t>
      </w:r>
      <w:proofErr w:type="spellStart"/>
      <w:r>
        <w:t>id_ingreso</w:t>
      </w:r>
      <w:proofErr w:type="spellEnd"/>
      <w:r>
        <w:t>" en la tabla "visita" con la columna "</w:t>
      </w:r>
      <w:proofErr w:type="spellStart"/>
      <w:r>
        <w:t>id_ingreso</w:t>
      </w:r>
      <w:proofErr w:type="spellEnd"/>
      <w:r>
        <w:t>" en la tabla "ingreso". Garantiza la integridad referencial, asegurando que solo se puedan ingresar valores válidos en la columna "</w:t>
      </w:r>
      <w:proofErr w:type="spellStart"/>
      <w:r>
        <w:t>id_ingreso</w:t>
      </w:r>
      <w:proofErr w:type="spellEnd"/>
      <w:r>
        <w:t>" de la tabla "visita".</w:t>
      </w:r>
    </w:p>
    <w:p w14:paraId="711A4BBC" w14:textId="600B38F1" w:rsidR="0035353C" w:rsidRDefault="0035353C" w:rsidP="0035353C">
      <w:r>
        <w:t>FOREIGN KEY (</w:t>
      </w:r>
      <w:proofErr w:type="spellStart"/>
      <w:r>
        <w:t>id_usuario</w:t>
      </w:r>
      <w:proofErr w:type="spellEnd"/>
      <w:r>
        <w:t>) REFERENCES usuario(</w:t>
      </w:r>
      <w:proofErr w:type="spellStart"/>
      <w:r>
        <w:t>id_usuario</w:t>
      </w:r>
      <w:proofErr w:type="spellEnd"/>
      <w:r>
        <w:t>): Esta restricción establece una clave externa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 que vincula la columna "</w:t>
      </w:r>
      <w:proofErr w:type="spellStart"/>
      <w:r>
        <w:t>id_usuario</w:t>
      </w:r>
      <w:proofErr w:type="spellEnd"/>
      <w:r>
        <w:t>" en la tabla "visita" con la columna "</w:t>
      </w:r>
      <w:proofErr w:type="spellStart"/>
      <w:r>
        <w:t>id_usuario</w:t>
      </w:r>
      <w:proofErr w:type="spellEnd"/>
      <w:r>
        <w:t>" en la tabla "usuario". Al igual que la restricción anterior.</w:t>
      </w:r>
    </w:p>
    <w:p w14:paraId="18D85D1E" w14:textId="77777777" w:rsidR="0035353C" w:rsidRDefault="0035353C" w:rsidP="0035353C"/>
    <w:p w14:paraId="50EC5EB7" w14:textId="77777777" w:rsidR="0035353C" w:rsidRDefault="0035353C" w:rsidP="0035353C"/>
    <w:p w14:paraId="16FA8653" w14:textId="77777777" w:rsidR="0035353C" w:rsidRDefault="0035353C" w:rsidP="0035353C"/>
    <w:p w14:paraId="22C0F7C6" w14:textId="23FFCA96" w:rsidR="0035353C" w:rsidRDefault="0035353C" w:rsidP="0035353C">
      <w:pPr>
        <w:rPr>
          <w:b/>
          <w:bCs/>
        </w:rPr>
      </w:pPr>
      <w:r w:rsidRPr="0035353C">
        <w:rPr>
          <w:b/>
          <w:bCs/>
        </w:rPr>
        <w:t>-- Tabla ingreso</w:t>
      </w:r>
    </w:p>
    <w:p w14:paraId="398B62F1" w14:textId="77777777" w:rsidR="0035353C" w:rsidRDefault="0035353C" w:rsidP="0035353C">
      <w:pPr>
        <w:rPr>
          <w:b/>
          <w:bCs/>
        </w:rPr>
      </w:pPr>
    </w:p>
    <w:p w14:paraId="720C3582" w14:textId="77777777" w:rsidR="0035353C" w:rsidRPr="0035353C" w:rsidRDefault="0035353C" w:rsidP="0035353C">
      <w:pPr>
        <w:rPr>
          <w:b/>
          <w:bCs/>
        </w:rPr>
      </w:pPr>
    </w:p>
    <w:p w14:paraId="43B18AC9" w14:textId="77777777" w:rsidR="0035353C" w:rsidRDefault="0035353C" w:rsidP="0035353C">
      <w:proofErr w:type="spellStart"/>
      <w:r>
        <w:t>id_ingreso</w:t>
      </w:r>
      <w:proofErr w:type="spellEnd"/>
      <w:r>
        <w:t>: Identificador único del ingreso, se utiliza como clave primaria.</w:t>
      </w:r>
    </w:p>
    <w:p w14:paraId="0D26256D" w14:textId="77777777" w:rsidR="0035353C" w:rsidRDefault="0035353C" w:rsidP="0035353C">
      <w:proofErr w:type="spellStart"/>
      <w:r>
        <w:t>id_usuario</w:t>
      </w:r>
      <w:proofErr w:type="spellEnd"/>
      <w:r>
        <w:t>: Identificador del usuario asociado al ingreso, se utiliza como clave externa para establecer la relación con la tabla "usuario".</w:t>
      </w:r>
    </w:p>
    <w:p w14:paraId="0B76895D" w14:textId="77777777" w:rsidR="0035353C" w:rsidRDefault="0035353C" w:rsidP="0035353C">
      <w:proofErr w:type="spellStart"/>
      <w:r>
        <w:t>fecha_ingreso</w:t>
      </w:r>
      <w:proofErr w:type="spellEnd"/>
      <w:r>
        <w:t>: Fecha y hora del ingreso, se registra automáticamente utilizando la función CURRENT_TIMESTAMP cuando no se especifica un valor específico.</w:t>
      </w:r>
    </w:p>
    <w:p w14:paraId="1F1F01B4" w14:textId="5D806231" w:rsidR="0035353C" w:rsidRDefault="0035353C" w:rsidP="0035353C">
      <w:r>
        <w:t>La restricción FOREIGN KEY establece una relación entre la columna "</w:t>
      </w:r>
      <w:proofErr w:type="spellStart"/>
      <w:r>
        <w:t>id_usuario</w:t>
      </w:r>
      <w:proofErr w:type="spellEnd"/>
      <w:r>
        <w:t>" en la tabla "ingreso" y la columna "</w:t>
      </w:r>
      <w:proofErr w:type="spellStart"/>
      <w:r>
        <w:t>id_usuario</w:t>
      </w:r>
      <w:proofErr w:type="spellEnd"/>
      <w:r>
        <w:t>" en la tabla "usuario", garantizando que solo se puedan ingresar valores válidos en la columna "</w:t>
      </w:r>
      <w:proofErr w:type="spellStart"/>
      <w:r>
        <w:t>id_usuario</w:t>
      </w:r>
      <w:proofErr w:type="spellEnd"/>
      <w:r>
        <w:t>" de la tabla "ingreso".</w:t>
      </w:r>
    </w:p>
    <w:p w14:paraId="16DE9527" w14:textId="77777777" w:rsidR="00E20775" w:rsidRDefault="00E20775" w:rsidP="0035353C"/>
    <w:p w14:paraId="252B48E9" w14:textId="48B10A73" w:rsidR="00E20775" w:rsidRPr="0011353F" w:rsidRDefault="00E20775" w:rsidP="0035353C">
      <w:pPr>
        <w:rPr>
          <w:b/>
          <w:bCs/>
        </w:rPr>
      </w:pPr>
      <w:r w:rsidRPr="0011353F">
        <w:rPr>
          <w:b/>
          <w:bCs/>
        </w:rPr>
        <w:t>El código se encuentra en el script.</w:t>
      </w:r>
    </w:p>
    <w:sectPr w:rsidR="00E20775" w:rsidRPr="0011353F" w:rsidSect="008B2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06"/>
    <w:rsid w:val="0011353F"/>
    <w:rsid w:val="0035353C"/>
    <w:rsid w:val="008B29D0"/>
    <w:rsid w:val="00B35ED7"/>
    <w:rsid w:val="00CA6F06"/>
    <w:rsid w:val="00D717AA"/>
    <w:rsid w:val="00E20775"/>
    <w:rsid w:val="00E5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47C07"/>
  <w15:chartTrackingRefBased/>
  <w15:docId w15:val="{52DFC84F-D631-485B-A441-50ED696E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139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55970508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86198935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762488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393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8382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48590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20625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201629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50247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2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33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388112701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237595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87565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455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ESTRADA NOVA</dc:creator>
  <cp:keywords/>
  <dc:description/>
  <cp:lastModifiedBy>JUAN LUIS ESTRADA NOVA</cp:lastModifiedBy>
  <cp:revision>4</cp:revision>
  <dcterms:created xsi:type="dcterms:W3CDTF">2023-05-30T19:10:00Z</dcterms:created>
  <dcterms:modified xsi:type="dcterms:W3CDTF">2023-05-30T19:23:00Z</dcterms:modified>
</cp:coreProperties>
</file>