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10D24" w14:textId="1F11101D" w:rsidR="00D50E86" w:rsidRDefault="00AE7A63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502A781" wp14:editId="67756E30">
            <wp:extent cx="5284470" cy="142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E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3D1ED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935ED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4642CE0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6AD71B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35787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52E86B6" w14:textId="77777777" w:rsidR="00D50E86" w:rsidRPr="00B846A9" w:rsidRDefault="00D50E86">
      <w:pPr>
        <w:jc w:val="center"/>
        <w:rPr>
          <w:sz w:val="28"/>
          <w:szCs w:val="28"/>
          <w:lang w:val="ca-ES"/>
        </w:rPr>
      </w:pPr>
      <w:r w:rsidRPr="00B846A9">
        <w:rPr>
          <w:sz w:val="28"/>
          <w:szCs w:val="28"/>
          <w:lang w:val="ca-ES"/>
        </w:rPr>
        <w:t xml:space="preserve">Enunciat de </w:t>
      </w:r>
      <w:r>
        <w:rPr>
          <w:sz w:val="28"/>
          <w:szCs w:val="28"/>
          <w:lang w:val="ca-ES"/>
        </w:rPr>
        <w:t xml:space="preserve">la </w:t>
      </w:r>
      <w:r w:rsidRPr="00B846A9">
        <w:rPr>
          <w:sz w:val="28"/>
          <w:szCs w:val="28"/>
          <w:lang w:val="ca-ES"/>
        </w:rPr>
        <w:t>pràctica de laboratori</w:t>
      </w:r>
    </w:p>
    <w:p w14:paraId="46DBC31D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2F69B37A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35ECDAC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A25CA0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B54398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7D24C07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B6C2BC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82C3A02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43BA2203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5F3282A1" w14:textId="6F7B9371" w:rsidR="00613965" w:rsidRDefault="00D541E1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  <w:rPr>
          <w:b/>
          <w:bCs/>
          <w:sz w:val="56"/>
          <w:szCs w:val="56"/>
          <w:lang w:val="ca-ES"/>
        </w:rPr>
      </w:pPr>
      <w:r>
        <w:rPr>
          <w:b/>
          <w:bCs/>
          <w:sz w:val="56"/>
          <w:szCs w:val="56"/>
          <w:lang w:val="ca-ES"/>
        </w:rPr>
        <w:t xml:space="preserve">Pràctica </w:t>
      </w:r>
      <w:r w:rsidR="00216DC0">
        <w:rPr>
          <w:b/>
          <w:bCs/>
          <w:sz w:val="56"/>
          <w:szCs w:val="56"/>
          <w:lang w:val="ca-ES"/>
        </w:rPr>
        <w:t xml:space="preserve">GLCD </w:t>
      </w:r>
      <w:r>
        <w:rPr>
          <w:b/>
          <w:bCs/>
          <w:sz w:val="56"/>
          <w:szCs w:val="56"/>
          <w:lang w:val="ca-ES"/>
        </w:rPr>
        <w:t>Individual de CI</w:t>
      </w:r>
    </w:p>
    <w:p w14:paraId="35DC21AC" w14:textId="77777777" w:rsidR="00D541E1" w:rsidRDefault="00D541E1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</w:pPr>
    </w:p>
    <w:p w14:paraId="2FCA5167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6224AD36" w14:textId="2A9F5EBA" w:rsidR="00613965" w:rsidRDefault="004C7CDE" w:rsidP="00613965">
      <w:pPr>
        <w:pStyle w:val="Standard"/>
        <w:pageBreakBefore/>
        <w:jc w:val="center"/>
      </w:pPr>
      <w:r>
        <w:rPr>
          <w:b/>
          <w:bCs/>
          <w:sz w:val="28"/>
          <w:szCs w:val="28"/>
          <w:u w:val="single"/>
          <w:lang w:val="ca-ES"/>
        </w:rPr>
        <w:lastRenderedPageBreak/>
        <w:t xml:space="preserve">Pràctica individual: </w:t>
      </w:r>
      <w:r w:rsidR="00613965">
        <w:rPr>
          <w:b/>
          <w:bCs/>
          <w:sz w:val="28"/>
          <w:szCs w:val="28"/>
          <w:u w:val="single"/>
          <w:lang w:val="ca-ES"/>
        </w:rPr>
        <w:t>GLCD</w:t>
      </w:r>
      <w:r w:rsidR="00D541E1">
        <w:rPr>
          <w:b/>
          <w:bCs/>
          <w:sz w:val="28"/>
          <w:szCs w:val="28"/>
          <w:u w:val="single"/>
          <w:lang w:val="ca-ES"/>
        </w:rPr>
        <w:t xml:space="preserve"> i entrada de dades</w:t>
      </w:r>
    </w:p>
    <w:p w14:paraId="3415D0C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43F6315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56B366ED" w14:textId="302D4586" w:rsidR="00DF2123" w:rsidRDefault="00D541E1" w:rsidP="00DF2123">
      <w:pPr>
        <w:pStyle w:val="Standard"/>
        <w:jc w:val="both"/>
        <w:rPr>
          <w:lang w:val="ca-ES"/>
        </w:rPr>
      </w:pPr>
      <w:r>
        <w:rPr>
          <w:lang w:val="ca-ES"/>
        </w:rPr>
        <w:t xml:space="preserve">En aquesta pràctica </w:t>
      </w:r>
      <w:r w:rsidR="00E10F87">
        <w:rPr>
          <w:lang w:val="ca-ES"/>
        </w:rPr>
        <w:t>farem l</w:t>
      </w:r>
      <w:r w:rsidR="006B1DA5">
        <w:rPr>
          <w:lang w:val="ca-ES"/>
        </w:rPr>
        <w:t xml:space="preserve">a pantalla inicial </w:t>
      </w:r>
      <w:r w:rsidR="00E10F87">
        <w:rPr>
          <w:lang w:val="ca-ES"/>
        </w:rPr>
        <w:t>d’un joc on podrem</w:t>
      </w:r>
      <w:r w:rsidR="006B1DA5">
        <w:rPr>
          <w:lang w:val="ca-ES"/>
        </w:rPr>
        <w:t xml:space="preserve"> introduir </w:t>
      </w:r>
      <w:r w:rsidR="00E10F87">
        <w:rPr>
          <w:lang w:val="ca-ES"/>
        </w:rPr>
        <w:t xml:space="preserve">el </w:t>
      </w:r>
      <w:r w:rsidR="006B1DA5">
        <w:rPr>
          <w:lang w:val="ca-ES"/>
        </w:rPr>
        <w:t>nom</w:t>
      </w:r>
      <w:r w:rsidR="00E10F87">
        <w:rPr>
          <w:lang w:val="ca-ES"/>
        </w:rPr>
        <w:t>.</w:t>
      </w:r>
      <w:r w:rsidR="00DF2123">
        <w:rPr>
          <w:lang w:val="ca-ES"/>
        </w:rPr>
        <w:t xml:space="preserve"> </w:t>
      </w:r>
    </w:p>
    <w:p w14:paraId="503EE8EB" w14:textId="732544C7" w:rsidR="00613965" w:rsidRDefault="00613965" w:rsidP="00613965">
      <w:pPr>
        <w:pStyle w:val="Standard"/>
        <w:jc w:val="both"/>
        <w:rPr>
          <w:lang w:val="ca-ES"/>
        </w:rPr>
      </w:pPr>
    </w:p>
    <w:p w14:paraId="3C5145EA" w14:textId="103D15E7" w:rsidR="00DA550E" w:rsidRDefault="00DA550E" w:rsidP="00DA550E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Descripció</w:t>
      </w:r>
    </w:p>
    <w:p w14:paraId="0BD9C46D" w14:textId="77777777" w:rsidR="00DA550E" w:rsidRDefault="00DA550E" w:rsidP="00613965">
      <w:pPr>
        <w:pStyle w:val="Standard"/>
        <w:jc w:val="both"/>
        <w:rPr>
          <w:lang w:val="ca-ES"/>
        </w:rPr>
      </w:pPr>
    </w:p>
    <w:p w14:paraId="4E3DFAE8" w14:textId="6E734E39" w:rsidR="00A7422F" w:rsidRDefault="006B1DA5" w:rsidP="00613965">
      <w:pPr>
        <w:pStyle w:val="Standard"/>
        <w:jc w:val="both"/>
        <w:rPr>
          <w:lang w:val="ca-ES"/>
        </w:rPr>
      </w:pPr>
      <w:r>
        <w:rPr>
          <w:lang w:val="ca-ES"/>
        </w:rPr>
        <w:t>Al arrencar el microcontrolador sortirà una pantalla com la següent</w:t>
      </w:r>
      <w:r w:rsidR="00A7422F">
        <w:rPr>
          <w:lang w:val="ca-ES"/>
        </w:rPr>
        <w:t>:</w:t>
      </w:r>
    </w:p>
    <w:p w14:paraId="588CE3E8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564337C4" w14:textId="70DB2779" w:rsidR="006B1DA5" w:rsidRDefault="006B1DA5" w:rsidP="00613965">
      <w:pPr>
        <w:pStyle w:val="Standard"/>
        <w:jc w:val="both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6F2AF942" wp14:editId="2AD2B79F">
            <wp:extent cx="5400040" cy="57086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5C8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7D43294E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21D530EB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5FF5880B" w14:textId="53D0EB96" w:rsidR="00E10F87" w:rsidRDefault="00E10F87" w:rsidP="00613965">
      <w:pPr>
        <w:pStyle w:val="Standard"/>
        <w:jc w:val="both"/>
        <w:rPr>
          <w:lang w:val="ca-ES"/>
        </w:rPr>
      </w:pPr>
    </w:p>
    <w:p w14:paraId="10EAC564" w14:textId="0E9B6CA6" w:rsidR="00D335D9" w:rsidRDefault="00D335D9" w:rsidP="00613965">
      <w:pPr>
        <w:pStyle w:val="Standard"/>
        <w:jc w:val="both"/>
        <w:rPr>
          <w:lang w:val="ca-ES"/>
        </w:rPr>
      </w:pPr>
    </w:p>
    <w:p w14:paraId="7BA3CA62" w14:textId="77777777" w:rsidR="0013078D" w:rsidRDefault="0013078D" w:rsidP="00613965">
      <w:pPr>
        <w:pStyle w:val="Standard"/>
        <w:jc w:val="both"/>
        <w:rPr>
          <w:lang w:val="ca-ES"/>
        </w:rPr>
      </w:pPr>
    </w:p>
    <w:p w14:paraId="2BA02CBC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62C3056A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004872E6" w14:textId="3E4AFF85" w:rsidR="00E10F87" w:rsidRDefault="006B1DA5" w:rsidP="00613965">
      <w:pPr>
        <w:pStyle w:val="Standard"/>
        <w:jc w:val="both"/>
        <w:rPr>
          <w:lang w:val="ca-ES"/>
        </w:rPr>
      </w:pPr>
      <w:r>
        <w:rPr>
          <w:lang w:val="ca-ES"/>
        </w:rPr>
        <w:lastRenderedPageBreak/>
        <w:t xml:space="preserve">Amb 4 botons (a dalt, a baix, a l’esquerra o a la dreta) us podreu moure per les lletres. </w:t>
      </w:r>
      <w:r w:rsidR="00E10F87">
        <w:rPr>
          <w:lang w:val="ca-ES"/>
        </w:rPr>
        <w:t xml:space="preserve"> </w:t>
      </w:r>
    </w:p>
    <w:p w14:paraId="22864F8F" w14:textId="39C03AFA" w:rsidR="006B1DA5" w:rsidRDefault="006B1DA5" w:rsidP="00613965">
      <w:pPr>
        <w:pStyle w:val="Standard"/>
        <w:jc w:val="both"/>
        <w:rPr>
          <w:lang w:val="ca-ES"/>
        </w:rPr>
      </w:pPr>
      <w:r>
        <w:rPr>
          <w:lang w:val="ca-ES"/>
        </w:rPr>
        <w:t>Hi haurà un altre botó addicional que permet seleccionar la lletra i escriure-la a la part de baix</w:t>
      </w:r>
      <w:r w:rsidR="0013078D">
        <w:rPr>
          <w:lang w:val="ca-ES"/>
        </w:rPr>
        <w:t xml:space="preserve"> a la zona </w:t>
      </w:r>
      <w:proofErr w:type="spellStart"/>
      <w:r w:rsidR="0013078D">
        <w:rPr>
          <w:lang w:val="ca-ES"/>
        </w:rPr>
        <w:t>enmarcada</w:t>
      </w:r>
      <w:proofErr w:type="spellEnd"/>
      <w:r>
        <w:rPr>
          <w:lang w:val="ca-ES"/>
        </w:rPr>
        <w:t>.</w:t>
      </w:r>
    </w:p>
    <w:p w14:paraId="7D6B532D" w14:textId="01DB2627" w:rsidR="00244A26" w:rsidRDefault="00244A26" w:rsidP="00244A26">
      <w:pPr>
        <w:pStyle w:val="Standard"/>
        <w:jc w:val="both"/>
        <w:rPr>
          <w:lang w:val="ca-ES"/>
        </w:rPr>
      </w:pPr>
      <w:r>
        <w:rPr>
          <w:lang w:val="ca-ES"/>
        </w:rPr>
        <w:t>Per saber quina lletra està seleccionada, aquesta es pintarà en blanc sobre fons negre. En la figura anterior, el caràcter “espai blanc” està seleccionat a la part inferior dreta del teclat. A la captura de la figura següent està seleccionada la lletra “M”</w:t>
      </w:r>
    </w:p>
    <w:p w14:paraId="0EE4DFD3" w14:textId="77777777" w:rsidR="00244A26" w:rsidRDefault="00244A26" w:rsidP="00613965">
      <w:pPr>
        <w:pStyle w:val="Standard"/>
        <w:jc w:val="both"/>
        <w:rPr>
          <w:lang w:val="ca-ES"/>
        </w:rPr>
      </w:pPr>
    </w:p>
    <w:p w14:paraId="7BC923E7" w14:textId="77777777" w:rsidR="00E10F87" w:rsidRDefault="00E10F87" w:rsidP="00613965">
      <w:pPr>
        <w:pStyle w:val="Standard"/>
        <w:jc w:val="both"/>
        <w:rPr>
          <w:lang w:val="ca-ES"/>
        </w:rPr>
      </w:pPr>
    </w:p>
    <w:p w14:paraId="705C0497" w14:textId="7FD7C69C" w:rsidR="006B1DA5" w:rsidRDefault="006B1DA5" w:rsidP="00613965">
      <w:pPr>
        <w:pStyle w:val="Standard"/>
        <w:jc w:val="both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13EB3C25" wp14:editId="6665D186">
            <wp:extent cx="5400040" cy="5708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AA5" w14:textId="77777777" w:rsidR="006B1DA5" w:rsidRDefault="006B1DA5" w:rsidP="00613965">
      <w:pPr>
        <w:pStyle w:val="Standard"/>
        <w:jc w:val="both"/>
        <w:rPr>
          <w:lang w:val="ca-ES"/>
        </w:rPr>
      </w:pPr>
    </w:p>
    <w:p w14:paraId="7457944F" w14:textId="64325D1F" w:rsidR="00E10F87" w:rsidRDefault="00E10F87" w:rsidP="00613965">
      <w:pPr>
        <w:pStyle w:val="Standard"/>
        <w:jc w:val="both"/>
        <w:rPr>
          <w:lang w:val="ca-ES"/>
        </w:rPr>
      </w:pPr>
      <w:r>
        <w:rPr>
          <w:lang w:val="ca-ES"/>
        </w:rPr>
        <w:t>Els botons de moviment entre lletres funcionen per flanc de pujada.</w:t>
      </w:r>
    </w:p>
    <w:p w14:paraId="7B2B4F97" w14:textId="3ABCCCA0" w:rsidR="00E10F87" w:rsidRDefault="00E10F87" w:rsidP="00613965">
      <w:pPr>
        <w:pStyle w:val="Standard"/>
        <w:jc w:val="both"/>
        <w:rPr>
          <w:lang w:val="ca-ES"/>
        </w:rPr>
      </w:pPr>
      <w:r>
        <w:rPr>
          <w:lang w:val="ca-ES"/>
        </w:rPr>
        <w:t>El botó de selecció de lletra funciona per flanc de baixada.</w:t>
      </w:r>
    </w:p>
    <w:p w14:paraId="7802F641" w14:textId="4A2580C5" w:rsidR="008267C2" w:rsidRDefault="008267C2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Cada caràcter seleccionat s’ha de guardar de tal manera que es pugui pintar </w:t>
      </w:r>
      <w:r w:rsidR="00D335D9">
        <w:rPr>
          <w:lang w:val="ca-ES"/>
        </w:rPr>
        <w:t xml:space="preserve">tot el text </w:t>
      </w:r>
      <w:r>
        <w:rPr>
          <w:lang w:val="ca-ES"/>
        </w:rPr>
        <w:t>per pantalla més tard.</w:t>
      </w:r>
    </w:p>
    <w:p w14:paraId="03D0A847" w14:textId="77777777" w:rsidR="00CC5A9A" w:rsidRDefault="00CC5A9A" w:rsidP="00613965">
      <w:pPr>
        <w:pStyle w:val="Standard"/>
        <w:jc w:val="both"/>
        <w:rPr>
          <w:lang w:val="ca-ES"/>
        </w:rPr>
      </w:pPr>
    </w:p>
    <w:p w14:paraId="227D958B" w14:textId="46A3822B" w:rsidR="00052CAD" w:rsidRDefault="00052CAD" w:rsidP="00CC5A9A">
      <w:pPr>
        <w:pStyle w:val="Standard"/>
        <w:jc w:val="center"/>
        <w:rPr>
          <w:lang w:val="ca-ES"/>
        </w:rPr>
      </w:pPr>
    </w:p>
    <w:p w14:paraId="19F0F885" w14:textId="77777777" w:rsidR="00CC5A9A" w:rsidRDefault="00A7422F" w:rsidP="00613965">
      <w:pPr>
        <w:pStyle w:val="Standard"/>
        <w:jc w:val="both"/>
        <w:rPr>
          <w:lang w:val="ca-ES"/>
        </w:rPr>
      </w:pPr>
      <w:r>
        <w:rPr>
          <w:lang w:val="ca-ES"/>
        </w:rPr>
        <w:tab/>
      </w:r>
    </w:p>
    <w:p w14:paraId="1A89FA2E" w14:textId="77777777" w:rsidR="00CC5A9A" w:rsidRDefault="00CC5A9A" w:rsidP="00613965">
      <w:pPr>
        <w:pStyle w:val="Standard"/>
        <w:jc w:val="both"/>
        <w:rPr>
          <w:lang w:val="ca-ES"/>
        </w:rPr>
      </w:pPr>
    </w:p>
    <w:p w14:paraId="1627A867" w14:textId="77777777" w:rsidR="00CC5A9A" w:rsidRDefault="00CC5A9A" w:rsidP="00613965">
      <w:pPr>
        <w:pStyle w:val="Standard"/>
        <w:jc w:val="both"/>
        <w:rPr>
          <w:lang w:val="ca-ES"/>
        </w:rPr>
      </w:pPr>
    </w:p>
    <w:p w14:paraId="266D5B8E" w14:textId="77777777" w:rsidR="00CC5A9A" w:rsidRDefault="00CC5A9A" w:rsidP="00613965">
      <w:pPr>
        <w:pStyle w:val="Standard"/>
        <w:jc w:val="both"/>
        <w:rPr>
          <w:lang w:val="ca-ES"/>
        </w:rPr>
      </w:pPr>
    </w:p>
    <w:p w14:paraId="43C105D9" w14:textId="77536BEB" w:rsidR="004C7CDE" w:rsidRDefault="004C7CDE" w:rsidP="004C7CDE">
      <w:pPr>
        <w:jc w:val="both"/>
        <w:rPr>
          <w:b/>
          <w:sz w:val="28"/>
          <w:lang w:val="ca-ES"/>
        </w:rPr>
      </w:pPr>
      <w:r w:rsidRPr="004C7CDE">
        <w:rPr>
          <w:b/>
          <w:sz w:val="28"/>
          <w:lang w:val="ca-ES"/>
        </w:rPr>
        <w:t>Tasques a realitzar</w:t>
      </w:r>
    </w:p>
    <w:p w14:paraId="0B261A96" w14:textId="77CC8A77" w:rsidR="004C7CDE" w:rsidRDefault="004C7CDE" w:rsidP="004C7CDE">
      <w:pPr>
        <w:jc w:val="both"/>
        <w:rPr>
          <w:b/>
          <w:sz w:val="28"/>
          <w:lang w:val="ca-ES"/>
        </w:rPr>
      </w:pPr>
    </w:p>
    <w:p w14:paraId="509132CF" w14:textId="29843C0B" w:rsidR="00B53E10" w:rsidRDefault="00CD4A7B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 xml:space="preserve">A partir del projecte </w:t>
      </w:r>
      <w:r w:rsidR="004D507E">
        <w:rPr>
          <w:lang w:val="ca-ES"/>
        </w:rPr>
        <w:t>L</w:t>
      </w:r>
      <w:r w:rsidR="008714D9">
        <w:rPr>
          <w:lang w:val="ca-ES"/>
        </w:rPr>
        <w:t>7</w:t>
      </w:r>
      <w:r w:rsidR="004D507E">
        <w:rPr>
          <w:lang w:val="ca-ES"/>
        </w:rPr>
        <w:t xml:space="preserve"> </w:t>
      </w:r>
      <w:r>
        <w:rPr>
          <w:lang w:val="ca-ES"/>
        </w:rPr>
        <w:t>GLCD</w:t>
      </w:r>
      <w:r w:rsidR="008714D9">
        <w:rPr>
          <w:lang w:val="ca-ES"/>
        </w:rPr>
        <w:t xml:space="preserve"> </w:t>
      </w:r>
      <w:proofErr w:type="spellStart"/>
      <w:r w:rsidR="008714D9">
        <w:rPr>
          <w:lang w:val="ca-ES"/>
        </w:rPr>
        <w:t>Intro</w:t>
      </w:r>
      <w:proofErr w:type="spellEnd"/>
      <w:r>
        <w:rPr>
          <w:lang w:val="ca-ES"/>
        </w:rPr>
        <w:t>, realitzar la connexió dels botons a Proteus</w:t>
      </w:r>
    </w:p>
    <w:p w14:paraId="2441669D" w14:textId="03C9EF7B" w:rsidR="004C7CDE" w:rsidRDefault="00B53E10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C</w:t>
      </w:r>
      <w:r w:rsidR="00CD4A7B">
        <w:rPr>
          <w:lang w:val="ca-ES"/>
        </w:rPr>
        <w:t>onfigura</w:t>
      </w:r>
      <w:r>
        <w:rPr>
          <w:lang w:val="ca-ES"/>
        </w:rPr>
        <w:t>r tot el necessari per fer funcionar l’aplicació</w:t>
      </w:r>
      <w:r w:rsidR="00CD4A7B">
        <w:rPr>
          <w:lang w:val="ca-ES"/>
        </w:rPr>
        <w:t>.</w:t>
      </w:r>
    </w:p>
    <w:p w14:paraId="632C58DA" w14:textId="18CBB952" w:rsidR="00CD4A7B" w:rsidRDefault="00727B75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Escriure</w:t>
      </w:r>
      <w:r w:rsidR="00CD4A7B">
        <w:rPr>
          <w:lang w:val="ca-ES"/>
        </w:rPr>
        <w:t xml:space="preserve"> el codi necessari per gestionar l’entrada de dades amb els botons. </w:t>
      </w:r>
      <w:r w:rsidR="00B53E10">
        <w:rPr>
          <w:lang w:val="ca-ES"/>
        </w:rPr>
        <w:t xml:space="preserve">És necessari implementar alguna estratègia </w:t>
      </w:r>
      <w:proofErr w:type="spellStart"/>
      <w:r w:rsidR="00B53E10">
        <w:rPr>
          <w:lang w:val="ca-ES"/>
        </w:rPr>
        <w:t>anti</w:t>
      </w:r>
      <w:proofErr w:type="spellEnd"/>
      <w:r w:rsidR="00B53E10">
        <w:rPr>
          <w:lang w:val="ca-ES"/>
        </w:rPr>
        <w:t>-rebots.</w:t>
      </w:r>
    </w:p>
    <w:p w14:paraId="01DC10AB" w14:textId="3D985213" w:rsidR="00B53E10" w:rsidRDefault="00B53E10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 xml:space="preserve">Pintar </w:t>
      </w:r>
      <w:r w:rsidR="008267C2">
        <w:rPr>
          <w:lang w:val="ca-ES"/>
        </w:rPr>
        <w:t>la lletra seleccionada</w:t>
      </w:r>
      <w:r>
        <w:rPr>
          <w:lang w:val="ca-ES"/>
        </w:rPr>
        <w:t xml:space="preserve"> de forma eficient. El </w:t>
      </w:r>
      <w:r w:rsidR="008267C2">
        <w:rPr>
          <w:lang w:val="ca-ES"/>
        </w:rPr>
        <w:t>valor</w:t>
      </w:r>
      <w:r>
        <w:rPr>
          <w:lang w:val="ca-ES"/>
        </w:rPr>
        <w:t xml:space="preserve"> seleccionat ha d’estar pintat amb els píxels invertits. </w:t>
      </w:r>
    </w:p>
    <w:p w14:paraId="3CA2CAE2" w14:textId="77777777" w:rsidR="006C5564" w:rsidRPr="008267C2" w:rsidRDefault="006C5564" w:rsidP="008267C2">
      <w:pPr>
        <w:ind w:left="360"/>
        <w:jc w:val="both"/>
        <w:rPr>
          <w:lang w:val="ca-ES"/>
        </w:rPr>
      </w:pPr>
    </w:p>
    <w:p w14:paraId="3958D042" w14:textId="77777777" w:rsidR="00DA550E" w:rsidRDefault="00DA550E" w:rsidP="00DA4D65">
      <w:pPr>
        <w:pStyle w:val="Prrafodelista"/>
        <w:ind w:left="1200"/>
        <w:jc w:val="both"/>
        <w:rPr>
          <w:lang w:val="ca-ES"/>
        </w:rPr>
      </w:pPr>
    </w:p>
    <w:p w14:paraId="40DF6962" w14:textId="394D77FE" w:rsidR="00DA4D65" w:rsidRDefault="00DA4D65" w:rsidP="00DA4D65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Entrega</w:t>
      </w:r>
    </w:p>
    <w:p w14:paraId="6CDB6F65" w14:textId="77777777" w:rsidR="00DA4D65" w:rsidRDefault="00DA4D65" w:rsidP="00DA4D65">
      <w:pPr>
        <w:jc w:val="both"/>
        <w:rPr>
          <w:b/>
          <w:sz w:val="28"/>
          <w:lang w:val="ca-ES"/>
        </w:rPr>
      </w:pPr>
    </w:p>
    <w:p w14:paraId="6C012051" w14:textId="09BA5D33" w:rsidR="00DA4D65" w:rsidRPr="00DA4D65" w:rsidRDefault="00DA4D65" w:rsidP="00DA4D65">
      <w:pPr>
        <w:ind w:left="705"/>
        <w:jc w:val="both"/>
        <w:rPr>
          <w:lang w:val="ca-ES"/>
        </w:rPr>
      </w:pPr>
      <w:r>
        <w:rPr>
          <w:lang w:val="ca-ES"/>
        </w:rPr>
        <w:t xml:space="preserve">L’entrega del projecte </w:t>
      </w:r>
      <w:r w:rsidR="006C5564">
        <w:rPr>
          <w:lang w:val="ca-ES"/>
        </w:rPr>
        <w:t>individual</w:t>
      </w:r>
      <w:r>
        <w:rPr>
          <w:lang w:val="ca-ES"/>
        </w:rPr>
        <w:t xml:space="preserve"> amb els fitxers de codi la fareu pel Racó, de manera </w:t>
      </w:r>
      <w:bookmarkStart w:id="0" w:name="_GoBack"/>
      <w:r w:rsidRPr="00DB71E5">
        <w:rPr>
          <w:b/>
          <w:lang w:val="ca-ES"/>
        </w:rPr>
        <w:t>individual</w:t>
      </w:r>
      <w:r w:rsidR="00DA550E">
        <w:rPr>
          <w:lang w:val="ca-ES"/>
        </w:rPr>
        <w:t xml:space="preserve"> </w:t>
      </w:r>
      <w:bookmarkEnd w:id="0"/>
      <w:r w:rsidR="00DA550E">
        <w:rPr>
          <w:lang w:val="ca-ES"/>
        </w:rPr>
        <w:t>a cada professor de pràctiques.</w:t>
      </w:r>
      <w:r w:rsidR="006C5564">
        <w:rPr>
          <w:lang w:val="ca-ES"/>
        </w:rPr>
        <w:t xml:space="preserve"> Entregueu un únic fitxer .</w:t>
      </w:r>
      <w:proofErr w:type="spellStart"/>
      <w:r w:rsidR="006C5564">
        <w:rPr>
          <w:lang w:val="ca-ES"/>
        </w:rPr>
        <w:t>zip</w:t>
      </w:r>
      <w:proofErr w:type="spellEnd"/>
      <w:r w:rsidR="006C5564">
        <w:rPr>
          <w:lang w:val="ca-ES"/>
        </w:rPr>
        <w:t xml:space="preserve"> amb </w:t>
      </w:r>
      <w:r w:rsidR="004D507E">
        <w:rPr>
          <w:lang w:val="ca-ES"/>
        </w:rPr>
        <w:t xml:space="preserve">tot </w:t>
      </w:r>
      <w:r w:rsidR="006C5564">
        <w:rPr>
          <w:lang w:val="ca-ES"/>
        </w:rPr>
        <w:t>el projecte a dins.</w:t>
      </w:r>
    </w:p>
    <w:p w14:paraId="01B9A449" w14:textId="77777777" w:rsidR="00DA4D65" w:rsidRDefault="00DA4D65" w:rsidP="00DA4D65">
      <w:pPr>
        <w:jc w:val="both"/>
        <w:rPr>
          <w:lang w:val="ca-ES"/>
        </w:rPr>
      </w:pPr>
    </w:p>
    <w:p w14:paraId="1E77223A" w14:textId="77777777" w:rsidR="004C612C" w:rsidRDefault="004C612C" w:rsidP="00DA4D65">
      <w:pPr>
        <w:jc w:val="both"/>
        <w:rPr>
          <w:lang w:val="ca-ES"/>
        </w:rPr>
      </w:pPr>
    </w:p>
    <w:p w14:paraId="5D29EC4A" w14:textId="54EA2E47" w:rsidR="004C612C" w:rsidRDefault="004C612C" w:rsidP="004C612C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Puntuació</w:t>
      </w:r>
    </w:p>
    <w:p w14:paraId="2C5AA8D4" w14:textId="77777777" w:rsidR="004C612C" w:rsidRDefault="004C612C" w:rsidP="004C612C">
      <w:pPr>
        <w:jc w:val="both"/>
        <w:rPr>
          <w:b/>
          <w:sz w:val="28"/>
          <w:lang w:val="ca-ES"/>
        </w:rPr>
      </w:pPr>
    </w:p>
    <w:p w14:paraId="2D0B8D9B" w14:textId="30F81E98" w:rsidR="004C612C" w:rsidRDefault="006C5564" w:rsidP="006C5564">
      <w:pPr>
        <w:jc w:val="both"/>
        <w:rPr>
          <w:lang w:val="ca-ES"/>
        </w:rPr>
      </w:pPr>
      <w:r>
        <w:rPr>
          <w:lang w:val="ca-ES"/>
        </w:rPr>
        <w:t>Es valoraran els següents aspectes:</w:t>
      </w:r>
    </w:p>
    <w:p w14:paraId="083FCA14" w14:textId="77777777" w:rsidR="006C5564" w:rsidRDefault="006C5564" w:rsidP="006C5564">
      <w:pPr>
        <w:jc w:val="both"/>
        <w:rPr>
          <w:lang w:val="ca-ES"/>
        </w:rPr>
      </w:pPr>
    </w:p>
    <w:p w14:paraId="33DFB132" w14:textId="681B2D6E" w:rsidR="00730C93" w:rsidRPr="00730C93" w:rsidRDefault="00730C93" w:rsidP="00730C93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Control de</w:t>
      </w:r>
      <w:r w:rsidR="008267C2">
        <w:rPr>
          <w:lang w:val="ca-ES"/>
        </w:rPr>
        <w:t>l moviment per mitjà dels botons</w:t>
      </w:r>
      <w:r>
        <w:rPr>
          <w:lang w:val="ca-ES"/>
        </w:rPr>
        <w:t>.</w:t>
      </w:r>
    </w:p>
    <w:p w14:paraId="39BA8064" w14:textId="2589D5E6" w:rsidR="006C5564" w:rsidRDefault="006C5564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Evitar rebots </w:t>
      </w:r>
      <w:r w:rsidR="00A01EF8">
        <w:rPr>
          <w:lang w:val="ca-ES"/>
        </w:rPr>
        <w:t>en</w:t>
      </w:r>
      <w:r>
        <w:rPr>
          <w:lang w:val="ca-ES"/>
        </w:rPr>
        <w:t xml:space="preserve"> la pulsació dels botons.</w:t>
      </w:r>
    </w:p>
    <w:p w14:paraId="663BD210" w14:textId="749F78FA" w:rsidR="00216DC0" w:rsidRDefault="008267C2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Fer un bon ús dels recursos </w:t>
      </w:r>
      <w:r w:rsidR="00216DC0">
        <w:rPr>
          <w:lang w:val="ca-ES"/>
        </w:rPr>
        <w:t>del microcontrolador.</w:t>
      </w:r>
    </w:p>
    <w:p w14:paraId="51F4475B" w14:textId="55B30E1D" w:rsidR="00216DC0" w:rsidRDefault="00216DC0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Programació ben estructurada.</w:t>
      </w:r>
    </w:p>
    <w:p w14:paraId="51313EEF" w14:textId="334BED28" w:rsidR="003B5F41" w:rsidRDefault="003B5F41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Bon ús de la llibreria GLCD.</w:t>
      </w:r>
    </w:p>
    <w:p w14:paraId="527B05A9" w14:textId="7902DA2E" w:rsidR="008267C2" w:rsidRDefault="008267C2" w:rsidP="008267C2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Ús de funcions auxiliars.</w:t>
      </w:r>
    </w:p>
    <w:p w14:paraId="7D79170F" w14:textId="74DAAEBD" w:rsidR="003B5F41" w:rsidRPr="008267C2" w:rsidRDefault="003B5F41" w:rsidP="008267C2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Accés eficient als elements que es fan servir al codi.</w:t>
      </w:r>
    </w:p>
    <w:p w14:paraId="34FFE698" w14:textId="474EAF45" w:rsidR="008267C2" w:rsidRDefault="003B5F41" w:rsidP="006C5564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Petites m</w:t>
      </w:r>
      <w:r w:rsidR="008267C2">
        <w:rPr>
          <w:lang w:val="ca-ES"/>
        </w:rPr>
        <w:t>odificacions per millorar el funcionament bàsic (opcional).</w:t>
      </w:r>
    </w:p>
    <w:sectPr w:rsidR="008267C2" w:rsidSect="006628F2">
      <w:footerReference w:type="default" r:id="rId10"/>
      <w:pgSz w:w="11906" w:h="16838" w:code="9"/>
      <w:pgMar w:top="1418" w:right="1701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EBD2A" w14:textId="77777777" w:rsidR="002E069C" w:rsidRDefault="002E069C">
      <w:r>
        <w:separator/>
      </w:r>
    </w:p>
  </w:endnote>
  <w:endnote w:type="continuationSeparator" w:id="0">
    <w:p w14:paraId="7BE9D5AE" w14:textId="77777777" w:rsidR="002E069C" w:rsidRDefault="002E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9009A" w14:textId="53F2792E" w:rsidR="00D50E86" w:rsidRDefault="006E53A5">
    <w:pPr>
      <w:pStyle w:val="Encabezado"/>
      <w:pBdr>
        <w:top w:val="single" w:sz="4" w:space="1" w:color="auto"/>
      </w:pBdr>
      <w:jc w:val="both"/>
      <w:rPr>
        <w:sz w:val="20"/>
        <w:szCs w:val="20"/>
      </w:rPr>
    </w:pPr>
    <w:r>
      <w:rPr>
        <w:sz w:val="20"/>
        <w:szCs w:val="20"/>
        <w:lang w:val="ca-ES"/>
      </w:rPr>
      <w:t xml:space="preserve">              </w:t>
    </w:r>
    <w:r w:rsidR="00D50E86">
      <w:rPr>
        <w:sz w:val="20"/>
        <w:szCs w:val="20"/>
        <w:lang w:val="ca-ES"/>
      </w:rPr>
      <w:t xml:space="preserve">                                         Computer </w:t>
    </w:r>
    <w:proofErr w:type="spellStart"/>
    <w:r w:rsidR="00D50E86">
      <w:rPr>
        <w:sz w:val="20"/>
        <w:szCs w:val="20"/>
        <w:lang w:val="ca-ES"/>
      </w:rPr>
      <w:t>Interfacing</w:t>
    </w:r>
    <w:proofErr w:type="spellEnd"/>
    <w:r w:rsidR="00D50E86">
      <w:rPr>
        <w:sz w:val="20"/>
        <w:szCs w:val="20"/>
        <w:lang w:val="ca-ES"/>
      </w:rPr>
      <w:tab/>
    </w:r>
    <w:r w:rsidR="00AE7A63">
      <w:rPr>
        <w:noProof/>
        <w:sz w:val="20"/>
        <w:szCs w:val="20"/>
        <w:lang w:val="en-US" w:eastAsia="en-US"/>
      </w:rPr>
      <w:drawing>
        <wp:inline distT="0" distB="0" distL="0" distR="0" wp14:anchorId="406B8B5F" wp14:editId="78DEEEBF">
          <wp:extent cx="1052830" cy="425450"/>
          <wp:effectExtent l="0" t="0" r="0" b="0"/>
          <wp:docPr id="7" name="Picture 5" descr="logo_fib_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fib_u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8598C" w14:textId="77777777" w:rsidR="002E069C" w:rsidRDefault="002E069C">
      <w:r>
        <w:separator/>
      </w:r>
    </w:p>
  </w:footnote>
  <w:footnote w:type="continuationSeparator" w:id="0">
    <w:p w14:paraId="47F4A288" w14:textId="77777777" w:rsidR="002E069C" w:rsidRDefault="002E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909"/>
    <w:multiLevelType w:val="hybridMultilevel"/>
    <w:tmpl w:val="9D7655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6595E"/>
    <w:multiLevelType w:val="hybridMultilevel"/>
    <w:tmpl w:val="4E4640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00DCB"/>
    <w:multiLevelType w:val="hybridMultilevel"/>
    <w:tmpl w:val="BA668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34745"/>
    <w:multiLevelType w:val="hybridMultilevel"/>
    <w:tmpl w:val="A92EB6D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94571"/>
    <w:multiLevelType w:val="hybridMultilevel"/>
    <w:tmpl w:val="2E0A8E76"/>
    <w:lvl w:ilvl="0" w:tplc="2DDC9D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74F6E"/>
    <w:multiLevelType w:val="hybridMultilevel"/>
    <w:tmpl w:val="93268958"/>
    <w:lvl w:ilvl="0" w:tplc="C616E6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F1915"/>
    <w:multiLevelType w:val="multilevel"/>
    <w:tmpl w:val="86645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98"/>
    <w:rsid w:val="00003B74"/>
    <w:rsid w:val="00003EF0"/>
    <w:rsid w:val="00007FD9"/>
    <w:rsid w:val="000161B4"/>
    <w:rsid w:val="00017611"/>
    <w:rsid w:val="00033623"/>
    <w:rsid w:val="00052CAD"/>
    <w:rsid w:val="00074865"/>
    <w:rsid w:val="00095F85"/>
    <w:rsid w:val="0009624C"/>
    <w:rsid w:val="00096D61"/>
    <w:rsid w:val="000B1EC3"/>
    <w:rsid w:val="000E1AC3"/>
    <w:rsid w:val="0013078D"/>
    <w:rsid w:val="00160C4C"/>
    <w:rsid w:val="00165598"/>
    <w:rsid w:val="00181896"/>
    <w:rsid w:val="001C22C1"/>
    <w:rsid w:val="00216A33"/>
    <w:rsid w:val="00216DC0"/>
    <w:rsid w:val="002416EB"/>
    <w:rsid w:val="002419A1"/>
    <w:rsid w:val="00244A26"/>
    <w:rsid w:val="0024705C"/>
    <w:rsid w:val="00260F2A"/>
    <w:rsid w:val="002C490B"/>
    <w:rsid w:val="002D767D"/>
    <w:rsid w:val="002E069C"/>
    <w:rsid w:val="003254DA"/>
    <w:rsid w:val="00333141"/>
    <w:rsid w:val="003438E8"/>
    <w:rsid w:val="00372BAE"/>
    <w:rsid w:val="003767D9"/>
    <w:rsid w:val="003A1CBB"/>
    <w:rsid w:val="003B4075"/>
    <w:rsid w:val="003B5F41"/>
    <w:rsid w:val="003F4093"/>
    <w:rsid w:val="00425FD7"/>
    <w:rsid w:val="00426CEA"/>
    <w:rsid w:val="004C4507"/>
    <w:rsid w:val="004C612C"/>
    <w:rsid w:val="004C7CDE"/>
    <w:rsid w:val="004D507E"/>
    <w:rsid w:val="004E33FE"/>
    <w:rsid w:val="00502503"/>
    <w:rsid w:val="00505E73"/>
    <w:rsid w:val="00540830"/>
    <w:rsid w:val="00554A74"/>
    <w:rsid w:val="00576211"/>
    <w:rsid w:val="005E0A83"/>
    <w:rsid w:val="005E7DC1"/>
    <w:rsid w:val="00605255"/>
    <w:rsid w:val="00610A51"/>
    <w:rsid w:val="00613965"/>
    <w:rsid w:val="00626A90"/>
    <w:rsid w:val="00631793"/>
    <w:rsid w:val="00635633"/>
    <w:rsid w:val="006628F2"/>
    <w:rsid w:val="00676130"/>
    <w:rsid w:val="006A2466"/>
    <w:rsid w:val="006B1DA5"/>
    <w:rsid w:val="006C5564"/>
    <w:rsid w:val="006E53A5"/>
    <w:rsid w:val="007258C3"/>
    <w:rsid w:val="00727B75"/>
    <w:rsid w:val="00730C93"/>
    <w:rsid w:val="00746A7A"/>
    <w:rsid w:val="00763956"/>
    <w:rsid w:val="0076771E"/>
    <w:rsid w:val="00774A12"/>
    <w:rsid w:val="007823EE"/>
    <w:rsid w:val="0078759A"/>
    <w:rsid w:val="00795858"/>
    <w:rsid w:val="007A4213"/>
    <w:rsid w:val="007B241E"/>
    <w:rsid w:val="007C415B"/>
    <w:rsid w:val="007E6C62"/>
    <w:rsid w:val="007F4633"/>
    <w:rsid w:val="008267C2"/>
    <w:rsid w:val="00837754"/>
    <w:rsid w:val="00846B3E"/>
    <w:rsid w:val="00850D52"/>
    <w:rsid w:val="008714D9"/>
    <w:rsid w:val="008C7F38"/>
    <w:rsid w:val="008D5301"/>
    <w:rsid w:val="008E3A1D"/>
    <w:rsid w:val="0090091C"/>
    <w:rsid w:val="0092022D"/>
    <w:rsid w:val="00967D9E"/>
    <w:rsid w:val="009860FC"/>
    <w:rsid w:val="009C46E9"/>
    <w:rsid w:val="009D013C"/>
    <w:rsid w:val="00A01EF8"/>
    <w:rsid w:val="00A20454"/>
    <w:rsid w:val="00A7141E"/>
    <w:rsid w:val="00A7422F"/>
    <w:rsid w:val="00A85EDF"/>
    <w:rsid w:val="00A86D4D"/>
    <w:rsid w:val="00AB3193"/>
    <w:rsid w:val="00AC71AC"/>
    <w:rsid w:val="00AE7A63"/>
    <w:rsid w:val="00AF75C6"/>
    <w:rsid w:val="00B106C5"/>
    <w:rsid w:val="00B169E9"/>
    <w:rsid w:val="00B34077"/>
    <w:rsid w:val="00B35109"/>
    <w:rsid w:val="00B449E7"/>
    <w:rsid w:val="00B53E10"/>
    <w:rsid w:val="00B644B5"/>
    <w:rsid w:val="00B665F4"/>
    <w:rsid w:val="00B846A9"/>
    <w:rsid w:val="00B97B32"/>
    <w:rsid w:val="00BB09F6"/>
    <w:rsid w:val="00BC7025"/>
    <w:rsid w:val="00BE6DAE"/>
    <w:rsid w:val="00C213F0"/>
    <w:rsid w:val="00C248EE"/>
    <w:rsid w:val="00C3543C"/>
    <w:rsid w:val="00C753E0"/>
    <w:rsid w:val="00CC3E5D"/>
    <w:rsid w:val="00CC5A9A"/>
    <w:rsid w:val="00CD4A7B"/>
    <w:rsid w:val="00CD51E1"/>
    <w:rsid w:val="00D23ED9"/>
    <w:rsid w:val="00D335D9"/>
    <w:rsid w:val="00D41A4A"/>
    <w:rsid w:val="00D50E86"/>
    <w:rsid w:val="00D541E1"/>
    <w:rsid w:val="00D86E7B"/>
    <w:rsid w:val="00DA28EE"/>
    <w:rsid w:val="00DA4D65"/>
    <w:rsid w:val="00DA550E"/>
    <w:rsid w:val="00DB71E5"/>
    <w:rsid w:val="00DD5145"/>
    <w:rsid w:val="00DE4894"/>
    <w:rsid w:val="00DF2123"/>
    <w:rsid w:val="00E10F87"/>
    <w:rsid w:val="00E4006A"/>
    <w:rsid w:val="00E45635"/>
    <w:rsid w:val="00E7300C"/>
    <w:rsid w:val="00E932DC"/>
    <w:rsid w:val="00ED3E8C"/>
    <w:rsid w:val="00EE501E"/>
    <w:rsid w:val="00EF64E2"/>
    <w:rsid w:val="00F21A04"/>
    <w:rsid w:val="00F25AE3"/>
    <w:rsid w:val="00F74513"/>
    <w:rsid w:val="00FB3050"/>
    <w:rsid w:val="00FE0A9B"/>
    <w:rsid w:val="10822955"/>
    <w:rsid w:val="33CECEBD"/>
    <w:rsid w:val="3E536C06"/>
    <w:rsid w:val="494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F8AB1"/>
  <w15:docId w15:val="{BCA0A3C2-C131-445B-9942-74CA320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0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075F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075F82"/>
    <w:rPr>
      <w:sz w:val="24"/>
      <w:szCs w:val="24"/>
    </w:rPr>
  </w:style>
  <w:style w:type="character" w:styleId="Hipervnculo">
    <w:name w:val="Hyperlink"/>
    <w:uiPriority w:val="99"/>
    <w:rsid w:val="006628F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25FD7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B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13965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Prrafodelista">
    <w:name w:val="List Paragraph"/>
    <w:basedOn w:val="Normal"/>
    <w:uiPriority w:val="34"/>
    <w:qFormat/>
    <w:rsid w:val="004C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Entrades i Sortides del PIC16F84</vt:lpstr>
    </vt:vector>
  </TitlesOfParts>
  <Company>UPCNET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Windows User</cp:lastModifiedBy>
  <cp:revision>19</cp:revision>
  <cp:lastPrinted>2015-02-18T11:25:00Z</cp:lastPrinted>
  <dcterms:created xsi:type="dcterms:W3CDTF">2020-10-27T14:32:00Z</dcterms:created>
  <dcterms:modified xsi:type="dcterms:W3CDTF">2021-10-17T11:14:00Z</dcterms:modified>
</cp:coreProperties>
</file>