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7F8F8" w14:textId="77777777" w:rsidR="00AD2242" w:rsidRDefault="00AD7A15">
      <w:r>
        <w:t>Project 2</w:t>
      </w:r>
    </w:p>
    <w:p w14:paraId="63C70E4B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>C</w:t>
      </w:r>
      <w:r>
        <w:t>onverts an ASCII string into a binary value and displays a character on the UART indicating either an error or a successful conversion</w:t>
      </w:r>
    </w:p>
    <w:p w14:paraId="667C4908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>An equals character (‘=’) will be used to indicate the end of a number and a negative sign (’-’) before the number indicates that the value is negative.</w:t>
      </w:r>
    </w:p>
    <w:p w14:paraId="490AA66D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>If it is negative then you will need to convert the value to its two’s compliment.</w:t>
      </w:r>
    </w:p>
    <w:p w14:paraId="389F7A5E" w14:textId="77777777" w:rsidR="00AD7A15" w:rsidRDefault="00AD7A15" w:rsidP="00AD7A15">
      <w:pPr>
        <w:pStyle w:val="ListParagraph"/>
        <w:numPr>
          <w:ilvl w:val="1"/>
          <w:numId w:val="1"/>
        </w:numPr>
      </w:pPr>
      <w:r>
        <w:t>This is done by inverting all of the bits and then adding 1. Inverting, or performing a bitwise NOT on all bits, is equivalent to performing a NOR where both inputs to the NOR are the number you wish to NOT.</w:t>
      </w:r>
    </w:p>
    <w:p w14:paraId="592628A9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>The result of your signed conversion, either positive or negative, should be put in register $v0</w:t>
      </w:r>
    </w:p>
    <w:p w14:paraId="27F2C44C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>Use numbers through the UART to indicate the state of your program after completing a number input attempt.</w:t>
      </w:r>
    </w:p>
    <w:p w14:paraId="2761567A" w14:textId="77777777" w:rsidR="00AD7A15" w:rsidRDefault="00AD7A15" w:rsidP="00AD7A15">
      <w:pPr>
        <w:pStyle w:val="ListParagraph"/>
        <w:numPr>
          <w:ilvl w:val="1"/>
          <w:numId w:val="1"/>
        </w:numPr>
      </w:pPr>
      <w:r>
        <w:t>If a number is successfully converted then it should output a ‘0’ character.</w:t>
      </w:r>
    </w:p>
    <w:p w14:paraId="5C3F4901" w14:textId="77777777" w:rsidR="00AD7A15" w:rsidRDefault="00AD7A15" w:rsidP="00AD7A15">
      <w:pPr>
        <w:pStyle w:val="ListParagraph"/>
        <w:numPr>
          <w:ilvl w:val="1"/>
          <w:numId w:val="1"/>
        </w:numPr>
      </w:pPr>
      <w:r>
        <w:t>If a number contains an invalid character (i.e. 3a4 or #5) then it should output a ‘1’ character.</w:t>
      </w:r>
    </w:p>
    <w:p w14:paraId="02E09E88" w14:textId="77777777" w:rsidR="00AD7A15" w:rsidRDefault="00AD7A15" w:rsidP="00AD7A15">
      <w:pPr>
        <w:pStyle w:val="ListParagraph"/>
        <w:numPr>
          <w:ilvl w:val="1"/>
          <w:numId w:val="1"/>
        </w:numPr>
      </w:pPr>
      <w:r>
        <w:t>If the value is larger than can be stored in a single 32-bit register then it should output a ‘2’ character.</w:t>
      </w:r>
    </w:p>
    <w:p w14:paraId="7E2E81D9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 xml:space="preserve">Following each number input the calculator should revert to a state where it is ready to take another number as input. In other words, manually resetting the </w:t>
      </w:r>
      <w:proofErr w:type="spellStart"/>
      <w:r>
        <w:t>PLPTool</w:t>
      </w:r>
      <w:proofErr w:type="spellEnd"/>
      <w:r>
        <w:t xml:space="preserve"> simulation between numbers should not be required.</w:t>
      </w:r>
    </w:p>
    <w:p w14:paraId="593855BF" w14:textId="77777777" w:rsidR="00AD7A15" w:rsidRDefault="00AD7A15" w:rsidP="00AD7A15">
      <w:pPr>
        <w:pStyle w:val="ListParagraph"/>
        <w:numPr>
          <w:ilvl w:val="0"/>
          <w:numId w:val="1"/>
        </w:numPr>
      </w:pPr>
      <w:r>
        <w:t>Submit your program on blackboard with the format: lastname_project2.plp.</w:t>
      </w:r>
      <w:bookmarkStart w:id="0" w:name="_GoBack"/>
      <w:bookmarkEnd w:id="0"/>
    </w:p>
    <w:p w14:paraId="613E7127" w14:textId="77777777" w:rsidR="00AD7A15" w:rsidRDefault="00AD7A15"/>
    <w:sectPr w:rsidR="00AD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C57"/>
    <w:multiLevelType w:val="hybridMultilevel"/>
    <w:tmpl w:val="F73E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15"/>
    <w:rsid w:val="00032E38"/>
    <w:rsid w:val="00074926"/>
    <w:rsid w:val="00086548"/>
    <w:rsid w:val="000C5AE5"/>
    <w:rsid w:val="000E6AF8"/>
    <w:rsid w:val="001152B6"/>
    <w:rsid w:val="00192AD8"/>
    <w:rsid w:val="001C4369"/>
    <w:rsid w:val="001F0C34"/>
    <w:rsid w:val="002049A0"/>
    <w:rsid w:val="002068FC"/>
    <w:rsid w:val="00213819"/>
    <w:rsid w:val="002335E1"/>
    <w:rsid w:val="00274109"/>
    <w:rsid w:val="002976FF"/>
    <w:rsid w:val="002A214D"/>
    <w:rsid w:val="002A7B87"/>
    <w:rsid w:val="002D73E0"/>
    <w:rsid w:val="0031443A"/>
    <w:rsid w:val="00334931"/>
    <w:rsid w:val="00353DEE"/>
    <w:rsid w:val="003C3FF3"/>
    <w:rsid w:val="003F536D"/>
    <w:rsid w:val="00407D03"/>
    <w:rsid w:val="00440089"/>
    <w:rsid w:val="00443C4B"/>
    <w:rsid w:val="0045331F"/>
    <w:rsid w:val="004E18F6"/>
    <w:rsid w:val="004F1329"/>
    <w:rsid w:val="005620BD"/>
    <w:rsid w:val="005715A6"/>
    <w:rsid w:val="00594E87"/>
    <w:rsid w:val="005B483E"/>
    <w:rsid w:val="005C26E5"/>
    <w:rsid w:val="005E0D91"/>
    <w:rsid w:val="0060654D"/>
    <w:rsid w:val="00646A5E"/>
    <w:rsid w:val="0067553B"/>
    <w:rsid w:val="006B35E5"/>
    <w:rsid w:val="006B3937"/>
    <w:rsid w:val="006B3971"/>
    <w:rsid w:val="006D01DB"/>
    <w:rsid w:val="00746800"/>
    <w:rsid w:val="007939DD"/>
    <w:rsid w:val="007957D6"/>
    <w:rsid w:val="007A2C7D"/>
    <w:rsid w:val="007B11FA"/>
    <w:rsid w:val="007C6688"/>
    <w:rsid w:val="007E7E54"/>
    <w:rsid w:val="008345BB"/>
    <w:rsid w:val="0087697F"/>
    <w:rsid w:val="00896339"/>
    <w:rsid w:val="00897FFA"/>
    <w:rsid w:val="008A429B"/>
    <w:rsid w:val="008B11F9"/>
    <w:rsid w:val="00A54910"/>
    <w:rsid w:val="00AC1027"/>
    <w:rsid w:val="00AD2242"/>
    <w:rsid w:val="00AD7A15"/>
    <w:rsid w:val="00B20FD5"/>
    <w:rsid w:val="00B4388A"/>
    <w:rsid w:val="00B46D3F"/>
    <w:rsid w:val="00B4768C"/>
    <w:rsid w:val="00B63889"/>
    <w:rsid w:val="00B915AA"/>
    <w:rsid w:val="00BA67D9"/>
    <w:rsid w:val="00BB1747"/>
    <w:rsid w:val="00BB6237"/>
    <w:rsid w:val="00BC5959"/>
    <w:rsid w:val="00C4484E"/>
    <w:rsid w:val="00C46D16"/>
    <w:rsid w:val="00C6698A"/>
    <w:rsid w:val="00C80A28"/>
    <w:rsid w:val="00C9731F"/>
    <w:rsid w:val="00CB5B45"/>
    <w:rsid w:val="00CB6527"/>
    <w:rsid w:val="00CC17BC"/>
    <w:rsid w:val="00D274DC"/>
    <w:rsid w:val="00D554B1"/>
    <w:rsid w:val="00D703DE"/>
    <w:rsid w:val="00D7428B"/>
    <w:rsid w:val="00D96FA9"/>
    <w:rsid w:val="00DF4177"/>
    <w:rsid w:val="00E21CF2"/>
    <w:rsid w:val="00E5584E"/>
    <w:rsid w:val="00E67A88"/>
    <w:rsid w:val="00EA084F"/>
    <w:rsid w:val="00EE04C9"/>
    <w:rsid w:val="00EE0F72"/>
    <w:rsid w:val="00F071B0"/>
    <w:rsid w:val="00F32902"/>
    <w:rsid w:val="00F42E73"/>
    <w:rsid w:val="00F4709B"/>
    <w:rsid w:val="00F53714"/>
    <w:rsid w:val="00FC7243"/>
    <w:rsid w:val="00FE4FCA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99A8"/>
  <w15:chartTrackingRefBased/>
  <w15:docId w15:val="{4318B311-7B1B-4AF5-92C9-071AB8B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Abbott</dc:creator>
  <cp:keywords/>
  <dc:description/>
  <cp:lastModifiedBy>John Abbott</cp:lastModifiedBy>
  <cp:revision>1</cp:revision>
  <dcterms:created xsi:type="dcterms:W3CDTF">2015-09-17T20:36:00Z</dcterms:created>
  <dcterms:modified xsi:type="dcterms:W3CDTF">2015-09-17T20:40:00Z</dcterms:modified>
</cp:coreProperties>
</file>