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3CA60" w14:textId="20DBC42B" w:rsidR="00677D55" w:rsidRDefault="00677D55" w:rsidP="00677D55">
      <w:pPr>
        <w:jc w:val="center"/>
        <w:rPr>
          <w:rFonts w:ascii="Bradley Hand ITC" w:hAnsi="Bradley Hand ITC"/>
          <w:b/>
          <w:bCs/>
          <w:color w:val="000000" w:themeColor="text1"/>
          <w:sz w:val="40"/>
          <w:szCs w:val="40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Lab </w:t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8</w:t>
      </w: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 xml:space="preserve"> Report</w:t>
      </w:r>
    </w:p>
    <w:p w14:paraId="4777A48F" w14:textId="77777777" w:rsidR="00677D55" w:rsidRDefault="00677D55" w:rsidP="00677D55">
      <w:pPr>
        <w:jc w:val="center"/>
        <w:rPr>
          <w:rFonts w:ascii="Bookman Old Style" w:hAnsi="Bookman Old Style"/>
          <w:b/>
          <w:bCs/>
          <w:color w:val="000000" w:themeColor="text1"/>
          <w:sz w:val="32"/>
          <w:szCs w:val="32"/>
        </w:rPr>
      </w:pPr>
      <w:r>
        <w:rPr>
          <w:rFonts w:ascii="Bradley Hand ITC" w:hAnsi="Bradley Hand ITC"/>
          <w:b/>
          <w:bCs/>
          <w:color w:val="000000" w:themeColor="text1"/>
          <w:sz w:val="40"/>
          <w:szCs w:val="40"/>
        </w:rPr>
        <w:t>Anupam Rawat</w:t>
      </w:r>
      <w:r>
        <w:rPr>
          <w:rFonts w:ascii="Bradley Hand ITC" w:hAnsi="Bradley Hand ITC"/>
          <w:b/>
          <w:bCs/>
          <w:color w:val="000000" w:themeColor="text1"/>
          <w:sz w:val="32"/>
          <w:szCs w:val="32"/>
        </w:rPr>
        <w:br/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t>22B3982</w:t>
      </w:r>
      <w:r>
        <w:rPr>
          <w:rFonts w:ascii="Bookman Old Style" w:hAnsi="Bookman Old Style"/>
          <w:b/>
          <w:bCs/>
          <w:color w:val="000000" w:themeColor="text1"/>
          <w:sz w:val="32"/>
          <w:szCs w:val="32"/>
        </w:rPr>
        <w:br/>
        <w:t>WEL – 2 || FR - 2 / T – 2</w:t>
      </w:r>
    </w:p>
    <w:p w14:paraId="53F0DA10" w14:textId="77777777" w:rsidR="00677D55" w:rsidRDefault="00677D55" w:rsidP="00677D55">
      <w:pPr>
        <w:rPr>
          <w:rFonts w:ascii="Agency FB" w:hAnsi="Agency FB"/>
          <w:b/>
          <w:bCs/>
          <w:color w:val="000000" w:themeColor="text1"/>
          <w:sz w:val="28"/>
          <w:szCs w:val="28"/>
        </w:rPr>
      </w:pPr>
    </w:p>
    <w:p w14:paraId="67953CA3" w14:textId="284A7073" w:rsidR="00E00A79" w:rsidRDefault="00E36EB6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35E9979" wp14:editId="1E4DF135">
            <wp:simplePos x="0" y="0"/>
            <wp:positionH relativeFrom="margin">
              <wp:align>left</wp:align>
            </wp:positionH>
            <wp:positionV relativeFrom="paragraph">
              <wp:posOffset>369570</wp:posOffset>
            </wp:positionV>
            <wp:extent cx="3067050" cy="1514475"/>
            <wp:effectExtent l="0" t="0" r="0" b="9525"/>
            <wp:wrapSquare wrapText="bothSides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514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7D55">
        <w:rPr>
          <w:rFonts w:ascii="Comic Sans MS" w:hAnsi="Comic Sans MS"/>
          <w:color w:val="000000" w:themeColor="text1"/>
          <w:sz w:val="28"/>
          <w:szCs w:val="28"/>
        </w:rPr>
        <w:t>RTL Viewer:</w:t>
      </w:r>
    </w:p>
    <w:p w14:paraId="2A42EBDC" w14:textId="0626BB4A" w:rsidR="00677D55" w:rsidRDefault="00677D55">
      <w:pPr>
        <w:rPr>
          <w:noProof/>
        </w:rPr>
      </w:pPr>
    </w:p>
    <w:p w14:paraId="300FDAD8" w14:textId="08BA8181" w:rsidR="00677D55" w:rsidRDefault="00677D55">
      <w:pPr>
        <w:rPr>
          <w:noProof/>
        </w:rPr>
      </w:pPr>
    </w:p>
    <w:p w14:paraId="465434B8" w14:textId="77777777" w:rsidR="00677D55" w:rsidRDefault="00677D55">
      <w:pPr>
        <w:rPr>
          <w:noProof/>
        </w:rPr>
      </w:pPr>
    </w:p>
    <w:p w14:paraId="24FDB6AA" w14:textId="77777777" w:rsidR="00677D55" w:rsidRDefault="00677D55">
      <w:pPr>
        <w:rPr>
          <w:noProof/>
        </w:rPr>
      </w:pPr>
    </w:p>
    <w:p w14:paraId="4B951C08" w14:textId="23A08B6D" w:rsidR="00677D55" w:rsidRDefault="00677D55">
      <w:pPr>
        <w:rPr>
          <w:noProof/>
        </w:rPr>
      </w:pPr>
    </w:p>
    <w:p w14:paraId="5754C2DA" w14:textId="1F38416D" w:rsidR="00677D55" w:rsidRDefault="00E36E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881235" wp14:editId="34DF0BBB">
            <wp:simplePos x="0" y="0"/>
            <wp:positionH relativeFrom="column">
              <wp:posOffset>-457200</wp:posOffset>
            </wp:positionH>
            <wp:positionV relativeFrom="paragraph">
              <wp:posOffset>138430</wp:posOffset>
            </wp:positionV>
            <wp:extent cx="5424170" cy="3703320"/>
            <wp:effectExtent l="0" t="0" r="5080" b="0"/>
            <wp:wrapSquare wrapText="bothSides"/>
            <wp:docPr id="6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4170" cy="37033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2C41307" w14:textId="60419364" w:rsidR="00677D55" w:rsidRDefault="00677D55">
      <w:pPr>
        <w:rPr>
          <w:noProof/>
        </w:rPr>
      </w:pPr>
    </w:p>
    <w:p w14:paraId="7C84E068" w14:textId="7363F3BF" w:rsidR="00677D55" w:rsidRDefault="00677D55">
      <w:pPr>
        <w:rPr>
          <w:noProof/>
        </w:rPr>
      </w:pPr>
    </w:p>
    <w:p w14:paraId="508C9C61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C787E0" wp14:editId="51B44C41">
            <wp:extent cx="3562350" cy="7981950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98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DD5E1ED" wp14:editId="41493E9A">
            <wp:extent cx="5730875" cy="5232400"/>
            <wp:effectExtent l="0" t="0" r="3175" b="635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23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98E9E2C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7534A245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297A350A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62E844ED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080AF6E6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6CEB93AA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47FBB904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5120B899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6B650A6D" w14:textId="77777777" w:rsidR="00E36EB6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</w:p>
    <w:p w14:paraId="0348843B" w14:textId="6F56AE2E" w:rsidR="00677D55" w:rsidRDefault="00677D55" w:rsidP="00677D55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rFonts w:ascii="Comic Sans MS" w:hAnsi="Comic Sans MS"/>
          <w:color w:val="000000" w:themeColor="text1"/>
          <w:sz w:val="28"/>
          <w:szCs w:val="28"/>
        </w:rPr>
        <w:lastRenderedPageBreak/>
        <w:t xml:space="preserve">RTL </w:t>
      </w:r>
      <w:r>
        <w:rPr>
          <w:rFonts w:ascii="Comic Sans MS" w:hAnsi="Comic Sans MS"/>
          <w:color w:val="000000" w:themeColor="text1"/>
          <w:sz w:val="28"/>
          <w:szCs w:val="28"/>
        </w:rPr>
        <w:t>Simulation</w:t>
      </w:r>
      <w:r>
        <w:rPr>
          <w:rFonts w:ascii="Comic Sans MS" w:hAnsi="Comic Sans MS"/>
          <w:color w:val="000000" w:themeColor="text1"/>
          <w:sz w:val="28"/>
          <w:szCs w:val="28"/>
        </w:rPr>
        <w:t>:</w:t>
      </w:r>
    </w:p>
    <w:p w14:paraId="65AC9F97" w14:textId="2982BBD1" w:rsidR="00677D55" w:rsidRDefault="00E36EB6" w:rsidP="00677D55">
      <w:pPr>
        <w:rPr>
          <w:rFonts w:ascii="Comic Sans MS" w:hAnsi="Comic Sans MS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78342F13" wp14:editId="04FEE79D">
            <wp:extent cx="5730875" cy="2590800"/>
            <wp:effectExtent l="0" t="0" r="3175" b="0"/>
            <wp:docPr id="1146406517" name="Picture 11464065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5228E3A" wp14:editId="19B6FE85">
            <wp:extent cx="5730875" cy="2755900"/>
            <wp:effectExtent l="0" t="0" r="3175" b="635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75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C09C2" wp14:editId="26BF203C">
            <wp:extent cx="5730875" cy="3035300"/>
            <wp:effectExtent l="0" t="0" r="3175" b="0"/>
            <wp:docPr id="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6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303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677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55"/>
    <w:rsid w:val="005472C1"/>
    <w:rsid w:val="00677D55"/>
    <w:rsid w:val="00E00A79"/>
    <w:rsid w:val="00E36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243CA"/>
  <w15:chartTrackingRefBased/>
  <w15:docId w15:val="{FBFAF42A-DB11-4231-9317-A86B96B969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7D5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Anupam Rawat</dc:creator>
  <cp:keywords/>
  <dc:description/>
  <cp:lastModifiedBy>Anupam Rawat</cp:lastModifiedBy>
  <cp:revision>1</cp:revision>
  <dcterms:created xsi:type="dcterms:W3CDTF">2023-10-15T15:31:00Z</dcterms:created>
  <dcterms:modified xsi:type="dcterms:W3CDTF">2023-10-15T17:22:00Z</dcterms:modified>
</cp:coreProperties>
</file>