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98B" w:rsidRDefault="002E098B"/>
    <w:p w:rsidR="001F08E6" w:rsidRDefault="001F08E6"/>
    <w:p w:rsidR="001F08E6" w:rsidRDefault="001F08E6">
      <w:r>
        <w:t>可能的辅助数据</w:t>
      </w:r>
    </w:p>
    <w:p w:rsidR="001F08E6" w:rsidRDefault="001F08E6" w:rsidP="001F0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植被</w:t>
      </w:r>
    </w:p>
    <w:p w:rsidR="001F08E6" w:rsidRDefault="001F08E6" w:rsidP="001F08E6">
      <w:pPr>
        <w:ind w:firstLine="360"/>
        <w:rPr>
          <w:i/>
        </w:rPr>
      </w:pPr>
      <w:r w:rsidRPr="001F08E6">
        <w:rPr>
          <w:i/>
        </w:rPr>
        <w:t>Generating daily high-resolution and full-coverage XCO2 across China from 2015 to 2020 based on OCO-2 and CAMS data</w:t>
      </w:r>
    </w:p>
    <w:p w:rsidR="001F08E6" w:rsidRDefault="001F08E6" w:rsidP="00F24E81">
      <w:pPr>
        <w:ind w:firstLineChars="700" w:firstLine="1470"/>
        <w:rPr>
          <w:rFonts w:hint="eastAsia"/>
        </w:rPr>
      </w:pPr>
      <w:r>
        <w:rPr>
          <w:noProof/>
        </w:rPr>
        <w:drawing>
          <wp:inline distT="0" distB="0" distL="0" distR="0">
            <wp:extent cx="3427022" cy="2058177"/>
            <wp:effectExtent l="0" t="0" r="2540" b="0"/>
            <wp:docPr id="1" name="图片 1" descr="https://ars.els-cdn.com/content/image/1-s2.0-S0048969723035441-ga1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s.els-cdn.com/content/image/1-s2.0-S0048969723035441-ga1_lr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734" cy="207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8E6" w:rsidRDefault="009B2BDB" w:rsidP="001F08E6">
      <w:pPr>
        <w:pStyle w:val="a3"/>
        <w:numPr>
          <w:ilvl w:val="0"/>
          <w:numId w:val="3"/>
        </w:numPr>
        <w:ind w:firstLineChars="0"/>
      </w:pPr>
      <w:r>
        <w:t>To be continued</w:t>
      </w:r>
      <w:bookmarkStart w:id="0" w:name="_GoBack"/>
      <w:bookmarkEnd w:id="0"/>
    </w:p>
    <w:p w:rsidR="001F08E6" w:rsidRDefault="001F08E6"/>
    <w:p w:rsidR="001F08E6" w:rsidRDefault="001F08E6"/>
    <w:sectPr w:rsidR="001F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74223"/>
    <w:multiLevelType w:val="hybridMultilevel"/>
    <w:tmpl w:val="1F568BDA"/>
    <w:lvl w:ilvl="0" w:tplc="8FE84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39126D"/>
    <w:multiLevelType w:val="hybridMultilevel"/>
    <w:tmpl w:val="AB5EDF20"/>
    <w:lvl w:ilvl="0" w:tplc="4E92A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94E17"/>
    <w:multiLevelType w:val="hybridMultilevel"/>
    <w:tmpl w:val="9EC20850"/>
    <w:lvl w:ilvl="0" w:tplc="AAA63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1C"/>
    <w:rsid w:val="001F08E6"/>
    <w:rsid w:val="002E098B"/>
    <w:rsid w:val="00351666"/>
    <w:rsid w:val="00942F1C"/>
    <w:rsid w:val="009B2BDB"/>
    <w:rsid w:val="00F2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031C1-2244-40AC-8217-794F9907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8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朱廷月</dc:creator>
  <cp:keywords/>
  <dc:description/>
  <cp:lastModifiedBy>朱廷月</cp:lastModifiedBy>
  <cp:revision>5</cp:revision>
  <dcterms:created xsi:type="dcterms:W3CDTF">2024-05-01T07:29:00Z</dcterms:created>
  <dcterms:modified xsi:type="dcterms:W3CDTF">2024-05-01T07:59:00Z</dcterms:modified>
</cp:coreProperties>
</file>