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540A" w:rsidRDefault="00CC540A" w:rsidP="006156EA">
      <w:pPr>
        <w:spacing w:after="0" w:line="240" w:lineRule="auto"/>
        <w:rPr>
          <w:rFonts w:ascii="Comic Sans MS" w:eastAsia="Times New Roman" w:hAnsi="Comic Sans MS" w:cs="Times New Roman"/>
          <w:b/>
          <w:bCs/>
          <w:color w:val="445044"/>
          <w:sz w:val="50"/>
          <w:szCs w:val="50"/>
          <w:lang w:eastAsia="ro-RO"/>
        </w:rPr>
      </w:pPr>
    </w:p>
    <w:p w:rsidR="00CC540A" w:rsidRDefault="00CC540A" w:rsidP="006156EA">
      <w:pPr>
        <w:spacing w:after="0" w:line="240" w:lineRule="auto"/>
        <w:rPr>
          <w:rFonts w:ascii="Comic Sans MS" w:eastAsia="Times New Roman" w:hAnsi="Comic Sans MS" w:cs="Times New Roman"/>
          <w:b/>
          <w:bCs/>
          <w:color w:val="445044"/>
          <w:sz w:val="50"/>
          <w:szCs w:val="50"/>
          <w:lang w:eastAsia="ro-RO"/>
        </w:rPr>
      </w:pPr>
    </w:p>
    <w:p w:rsidR="00CC540A" w:rsidRDefault="00CC540A" w:rsidP="006156EA">
      <w:pPr>
        <w:spacing w:after="0" w:line="240" w:lineRule="auto"/>
        <w:rPr>
          <w:rFonts w:ascii="Comic Sans MS" w:eastAsia="Times New Roman" w:hAnsi="Comic Sans MS" w:cs="Times New Roman"/>
          <w:b/>
          <w:bCs/>
          <w:color w:val="445044"/>
          <w:sz w:val="50"/>
          <w:szCs w:val="50"/>
          <w:lang w:eastAsia="ro-RO"/>
        </w:rPr>
      </w:pPr>
    </w:p>
    <w:p w:rsidR="006156EA" w:rsidRPr="00CC540A" w:rsidRDefault="00CC540A" w:rsidP="006156EA">
      <w:pPr>
        <w:spacing w:after="0" w:line="240" w:lineRule="auto"/>
        <w:rPr>
          <w:rFonts w:ascii="Comic Sans MS" w:eastAsia="Times New Roman" w:hAnsi="Comic Sans MS" w:cs="Times New Roman"/>
          <w:color w:val="445044"/>
          <w:sz w:val="50"/>
          <w:szCs w:val="50"/>
          <w:lang w:eastAsia="ro-RO"/>
        </w:rPr>
      </w:pPr>
      <w:r w:rsidRPr="00CC540A">
        <w:rPr>
          <w:rFonts w:ascii="Comic Sans MS" w:eastAsia="Times New Roman" w:hAnsi="Comic Sans MS" w:cs="Times New Roman"/>
          <w:noProof/>
          <w:color w:val="0070C0"/>
          <w:sz w:val="50"/>
          <w:szCs w:val="50"/>
          <w:lang w:val="en-US"/>
        </w:rPr>
        <w:drawing>
          <wp:anchor distT="0" distB="0" distL="114300" distR="114300" simplePos="0" relativeHeight="251658240" behindDoc="1" locked="0" layoutInCell="1" allowOverlap="1" wp14:anchorId="05C2B226" wp14:editId="19391414">
            <wp:simplePos x="0" y="0"/>
            <wp:positionH relativeFrom="page">
              <wp:posOffset>2350770</wp:posOffset>
            </wp:positionH>
            <wp:positionV relativeFrom="margin">
              <wp:posOffset>-348615</wp:posOffset>
            </wp:positionV>
            <wp:extent cx="5212715" cy="5430520"/>
            <wp:effectExtent l="0" t="0" r="6985" b="0"/>
            <wp:wrapNone/>
            <wp:docPr id="1" name="Imagine 1" descr="Poveşti de Ion Creangă - Ursul păcălit de vul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veşti de Ion Creangă - Ursul păcălit de vulp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10000" contrast="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715" cy="543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56EA" w:rsidRPr="00CC540A">
        <w:rPr>
          <w:rFonts w:ascii="Comic Sans MS" w:eastAsia="Times New Roman" w:hAnsi="Comic Sans MS" w:cs="Times New Roman"/>
          <w:b/>
          <w:bCs/>
          <w:color w:val="0070C0"/>
          <w:sz w:val="50"/>
          <w:szCs w:val="50"/>
          <w:lang w:eastAsia="ro-RO"/>
        </w:rPr>
        <w:t>Ursul păcălit de vulpe</w:t>
      </w:r>
    </w:p>
    <w:p w:rsidR="006156EA" w:rsidRPr="00CC540A" w:rsidRDefault="001A520B" w:rsidP="006156EA">
      <w:pPr>
        <w:spacing w:after="0" w:line="240" w:lineRule="auto"/>
        <w:rPr>
          <w:rFonts w:ascii="Times New Roman" w:eastAsia="Times New Roman" w:hAnsi="Times New Roman" w:cs="Times New Roman"/>
          <w:i/>
          <w:color w:val="666666"/>
          <w:sz w:val="36"/>
          <w:szCs w:val="36"/>
          <w:lang w:eastAsia="ro-RO"/>
        </w:rPr>
      </w:pPr>
      <w:hyperlink r:id="rId9" w:tooltip="Poveşti de Ion Creangă" w:history="1">
        <w:r w:rsidR="006156EA" w:rsidRPr="00CC540A">
          <w:rPr>
            <w:rFonts w:ascii="Times New Roman" w:eastAsia="Times New Roman" w:hAnsi="Times New Roman" w:cs="Times New Roman"/>
            <w:i/>
            <w:color w:val="666666"/>
            <w:sz w:val="36"/>
            <w:szCs w:val="36"/>
            <w:lang w:eastAsia="ro-RO"/>
          </w:rPr>
          <w:t>de Ion Creangă</w:t>
        </w:r>
      </w:hyperlink>
    </w:p>
    <w:p w:rsidR="006156EA" w:rsidRDefault="006156EA" w:rsidP="006156EA">
      <w:pPr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ro-RO"/>
        </w:rPr>
      </w:pPr>
    </w:p>
    <w:p w:rsidR="006156EA" w:rsidRDefault="006156EA" w:rsidP="006156EA">
      <w:pPr>
        <w:rPr>
          <w:rFonts w:ascii="Times New Roman" w:eastAsia="Times New Roman" w:hAnsi="Times New Roman" w:cs="Times New Roman"/>
          <w:color w:val="444444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color w:val="444444"/>
          <w:sz w:val="24"/>
          <w:szCs w:val="24"/>
          <w:lang w:eastAsia="ro-RO"/>
        </w:rPr>
        <w:br w:type="page"/>
      </w:r>
    </w:p>
    <w:p w:rsidR="006156EA" w:rsidRDefault="006156EA" w:rsidP="006156EA">
      <w:pPr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ro-RO"/>
        </w:rPr>
      </w:pPr>
    </w:p>
    <w:p w:rsidR="006156EA" w:rsidRPr="0093162E" w:rsidRDefault="0033793E" w:rsidP="0093162E">
      <w:pPr>
        <w:spacing w:before="5200" w:after="0" w:line="240" w:lineRule="auto"/>
        <w:rPr>
          <w:rFonts w:ascii="Times New Roman" w:eastAsia="Times New Roman" w:hAnsi="Times New Roman" w:cs="Times New Roman"/>
          <w:b/>
          <w:color w:val="444444"/>
          <w:sz w:val="24"/>
          <w:szCs w:val="24"/>
          <w:lang w:eastAsia="ro-RO"/>
        </w:rPr>
      </w:pPr>
      <w:r w:rsidRPr="0033793E">
        <w:rPr>
          <w:rFonts w:ascii="Times New Roman" w:eastAsia="Times New Roman" w:hAnsi="Times New Roman" w:cs="Times New Roman"/>
          <w:b/>
          <w:color w:val="444444"/>
          <w:sz w:val="24"/>
          <w:szCs w:val="24"/>
          <w:lang w:eastAsia="ro-RO"/>
        </w:rPr>
        <w:t>Balti</w:t>
      </w:r>
      <w:r w:rsidRPr="0033793E">
        <w:rPr>
          <w:rFonts w:ascii="Times New Roman" w:eastAsia="Times New Roman" w:hAnsi="Times New Roman" w:cs="Times New Roman"/>
          <w:b/>
          <w:color w:val="444444"/>
          <w:sz w:val="24"/>
          <w:szCs w:val="24"/>
          <w:lang w:eastAsia="ro-RO"/>
        </w:rPr>
        <w:br/>
        <w:t>2021</w:t>
      </w:r>
      <w:r w:rsidRPr="0033793E">
        <w:rPr>
          <w:rFonts w:ascii="Times New Roman" w:eastAsia="Times New Roman" w:hAnsi="Times New Roman" w:cs="Times New Roman"/>
          <w:b/>
          <w:color w:val="444444"/>
          <w:sz w:val="24"/>
          <w:szCs w:val="24"/>
          <w:lang w:eastAsia="ro-RO"/>
        </w:rPr>
        <w:br/>
      </w:r>
      <w:r w:rsidR="00320739">
        <w:rPr>
          <w:rFonts w:ascii="Times New Roman" w:eastAsia="Times New Roman" w:hAnsi="Times New Roman" w:cs="Times New Roman"/>
          <w:b/>
          <w:color w:val="444444"/>
          <w:sz w:val="24"/>
          <w:szCs w:val="24"/>
          <w:bdr w:val="dashSmallGap" w:sz="6" w:space="0" w:color="auto"/>
          <w:lang w:eastAsia="ro-RO"/>
        </w:rPr>
        <w:t>Novicov Daniil</w:t>
      </w:r>
      <w:bookmarkStart w:id="0" w:name="_GoBack"/>
      <w:bookmarkEnd w:id="0"/>
      <w:r w:rsidR="006156EA" w:rsidRPr="0033793E">
        <w:rPr>
          <w:rFonts w:ascii="Times New Roman" w:eastAsia="Times New Roman" w:hAnsi="Times New Roman" w:cs="Times New Roman"/>
          <w:b/>
          <w:color w:val="444444"/>
          <w:sz w:val="24"/>
          <w:szCs w:val="24"/>
          <w:lang w:eastAsia="ro-RO"/>
        </w:rPr>
        <w:br w:type="page"/>
      </w:r>
    </w:p>
    <w:p w:rsidR="006156EA" w:rsidRPr="00A15E00" w:rsidRDefault="006156EA" w:rsidP="006156EA">
      <w:pPr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ro-RO"/>
        </w:rPr>
      </w:pPr>
    </w:p>
    <w:p w:rsidR="00913DF2" w:rsidRPr="00913DF2" w:rsidRDefault="00913DF2" w:rsidP="00913DF2">
      <w:pPr>
        <w:keepNext/>
        <w:framePr w:dropCap="drop" w:lines="4" w:hSpace="113" w:wrap="around" w:vAnchor="text" w:hAnchor="text"/>
        <w:spacing w:before="120" w:after="0" w:line="1440" w:lineRule="exact"/>
        <w:ind w:firstLine="709"/>
        <w:jc w:val="both"/>
        <w:textAlignment w:val="baseline"/>
        <w:rPr>
          <w:rFonts w:ascii="Algerian" w:eastAsia="Times New Roman" w:hAnsi="Algerian" w:cs="Times New Roman"/>
          <w:color w:val="444444"/>
          <w:position w:val="-20"/>
          <w:sz w:val="197"/>
          <w:szCs w:val="32"/>
          <w:lang w:eastAsia="ro-RO"/>
        </w:rPr>
      </w:pPr>
      <w:r w:rsidRPr="00913DF2">
        <w:rPr>
          <w:rFonts w:ascii="Algerian" w:eastAsia="Times New Roman" w:hAnsi="Algerian" w:cs="Times New Roman"/>
          <w:color w:val="444444"/>
          <w:position w:val="-20"/>
          <w:sz w:val="197"/>
          <w:szCs w:val="32"/>
          <w:lang w:eastAsia="ro-RO"/>
        </w:rPr>
        <w:t>E</w:t>
      </w:r>
    </w:p>
    <w:p w:rsidR="006156EA" w:rsidRPr="0091729F" w:rsidRDefault="006156EA" w:rsidP="00913DF2">
      <w:pPr>
        <w:spacing w:before="120" w:after="120" w:line="240" w:lineRule="auto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ra odată o vulpe vicleană, ca toate vulpile. Ea umblase o noapte întreagă după hrană şi nu găsise nicăiri. Făcându-se ziua albă, vulpea iese la marginea drumului şi se culcă sub o tufă, gândindu-se ce să mai facă, ca să poată găsi ceva de mâncare.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Şăzând vulpea cu botul întins pe labele de dinainte, îi vine miros de peşte. Atunci ea rădică puţin capul şi, uitându-se la vale, în lungul drumului, zăreşte venind un car tras de boi.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- Bun! gândi vulpea. Iaca hrana ce-o aşteptam eu. Şi îndată iese de sub tufă şi se lungeşte în mijlocul drumului, ca şi cum ar fi fost moartă.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Carul apropiindu-se de vulpe, ţăranul ce mâna boii o vede şi, crezând că-i moartă cu adevărat, strigă la boi: Aho! Aho! Boii se opresc. Ţăranul vine spre vulpe, se uită la ea de aproape şi, văzând că nici nu suflă, zice: Bre! da' cum naiba a murit vulpea asta aici?! Ti! ce frumoasă caţaveică am să fac nevestei mele din blana istui vulpoiul! Zicând aşa, apucă vulpea de după cap şi, târând-o până la car, se opinteşte ş-o aruncă deasupra peştelui. Apoi strigă la boi: "Hăis! Joian, cea! Bourean". Boii pornesc.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lastRenderedPageBreak/>
        <w:t>Ţăranul mergea pe lângă boi şi-i tot îndemna să meargă mai iute, ca s-ajungă degrabă acasă şi să ia pielea vulpii.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Însă, cum au pornit boii, vulpea a şi început cu picioarele a împinge peştele din car jos. Ţăranul mâna, carul scârţâia, şi peştele din car cădea.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După ce hoaţa de vulpe a aruncat o mulţime de peşte pe drum, binişor, sare şi ea din car şi, cu mare grabă, începe a strânge peştele de pe drum. După ce l-a strâns grămadă, îl ia, îl duce la vizunia sa şi începe a mânca, că tare-i mai era foame!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Tocmai când începuse a mânca, iaca vine la dânsa ursul.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- Bună masă, cumătră! Ti!!! da' ce mai de peşte ai! Dă-mi şi mie, că ta...re! mi-i poftă!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- Ia mai pune-ţi pofta-n cui, cumetre, că doar nu pentru gustul altuia m-am muncit eu. Dacă ţi-i aşa de poftă, du-te şi-ţi moaie coada-n baltă, ca mine, şi-i avea peşte să mănânci.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- Învaţă-mă, te rog, cumătră, că eu nu ştiu cum se prinde peştele.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Atunci vulpea rânji dinţii şi zise: Alei, cumetre! da' nu ştii că nevoia te duce pe unde nu-ţi e voia şi te-nvaţă ce nici gândeşti? Ascultă, cumetre: vrei să mănânci </w:t>
      </w: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lastRenderedPageBreak/>
        <w:t>peşte? Du-te deseară la băltoaga cea din marginea pădurii, vâră-</w:t>
      </w:r>
      <w:r w:rsidRPr="0091729F">
        <w:rPr>
          <w:rFonts w:ascii="Cambria" w:eastAsia="Times New Roman" w:hAnsi="Cambria" w:cs="Cambria"/>
          <w:color w:val="444444"/>
          <w:sz w:val="32"/>
          <w:szCs w:val="32"/>
          <w:lang w:eastAsia="ro-RO"/>
        </w:rPr>
        <w:t>ț</w:t>
      </w: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i coada-n ap</w:t>
      </w:r>
      <w:r w:rsidRPr="0091729F">
        <w:rPr>
          <w:rFonts w:ascii="Garamond" w:eastAsia="Times New Roman" w:hAnsi="Garamond" w:cs="Garamond"/>
          <w:color w:val="444444"/>
          <w:sz w:val="32"/>
          <w:szCs w:val="32"/>
          <w:lang w:eastAsia="ro-RO"/>
        </w:rPr>
        <w:t>ă</w:t>
      </w: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</w:t>
      </w:r>
      <w:r w:rsidRPr="0091729F">
        <w:rPr>
          <w:rFonts w:ascii="Garamond" w:eastAsia="Times New Roman" w:hAnsi="Garamond" w:cs="Garamond"/>
          <w:color w:val="444444"/>
          <w:sz w:val="32"/>
          <w:szCs w:val="32"/>
          <w:lang w:eastAsia="ro-RO"/>
        </w:rPr>
        <w:t>ş</w:t>
      </w: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i stai pe loc, f</w:t>
      </w:r>
      <w:r w:rsidRPr="0091729F">
        <w:rPr>
          <w:rFonts w:ascii="Garamond" w:eastAsia="Times New Roman" w:hAnsi="Garamond" w:cs="Garamond"/>
          <w:color w:val="444444"/>
          <w:sz w:val="32"/>
          <w:szCs w:val="32"/>
          <w:lang w:eastAsia="ro-RO"/>
        </w:rPr>
        <w:t>ă</w:t>
      </w: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r</w:t>
      </w:r>
      <w:r w:rsidRPr="0091729F">
        <w:rPr>
          <w:rFonts w:ascii="Garamond" w:eastAsia="Times New Roman" w:hAnsi="Garamond" w:cs="Garamond"/>
          <w:color w:val="444444"/>
          <w:sz w:val="32"/>
          <w:szCs w:val="32"/>
          <w:lang w:eastAsia="ro-RO"/>
        </w:rPr>
        <w:t>ă</w:t>
      </w: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s</w:t>
      </w:r>
      <w:r w:rsidRPr="0091729F">
        <w:rPr>
          <w:rFonts w:ascii="Garamond" w:eastAsia="Times New Roman" w:hAnsi="Garamond" w:cs="Garamond"/>
          <w:color w:val="444444"/>
          <w:sz w:val="32"/>
          <w:szCs w:val="32"/>
          <w:lang w:eastAsia="ro-RO"/>
        </w:rPr>
        <w:t>ă</w:t>
      </w: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te mi</w:t>
      </w:r>
      <w:r w:rsidRPr="0091729F">
        <w:rPr>
          <w:rFonts w:ascii="Garamond" w:eastAsia="Times New Roman" w:hAnsi="Garamond" w:cs="Garamond"/>
          <w:color w:val="444444"/>
          <w:sz w:val="32"/>
          <w:szCs w:val="32"/>
          <w:lang w:eastAsia="ro-RO"/>
        </w:rPr>
        <w:t>ş</w:t>
      </w: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ti, p</w:t>
      </w:r>
      <w:r w:rsidRPr="0091729F">
        <w:rPr>
          <w:rFonts w:ascii="Garamond" w:eastAsia="Times New Roman" w:hAnsi="Garamond" w:cs="Garamond"/>
          <w:color w:val="444444"/>
          <w:sz w:val="32"/>
          <w:szCs w:val="32"/>
          <w:lang w:eastAsia="ro-RO"/>
        </w:rPr>
        <w:t>â</w:t>
      </w: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n</w:t>
      </w:r>
      <w:r w:rsidRPr="0091729F">
        <w:rPr>
          <w:rFonts w:ascii="Garamond" w:eastAsia="Times New Roman" w:hAnsi="Garamond" w:cs="Garamond"/>
          <w:color w:val="444444"/>
          <w:sz w:val="32"/>
          <w:szCs w:val="32"/>
          <w:lang w:eastAsia="ro-RO"/>
        </w:rPr>
        <w:t>ă</w:t>
      </w: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despre ziu</w:t>
      </w:r>
      <w:r w:rsidRPr="0091729F">
        <w:rPr>
          <w:rFonts w:ascii="Garamond" w:eastAsia="Times New Roman" w:hAnsi="Garamond" w:cs="Garamond"/>
          <w:color w:val="444444"/>
          <w:sz w:val="32"/>
          <w:szCs w:val="32"/>
          <w:lang w:eastAsia="ro-RO"/>
        </w:rPr>
        <w:t>ă</w:t>
      </w: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; atunci smunce</w:t>
      </w:r>
      <w:r w:rsidRPr="0091729F">
        <w:rPr>
          <w:rFonts w:ascii="Garamond" w:eastAsia="Times New Roman" w:hAnsi="Garamond" w:cs="Garamond"/>
          <w:color w:val="444444"/>
          <w:sz w:val="32"/>
          <w:szCs w:val="32"/>
          <w:lang w:eastAsia="ro-RO"/>
        </w:rPr>
        <w:t>ş</w:t>
      </w: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te vârtos spre mal şi ai să scoţi o mulţime de peşte, poate îndoit şi-ntreit de cât am scos eu.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Ursul, ne mai zicând nici o vorbă, aleargă-n fuga mare la băltoaga din marginea pădurii şi-şi vâră-n apă toată coada!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În acea noapte începuse a bate un vânt rece, de îngheţa limba-n gură şi chiar cenuşa de sub foc. Îngheaţă zdravăn şi apa din băltoagă, şi prinde coada ursului ca într-un cleşte. De la o vreme, ursul, nemaiputând de durerea cozii şi de frig, smunceşte o dată din toată puterea. Şi, sărmanul urs, în loc să scoată peşte, rămâne făr-de coadă!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Începe el acum a mornăi cumplit ş-a sări în sus de durere; şi-nciudat pe vulpe că l-a amăgit, se duce s-o ucidă în bătaie. Dar şireata vulpe ştie cum să se ferească de mânia ursului. Ea ieşise din vizunie şi se vârâse în scorbura unui copac din apropiere; şi când văzu pe urs că vine făr-de coadă, începu a striga: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- Hei cumetre! Dar ţi-au mâncat peştii coada, ori ai fost prea lacom ş-ai vrut să nu mai rămână peşti în baltă?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lastRenderedPageBreak/>
        <w:t>Ursul, auzind că încă-l mai ie şi în râs, se înciudează şi mai tare şi se repezi iute spre copac; dar gura scorburii fiind strâmtă, ursul nu putea să încapă înlăuntru. Atunci el caută o creangă cu cârlig şi începe a cotrobăi prin scorbură, ca să scoată vulpea afară, şi să-i dea de cheltuială... Dar când apuca ursul de piciorul vulpii, ea striga: "Trage, nătărăule! mie nu-mi pasă, că tragi de copac..." Iar când anina cârligul de copac, ea striga: "Valeu, cumetre! nu trage, că-mi rupi piciorul!"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În zadar s-a năcăjit ursul, de-i curgeau sudorile, că tot n-a putut scoate vulpea din scorbura copacului.</w:t>
      </w:r>
    </w:p>
    <w:p w:rsidR="00E91AFE" w:rsidRDefault="006156EA" w:rsidP="00E91AFE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 iaca aşa a rămas ursul păcălit de vulpe!</w:t>
      </w:r>
    </w:p>
    <w:p w:rsidR="00E91AFE" w:rsidRPr="00E91AFE" w:rsidRDefault="00E91AFE" w:rsidP="00E91AFE">
      <w:pPr>
        <w:spacing w:before="120" w:after="120" w:line="240" w:lineRule="auto"/>
        <w:ind w:firstLine="709"/>
        <w:jc w:val="center"/>
        <w:rPr>
          <w:rFonts w:ascii="Garamond" w:eastAsia="Times New Roman" w:hAnsi="Garamond" w:cs="Times New Roman"/>
          <w:color w:val="444444"/>
          <w:sz w:val="96"/>
          <w:szCs w:val="32"/>
          <w:lang w:eastAsia="ro-RO"/>
        </w:rPr>
      </w:pPr>
      <w:r w:rsidRPr="00E91AFE">
        <w:rPr>
          <w:rFonts w:ascii="Garamond" w:eastAsia="Times New Roman" w:hAnsi="Garamond" w:cs="Times New Roman"/>
          <w:color w:val="444444"/>
          <w:sz w:val="96"/>
          <w:szCs w:val="32"/>
          <w:lang w:eastAsia="ro-RO"/>
        </w:rPr>
        <w:sym w:font="Wingdings" w:char="F04A"/>
      </w:r>
    </w:p>
    <w:p w:rsidR="00170C73" w:rsidRDefault="00E91AFE" w:rsidP="0093162E">
      <w:pPr>
        <w:pBdr>
          <w:left w:val="single" w:sz="6" w:space="4" w:color="FF0000"/>
          <w:right w:val="single" w:sz="6" w:space="4" w:color="FF0000"/>
        </w:pBdr>
        <w:shd w:val="clear" w:color="auto" w:fill="E7E6E6" w:themeFill="background2"/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M-am suit pe o roată si v-am spus povestea toată</w:t>
      </w:r>
    </w:p>
    <w:p w:rsidR="00170C73" w:rsidRDefault="00170C73">
      <w:pPr>
        <w:spacing w:after="160" w:line="259" w:lineRule="auto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br w:type="page"/>
      </w:r>
    </w:p>
    <w:p w:rsidR="0093162E" w:rsidRPr="00170C73" w:rsidRDefault="00170C73" w:rsidP="00170C73">
      <w:pPr>
        <w:rPr>
          <w:rFonts w:ascii="Adobe Fangsong Std R" w:eastAsia="Adobe Fangsong Std R" w:hAnsi="Adobe Fangsong Std R"/>
          <w:sz w:val="72"/>
          <w:lang w:val="ru-RU"/>
        </w:rPr>
      </w:pPr>
      <w:r w:rsidRPr="00170C73">
        <w:rPr>
          <w:rFonts w:ascii="Adobe Fangsong Std R" w:eastAsia="Adobe Fangsong Std R" w:hAnsi="Adobe Fangsong Std R"/>
          <w:noProof/>
          <w:color w:val="FF0000"/>
          <w:sz w:val="7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59264" behindDoc="1" locked="0" layoutInCell="1" allowOverlap="1" wp14:anchorId="4E3BE3B4" wp14:editId="6A9B5CCF">
            <wp:simplePos x="0" y="0"/>
            <wp:positionH relativeFrom="column">
              <wp:posOffset>-363830</wp:posOffset>
            </wp:positionH>
            <wp:positionV relativeFrom="paragraph">
              <wp:posOffset>-174600</wp:posOffset>
            </wp:positionV>
            <wp:extent cx="7018020" cy="478676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ook2_w600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7642" cy="4800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0C73">
        <w:rPr>
          <w:rFonts w:ascii="Adobe Fangsong Std R" w:eastAsia="Adobe Fangsong Std R" w:hAnsi="Adobe Fangsong Std R"/>
          <w:color w:val="FF0000"/>
          <w:sz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Poveste pentru copii</w:t>
      </w:r>
    </w:p>
    <w:sectPr w:rsidR="0093162E" w:rsidRPr="00170C73" w:rsidSect="00CC540A">
      <w:headerReference w:type="even" r:id="rId11"/>
      <w:headerReference w:type="default" r:id="rId12"/>
      <w:footerReference w:type="even" r:id="rId13"/>
      <w:footerReference w:type="default" r:id="rId14"/>
      <w:pgSz w:w="11907" w:h="8392" w:orient="landscape" w:code="11"/>
      <w:pgMar w:top="567" w:right="567" w:bottom="567" w:left="1134" w:header="567" w:footer="567" w:gutter="0"/>
      <w:pgBorders w:display="firstPage" w:offsetFrom="page">
        <w:top w:val="dashDotStroked" w:sz="24" w:space="24" w:color="538135" w:themeColor="accent6" w:themeShade="BF"/>
        <w:left w:val="dashDotStroked" w:sz="24" w:space="24" w:color="538135" w:themeColor="accent6" w:themeShade="BF"/>
        <w:bottom w:val="dashDotStroked" w:sz="24" w:space="24" w:color="538135" w:themeColor="accent6" w:themeShade="BF"/>
        <w:right w:val="dashDotStroked" w:sz="24" w:space="24" w:color="538135" w:themeColor="accent6" w:themeShade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520B" w:rsidRDefault="001A520B" w:rsidP="006156EA">
      <w:pPr>
        <w:spacing w:after="0" w:line="240" w:lineRule="auto"/>
      </w:pPr>
      <w:r>
        <w:separator/>
      </w:r>
    </w:p>
  </w:endnote>
  <w:endnote w:type="continuationSeparator" w:id="0">
    <w:p w:rsidR="001A520B" w:rsidRDefault="001A520B" w:rsidP="00615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Algerian">
    <w:altName w:val="Algerian"/>
    <w:charset w:val="00"/>
    <w:family w:val="decorative"/>
    <w:pitch w:val="variable"/>
    <w:sig w:usb0="00000003" w:usb1="00000000" w:usb2="00000000" w:usb3="00000000" w:csb0="0000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dobe Fangsong Std R">
    <w:altName w:val="Yu Gothic"/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8596302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6156EA" w:rsidRDefault="00680A0B" w:rsidP="00680A0B">
            <w:pPr>
              <w:pStyle w:val="a5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70C7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70C73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72566858"/>
      <w:docPartObj>
        <w:docPartGallery w:val="Page Numbers (Bottom of Page)"/>
        <w:docPartUnique/>
      </w:docPartObj>
    </w:sdtPr>
    <w:sdtEndPr/>
    <w:sdtContent>
      <w:sdt>
        <w:sdtPr>
          <w:id w:val="-1715883127"/>
          <w:docPartObj>
            <w:docPartGallery w:val="Page Numbers (Top of Page)"/>
            <w:docPartUnique/>
          </w:docPartObj>
        </w:sdtPr>
        <w:sdtEndPr/>
        <w:sdtContent>
          <w:p w:rsidR="006156EA" w:rsidRDefault="00680A0B" w:rsidP="00680A0B">
            <w:pPr>
              <w:pStyle w:val="a5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70C73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70C73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520B" w:rsidRDefault="001A520B" w:rsidP="006156EA">
      <w:pPr>
        <w:spacing w:after="0" w:line="240" w:lineRule="auto"/>
      </w:pPr>
      <w:r>
        <w:separator/>
      </w:r>
    </w:p>
  </w:footnote>
  <w:footnote w:type="continuationSeparator" w:id="0">
    <w:p w:rsidR="001A520B" w:rsidRDefault="001A520B" w:rsidP="006156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56EA" w:rsidRPr="006156EA" w:rsidRDefault="006156EA">
    <w:pPr>
      <w:pStyle w:val="a3"/>
      <w:rPr>
        <w:rFonts w:ascii="Monotype Corsiva" w:hAnsi="Monotype Corsiva"/>
        <w:i/>
        <w:sz w:val="24"/>
        <w:szCs w:val="24"/>
      </w:rPr>
    </w:pPr>
    <w:r w:rsidRPr="006156EA">
      <w:rPr>
        <w:rFonts w:ascii="Monotype Corsiva" w:hAnsi="Monotype Corsiva"/>
        <w:i/>
        <w:sz w:val="24"/>
        <w:szCs w:val="24"/>
      </w:rPr>
      <w:t>«Из коллекции РУССКИХ НАРОДНЫХ СКАЗОК»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56EA" w:rsidRPr="006156EA" w:rsidRDefault="006156EA" w:rsidP="006156EA">
    <w:pPr>
      <w:pStyle w:val="a3"/>
      <w:jc w:val="right"/>
      <w:rPr>
        <w:rFonts w:ascii="Monotype Corsiva" w:hAnsi="Monotype Corsiva"/>
        <w:i/>
        <w:sz w:val="24"/>
      </w:rPr>
    </w:pPr>
    <w:r w:rsidRPr="006156EA">
      <w:rPr>
        <w:rFonts w:ascii="Monotype Corsiva" w:hAnsi="Monotype Corsiva"/>
        <w:i/>
        <w:sz w:val="24"/>
      </w:rPr>
      <w:t>«ЛИСА И ВОЛК»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DB4"/>
    <w:rsid w:val="000E4C4A"/>
    <w:rsid w:val="00170C73"/>
    <w:rsid w:val="001A520B"/>
    <w:rsid w:val="00320739"/>
    <w:rsid w:val="0033793E"/>
    <w:rsid w:val="00526186"/>
    <w:rsid w:val="00562285"/>
    <w:rsid w:val="006156EA"/>
    <w:rsid w:val="00670483"/>
    <w:rsid w:val="00680A0B"/>
    <w:rsid w:val="007234C7"/>
    <w:rsid w:val="007B205E"/>
    <w:rsid w:val="008E645F"/>
    <w:rsid w:val="00913DF2"/>
    <w:rsid w:val="0091729F"/>
    <w:rsid w:val="0093162E"/>
    <w:rsid w:val="00CC540A"/>
    <w:rsid w:val="00E91AFE"/>
    <w:rsid w:val="00FA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0A948"/>
  <w15:chartTrackingRefBased/>
  <w15:docId w15:val="{C2E52CB2-E973-447D-9AA8-527B21E2A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156EA"/>
    <w:pPr>
      <w:spacing w:after="200" w:line="276" w:lineRule="auto"/>
    </w:pPr>
    <w:rPr>
      <w:lang w:val="ro-R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56E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156EA"/>
    <w:rPr>
      <w:lang w:val="ro-RO"/>
    </w:rPr>
  </w:style>
  <w:style w:type="paragraph" w:styleId="a5">
    <w:name w:val="footer"/>
    <w:basedOn w:val="a"/>
    <w:link w:val="a6"/>
    <w:uiPriority w:val="99"/>
    <w:unhideWhenUsed/>
    <w:rsid w:val="006156E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156EA"/>
    <w:rPr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hyperlink" Target="http://www.povesti-pentru-copii.com/ion-creanga.htm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D4BB1-C8D9-456F-A20A-3411EC684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Даниил Новиков</cp:lastModifiedBy>
  <cp:revision>15</cp:revision>
  <dcterms:created xsi:type="dcterms:W3CDTF">2021-09-16T11:00:00Z</dcterms:created>
  <dcterms:modified xsi:type="dcterms:W3CDTF">2021-10-01T10:36:00Z</dcterms:modified>
</cp:coreProperties>
</file>