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381B8E" wp14:paraId="6691825F" wp14:textId="202DA5C5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Введение в Интернет</w:t>
      </w:r>
    </w:p>
    <w:p xmlns:wp14="http://schemas.microsoft.com/office/word/2010/wordml" w:rsidP="06381B8E" wp14:paraId="41E51459" wp14:textId="2EE9D582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Прежде чем мы узнаем, что такое Интернет, нам нужно понять, что такое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сеть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Сеть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группа компьютеров или других устройств, которые подключены друг к другу. Например, у вас дома может быть сеть компьютеров и устройств. У вашего друга, живущего по соседству, может быть похожая сеть устройств. У их соседа может быть похожая сеть устройств. Все эти сети, соединенные вместе, образуют Интернет.</w:t>
      </w:r>
    </w:p>
    <w:p xmlns:wp14="http://schemas.microsoft.com/office/word/2010/wordml" w:rsidP="06381B8E" wp14:paraId="501817AE" wp14:textId="16957EF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Интернет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сеть сетей.</w:t>
      </w:r>
    </w:p>
    <w:p w:rsidR="06381B8E" w:rsidP="06381B8E" w:rsidRDefault="06381B8E" w14:paraId="4C361E90" w14:textId="74CF52A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Интернет был разработан в конце 1960-х годов Министерством обороны Соединенных Штатов как средство создания децентрализованной сети связи, способной противостоять ядерной атаке. С годами он превратился в сложную сеть, охватывающую весь земной шар.</w:t>
      </w:r>
    </w:p>
    <w:p w:rsidR="06381B8E" w:rsidP="06381B8E" w:rsidRDefault="06381B8E" w14:paraId="0772D97F" w14:textId="16169BB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Сегодня Интернет является неотъемлемой частью современной жизни, используемой миллиардами людей по всему миру для доступа к информации, общения с друзьями и семьей, ведения бизнеса и многого другого. Для разработчика важно иметь четкое представление о том, как работает Интернет, а также о различных технологиях и протоколах, которые лежат в его основе.</w:t>
      </w:r>
    </w:p>
    <w:p w:rsidR="06381B8E" w:rsidP="06381B8E" w:rsidRDefault="06381B8E" w14:paraId="55003DCA" w14:textId="411AF04E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Как работает Интернет: общий обзор</w:t>
      </w:r>
    </w:p>
    <w:p w:rsidR="06381B8E" w:rsidP="06381B8E" w:rsidRDefault="06381B8E" w14:paraId="0882213F" w14:textId="239EB8E4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высоком уровне Интернет работает путем соединения устройств и компьютерных систем вместе с использованием набора стандартизированных протоколов. Эти протоколы определяют способ обмена информацией между устройствами и гарантируют, что данные передаются надежно.</w:t>
      </w:r>
    </w:p>
    <w:p w:rsidR="06381B8E" w:rsidP="06381B8E" w:rsidRDefault="06381B8E" w14:paraId="15A6EEEB" w14:textId="39C13EE4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Ядром Интернета является глобальная сеть взаимосвязанных маршрутизаторов, которые отвечают за направление трафика между различными устройствами и системами. Когда вы отправляете данные через Интернет, они разбиваются на небольшие пакеты, которые отправляются с вашего устройства на маршрутизатор. Маршрутизатор проверяет пакет и пересылает его следующему маршрутизатору по пути к месту назначения. Этот процесс продолжается до тех пор, пока пакет не достигнет конечного пункта назначения.</w:t>
      </w:r>
    </w:p>
    <w:p w:rsidR="06381B8E" w:rsidP="06381B8E" w:rsidRDefault="06381B8E" w14:paraId="252D1043" w14:textId="34D04820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обеспечения правильной отправки и приема пакетов в Интернете используются различные протоколы, включая интернет-протокол (IP) и протокол управления передачей (TCP). IP отвечает за маршрутизацию пакетов к их правильному назначению, в то время как TCP гарантирует, что пакеты передаются надежно и в правильном порядке.</w:t>
      </w:r>
    </w:p>
    <w:p w:rsidR="06381B8E" w:rsidP="06381B8E" w:rsidRDefault="06381B8E" w14:paraId="44C30438" w14:textId="5337CC88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дополнение к этим основным протоколам существует широкий спектр других технологий и протоколов, которые используются для обеспечения связи и обмена данными через Интернет, включая систему доменных имен (DNS), протокол передачи гипертекста (HTTP) и протокол Secure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Sockets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Layer / Transport Layer Security (SSL / TLS). Как разработчику важно иметь четкое представление о том, как эти различные технологии и протоколы работают вместе, обеспечивая связь и обмен данными через Интернет.</w:t>
      </w:r>
    </w:p>
    <w:p w:rsidR="06381B8E" w:rsidP="06381B8E" w:rsidRDefault="06381B8E" w14:paraId="0EA63C4E" w14:textId="2FE9E455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Основные понятия и терминология</w:t>
      </w:r>
    </w:p>
    <w:p w:rsidR="06381B8E" w:rsidP="06381B8E" w:rsidRDefault="06381B8E" w14:paraId="1F6B6984" w14:textId="5C946301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Чтобы понять Интернет, важно быть знакомым с некоторыми базовыми понятиями и терминологией. Вот несколько ключевых терминов и концепций, о которых следует знать:</w:t>
      </w:r>
    </w:p>
    <w:p w:rsidR="06381B8E" w:rsidP="06381B8E" w:rsidRDefault="06381B8E" w14:paraId="294B0571" w14:textId="0526D64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Пакет: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небольшая единица данных, которая передается через Интернет.</w:t>
      </w:r>
    </w:p>
    <w:p w:rsidR="06381B8E" w:rsidP="06381B8E" w:rsidRDefault="06381B8E" w14:paraId="69525E94" w14:textId="079209A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Маршрутизатор: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устройство, которое направляет пакеты данных между различными сетями.</w:t>
      </w:r>
    </w:p>
    <w:p w:rsidR="06381B8E" w:rsidP="06381B8E" w:rsidRDefault="06381B8E" w14:paraId="5A6A7306" w14:textId="49A4EA1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IP-адрес: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уникальный идентификатор, назначаемый каждому устройству в сети, используемый для маршрутизации данных в нужное место назначения.</w:t>
      </w:r>
    </w:p>
    <w:p w:rsidR="06381B8E" w:rsidP="06381B8E" w:rsidRDefault="06381B8E" w14:paraId="1C1DFEFA" w14:textId="1DD782F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Доменное имя: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понятное человеку имя, которое используется для идентификации веб-сайта, например google.com.</w:t>
      </w:r>
    </w:p>
    <w:p w:rsidR="06381B8E" w:rsidP="06381B8E" w:rsidRDefault="06381B8E" w14:paraId="41E94F88" w14:textId="76C6FAE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DNS: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Система доменных имен отвечает за преобразование доменных имен в IP-адреса.</w:t>
      </w:r>
    </w:p>
    <w:p w:rsidR="06381B8E" w:rsidP="06381B8E" w:rsidRDefault="06381B8E" w14:paraId="7E49372C" w14:textId="48DF56E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Протокол передачи гипертекста используется для передачи данных между клиентом (например, веб-браузером) и сервером (например, веб-сайтом).</w:t>
      </w:r>
    </w:p>
    <w:p w:rsidR="06381B8E" w:rsidP="06381B8E" w:rsidRDefault="06381B8E" w14:paraId="5461B249" w14:textId="687E529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зашифрованная версия HTTP, которая используется для обеспечения безопасной связи между клиентом и сервером.</w:t>
      </w:r>
    </w:p>
    <w:p w:rsidR="06381B8E" w:rsidP="06381B8E" w:rsidRDefault="06381B8E" w14:paraId="5539F5D8" w14:textId="2208357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SSL / TLS: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Протоколы безопасности уровня защищенных сокетов и транспортного уровня используются для обеспечения безопасной связи через Интернет.</w:t>
      </w:r>
    </w:p>
    <w:p w:rsidR="06381B8E" w:rsidP="06381B8E" w:rsidRDefault="06381B8E" w14:paraId="443DB361" w14:textId="21269A9C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Понимание этих основных концепций и терминов необходимо для работы с Интернетом и разработки интернет-приложений и сервисов.</w:t>
      </w:r>
    </w:p>
    <w:p w:rsidR="06381B8E" w:rsidP="06381B8E" w:rsidRDefault="06381B8E" w14:paraId="0C21FDD6" w14:textId="4968026B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Роль протоколов в Интернете</w:t>
      </w:r>
    </w:p>
    <w:p w:rsidR="06381B8E" w:rsidP="06381B8E" w:rsidRDefault="06381B8E" w14:paraId="23DE7B54" w14:textId="7A02FB66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Протоколы играют важнейшую роль в обеспечении связи и обмена данными через Интернет. Протокол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 правил и стандартов, которые определяют, как осуществляется обмен информацией между устройствами и системами.</w:t>
      </w:r>
    </w:p>
    <w:p w:rsidR="06381B8E" w:rsidP="06381B8E" w:rsidRDefault="06381B8E" w14:paraId="16662AAC" w14:textId="1A83E957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Существует множество различных протоколов, используемых в интернет-коммуникации, включая интернет-протокол (IP), Протокол управления передачей (TCP), Протокол пользовательских дейтаграмм (UDP), систему доменных имен (DNS) и многие другие.</w:t>
      </w:r>
    </w:p>
    <w:p w:rsidR="06381B8E" w:rsidP="06381B8E" w:rsidRDefault="06381B8E" w14:paraId="4D429FFB" w14:textId="75FD8D37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IP отвечает за маршрутизацию пакетов данных к их правильному назначению, в то время как TCP и UDP обеспечивают надежную и эффективную передачу пакетов. DNS используется для преобразования доменных имен в IP-адреса, а HTTP используется для передачи данных между клиентами и серверами.</w:t>
      </w:r>
    </w:p>
    <w:p w:rsidR="06381B8E" w:rsidP="06381B8E" w:rsidRDefault="06381B8E" w14:paraId="1C581077" w14:textId="13BCB074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Одним из ключевых преимуществ использования стандартизированных протоколов является то, что они позволяют устройствам и системам разных производителей и вендоров беспрепятственно взаимодействовать друг с другом. Например, веб-браузер, разработанный одной компанией, может взаимодействовать с веб-сервером, разработанным другой компанией, при условии, что они оба придерживаются протокола HTTP.</w:t>
      </w:r>
    </w:p>
    <w:p w:rsidR="06381B8E" w:rsidP="06381B8E" w:rsidRDefault="06381B8E" w14:paraId="2B82C0B0" w14:textId="61B84BCB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Как разработчику важно понимать различные протоколы, используемые в интернет-коммуникации, и как они работают вместе, обеспечивая передачу данных через Интернет.</w:t>
      </w:r>
    </w:p>
    <w:p w:rsidR="06381B8E" w:rsidP="06381B8E" w:rsidRDefault="06381B8E" w14:paraId="5A0D91FF" w14:textId="11F9B110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Понимание IP-адресов и доменных имен</w:t>
      </w:r>
    </w:p>
    <w:p w:rsidR="06381B8E" w:rsidP="06381B8E" w:rsidRDefault="06381B8E" w14:paraId="30263F1A" w14:textId="00B49AC1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IP-адреса и доменные имена являются важными понятиями, которые необходимо понимать при работе с Интернетом.</w:t>
      </w:r>
    </w:p>
    <w:p w:rsidR="06381B8E" w:rsidP="06381B8E" w:rsidRDefault="06381B8E" w14:paraId="637F1AA1" w14:textId="4735CD0C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IP-адрес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уникальный идентификатор, назначаемый каждому устройству в сети. Он используется для маршрутизации данных в правильное место назначения, гарантируя, что информация будет отправлена предполагаемому получателю. IP-адреса обычно представлены в виде серии из четырех чисел, разделенных точками, например “192.168.1.1”.</w:t>
      </w:r>
    </w:p>
    <w:p w:rsidR="06381B8E" w:rsidP="06381B8E" w:rsidRDefault="06381B8E" w14:paraId="397ECC7D" w14:textId="5B576166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Доменные имена, с другой стороны, являются удобочитаемыми именами, используемыми для идентификации веб-сайтов и других интернет-ресурсов. Обычно они состоят из двух или более частей, разделенных точками. Например, “google.com”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 доменное имя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Доменные имена преобразуются в IP-адреса с помощью системы доменных имен (DNS).</w:t>
      </w:r>
    </w:p>
    <w:p w:rsidR="06381B8E" w:rsidP="06381B8E" w:rsidRDefault="06381B8E" w14:paraId="2C2AEB4D" w14:textId="1E469D35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DNS является важной частью инфраструктуры Интернета, отвечающей за преобразование доменных имен в IP-адреса. Когда вы вводите доменное имя в свой веб-браузер, ваш компьютер отправляет DNS-запрос на DNS-сервер, который возвращает соответствующий IP-адрес. Затем ваш компьютер использует этот IP-адрес для подключения к веб-сайту или другому ресурсу, который вы запросили.</w:t>
      </w:r>
    </w:p>
    <w:p w:rsidR="06381B8E" w:rsidP="06381B8E" w:rsidRDefault="06381B8E" w14:paraId="36C72ACC" w14:textId="7CB02057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Введение в HTTP и HTTPS</w:t>
      </w:r>
    </w:p>
    <w:p w:rsidR="06381B8E" w:rsidP="06381B8E" w:rsidRDefault="06381B8E" w14:paraId="244E7DE2" w14:textId="0445A79C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 (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Hypertext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Transfer Protocol) и HTTPS (HTTP Secure) являются двумя наиболее часто используемыми протоколами в интернет-приложениях и службах.</w:t>
      </w:r>
    </w:p>
    <w:p w:rsidR="06381B8E" w:rsidP="06381B8E" w:rsidRDefault="06381B8E" w14:paraId="20F960AC" w14:textId="0383E65F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HTTP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протокол, используемый для передачи данных между клиентом (например, веб-браузером) и сервером (например, веб-сайтом). Когда вы посещаете веб-сайт, ваш веб-браузер отправляет HTTP-запрос на сервер, запрашивая веб-страницу или другой ресурс, который вы запросили. Затем сервер отправляет HTTP-ответ обратно клиенту, содержащий запрошенные данные.</w:t>
      </w:r>
    </w:p>
    <w:p w:rsidR="06381B8E" w:rsidP="06381B8E" w:rsidRDefault="06381B8E" w14:paraId="1843FB6E" w14:textId="3926E852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HTTPS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более безопасная версия HTTP, которая шифрует данные, передаваемые между клиентом и сервером, с использованием шифрования SSL / TLS (Secure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Sockets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Layer / безопасность транспортного уровня). Это обеспечивает дополнительный уровень безопасности, помогая защитить конфиденциальную информацию, такую как учетные данные для входа, платежную информацию и другие личные данные.</w:t>
      </w:r>
    </w:p>
    <w:p w:rsidR="06381B8E" w:rsidP="06381B8E" w:rsidRDefault="06381B8E" w14:paraId="1998B0E1" w14:textId="7F720411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Когда вы посещаете веб-сайт, использующий HTTPS, в адресной строке вашего веб-браузера отображается значок замка, указывающий на то, что соединение безопасно. Вы также можете увидеть буквы “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https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” в начале адреса веб-сайта, а не “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http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”.</w:t>
      </w:r>
    </w:p>
    <w:p w:rsidR="06381B8E" w:rsidP="06381B8E" w:rsidRDefault="06381B8E" w14:paraId="03D702C7" w14:textId="2B3559B3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Создание приложений с использованием TCP / IP</w:t>
      </w:r>
    </w:p>
    <w:p w:rsidR="06381B8E" w:rsidP="06381B8E" w:rsidRDefault="06381B8E" w14:paraId="02C70F33" w14:textId="5CA97E79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TCP / IP (протокол управления передачей / Internet Protocol) является базовым протоколом связи, используемым большинством интернет-приложений и служб. Он обеспечивает надежную, упорядоченную и проверенную на ошибки доставку данных между приложениями, работающими на разных устройствах.</w:t>
      </w:r>
    </w:p>
    <w:p w:rsidR="06381B8E" w:rsidP="06381B8E" w:rsidRDefault="06381B8E" w14:paraId="26C15841" w14:textId="2C28539E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 создании приложений с использованием TCP / IP необходимо понимать несколько ключевых концепций:</w:t>
      </w:r>
    </w:p>
    <w:p w:rsidR="06381B8E" w:rsidP="06381B8E" w:rsidRDefault="06381B8E" w14:paraId="7A3AC593" w14:textId="1203943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Порты: Порты используются для идентификации приложения или службы, запущенной на устройстве. Каждому приложению или службе присваивается уникальный номер порта, позволяющий отправлять данные в нужное место назначения.</w:t>
      </w:r>
    </w:p>
    <w:p w:rsidR="06381B8E" w:rsidP="06381B8E" w:rsidRDefault="06381B8E" w14:paraId="1311DA65" w14:textId="593A827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Сокеты: Сокет представляет собой комбинацию IP-адреса и номера порта, представляющую определенную конечную точку для обмена данными. Сокеты используются для установления соединений между устройствами и передачи данных между приложениями.</w:t>
      </w:r>
    </w:p>
    <w:p w:rsidR="06381B8E" w:rsidP="06381B8E" w:rsidRDefault="06381B8E" w14:paraId="7713B0F5" w14:textId="6807F99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Соединения: соединение устанавливается между двумя сокетами, когда два устройства хотят взаимодействовать друг с другом. В процессе установления соединения устройства согласовывают различные параметры, такие как максимальный размер сегмента и размер окна, которые определяют, как данные будут передаваться по соединению.</w:t>
      </w:r>
    </w:p>
    <w:p w:rsidR="06381B8E" w:rsidP="06381B8E" w:rsidRDefault="06381B8E" w14:paraId="52102A1C" w14:textId="175F21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Передача данных: после установления соединения данные могут передаваться между приложениями, запущенными на каждом устройстве. Обычно данные передаются сегментами, причем каждый сегмент содержит порядковый номер и другие метаданные для обеспечения надежной доставки.</w:t>
      </w:r>
    </w:p>
    <w:p w:rsidR="06381B8E" w:rsidP="06381B8E" w:rsidRDefault="06381B8E" w14:paraId="67DC399A" w14:textId="0F7EF2C7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 создании приложений с использованием TCP / IP вам необходимо убедиться, что ваше приложение предназначено для работы с соответствующими портами, сокетами и подключениями. Вам также необходимо быть знакомым с различными протоколами и стандартами, которые обычно используются с TCP / IP, такими как HTTP, FTP (протокол передачи файлов) и SMTP (простой протокол передачи почты). Понимание этих концепций и протоколов необходимо для создания эффективных, масштабируемых и безопасных интернет-приложений и сервисов.</w:t>
      </w:r>
    </w:p>
    <w:p w:rsidR="06381B8E" w:rsidP="06381B8E" w:rsidRDefault="06381B8E" w14:paraId="07C8034A" w14:textId="4EB75461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Защита интернет-связи с помощью SSL / TLS</w:t>
      </w:r>
    </w:p>
    <w:p w:rsidR="06381B8E" w:rsidP="06381B8E" w:rsidRDefault="06381B8E" w14:paraId="17B5A271" w14:textId="1B8CDB4E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Как мы обсуждали ранее, SSL / TLS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протокол, используемый для шифрования данных, передаваемых через Интернет. Он обычно используется для обеспечения безопасных подключений к таким приложениям, как веб-браузеры, почтовые клиенты и программы передачи файлов.</w:t>
      </w:r>
    </w:p>
    <w:p w:rsidR="06381B8E" w:rsidP="06381B8E" w:rsidRDefault="06381B8E" w14:paraId="24628B6B" w14:textId="0E2AEBC2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 использовании SSL / TLS для обеспечения безопасности интернет-связи необходимо понимать несколько ключевых концепций:</w:t>
      </w:r>
    </w:p>
    <w:p w:rsidR="06381B8E" w:rsidP="06381B8E" w:rsidRDefault="06381B8E" w14:paraId="17950808" w14:textId="7781D2BC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Сертификаты: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Сертификаты SSL / TLS используются для установления доверия между клиентом и сервером. Они содержат информацию о личности сервера и подписаны доверенной третьей стороной (Центром сертификации) для проверки их подлинности.</w:t>
      </w:r>
    </w:p>
    <w:p w:rsidR="06381B8E" w:rsidP="06381B8E" w:rsidRDefault="06381B8E" w14:paraId="4F5C7D3B" w14:textId="664FEAAA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Рукопожатие: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во время процесса рукопожатия SSL / TLS клиент и сервер обмениваются информацией для согласования алгоритма шифрования и других параметров безопасного соединения.</w:t>
      </w:r>
    </w:p>
    <w:p w:rsidR="06381B8E" w:rsidP="06381B8E" w:rsidRDefault="06381B8E" w14:paraId="234A386F" w14:textId="4DE4B05F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Шифрование: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после установления защищенного соединения данные шифруются с использованием согласованного алгоритма и могут безопасно передаваться между клиентом и сервером.</w:t>
      </w:r>
    </w:p>
    <w:p w:rsidR="06381B8E" w:rsidP="06381B8E" w:rsidRDefault="06381B8E" w14:paraId="2D7D8611" w14:textId="42EAA800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 создании интернет-приложений и служб важно понимать, как работает SSL / TLS, и убедиться, что ваше приложение предназначено для использования SSL / TLS при передаче конфиденциальных данных, таких как учетные данные для входа, платежная информация и другие личные данные. Вам также необходимо убедиться, что вы получаете и поддерживаете действительные сертификаты SSL / TLS для своих серверов и что вы следуете рекомендациям по настройке и защите ваших соединений SSL / TLS. Поступая таким образом, вы можете помочь защитить данные ваших пользователей и обеспечить целостность и конфиденциальность обмена данными вашего приложения через Интернет.</w:t>
      </w:r>
    </w:p>
    <w:p w:rsidR="06381B8E" w:rsidP="06381B8E" w:rsidRDefault="06381B8E" w14:paraId="191E52E9" w14:textId="43D2D8CA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Будущее: новые тенденции и технологии</w:t>
      </w:r>
    </w:p>
    <w:p w:rsidR="06381B8E" w:rsidP="06381B8E" w:rsidRDefault="06381B8E" w14:paraId="2F796331" w14:textId="1F66F6D1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Интернет постоянно развивается, и постоянно появляются новые технологии и тенденции. Как разработчику важно быть в курсе последних событий, чтобы создавать инновационные и эффективные приложения и сервисы.</w:t>
      </w:r>
    </w:p>
    <w:p w:rsidR="06381B8E" w:rsidP="06381B8E" w:rsidRDefault="06381B8E" w14:paraId="4A2E4596" w14:textId="1103D377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Вот некоторые из новых тенденций и технологий, которые формируют будущее Интернета:</w:t>
      </w:r>
    </w:p>
    <w:p w:rsidR="06381B8E" w:rsidP="06381B8E" w:rsidRDefault="06381B8E" w14:paraId="722AEB84" w14:textId="23E617E2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5G: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5G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технология мобильной связи последнего поколения, предлагающая более высокую скорость, меньшую задержку и большую пропускную способность, чем предыдущие поколения. Ожидается, что он позволит использовать новые варианты использования и приложения, такие как автономные транспортные средства и удаленная хирургия.</w:t>
      </w:r>
    </w:p>
    <w:p w:rsidR="06381B8E" w:rsidP="06381B8E" w:rsidRDefault="06381B8E" w14:paraId="42EA68C2" w14:textId="497B1367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Интернет вещей (</w:t>
      </w: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IoT</w:t>
      </w: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IoT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относится к сети физических устройств, транспортных средств, бытовой техники и других объектов, которые подключены к Интернету и могут обмениваться данными. Поскольку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IoT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продолжает расти, ожидается, что он произведет революцию в таких отраслях, как здравоохранение, транспорт и производство.</w:t>
      </w:r>
    </w:p>
    <w:p w:rsidR="06381B8E" w:rsidP="06381B8E" w:rsidRDefault="06381B8E" w14:paraId="280C93B6" w14:textId="04E30BCA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Искусственный интеллект (ИИ):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технологии ИИ, такие как машинное обучение и обработка естественного языка, уже используются для обеспечения работы широкого спектра приложений и сервисов, от голосовых помощников до обнаружения мошенничества. Ожидается, что по мере дальнейшего развития ИИ появятся новые варианты использования и трансформируются такие отрасли, как здравоохранение, финансы и образование.</w:t>
      </w:r>
    </w:p>
    <w:p w:rsidR="06381B8E" w:rsidP="06381B8E" w:rsidRDefault="06381B8E" w14:paraId="77C6988F" w14:textId="69DA8CD3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Блокчейн</w:t>
      </w: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блокчейн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технология распределенной бухгалтерской книги, которая обеспечивает безопасные децентрализованные транзакции. Она используется для питания широкого спектра приложений, от криптовалюты до управления цепочками поставок.</w:t>
      </w:r>
    </w:p>
    <w:p w:rsidR="06381B8E" w:rsidP="06381B8E" w:rsidRDefault="06381B8E" w14:paraId="4CA4BEB6" w14:textId="13190981">
      <w:pPr>
        <w:pStyle w:val="ListParagraph"/>
        <w:numPr>
          <w:ilvl w:val="0"/>
          <w:numId w:val="1"/>
        </w:numPr>
        <w:spacing w:before="36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Пограничные вычисления: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Пограничные вычисления относятся к обработке и хранению данных на границе сети, а не в централизованных центрах обработки данных. Ожидается, что он позволит использовать новые варианты использования и приложения, такие как аналитика в реальном времени и приложения с низкой задержкой.</w:t>
      </w:r>
    </w:p>
    <w:p w:rsidR="06381B8E" w:rsidP="06381B8E" w:rsidRDefault="06381B8E" w14:paraId="7236C419" w14:textId="31FA7B61">
      <w:pPr>
        <w:spacing w:before="48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Оставаясь в курсе этих и других новых тенденций и технологий, вы можете быть уверены, что ваши приложения и сервисы созданы таким образом, чтобы использовать новейшие возможности и предлагать вашим пользователям наилучший опыт.</w:t>
      </w:r>
    </w:p>
    <w:p w:rsidR="06381B8E" w:rsidP="06381B8E" w:rsidRDefault="06381B8E" w14:paraId="113090DA" w14:textId="3956BC62">
      <w:pPr>
        <w:pStyle w:val="Heading2"/>
        <w:spacing w:before="720" w:beforeAutospacing="off" w:after="40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Заключение</w:t>
      </w:r>
    </w:p>
    <w:p w:rsidR="06381B8E" w:rsidP="06381B8E" w:rsidRDefault="06381B8E" w14:paraId="362DB53A" w14:textId="4A7A1014">
      <w:pPr>
        <w:spacing w:before="0" w:beforeAutospacing="off" w:after="4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 это подводит нас к концу этой статьи. Мы рассмотрели много вопросов, поэтому давайте воспользуемся моментом, чтобы проанализировать то, что мы узнали:</w:t>
      </w:r>
    </w:p>
    <w:p w:rsidR="06381B8E" w:rsidP="06381B8E" w:rsidRDefault="06381B8E" w14:paraId="754C771E" w14:textId="2C8759A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Интернет 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глобальная сеть взаимосвязанных компьютеров, которая использует стандартный набор коммуникационных протоколов для обмена данными.</w:t>
      </w:r>
    </w:p>
    <w:p w:rsidR="06381B8E" w:rsidP="06381B8E" w:rsidRDefault="06381B8E" w14:paraId="6B12AEB4" w14:textId="5209A0A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Интернет работает путем соединения устройств и компьютерных систем вместе с использованием стандартизированных протоколов, таких как IP и TCP.</w:t>
      </w:r>
    </w:p>
    <w:p w:rsidR="06381B8E" w:rsidP="06381B8E" w:rsidRDefault="06381B8E" w14:paraId="1594A7DA" w14:textId="4A217B3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Ядром Интернета является глобальная сеть взаимосвязанных маршрутизаторов, которые направляют трафик между различными устройствами и системами.</w:t>
      </w:r>
    </w:p>
    <w:p w:rsidR="06381B8E" w:rsidP="06381B8E" w:rsidRDefault="06381B8E" w14:paraId="5C125864" w14:textId="2CA4255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Основные понятия и терминология, с которыми вам необходимо ознакомиться, включают пакеты, маршрутизаторы, IP-адреса, доменные имена, DNS, HTTP, HTTPS и SSL / TLS.</w:t>
      </w:r>
    </w:p>
    <w:p w:rsidR="06381B8E" w:rsidP="06381B8E" w:rsidRDefault="06381B8E" w14:paraId="4D94D218" w14:textId="7B6515C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6381B8E" w:rsidR="0638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Протоколы играют важнейшую роль в обеспечении связи и обмена данными через Интернет, позволяя устройствам и системам разных производителей и вендоров беспрепятственно взаимодействовать.</w:t>
      </w:r>
    </w:p>
    <w:p w:rsidR="06381B8E" w:rsidP="06381B8E" w:rsidRDefault="06381B8E" w14:paraId="441ED630" w14:textId="29F8C76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528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12C48"/>
    <w:rsid w:val="06381B8E"/>
    <w:rsid w:val="3A81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2C48"/>
  <w15:chartTrackingRefBased/>
  <w15:docId w15:val="{0637F8E3-DED2-407C-A37A-F8E5A8E8F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4504d668a148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2023-10-08T13:59:58.8673556Z</dcterms:created>
  <dcterms:modified xsi:type="dcterms:W3CDTF">2023-10-08T14:10:34.6204346Z</dcterms:modified>
  <dc:creator>Новиков Никита</dc:creator>
  <lastModifiedBy>Новиков Никита</lastModifiedBy>
</coreProperties>
</file>