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EA6" w:rsidRDefault="007D5DEB">
      <w:pPr>
        <w:pStyle w:val="Bodytext30"/>
        <w:shd w:val="clear" w:color="auto" w:fill="auto"/>
        <w:spacing w:after="379"/>
      </w:pPr>
      <w:r>
        <w:t>Федеральное агентство по образованию</w:t>
      </w:r>
    </w:p>
    <w:p w:rsidR="00620EA6" w:rsidRDefault="007D5DEB">
      <w:pPr>
        <w:pStyle w:val="Bodytext30"/>
        <w:shd w:val="clear" w:color="auto" w:fill="auto"/>
        <w:spacing w:after="3548" w:line="389" w:lineRule="exact"/>
      </w:pPr>
      <w:r>
        <w:t>Санкт-Петербургский государственный</w:t>
      </w:r>
      <w:r>
        <w:br/>
        <w:t>электротехнический университет «ЛЭТИ»</w:t>
      </w:r>
    </w:p>
    <w:p w:rsidR="00620EA6" w:rsidRDefault="007D5DEB">
      <w:pPr>
        <w:pStyle w:val="Heading50"/>
        <w:keepNext/>
        <w:keepLines/>
        <w:shd w:val="clear" w:color="auto" w:fill="auto"/>
        <w:spacing w:before="0"/>
      </w:pPr>
      <w:bookmarkStart w:id="0" w:name="bookmark0"/>
      <w:r>
        <w:t>МЕТРОЛОГИЯ,</w:t>
      </w:r>
      <w:bookmarkEnd w:id="0"/>
    </w:p>
    <w:p w:rsidR="00620EA6" w:rsidRDefault="007D5DEB">
      <w:pPr>
        <w:pStyle w:val="Heading50"/>
        <w:keepNext/>
        <w:keepLines/>
        <w:shd w:val="clear" w:color="auto" w:fill="auto"/>
        <w:spacing w:before="0" w:after="788"/>
        <w:jc w:val="left"/>
      </w:pPr>
      <w:bookmarkStart w:id="1" w:name="bookmark1"/>
      <w:r>
        <w:t>СТАНДАРТИЗАЦИЯ И СЕРТИФИКАЦИЯ</w:t>
      </w:r>
      <w:bookmarkEnd w:id="1"/>
    </w:p>
    <w:p w:rsidR="00620EA6" w:rsidRDefault="007D5DEB">
      <w:pPr>
        <w:pStyle w:val="Bodytext30"/>
        <w:shd w:val="clear" w:color="auto" w:fill="auto"/>
        <w:spacing w:after="4248" w:line="394" w:lineRule="exact"/>
      </w:pPr>
      <w:r>
        <w:t>Методические указания</w:t>
      </w:r>
      <w:r>
        <w:br/>
        <w:t>к лабораторным работам</w:t>
      </w:r>
    </w:p>
    <w:p w:rsidR="00620EA6" w:rsidRDefault="007D5DEB">
      <w:pPr>
        <w:pStyle w:val="Bodytext30"/>
        <w:shd w:val="clear" w:color="auto" w:fill="auto"/>
        <w:spacing w:after="0" w:line="384" w:lineRule="exact"/>
        <w:sectPr w:rsidR="00620EA6">
          <w:footerReference w:type="even" r:id="rId8"/>
          <w:footerReference w:type="default" r:id="rId9"/>
          <w:pgSz w:w="11900" w:h="16840"/>
          <w:pgMar w:top="1436" w:right="2597" w:bottom="1436" w:left="2885" w:header="0" w:footer="3" w:gutter="0"/>
          <w:cols w:space="720"/>
          <w:noEndnote/>
          <w:titlePg/>
          <w:docGrid w:linePitch="360"/>
        </w:sectPr>
      </w:pPr>
      <w:r>
        <w:t>Санкт-Петербург</w:t>
      </w:r>
      <w:r>
        <w:br/>
        <w:t xml:space="preserve">Издательство </w:t>
      </w:r>
      <w:proofErr w:type="spellStart"/>
      <w:r>
        <w:t>СПбГЭТУ</w:t>
      </w:r>
      <w:proofErr w:type="spellEnd"/>
      <w:r>
        <w:t xml:space="preserve"> «ЛЭТИ»</w:t>
      </w:r>
      <w:r>
        <w:br/>
        <w:t>2008</w:t>
      </w:r>
    </w:p>
    <w:p w:rsidR="00620EA6" w:rsidRDefault="007D5DEB">
      <w:pPr>
        <w:pStyle w:val="Bodytext30"/>
        <w:shd w:val="clear" w:color="auto" w:fill="auto"/>
        <w:spacing w:after="403"/>
        <w:jc w:val="left"/>
      </w:pPr>
      <w:r>
        <w:lastRenderedPageBreak/>
        <w:t>УДК 621.317</w:t>
      </w:r>
    </w:p>
    <w:p w:rsidR="00620EA6" w:rsidRDefault="007D5DEB">
      <w:pPr>
        <w:pStyle w:val="Bodytext30"/>
        <w:shd w:val="clear" w:color="auto" w:fill="auto"/>
        <w:spacing w:after="380" w:line="384" w:lineRule="exact"/>
        <w:ind w:firstLine="600"/>
        <w:jc w:val="both"/>
      </w:pPr>
      <w:r>
        <w:t xml:space="preserve">Метрология, стандартизация и сертификация: Методические указания к лабораторным работам / Под ред. Б. Я. Авдеева. СПб.: Изд-во </w:t>
      </w:r>
      <w:proofErr w:type="spellStart"/>
      <w:r>
        <w:t>СПбГЭТУ</w:t>
      </w:r>
      <w:proofErr w:type="spellEnd"/>
      <w:r>
        <w:t xml:space="preserve"> «ЛЭТИ», 2008. 64 с.</w:t>
      </w:r>
    </w:p>
    <w:p w:rsidR="00620EA6" w:rsidRDefault="007D5DEB">
      <w:pPr>
        <w:pStyle w:val="Bodytext30"/>
        <w:shd w:val="clear" w:color="auto" w:fill="auto"/>
        <w:spacing w:after="0" w:line="384" w:lineRule="exact"/>
        <w:ind w:firstLine="600"/>
        <w:jc w:val="both"/>
      </w:pPr>
      <w:r>
        <w:t>Даны описания лабораторных работ по дисциплине «Метрология, стандартизация и сертификация», представлены методики исследования метрологических характеристик средств измерений, рассмотрены способы измерения ряда физических величин, а также методики оценки погрешностей результатов измерений.</w:t>
      </w:r>
    </w:p>
    <w:p w:rsidR="00620EA6" w:rsidRDefault="007D5DEB">
      <w:pPr>
        <w:pStyle w:val="Bodytext30"/>
        <w:shd w:val="clear" w:color="auto" w:fill="auto"/>
        <w:spacing w:after="380" w:line="384" w:lineRule="exact"/>
        <w:ind w:firstLine="600"/>
        <w:jc w:val="both"/>
      </w:pPr>
      <w:r>
        <w:t xml:space="preserve">Предназначены для студентов </w:t>
      </w:r>
      <w:proofErr w:type="spellStart"/>
      <w:r>
        <w:t>СПбГЭТУ</w:t>
      </w:r>
      <w:proofErr w:type="spellEnd"/>
      <w:r>
        <w:t xml:space="preserve"> всех специальностей.</w:t>
      </w:r>
    </w:p>
    <w:p w:rsidR="00620EA6" w:rsidRDefault="007D5DEB">
      <w:pPr>
        <w:pStyle w:val="Bodytext30"/>
        <w:shd w:val="clear" w:color="auto" w:fill="auto"/>
        <w:spacing w:after="1540" w:line="384" w:lineRule="exact"/>
        <w:ind w:firstLine="600"/>
        <w:jc w:val="both"/>
      </w:pPr>
      <w:r>
        <w:t xml:space="preserve">Составители: 1 - Е. М. Антонюк, А. Л. Степанов; 2 - Б. Я. </w:t>
      </w:r>
      <w:proofErr w:type="spellStart"/>
      <w:proofErr w:type="gramStart"/>
      <w:r>
        <w:t>Авдеев,Е</w:t>
      </w:r>
      <w:proofErr w:type="spellEnd"/>
      <w:r>
        <w:t>.</w:t>
      </w:r>
      <w:proofErr w:type="gramEnd"/>
      <w:r>
        <w:t xml:space="preserve"> Г. </w:t>
      </w:r>
      <w:proofErr w:type="spellStart"/>
      <w:r>
        <w:t>Бишард</w:t>
      </w:r>
      <w:proofErr w:type="spellEnd"/>
      <w:r>
        <w:t xml:space="preserve">; 3 - Е. М. Антонюк, В. В. Поливанов; 4 - Б. Я. Авдеев, Е. Г. </w:t>
      </w:r>
      <w:proofErr w:type="spellStart"/>
      <w:r>
        <w:t>Бишард</w:t>
      </w:r>
      <w:proofErr w:type="spellEnd"/>
      <w:r>
        <w:t xml:space="preserve">, Е. И. Семенов; 5 - Б. Я. Авдеев, И. А. Карабанов; 6 - Б. Я. Авдеев, Е. Г. </w:t>
      </w:r>
      <w:proofErr w:type="spellStart"/>
      <w:r>
        <w:t>Бишард</w:t>
      </w:r>
      <w:proofErr w:type="spellEnd"/>
      <w:r>
        <w:t xml:space="preserve">; 7 - Б. Г. Комаров, А. Л. Степанов; 8 - Б. Я. Авдеев, Р. В. </w:t>
      </w:r>
      <w:proofErr w:type="spellStart"/>
      <w:r>
        <w:t>Долидзе</w:t>
      </w:r>
      <w:proofErr w:type="spellEnd"/>
      <w:r>
        <w:t>; 9 - В. В. Поливанов, А. Л. Степанов; 10 - С. В. Виноградов, В. В. Поливанов; 11 - С. В. Виноградов, В. В. Поливанов.</w:t>
      </w:r>
    </w:p>
    <w:p w:rsidR="00620EA6" w:rsidRDefault="007D5DEB">
      <w:pPr>
        <w:pStyle w:val="Bodytext30"/>
        <w:shd w:val="clear" w:color="auto" w:fill="auto"/>
        <w:spacing w:after="0" w:line="384" w:lineRule="exact"/>
        <w:ind w:left="20"/>
      </w:pPr>
      <w:r>
        <w:t>Утверждено</w:t>
      </w:r>
    </w:p>
    <w:p w:rsidR="00620EA6" w:rsidRDefault="007D5DEB">
      <w:pPr>
        <w:pStyle w:val="Bodytext30"/>
        <w:shd w:val="clear" w:color="auto" w:fill="auto"/>
        <w:spacing w:after="3177" w:line="384" w:lineRule="exact"/>
        <w:ind w:left="20"/>
      </w:pPr>
      <w:r>
        <w:t>редакционно-издательским советом университета</w:t>
      </w:r>
      <w:r>
        <w:br/>
        <w:t>в качестве методических указаний</w:t>
      </w:r>
    </w:p>
    <w:p w:rsidR="00620EA6" w:rsidRDefault="007D5DEB">
      <w:pPr>
        <w:pStyle w:val="Bodytext30"/>
        <w:shd w:val="clear" w:color="auto" w:fill="auto"/>
        <w:spacing w:after="0"/>
        <w:jc w:val="right"/>
      </w:pPr>
      <w:r>
        <w:t xml:space="preserve">© </w:t>
      </w:r>
      <w:proofErr w:type="spellStart"/>
      <w:r>
        <w:t>СПбГЭТУ</w:t>
      </w:r>
      <w:proofErr w:type="spellEnd"/>
      <w:r>
        <w:t xml:space="preserve"> «ЛЭТИ», 2008</w:t>
      </w:r>
      <w:r>
        <w:br w:type="page"/>
      </w:r>
    </w:p>
    <w:p w:rsidR="00620EA6" w:rsidRDefault="007D5DEB">
      <w:pPr>
        <w:pStyle w:val="Heading100"/>
        <w:shd w:val="clear" w:color="auto" w:fill="auto"/>
      </w:pPr>
      <w:bookmarkStart w:id="2" w:name="bookmark4"/>
      <w:r>
        <w:lastRenderedPageBreak/>
        <w:t>Введение</w:t>
      </w:r>
      <w:bookmarkEnd w:id="2"/>
    </w:p>
    <w:p w:rsidR="00620EA6" w:rsidRDefault="007D5DEB">
      <w:pPr>
        <w:pStyle w:val="Bodytext20"/>
        <w:shd w:val="clear" w:color="auto" w:fill="auto"/>
        <w:ind w:firstLine="600"/>
      </w:pPr>
      <w:r>
        <w:rPr>
          <w:rStyle w:val="Bodytext2Bold"/>
        </w:rPr>
        <w:t xml:space="preserve">Рекомендации по сборке и включению </w:t>
      </w:r>
      <w:proofErr w:type="spellStart"/>
      <w:proofErr w:type="gramStart"/>
      <w:r>
        <w:rPr>
          <w:rStyle w:val="Bodytext2Bold"/>
        </w:rPr>
        <w:t>схем.</w:t>
      </w:r>
      <w:r>
        <w:t>Прежде</w:t>
      </w:r>
      <w:proofErr w:type="spellEnd"/>
      <w:proofErr w:type="gramEnd"/>
      <w:r>
        <w:t xml:space="preserve"> чем приступить к сборке схемы, необходимо расставить всю аппаратуру на столе так, чтобы было удобно собирать схему, снимать показания приборов и пользоваться регулирующими устройствами. После этого необходимо мысленно выделить части схемы по функциональному назначению (например, параллельные и последовательные цепи) и собирать их отдельно. Провода, соединяющие схему с источником питания, следует подключать к источнику в последнюю очередь. Перед включением схемы необходимо все ручки регулировочных устройств (реостатов, автотрансформаторов и т. п.) установить в такое положение, при котором на элементах схемы выделялась бы минимальная мощность (минимальные напряжения и токи). Верхние пределы измерений используемых приборов должны быть установлены максимальными, кроме особо оговоренных в работах случаев. В дальнейшем, при выполнении лабораторных работ, значения физических величин устанавливаются и контролируются средствами измерений на уровне, необходимом для выполнения соответствующих пунктов исследований.</w:t>
      </w:r>
    </w:p>
    <w:p w:rsidR="00620EA6" w:rsidRDefault="007D5DEB">
      <w:pPr>
        <w:pStyle w:val="Bodytext20"/>
        <w:shd w:val="clear" w:color="auto" w:fill="auto"/>
        <w:ind w:firstLine="600"/>
      </w:pPr>
      <w:r>
        <w:t>По окончании работы схемы должны быть разобраны, провода собраны и аккуратно уложены, а используемые средства расставлены на столе.</w:t>
      </w:r>
    </w:p>
    <w:p w:rsidR="00620EA6" w:rsidRDefault="007D5DEB">
      <w:pPr>
        <w:pStyle w:val="Bodytext40"/>
        <w:shd w:val="clear" w:color="auto" w:fill="auto"/>
        <w:ind w:firstLine="600"/>
      </w:pPr>
      <w:r>
        <w:t xml:space="preserve">Запись результатов измерений и оценка инструментальных погрешностей. </w:t>
      </w:r>
      <w:r>
        <w:rPr>
          <w:rStyle w:val="Bodytext4NotBold"/>
        </w:rPr>
        <w:t>Результаты измерений, как правило, должны быть представлены в виде</w:t>
      </w:r>
    </w:p>
    <w:p w:rsidR="00620EA6" w:rsidRDefault="007D5DEB">
      <w:pPr>
        <w:pStyle w:val="Bodytext20"/>
        <w:shd w:val="clear" w:color="auto" w:fill="auto"/>
        <w:tabs>
          <w:tab w:val="left" w:pos="8826"/>
        </w:tabs>
        <w:spacing w:line="331" w:lineRule="exact"/>
        <w:ind w:left="4640" w:firstLine="0"/>
      </w:pPr>
      <w:r>
        <w:t>х</w:t>
      </w:r>
      <w:r>
        <w:rPr>
          <w:vertAlign w:val="subscript"/>
        </w:rPr>
        <w:t>и</w:t>
      </w:r>
      <w:r>
        <w:t xml:space="preserve"> = </w:t>
      </w:r>
      <w:proofErr w:type="spellStart"/>
      <w:r>
        <w:t>х+Ах</w:t>
      </w:r>
      <w:proofErr w:type="spellEnd"/>
      <w:r>
        <w:t>,</w:t>
      </w:r>
      <w:r>
        <w:tab/>
        <w:t>(В.1)</w:t>
      </w:r>
    </w:p>
    <w:p w:rsidR="00620EA6" w:rsidRDefault="007D5DEB">
      <w:pPr>
        <w:pStyle w:val="Bodytext20"/>
        <w:shd w:val="clear" w:color="auto" w:fill="auto"/>
        <w:spacing w:line="331" w:lineRule="exact"/>
        <w:ind w:firstLine="0"/>
      </w:pPr>
      <w:r>
        <w:t>где х</w:t>
      </w:r>
      <w:r>
        <w:rPr>
          <w:vertAlign w:val="subscript"/>
        </w:rPr>
        <w:t>и</w:t>
      </w:r>
      <w:r>
        <w:t xml:space="preserve"> - истинное значение измеряемой величины; х - оценка измеряемой величины по результатам эксперимента: показание измерительного прибора, результат расчета измеряемой величины по показаниям приборов при косвенных измерениях и т. п.; А</w:t>
      </w:r>
      <w:r>
        <w:rPr>
          <w:rStyle w:val="Bodytext2115ptItalic"/>
        </w:rPr>
        <w:t>х</w:t>
      </w:r>
      <w:r>
        <w:t xml:space="preserve"> - абсолютная погрешность измерений.</w:t>
      </w:r>
    </w:p>
    <w:p w:rsidR="00620EA6" w:rsidRDefault="007D5DEB">
      <w:pPr>
        <w:pStyle w:val="Bodytext20"/>
        <w:shd w:val="clear" w:color="auto" w:fill="auto"/>
        <w:spacing w:line="331" w:lineRule="exact"/>
        <w:ind w:firstLine="600"/>
      </w:pPr>
      <w:r>
        <w:t>Важной составляющей погрешности результата измерений является инструментальная погрешность средства измерений, которая определяется его классом точности [1]. Класс точности - это обобщенная метрологическая характеристика средства измерений, определяющая пределы допускаемых основных и дополнительных погрешностей, а также другие свойства этого средства, влияющие на точность результатов измерений. Пределы допускаемых погрешностей могут быть представлены в форме приведенных, относительных или абсолютных погрешностей.</w:t>
      </w:r>
    </w:p>
    <w:p w:rsidR="00620EA6" w:rsidRDefault="00C70ABC">
      <w:pPr>
        <w:pStyle w:val="Bodytext20"/>
        <w:shd w:val="clear" w:color="auto" w:fill="auto"/>
        <w:spacing w:line="331" w:lineRule="exact"/>
        <w:ind w:firstLine="600"/>
      </w:pPr>
      <w:r>
        <w:rPr>
          <w:noProof/>
          <w:lang w:bidi="ar-SA"/>
        </w:rPr>
        <mc:AlternateContent>
          <mc:Choice Requires="wps">
            <w:drawing>
              <wp:anchor distT="0" distB="109220" distL="1835150" distR="63500" simplePos="0" relativeHeight="377487104" behindDoc="1" locked="0" layoutInCell="1" allowOverlap="1">
                <wp:simplePos x="0" y="0"/>
                <wp:positionH relativeFrom="margin">
                  <wp:posOffset>1865630</wp:posOffset>
                </wp:positionH>
                <wp:positionV relativeFrom="paragraph">
                  <wp:posOffset>917575</wp:posOffset>
                </wp:positionV>
                <wp:extent cx="356870" cy="182880"/>
                <wp:effectExtent l="1270" t="4445" r="3810" b="3175"/>
                <wp:wrapTopAndBottom/>
                <wp:docPr id="111"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30"/>
                              <w:shd w:val="clear" w:color="auto" w:fill="auto"/>
                              <w:spacing w:after="0"/>
                              <w:jc w:val="left"/>
                            </w:pPr>
                            <w:r>
                              <w:rPr>
                                <w:rStyle w:val="Bodytext3Exact"/>
                              </w:rPr>
                              <w:t>Ах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6" o:spid="_x0000_s1026" type="#_x0000_t202" style="position:absolute;left:0;text-align:left;margin-left:146.9pt;margin-top:72.25pt;width:28.1pt;height:14.4pt;z-index:-125829376;visibility:visible;mso-wrap-style:square;mso-width-percent:0;mso-height-percent:0;mso-wrap-distance-left:144.5pt;mso-wrap-distance-top:0;mso-wrap-distance-right:5pt;mso-wrap-distance-bottom:8.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" filled="f" stroked="f">
                <v:textbox style="mso-fit-shape-to-text:t" inset="0,0,0,0">
                  <w:txbxContent>
                    <w:p w:rsidR="0066519B" w:rsidRDefault="0066519B">
                      <w:pPr>
                        <w:pStyle w:val="Bodytext30"/>
                        <w:shd w:val="clear" w:color="auto" w:fill="auto"/>
                        <w:spacing w:after="0"/>
                        <w:jc w:val="left"/>
                      </w:pPr>
                      <w:r>
                        <w:rPr>
                          <w:rStyle w:val="Bodytext3Exact"/>
                        </w:rPr>
                        <w:t>Ах =</w:t>
                      </w:r>
                    </w:p>
                  </w:txbxContent>
                </v:textbox>
                <w10:wrap type="topAndBottom" anchorx="margin"/>
              </v:shape>
            </w:pict>
          </mc:Fallback>
        </mc:AlternateContent>
      </w:r>
      <w:r>
        <w:rPr>
          <w:noProof/>
          <w:lang w:bidi="ar-SA"/>
        </w:rPr>
        <mc:AlternateContent>
          <mc:Choice Requires="wps">
            <w:drawing>
              <wp:anchor distT="0" distB="0" distL="63500" distR="658495" simplePos="0" relativeHeight="377487105" behindDoc="1" locked="0" layoutInCell="1" allowOverlap="1">
                <wp:simplePos x="0" y="0"/>
                <wp:positionH relativeFrom="margin">
                  <wp:posOffset>2246630</wp:posOffset>
                </wp:positionH>
                <wp:positionV relativeFrom="paragraph">
                  <wp:posOffset>763905</wp:posOffset>
                </wp:positionV>
                <wp:extent cx="664210" cy="712470"/>
                <wp:effectExtent l="1270" t="3175" r="1270" b="0"/>
                <wp:wrapTopAndBottom/>
                <wp:docPr id="110"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712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ing82"/>
                              <w:keepNext/>
                              <w:keepLines/>
                              <w:shd w:val="clear" w:color="auto" w:fill="auto"/>
                              <w:ind w:right="20"/>
                            </w:pPr>
                            <w:bookmarkStart w:id="3" w:name="bookmark2"/>
                            <w:proofErr w:type="spellStart"/>
                            <w:r>
                              <w:t>кл.т</w:t>
                            </w:r>
                            <w:proofErr w:type="spellEnd"/>
                            <w:r>
                              <w:t xml:space="preserve">. • </w:t>
                            </w:r>
                            <w:proofErr w:type="spellStart"/>
                            <w:r>
                              <w:t>х</w:t>
                            </w:r>
                            <w:r>
                              <w:rPr>
                                <w:rStyle w:val="Heading8214ptItalicSpacing1ptExact"/>
                              </w:rPr>
                              <w:t>N</w:t>
                            </w:r>
                            <w:proofErr w:type="spellEnd"/>
                            <w:r>
                              <w:rPr>
                                <w:rStyle w:val="Heading8214ptItalicSpacing1ptExact"/>
                              </w:rPr>
                              <w:br/>
                            </w:r>
                            <w:r>
                              <w:t>100</w:t>
                            </w:r>
                            <w:bookmarkEnd w:id="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5" o:spid="_x0000_s1027" type="#_x0000_t202" style="position:absolute;left:0;text-align:left;margin-left:176.9pt;margin-top:60.15pt;width:52.3pt;height:56.1pt;z-index:-125829375;visibility:visible;mso-wrap-style:square;mso-width-percent:0;mso-height-percent:0;mso-wrap-distance-left:5pt;mso-wrap-distance-top:0;mso-wrap-distance-right:51.8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" filled="f" stroked="f">
                <v:textbox style="mso-fit-shape-to-text:t" inset="0,0,0,0">
                  <w:txbxContent>
                    <w:p w:rsidR="0066519B" w:rsidRDefault="0066519B">
                      <w:pPr>
                        <w:pStyle w:val="Heading82"/>
                        <w:keepNext/>
                        <w:keepLines/>
                        <w:shd w:val="clear" w:color="auto" w:fill="auto"/>
                        <w:ind w:right="20"/>
                      </w:pPr>
                      <w:bookmarkStart w:id="4" w:name="bookmark2"/>
                      <w:proofErr w:type="spellStart"/>
                      <w:r>
                        <w:t>кл.т</w:t>
                      </w:r>
                      <w:proofErr w:type="spellEnd"/>
                      <w:r>
                        <w:t xml:space="preserve">. • </w:t>
                      </w:r>
                      <w:proofErr w:type="spellStart"/>
                      <w:r>
                        <w:t>х</w:t>
                      </w:r>
                      <w:r>
                        <w:rPr>
                          <w:rStyle w:val="Heading8214ptItalicSpacing1ptExact"/>
                        </w:rPr>
                        <w:t>N</w:t>
                      </w:r>
                      <w:proofErr w:type="spellEnd"/>
                      <w:r>
                        <w:rPr>
                          <w:rStyle w:val="Heading8214ptItalicSpacing1ptExact"/>
                        </w:rPr>
                        <w:br/>
                      </w:r>
                      <w:r>
                        <w:t>100</w:t>
                      </w:r>
                      <w:bookmarkEnd w:id="4"/>
                    </w:p>
                  </w:txbxContent>
                </v:textbox>
                <w10:wrap type="topAndBottom" anchorx="margin"/>
              </v:shape>
            </w:pict>
          </mc:Fallback>
        </mc:AlternateContent>
      </w:r>
      <w:r>
        <w:rPr>
          <w:noProof/>
          <w:lang w:bidi="ar-SA"/>
        </w:rPr>
        <mc:AlternateContent>
          <mc:Choice Requires="wps">
            <w:drawing>
              <wp:anchor distT="0" distB="0" distL="63500" distR="1417320" simplePos="0" relativeHeight="377487106" behindDoc="1" locked="0" layoutInCell="1" allowOverlap="1">
                <wp:simplePos x="0" y="0"/>
                <wp:positionH relativeFrom="margin">
                  <wp:posOffset>3569335</wp:posOffset>
                </wp:positionH>
                <wp:positionV relativeFrom="paragraph">
                  <wp:posOffset>765175</wp:posOffset>
                </wp:positionV>
                <wp:extent cx="673735" cy="731520"/>
                <wp:effectExtent l="0" t="4445" r="2540" b="0"/>
                <wp:wrapTopAndBottom/>
                <wp:docPr id="109"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 cy="73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ing82"/>
                              <w:keepNext/>
                              <w:keepLines/>
                              <w:shd w:val="clear" w:color="auto" w:fill="auto"/>
                              <w:spacing w:line="384" w:lineRule="exact"/>
                              <w:ind w:right="20"/>
                            </w:pPr>
                            <w:bookmarkStart w:id="5" w:name="bookmark3"/>
                            <w:proofErr w:type="spellStart"/>
                            <w:r>
                              <w:t>кл.т</w:t>
                            </w:r>
                            <w:proofErr w:type="spellEnd"/>
                            <w:r>
                              <w:t xml:space="preserve">. • </w:t>
                            </w:r>
                            <w:r>
                              <w:rPr>
                                <w:rStyle w:val="Heading8214ptItalicSpacing1ptExact"/>
                              </w:rPr>
                              <w:t>хм</w:t>
                            </w:r>
                            <w:r>
                              <w:rPr>
                                <w:rStyle w:val="Heading8214ptItalicSpacing1ptExact"/>
                              </w:rPr>
                              <w:br/>
                              <w:t>х</w:t>
                            </w:r>
                            <w:bookmarkEnd w:id="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 o:spid="_x0000_s1028" type="#_x0000_t202" style="position:absolute;left:0;text-align:left;margin-left:281.05pt;margin-top:60.25pt;width:53.05pt;height:57.6pt;z-index:-125829374;visibility:visible;mso-wrap-style:square;mso-width-percent:0;mso-height-percent:0;mso-wrap-distance-left:5pt;mso-wrap-distance-top:0;mso-wrap-distance-right:111.6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" filled="f" stroked="f">
                <v:textbox style="mso-fit-shape-to-text:t" inset="0,0,0,0">
                  <w:txbxContent>
                    <w:p w:rsidR="0066519B" w:rsidRDefault="0066519B">
                      <w:pPr>
                        <w:pStyle w:val="Heading82"/>
                        <w:keepNext/>
                        <w:keepLines/>
                        <w:shd w:val="clear" w:color="auto" w:fill="auto"/>
                        <w:spacing w:line="384" w:lineRule="exact"/>
                        <w:ind w:right="20"/>
                      </w:pPr>
                      <w:bookmarkStart w:id="6" w:name="bookmark3"/>
                      <w:proofErr w:type="spellStart"/>
                      <w:r>
                        <w:t>кл.т</w:t>
                      </w:r>
                      <w:proofErr w:type="spellEnd"/>
                      <w:r>
                        <w:t xml:space="preserve">. • </w:t>
                      </w:r>
                      <w:r>
                        <w:rPr>
                          <w:rStyle w:val="Heading8214ptItalicSpacing1ptExact"/>
                        </w:rPr>
                        <w:t>хм</w:t>
                      </w:r>
                      <w:r>
                        <w:rPr>
                          <w:rStyle w:val="Heading8214ptItalicSpacing1ptExact"/>
                        </w:rPr>
                        <w:br/>
                        <w:t>х</w:t>
                      </w:r>
                      <w:bookmarkEnd w:id="6"/>
                    </w:p>
                  </w:txbxContent>
                </v:textbox>
                <w10:wrap type="topAndBottom" anchorx="margin"/>
              </v:shape>
            </w:pict>
          </mc:Fallback>
        </mc:AlternateContent>
      </w:r>
      <w:r>
        <w:rPr>
          <w:noProof/>
          <w:lang w:bidi="ar-SA"/>
        </w:rPr>
        <mc:AlternateContent>
          <mc:Choice Requires="wps">
            <w:drawing>
              <wp:anchor distT="0" distB="109855" distL="63500" distR="63500" simplePos="0" relativeHeight="377487107" behindDoc="1" locked="0" layoutInCell="1" allowOverlap="1">
                <wp:simplePos x="0" y="0"/>
                <wp:positionH relativeFrom="margin">
                  <wp:posOffset>5660390</wp:posOffset>
                </wp:positionH>
                <wp:positionV relativeFrom="paragraph">
                  <wp:posOffset>942975</wp:posOffset>
                </wp:positionV>
                <wp:extent cx="341630" cy="154940"/>
                <wp:effectExtent l="0" t="1270" r="0" b="0"/>
                <wp:wrapTopAndBottom/>
                <wp:docPr id="108"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244" w:lineRule="exact"/>
                              <w:ind w:firstLine="0"/>
                              <w:jc w:val="left"/>
                            </w:pPr>
                            <w:r>
                              <w:rPr>
                                <w:rStyle w:val="Bodytext2Exact"/>
                              </w:rPr>
                              <w:t>(В.2)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 o:spid="_x0000_s1029" type="#_x0000_t202" style="position:absolute;left:0;text-align:left;margin-left:445.7pt;margin-top:74.25pt;width:26.9pt;height:12.2pt;z-index:-125829373;visibility:visible;mso-wrap-style:square;mso-width-percent:0;mso-height-percent:0;mso-wrap-distance-left:5pt;mso-wrap-distance-top:0;mso-wrap-distance-right:5pt;mso-wrap-distance-bottom:8.6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" filled="f" stroked="f">
                <v:textbox style="mso-fit-shape-to-text:t" inset="0,0,0,0">
                  <w:txbxContent>
                    <w:p w:rsidR="0066519B" w:rsidRDefault="0066519B">
                      <w:pPr>
                        <w:pStyle w:val="Bodytext20"/>
                        <w:shd w:val="clear" w:color="auto" w:fill="auto"/>
                        <w:spacing w:line="244" w:lineRule="exact"/>
                        <w:ind w:firstLine="0"/>
                        <w:jc w:val="left"/>
                      </w:pPr>
                      <w:r>
                        <w:rPr>
                          <w:rStyle w:val="Bodytext2Exact"/>
                        </w:rPr>
                        <w:t>(В.2)</w:t>
                      </w:r>
                    </w:p>
                  </w:txbxContent>
                </v:textbox>
                <w10:wrap type="topAndBottom" anchorx="margin"/>
              </v:shape>
            </w:pict>
          </mc:Fallback>
        </mc:AlternateContent>
      </w:r>
      <w:r w:rsidR="007D5DEB">
        <w:t>Для средств измерений, у которых погрешность нормируют в виде предела приведенной погрешности, класс точности численно равен этому пределу. В этом случае максимальные абсолютная и относительная (в процентах) погрешности средства измерений оцениваются по формулам соответственно:</w:t>
      </w:r>
    </w:p>
    <w:p w:rsidR="00620EA6" w:rsidRDefault="007D5DEB">
      <w:pPr>
        <w:pStyle w:val="Bodytext20"/>
        <w:shd w:val="clear" w:color="auto" w:fill="auto"/>
        <w:ind w:firstLine="0"/>
      </w:pPr>
      <w:r>
        <w:t xml:space="preserve">где </w:t>
      </w:r>
      <w:proofErr w:type="spellStart"/>
      <w:r>
        <w:t>кл</w:t>
      </w:r>
      <w:proofErr w:type="spellEnd"/>
      <w:r>
        <w:t xml:space="preserve">. т. - показатель класса точности прибора; </w:t>
      </w:r>
      <w:r>
        <w:rPr>
          <w:rStyle w:val="Bodytext2115ptItalic"/>
        </w:rPr>
        <w:t>хм</w:t>
      </w:r>
      <w:r>
        <w:t xml:space="preserve"> - нормирующее значение (условно принятое значение измеряемой величины для средства измерений). Часто в качестве нормирующего значения принимают:</w:t>
      </w:r>
      <w:r>
        <w:br w:type="page"/>
      </w:r>
    </w:p>
    <w:p w:rsidR="00620EA6" w:rsidRDefault="007D5DEB">
      <w:pPr>
        <w:pStyle w:val="Bodytext20"/>
        <w:numPr>
          <w:ilvl w:val="0"/>
          <w:numId w:val="1"/>
        </w:numPr>
        <w:shd w:val="clear" w:color="auto" w:fill="auto"/>
        <w:tabs>
          <w:tab w:val="left" w:pos="293"/>
        </w:tabs>
        <w:spacing w:line="322" w:lineRule="exact"/>
        <w:ind w:left="360" w:hanging="360"/>
        <w:jc w:val="left"/>
      </w:pPr>
      <w:r>
        <w:lastRenderedPageBreak/>
        <w:t>верхний предел измерений, если нижний предел равен нулю либо нуль находится вне диапазона измерений;</w:t>
      </w:r>
    </w:p>
    <w:p w:rsidR="00620EA6" w:rsidRDefault="007D5DEB">
      <w:pPr>
        <w:pStyle w:val="Bodytext20"/>
        <w:numPr>
          <w:ilvl w:val="0"/>
          <w:numId w:val="1"/>
        </w:numPr>
        <w:shd w:val="clear" w:color="auto" w:fill="auto"/>
        <w:tabs>
          <w:tab w:val="left" w:pos="293"/>
        </w:tabs>
        <w:spacing w:line="322" w:lineRule="exact"/>
        <w:ind w:left="360" w:hanging="360"/>
        <w:jc w:val="left"/>
      </w:pPr>
      <w:r>
        <w:t>сумму модулей верхнего и нижнего пределов измерений, если нуль находится внутри диапазона измерений.</w:t>
      </w:r>
    </w:p>
    <w:p w:rsidR="00620EA6" w:rsidRDefault="007D5DEB">
      <w:pPr>
        <w:pStyle w:val="Bodytext20"/>
        <w:shd w:val="clear" w:color="auto" w:fill="auto"/>
        <w:spacing w:after="287" w:line="322" w:lineRule="exact"/>
        <w:ind w:firstLine="660"/>
      </w:pPr>
      <w:r>
        <w:t xml:space="preserve">Для некоторых приборов пределы показаний, но не измерений, могут находиться в диапазонах (да, 0) или (0, да) - например, у магнитоэлектрических омметров. Определять нормирующие значения приборов в соответствии с указанным выше правилом в этих случаях не имеет смысла. В таких приборах за нормирующее значение принимается длина шкалы </w:t>
      </w:r>
      <w:proofErr w:type="spellStart"/>
      <w:r>
        <w:rPr>
          <w:rStyle w:val="Bodytext2115ptItalic"/>
        </w:rPr>
        <w:t>Ь</w:t>
      </w:r>
      <w:r>
        <w:rPr>
          <w:rStyle w:val="Bodytext2115ptItalic"/>
          <w:vertAlign w:val="subscript"/>
        </w:rPr>
        <w:t>м</w:t>
      </w:r>
      <w:proofErr w:type="spellEnd"/>
      <w:r>
        <w:rPr>
          <w:rStyle w:val="Bodytext2115ptItalic"/>
        </w:rPr>
        <w:t xml:space="preserve">, </w:t>
      </w:r>
      <w:r>
        <w:t xml:space="preserve">выраженная, в частности, в делениях любой равномерной шкалы, обычно присутствующей в этих приборах, </w:t>
      </w:r>
      <w:proofErr w:type="gramStart"/>
      <w:r>
        <w:t>например</w:t>
      </w:r>
      <w:proofErr w:type="gramEnd"/>
      <w:r>
        <w:t xml:space="preserve"> для измерения токов или напряжений. Класс точности при этом</w:t>
      </w:r>
    </w:p>
    <w:p w:rsidR="00620EA6" w:rsidRDefault="007D5DEB">
      <w:pPr>
        <w:pStyle w:val="Bodytext20"/>
        <w:shd w:val="clear" w:color="auto" w:fill="auto"/>
        <w:spacing w:line="288" w:lineRule="exact"/>
        <w:ind w:firstLine="0"/>
      </w:pPr>
      <w:r>
        <w:t xml:space="preserve">имеет особое обозначение, </w:t>
      </w:r>
      <w:r>
        <w:rPr>
          <w:rStyle w:val="Bodytext213pt0"/>
          <w:vertAlign w:val="superscript"/>
        </w:rPr>
        <w:t>К</w:t>
      </w:r>
      <w:r>
        <w:rPr>
          <w:rStyle w:val="Bodytext213pt0"/>
        </w:rPr>
        <w:t>Л"</w:t>
      </w:r>
      <w:r>
        <w:rPr>
          <w:rStyle w:val="Bodytext213pt0"/>
          <w:vertAlign w:val="superscript"/>
        </w:rPr>
        <w:t>Т</w:t>
      </w:r>
      <w:r>
        <w:rPr>
          <w:rStyle w:val="Bodytext213pt0"/>
        </w:rPr>
        <w:t xml:space="preserve">, </w:t>
      </w:r>
      <w:proofErr w:type="gramStart"/>
      <w:r>
        <w:rPr>
          <w:rStyle w:val="Bodytext213pt0"/>
        </w:rPr>
        <w:t>например</w:t>
      </w:r>
      <w:proofErr w:type="gramEnd"/>
      <w:r>
        <w:rPr>
          <w:rStyle w:val="Bodytext213pt0"/>
        </w:rPr>
        <w:t xml:space="preserve"> </w:t>
      </w:r>
      <w:r>
        <w:rPr>
          <w:rStyle w:val="Bodytext213pt0"/>
          <w:vertAlign w:val="superscript"/>
        </w:rPr>
        <w:t>2,5</w:t>
      </w:r>
      <w:r>
        <w:t>. Такой подход определяет и особую процедуру оценки максимальной абсолютной погрешности измерений по указанному классу точности: сначала определяют максимальную абсолютную погрешность, выраженную в делениях шкалы:</w:t>
      </w:r>
    </w:p>
    <w:p w:rsidR="00620EA6" w:rsidRDefault="00C70ABC">
      <w:pPr>
        <w:pStyle w:val="Heading830"/>
        <w:keepNext/>
        <w:keepLines/>
        <w:shd w:val="clear" w:color="auto" w:fill="auto"/>
        <w:ind w:right="80"/>
      </w:pPr>
      <w:r>
        <w:rPr>
          <w:noProof/>
          <w:lang w:bidi="ar-SA"/>
        </w:rPr>
        <mc:AlternateContent>
          <mc:Choice Requires="wps">
            <w:drawing>
              <wp:anchor distT="36195" distB="29845" distL="2206625" distR="63500" simplePos="0" relativeHeight="377487108" behindDoc="1" locked="0" layoutInCell="1" allowOverlap="1">
                <wp:simplePos x="0" y="0"/>
                <wp:positionH relativeFrom="margin">
                  <wp:posOffset>5678170</wp:posOffset>
                </wp:positionH>
                <wp:positionV relativeFrom="paragraph">
                  <wp:posOffset>101600</wp:posOffset>
                </wp:positionV>
                <wp:extent cx="326390" cy="154940"/>
                <wp:effectExtent l="3810" t="1270" r="3175" b="0"/>
                <wp:wrapSquare wrapText="left"/>
                <wp:docPr id="107"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244" w:lineRule="exact"/>
                              <w:ind w:firstLine="0"/>
                              <w:jc w:val="left"/>
                            </w:pPr>
                            <w:r>
                              <w:rPr>
                                <w:rStyle w:val="Bodytext2Exact"/>
                              </w:rPr>
                              <w:t>(В.3)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2" o:spid="_x0000_s1030" type="#_x0000_t202" style="position:absolute;left:0;text-align:left;margin-left:447.1pt;margin-top:8pt;width:25.7pt;height:12.2pt;z-index:-125829372;visibility:visible;mso-wrap-style:square;mso-width-percent:0;mso-height-percent:0;mso-wrap-distance-left:173.75pt;mso-wrap-distance-top:2.85pt;mso-wrap-distance-right:5pt;mso-wrap-distance-bottom:2.3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" filled="f" stroked="f">
                <v:textbox style="mso-fit-shape-to-text:t" inset="0,0,0,0">
                  <w:txbxContent>
                    <w:p w:rsidR="0066519B" w:rsidRDefault="0066519B">
                      <w:pPr>
                        <w:pStyle w:val="Bodytext20"/>
                        <w:shd w:val="clear" w:color="auto" w:fill="auto"/>
                        <w:spacing w:line="244" w:lineRule="exact"/>
                        <w:ind w:firstLine="0"/>
                        <w:jc w:val="left"/>
                      </w:pPr>
                      <w:r>
                        <w:rPr>
                          <w:rStyle w:val="Bodytext2Exact"/>
                        </w:rPr>
                        <w:t>(В.3)</w:t>
                      </w:r>
                    </w:p>
                  </w:txbxContent>
                </v:textbox>
                <w10:wrap type="square" side="left" anchorx="margin"/>
              </v:shape>
            </w:pict>
          </mc:Fallback>
        </mc:AlternateContent>
      </w:r>
      <w:bookmarkStart w:id="7" w:name="bookmark5"/>
      <w:proofErr w:type="spellStart"/>
      <w:r w:rsidR="007D5DEB">
        <w:t>кл.т</w:t>
      </w:r>
      <w:proofErr w:type="spellEnd"/>
      <w:r w:rsidR="007D5DEB">
        <w:t xml:space="preserve"> • </w:t>
      </w:r>
      <w:proofErr w:type="spellStart"/>
      <w:r w:rsidR="007D5DEB">
        <w:rPr>
          <w:rStyle w:val="Heading83ItalicSpacing1pt"/>
        </w:rPr>
        <w:t>Ьм</w:t>
      </w:r>
      <w:proofErr w:type="spellEnd"/>
      <w:r w:rsidR="007D5DEB">
        <w:rPr>
          <w:rStyle w:val="Heading83ItalicSpacing1pt"/>
        </w:rPr>
        <w:br/>
      </w:r>
      <w:r w:rsidR="007D5DEB">
        <w:t>100</w:t>
      </w:r>
      <w:bookmarkEnd w:id="7"/>
    </w:p>
    <w:p w:rsidR="00620EA6" w:rsidRDefault="007D5DEB">
      <w:pPr>
        <w:pStyle w:val="Bodytext20"/>
        <w:shd w:val="clear" w:color="auto" w:fill="auto"/>
        <w:spacing w:line="346" w:lineRule="exact"/>
        <w:ind w:firstLine="0"/>
      </w:pPr>
      <w:r>
        <w:t xml:space="preserve">а затем - максимальную погрешность </w:t>
      </w:r>
      <w:proofErr w:type="gramStart"/>
      <w:r>
        <w:t>Ах</w:t>
      </w:r>
      <w:proofErr w:type="gramEnd"/>
      <w:r>
        <w:t xml:space="preserve"> в единицах измеряемой величины; для этого визуально или механически (изменением положения указателя прибора на </w:t>
      </w:r>
      <w:r>
        <w:rPr>
          <w:rStyle w:val="Bodytext2115ptItalic"/>
        </w:rPr>
        <w:t>АЬ</w:t>
      </w:r>
      <w:r>
        <w:t xml:space="preserve">) переносят </w:t>
      </w:r>
      <w:r>
        <w:rPr>
          <w:rStyle w:val="Bodytext2115ptItalic"/>
        </w:rPr>
        <w:t>АЬ</w:t>
      </w:r>
      <w:r>
        <w:t xml:space="preserve"> на шкалу измерений прибора и считывают погрешности Ах. Погрешности с разными знаками могут отличаться для нелинейных шкал (подробнее см. лаб. раб. 8).</w:t>
      </w:r>
    </w:p>
    <w:p w:rsidR="00620EA6" w:rsidRDefault="007D5DEB">
      <w:pPr>
        <w:pStyle w:val="Bodytext20"/>
        <w:shd w:val="clear" w:color="auto" w:fill="auto"/>
        <w:spacing w:after="326" w:line="326" w:lineRule="exact"/>
        <w:ind w:firstLine="660"/>
      </w:pPr>
      <w:r>
        <w:t xml:space="preserve">Для ряда СИ класс точности записывается в виде двух чисел </w:t>
      </w:r>
      <w:proofErr w:type="spellStart"/>
      <w:r>
        <w:t>черезкосую</w:t>
      </w:r>
      <w:proofErr w:type="spellEnd"/>
      <w:r>
        <w:t xml:space="preserve"> черту: </w:t>
      </w:r>
      <w:proofErr w:type="spellStart"/>
      <w:r>
        <w:rPr>
          <w:rStyle w:val="Bodytext2115ptItalic"/>
        </w:rPr>
        <w:t>сМ</w:t>
      </w:r>
      <w:proofErr w:type="spellEnd"/>
      <w:r>
        <w:rPr>
          <w:rStyle w:val="Bodytext2115ptItalic"/>
        </w:rPr>
        <w:t>,</w:t>
      </w:r>
      <w:r>
        <w:t xml:space="preserve"> </w:t>
      </w:r>
      <w:proofErr w:type="gramStart"/>
      <w:r>
        <w:t>например</w:t>
      </w:r>
      <w:proofErr w:type="gramEnd"/>
      <w:r>
        <w:t xml:space="preserve"> 0,05/0,02. При такой форме записи класса точности оценивается предельная относительная погрешность в процентах по формуле</w:t>
      </w:r>
    </w:p>
    <w:p w:rsidR="00620EA6" w:rsidRDefault="00C70ABC">
      <w:pPr>
        <w:pStyle w:val="Bodytext20"/>
        <w:shd w:val="clear" w:color="auto" w:fill="auto"/>
        <w:spacing w:after="252" w:line="244" w:lineRule="exact"/>
        <w:ind w:firstLine="0"/>
      </w:pPr>
      <w:r>
        <w:rPr>
          <w:noProof/>
          <w:lang w:bidi="ar-SA"/>
        </w:rPr>
        <mc:AlternateContent>
          <mc:Choice Requires="wps">
            <w:drawing>
              <wp:anchor distT="0" distB="0" distL="63500" distR="1728470" simplePos="0" relativeHeight="377487109" behindDoc="1" locked="0" layoutInCell="1" allowOverlap="1">
                <wp:simplePos x="0" y="0"/>
                <wp:positionH relativeFrom="margin">
                  <wp:posOffset>2548255</wp:posOffset>
                </wp:positionH>
                <wp:positionV relativeFrom="paragraph">
                  <wp:posOffset>-170815</wp:posOffset>
                </wp:positionV>
                <wp:extent cx="1420495" cy="480695"/>
                <wp:effectExtent l="0" t="3810" r="635" b="1270"/>
                <wp:wrapSquare wrapText="right"/>
                <wp:docPr id="106"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495" cy="480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442"/>
                              <w:gridCol w:w="682"/>
                              <w:gridCol w:w="1114"/>
                            </w:tblGrid>
                            <w:tr w:rsidR="0066519B">
                              <w:trPr>
                                <w:trHeight w:hRule="exact" w:val="480"/>
                                <w:jc w:val="center"/>
                              </w:trPr>
                              <w:tc>
                                <w:tcPr>
                                  <w:tcW w:w="442" w:type="dxa"/>
                                  <w:shd w:val="clear" w:color="auto" w:fill="FFFFFF"/>
                                  <w:vAlign w:val="bottom"/>
                                </w:tcPr>
                                <w:p w:rsidR="0066519B" w:rsidRDefault="0066519B">
                                  <w:pPr>
                                    <w:pStyle w:val="Bodytext20"/>
                                    <w:shd w:val="clear" w:color="auto" w:fill="auto"/>
                                    <w:spacing w:line="288" w:lineRule="exact"/>
                                    <w:ind w:firstLine="0"/>
                                    <w:jc w:val="left"/>
                                  </w:pPr>
                                  <w:r>
                                    <w:rPr>
                                      <w:rStyle w:val="Bodytext213pt"/>
                                    </w:rPr>
                                    <w:t>5 =</w:t>
                                  </w:r>
                                </w:p>
                              </w:tc>
                              <w:tc>
                                <w:tcPr>
                                  <w:tcW w:w="682" w:type="dxa"/>
                                  <w:tcBorders>
                                    <w:left w:val="single" w:sz="4" w:space="0" w:color="auto"/>
                                  </w:tcBorders>
                                  <w:shd w:val="clear" w:color="auto" w:fill="FFFFFF"/>
                                  <w:vAlign w:val="bottom"/>
                                </w:tcPr>
                                <w:p w:rsidR="0066519B" w:rsidRDefault="0066519B">
                                  <w:pPr>
                                    <w:pStyle w:val="Bodytext20"/>
                                    <w:shd w:val="clear" w:color="auto" w:fill="auto"/>
                                    <w:spacing w:line="288" w:lineRule="exact"/>
                                    <w:ind w:firstLine="0"/>
                                    <w:jc w:val="left"/>
                                  </w:pPr>
                                  <w:r>
                                    <w:rPr>
                                      <w:rStyle w:val="Bodytext213ptItalicSpacing1pt"/>
                                    </w:rPr>
                                    <w:t>с + 3</w:t>
                                  </w:r>
                                </w:p>
                              </w:tc>
                              <w:tc>
                                <w:tcPr>
                                  <w:tcW w:w="1114" w:type="dxa"/>
                                  <w:tcBorders>
                                    <w:left w:val="single" w:sz="4" w:space="0" w:color="auto"/>
                                    <w:right w:val="single" w:sz="4" w:space="0" w:color="auto"/>
                                  </w:tcBorders>
                                  <w:shd w:val="clear" w:color="auto" w:fill="FFFFFF"/>
                                </w:tcPr>
                                <w:p w:rsidR="0066519B" w:rsidRDefault="0066519B">
                                  <w:pPr>
                                    <w:pStyle w:val="Bodytext20"/>
                                    <w:shd w:val="clear" w:color="auto" w:fill="auto"/>
                                    <w:spacing w:line="288" w:lineRule="exact"/>
                                    <w:ind w:firstLine="0"/>
                                    <w:jc w:val="left"/>
                                  </w:pPr>
                                  <w:r>
                                    <w:rPr>
                                      <w:rStyle w:val="Bodytext213pt"/>
                                    </w:rPr>
                                    <w:t xml:space="preserve">Г </w:t>
                                  </w:r>
                                  <w:r>
                                    <w:rPr>
                                      <w:rStyle w:val="Bodytext213ptItalicSpacing1pt"/>
                                      <w:vertAlign w:val="superscript"/>
                                    </w:rPr>
                                    <w:t>Х</w:t>
                                  </w:r>
                                  <w:r>
                                    <w:rPr>
                                      <w:rStyle w:val="Bodytext213ptItalicSpacing1pt"/>
                                    </w:rPr>
                                    <w:t>М</w:t>
                                  </w:r>
                                  <w:r>
                                    <w:rPr>
                                      <w:rStyle w:val="Bodytext213pt"/>
                                    </w:rPr>
                                    <w:t xml:space="preserve"> Л</w:t>
                                  </w:r>
                                </w:p>
                              </w:tc>
                            </w:tr>
                            <w:tr w:rsidR="0066519B">
                              <w:trPr>
                                <w:trHeight w:hRule="exact" w:val="254"/>
                                <w:jc w:val="center"/>
                              </w:trPr>
                              <w:tc>
                                <w:tcPr>
                                  <w:tcW w:w="442" w:type="dxa"/>
                                  <w:shd w:val="clear" w:color="auto" w:fill="FFFFFF"/>
                                </w:tcPr>
                                <w:p w:rsidR="0066519B" w:rsidRDefault="0066519B">
                                  <w:pPr>
                                    <w:rPr>
                                      <w:sz w:val="10"/>
                                      <w:szCs w:val="10"/>
                                    </w:rPr>
                                  </w:pPr>
                                </w:p>
                              </w:tc>
                              <w:tc>
                                <w:tcPr>
                                  <w:tcW w:w="682" w:type="dxa"/>
                                  <w:tcBorders>
                                    <w:left w:val="single" w:sz="4" w:space="0" w:color="auto"/>
                                  </w:tcBorders>
                                  <w:shd w:val="clear" w:color="auto" w:fill="FFFFFF"/>
                                </w:tcPr>
                                <w:p w:rsidR="0066519B" w:rsidRDefault="0066519B">
                                  <w:pPr>
                                    <w:rPr>
                                      <w:sz w:val="10"/>
                                      <w:szCs w:val="10"/>
                                    </w:rPr>
                                  </w:pPr>
                                </w:p>
                              </w:tc>
                              <w:tc>
                                <w:tcPr>
                                  <w:tcW w:w="1114" w:type="dxa"/>
                                  <w:tcBorders>
                                    <w:left w:val="single" w:sz="4" w:space="0" w:color="auto"/>
                                    <w:right w:val="single" w:sz="4" w:space="0" w:color="auto"/>
                                  </w:tcBorders>
                                  <w:shd w:val="clear" w:color="auto" w:fill="FFFFFF"/>
                                </w:tcPr>
                                <w:p w:rsidR="0066519B" w:rsidRDefault="0066519B">
                                  <w:pPr>
                                    <w:pStyle w:val="Bodytext20"/>
                                    <w:shd w:val="clear" w:color="auto" w:fill="auto"/>
                                    <w:spacing w:line="288" w:lineRule="exact"/>
                                    <w:ind w:firstLine="0"/>
                                    <w:jc w:val="left"/>
                                  </w:pPr>
                                  <w:r>
                                    <w:rPr>
                                      <w:rStyle w:val="Bodytext213pt"/>
                                    </w:rPr>
                                    <w:t>1</w:t>
                                  </w:r>
                                  <w:r>
                                    <w:rPr>
                                      <w:rStyle w:val="Bodytext213pt"/>
                                      <w:vertAlign w:val="superscript"/>
                                    </w:rPr>
                                    <w:t>х</w:t>
                                  </w:r>
                                  <w:r>
                                    <w:rPr>
                                      <w:rStyle w:val="Bodytext213pt"/>
                                    </w:rPr>
                                    <w:t xml:space="preserve"> )</w:t>
                                  </w:r>
                                </w:p>
                              </w:tc>
                            </w:tr>
                          </w:tbl>
                          <w:p w:rsidR="0066519B" w:rsidRDefault="0066519B">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1" o:spid="_x0000_s1031" type="#_x0000_t202" style="position:absolute;left:0;text-align:left;margin-left:200.65pt;margin-top:-13.45pt;width:111.85pt;height:37.85pt;z-index:-125829371;visibility:visible;mso-wrap-style:square;mso-width-percent:0;mso-height-percent:0;mso-wrap-distance-left:5pt;mso-wrap-distance-top:0;mso-wrap-distance-right:136.1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" filled="f" stroked="f">
                <v:textbox style="mso-fit-shape-to-text:t"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442"/>
                        <w:gridCol w:w="682"/>
                        <w:gridCol w:w="1114"/>
                      </w:tblGrid>
                      <w:tr w:rsidR="0066519B">
                        <w:trPr>
                          <w:trHeight w:hRule="exact" w:val="480"/>
                          <w:jc w:val="center"/>
                        </w:trPr>
                        <w:tc>
                          <w:tcPr>
                            <w:tcW w:w="442" w:type="dxa"/>
                            <w:shd w:val="clear" w:color="auto" w:fill="FFFFFF"/>
                            <w:vAlign w:val="bottom"/>
                          </w:tcPr>
                          <w:p w:rsidR="0066519B" w:rsidRDefault="0066519B">
                            <w:pPr>
                              <w:pStyle w:val="Bodytext20"/>
                              <w:shd w:val="clear" w:color="auto" w:fill="auto"/>
                              <w:spacing w:line="288" w:lineRule="exact"/>
                              <w:ind w:firstLine="0"/>
                              <w:jc w:val="left"/>
                            </w:pPr>
                            <w:r>
                              <w:rPr>
                                <w:rStyle w:val="Bodytext213pt"/>
                              </w:rPr>
                              <w:t>5 =</w:t>
                            </w:r>
                          </w:p>
                        </w:tc>
                        <w:tc>
                          <w:tcPr>
                            <w:tcW w:w="682" w:type="dxa"/>
                            <w:tcBorders>
                              <w:left w:val="single" w:sz="4" w:space="0" w:color="auto"/>
                            </w:tcBorders>
                            <w:shd w:val="clear" w:color="auto" w:fill="FFFFFF"/>
                            <w:vAlign w:val="bottom"/>
                          </w:tcPr>
                          <w:p w:rsidR="0066519B" w:rsidRDefault="0066519B">
                            <w:pPr>
                              <w:pStyle w:val="Bodytext20"/>
                              <w:shd w:val="clear" w:color="auto" w:fill="auto"/>
                              <w:spacing w:line="288" w:lineRule="exact"/>
                              <w:ind w:firstLine="0"/>
                              <w:jc w:val="left"/>
                            </w:pPr>
                            <w:r>
                              <w:rPr>
                                <w:rStyle w:val="Bodytext213ptItalicSpacing1pt"/>
                              </w:rPr>
                              <w:t>с + 3</w:t>
                            </w:r>
                          </w:p>
                        </w:tc>
                        <w:tc>
                          <w:tcPr>
                            <w:tcW w:w="1114" w:type="dxa"/>
                            <w:tcBorders>
                              <w:left w:val="single" w:sz="4" w:space="0" w:color="auto"/>
                              <w:right w:val="single" w:sz="4" w:space="0" w:color="auto"/>
                            </w:tcBorders>
                            <w:shd w:val="clear" w:color="auto" w:fill="FFFFFF"/>
                          </w:tcPr>
                          <w:p w:rsidR="0066519B" w:rsidRDefault="0066519B">
                            <w:pPr>
                              <w:pStyle w:val="Bodytext20"/>
                              <w:shd w:val="clear" w:color="auto" w:fill="auto"/>
                              <w:spacing w:line="288" w:lineRule="exact"/>
                              <w:ind w:firstLine="0"/>
                              <w:jc w:val="left"/>
                            </w:pPr>
                            <w:r>
                              <w:rPr>
                                <w:rStyle w:val="Bodytext213pt"/>
                              </w:rPr>
                              <w:t xml:space="preserve">Г </w:t>
                            </w:r>
                            <w:r>
                              <w:rPr>
                                <w:rStyle w:val="Bodytext213ptItalicSpacing1pt"/>
                                <w:vertAlign w:val="superscript"/>
                              </w:rPr>
                              <w:t>Х</w:t>
                            </w:r>
                            <w:r>
                              <w:rPr>
                                <w:rStyle w:val="Bodytext213ptItalicSpacing1pt"/>
                              </w:rPr>
                              <w:t>М</w:t>
                            </w:r>
                            <w:r>
                              <w:rPr>
                                <w:rStyle w:val="Bodytext213pt"/>
                              </w:rPr>
                              <w:t xml:space="preserve"> Л</w:t>
                            </w:r>
                          </w:p>
                        </w:tc>
                      </w:tr>
                      <w:tr w:rsidR="0066519B">
                        <w:trPr>
                          <w:trHeight w:hRule="exact" w:val="254"/>
                          <w:jc w:val="center"/>
                        </w:trPr>
                        <w:tc>
                          <w:tcPr>
                            <w:tcW w:w="442" w:type="dxa"/>
                            <w:shd w:val="clear" w:color="auto" w:fill="FFFFFF"/>
                          </w:tcPr>
                          <w:p w:rsidR="0066519B" w:rsidRDefault="0066519B">
                            <w:pPr>
                              <w:rPr>
                                <w:sz w:val="10"/>
                                <w:szCs w:val="10"/>
                              </w:rPr>
                            </w:pPr>
                          </w:p>
                        </w:tc>
                        <w:tc>
                          <w:tcPr>
                            <w:tcW w:w="682" w:type="dxa"/>
                            <w:tcBorders>
                              <w:left w:val="single" w:sz="4" w:space="0" w:color="auto"/>
                            </w:tcBorders>
                            <w:shd w:val="clear" w:color="auto" w:fill="FFFFFF"/>
                          </w:tcPr>
                          <w:p w:rsidR="0066519B" w:rsidRDefault="0066519B">
                            <w:pPr>
                              <w:rPr>
                                <w:sz w:val="10"/>
                                <w:szCs w:val="10"/>
                              </w:rPr>
                            </w:pPr>
                          </w:p>
                        </w:tc>
                        <w:tc>
                          <w:tcPr>
                            <w:tcW w:w="1114" w:type="dxa"/>
                            <w:tcBorders>
                              <w:left w:val="single" w:sz="4" w:space="0" w:color="auto"/>
                              <w:right w:val="single" w:sz="4" w:space="0" w:color="auto"/>
                            </w:tcBorders>
                            <w:shd w:val="clear" w:color="auto" w:fill="FFFFFF"/>
                          </w:tcPr>
                          <w:p w:rsidR="0066519B" w:rsidRDefault="0066519B">
                            <w:pPr>
                              <w:pStyle w:val="Bodytext20"/>
                              <w:shd w:val="clear" w:color="auto" w:fill="auto"/>
                              <w:spacing w:line="288" w:lineRule="exact"/>
                              <w:ind w:firstLine="0"/>
                              <w:jc w:val="left"/>
                            </w:pPr>
                            <w:r>
                              <w:rPr>
                                <w:rStyle w:val="Bodytext213pt"/>
                              </w:rPr>
                              <w:t>1</w:t>
                            </w:r>
                            <w:r>
                              <w:rPr>
                                <w:rStyle w:val="Bodytext213pt"/>
                                <w:vertAlign w:val="superscript"/>
                              </w:rPr>
                              <w:t>х</w:t>
                            </w:r>
                            <w:r>
                              <w:rPr>
                                <w:rStyle w:val="Bodytext213pt"/>
                              </w:rPr>
                              <w:t xml:space="preserve"> )</w:t>
                            </w:r>
                          </w:p>
                        </w:tc>
                      </w:tr>
                    </w:tbl>
                    <w:p w:rsidR="0066519B" w:rsidRDefault="0066519B">
                      <w:pPr>
                        <w:rPr>
                          <w:sz w:val="2"/>
                          <w:szCs w:val="2"/>
                        </w:rPr>
                      </w:pPr>
                    </w:p>
                  </w:txbxContent>
                </v:textbox>
                <w10:wrap type="square" side="right" anchorx="margin"/>
              </v:shape>
            </w:pict>
          </mc:Fallback>
        </mc:AlternateContent>
      </w:r>
      <w:r w:rsidR="007D5DEB">
        <w:t>(В.4)</w:t>
      </w:r>
    </w:p>
    <w:p w:rsidR="00620EA6" w:rsidRDefault="007D5DEB">
      <w:pPr>
        <w:pStyle w:val="Bodytext20"/>
        <w:shd w:val="clear" w:color="auto" w:fill="auto"/>
        <w:spacing w:line="254" w:lineRule="exact"/>
        <w:ind w:firstLine="0"/>
      </w:pPr>
      <w:r>
        <w:t xml:space="preserve">где </w:t>
      </w:r>
      <w:r>
        <w:rPr>
          <w:rStyle w:val="Bodytext2115ptItalic"/>
        </w:rPr>
        <w:t>х</w:t>
      </w:r>
      <w:r>
        <w:rPr>
          <w:rStyle w:val="Bodytext2115ptItalic"/>
          <w:vertAlign w:val="subscript"/>
        </w:rPr>
        <w:t>м</w:t>
      </w:r>
      <w:r>
        <w:t xml:space="preserve"> - нормирующее значение; х - показание прибора.</w:t>
      </w:r>
    </w:p>
    <w:p w:rsidR="00620EA6" w:rsidRDefault="007D5DEB">
      <w:pPr>
        <w:pStyle w:val="Bodytext20"/>
        <w:shd w:val="clear" w:color="auto" w:fill="auto"/>
        <w:spacing w:after="210" w:line="331" w:lineRule="exact"/>
        <w:ind w:firstLine="660"/>
      </w:pPr>
      <w:r>
        <w:t>В некоторых цифровых СИ указываются пределы максимальных абсолютных погрешностей в виде формулы</w:t>
      </w:r>
    </w:p>
    <w:p w:rsidR="00620EA6" w:rsidRDefault="007D5DEB">
      <w:pPr>
        <w:pStyle w:val="Bodytext20"/>
        <w:shd w:val="clear" w:color="auto" w:fill="auto"/>
        <w:tabs>
          <w:tab w:val="left" w:pos="8846"/>
        </w:tabs>
        <w:spacing w:after="97" w:line="244" w:lineRule="exact"/>
        <w:ind w:left="4560" w:firstLine="0"/>
      </w:pPr>
      <w:r>
        <w:t xml:space="preserve">Ах = ах + 1ед. </w:t>
      </w:r>
      <w:proofErr w:type="spellStart"/>
      <w:proofErr w:type="gramStart"/>
      <w:r>
        <w:t>мл.разр</w:t>
      </w:r>
      <w:proofErr w:type="spellEnd"/>
      <w:proofErr w:type="gramEnd"/>
      <w:r>
        <w:t>.,</w:t>
      </w:r>
      <w:r>
        <w:tab/>
        <w:t>(В.5)</w:t>
      </w:r>
    </w:p>
    <w:p w:rsidR="00620EA6" w:rsidRDefault="007D5DEB">
      <w:pPr>
        <w:pStyle w:val="Bodytext20"/>
        <w:shd w:val="clear" w:color="auto" w:fill="auto"/>
        <w:spacing w:line="298" w:lineRule="exact"/>
        <w:ind w:firstLine="0"/>
        <w:jc w:val="left"/>
      </w:pPr>
      <w:r>
        <w:t xml:space="preserve">где а - постоянный коэффициент, например 0,01, 0,05 и т. п.; 1 ед. </w:t>
      </w:r>
      <w:proofErr w:type="spellStart"/>
      <w:proofErr w:type="gramStart"/>
      <w:r>
        <w:t>мл.разр</w:t>
      </w:r>
      <w:proofErr w:type="spellEnd"/>
      <w:proofErr w:type="gramEnd"/>
      <w:r>
        <w:t xml:space="preserve">. (единица младшего разряда) определяется пределом </w:t>
      </w:r>
      <w:proofErr w:type="spellStart"/>
      <w:r>
        <w:t>х</w:t>
      </w:r>
      <w:r>
        <w:rPr>
          <w:vertAlign w:val="subscript"/>
        </w:rPr>
        <w:t>тах</w:t>
      </w:r>
      <w:proofErr w:type="spellEnd"/>
      <w:r>
        <w:t xml:space="preserve">, на котором проводились измерения, и максимальным числом </w:t>
      </w:r>
      <w:proofErr w:type="spellStart"/>
      <w:r>
        <w:t>Л</w:t>
      </w:r>
      <w:r>
        <w:rPr>
          <w:vertAlign w:val="superscript"/>
        </w:rPr>
        <w:t>г</w:t>
      </w:r>
      <w:r>
        <w:rPr>
          <w:vertAlign w:val="subscript"/>
        </w:rPr>
        <w:t>тах</w:t>
      </w:r>
      <w:proofErr w:type="spellEnd"/>
      <w:r>
        <w:t xml:space="preserve"> уровней квантования (максимальным индицируемым числом); 1ед. мл. </w:t>
      </w:r>
      <w:proofErr w:type="spellStart"/>
      <w:r>
        <w:t>разр</w:t>
      </w:r>
      <w:proofErr w:type="spellEnd"/>
      <w:r>
        <w:t xml:space="preserve">. = </w:t>
      </w:r>
      <w:proofErr w:type="spellStart"/>
      <w:r>
        <w:t>Хтах</w:t>
      </w:r>
      <w:proofErr w:type="spellEnd"/>
      <w:r>
        <w:t xml:space="preserve"> /</w:t>
      </w:r>
      <w:proofErr w:type="spellStart"/>
      <w:r>
        <w:t>Мтах</w:t>
      </w:r>
      <w:proofErr w:type="spellEnd"/>
      <w:r>
        <w:t>. Так, для уни</w:t>
      </w:r>
      <w:r>
        <w:softHyphen/>
        <w:t>версального цифрового вольтметра ОМБ-8135 максимальное индицируемое число равно 2000 (указывается в описании). Тогда для предела измерений, равного 2 В, единица младшего разряда равна 2/2000 В, а для предела измерений 200 В - 200/2000 В, и т. д.</w:t>
      </w:r>
    </w:p>
    <w:p w:rsidR="00620EA6" w:rsidRDefault="007D5DEB">
      <w:pPr>
        <w:pStyle w:val="Bodytext20"/>
        <w:shd w:val="clear" w:color="auto" w:fill="auto"/>
        <w:spacing w:line="331" w:lineRule="exact"/>
        <w:ind w:firstLine="660"/>
      </w:pPr>
      <w:r>
        <w:t>Для различных СИ заводы-изготовители используют и другие формулы оценки предельных погрешностей, что указывается в нормативно-технической документации.</w:t>
      </w:r>
      <w:r>
        <w:br w:type="page"/>
      </w:r>
    </w:p>
    <w:p w:rsidR="00620EA6" w:rsidRDefault="007D5DEB">
      <w:pPr>
        <w:pStyle w:val="Bodytext20"/>
        <w:shd w:val="clear" w:color="auto" w:fill="auto"/>
        <w:spacing w:line="336" w:lineRule="exact"/>
        <w:ind w:firstLine="600"/>
      </w:pPr>
      <w:r>
        <w:lastRenderedPageBreak/>
        <w:t>При работе с многопредельными приборами необходимо обращать внимание на их пределы измерений, выбирая эти пределы так, чтобы отсчет производился по возможности ближе к конечному значению шкалы.</w:t>
      </w:r>
    </w:p>
    <w:p w:rsidR="00620EA6" w:rsidRDefault="007D5DEB">
      <w:pPr>
        <w:pStyle w:val="Bodytext20"/>
        <w:shd w:val="clear" w:color="auto" w:fill="auto"/>
        <w:tabs>
          <w:tab w:val="left" w:pos="1435"/>
          <w:tab w:val="left" w:pos="2760"/>
          <w:tab w:val="left" w:pos="5280"/>
          <w:tab w:val="left" w:pos="7565"/>
          <w:tab w:val="left" w:pos="9014"/>
        </w:tabs>
        <w:spacing w:line="336" w:lineRule="exact"/>
        <w:ind w:firstLine="600"/>
      </w:pPr>
      <w:r>
        <w:rPr>
          <w:rStyle w:val="Bodytext2BoldItalic"/>
        </w:rPr>
        <w:t>Число значащих цифр</w:t>
      </w:r>
      <w:r>
        <w:rPr>
          <w:rStyle w:val="Bodytext2Bold"/>
        </w:rPr>
        <w:t xml:space="preserve"> </w:t>
      </w:r>
      <w:r>
        <w:t xml:space="preserve">численных показателей точности (абсолютных, относительных и приведенных погрешностей) должно быть не более двух. При этом полученные значения показателей точности округляются так, чтобы погрешность округления не превышала 10 %. Например, при А = 0,823 </w:t>
      </w:r>
      <w:proofErr w:type="gramStart"/>
      <w:r>
        <w:t>В</w:t>
      </w:r>
      <w:proofErr w:type="gramEnd"/>
      <w:r>
        <w:t xml:space="preserve"> следует при записи результата оставить А = 0,8</w:t>
      </w:r>
      <w:r>
        <w:tab/>
        <w:t>В</w:t>
      </w:r>
      <w:r>
        <w:tab/>
        <w:t>(погрешность</w:t>
      </w:r>
      <w:r>
        <w:tab/>
        <w:t>округления</w:t>
      </w:r>
      <w:r>
        <w:tab/>
        <w:t>2,5</w:t>
      </w:r>
      <w:r>
        <w:tab/>
        <w:t>%),</w:t>
      </w:r>
    </w:p>
    <w:p w:rsidR="00620EA6" w:rsidRDefault="007D5DEB">
      <w:pPr>
        <w:pStyle w:val="Bodytext20"/>
        <w:shd w:val="clear" w:color="auto" w:fill="auto"/>
        <w:spacing w:line="336" w:lineRule="exact"/>
        <w:ind w:firstLine="0"/>
      </w:pPr>
      <w:r>
        <w:t>а при 5 = 0,12 % округлять до 5 = 0,1 % не следует, так как погрешность округления в этом случае будет 20 %.</w:t>
      </w:r>
    </w:p>
    <w:p w:rsidR="00620EA6" w:rsidRDefault="007D5DEB">
      <w:pPr>
        <w:pStyle w:val="Bodytext20"/>
        <w:shd w:val="clear" w:color="auto" w:fill="auto"/>
        <w:spacing w:line="336" w:lineRule="exact"/>
        <w:ind w:firstLine="600"/>
      </w:pPr>
      <w:r>
        <w:t>При окончательной записи результата измерения в соответствии с (В.1) необходимо иметь в виду, что числовое значение результата измерений должно оканчиваться цифрой того же разряда, что и значение погрешности.</w:t>
      </w:r>
    </w:p>
    <w:p w:rsidR="00620EA6" w:rsidRDefault="007D5DEB">
      <w:pPr>
        <w:pStyle w:val="Bodytext20"/>
        <w:shd w:val="clear" w:color="auto" w:fill="auto"/>
        <w:spacing w:line="336" w:lineRule="exact"/>
        <w:ind w:firstLine="600"/>
      </w:pPr>
      <w:r>
        <w:t>В то же время, промежуточные результаты вычислений округлять не следует, так как это может привести к накоплению погрешностей.</w:t>
      </w:r>
    </w:p>
    <w:p w:rsidR="00620EA6" w:rsidRDefault="007D5DEB">
      <w:pPr>
        <w:pStyle w:val="Tablecaption0"/>
        <w:framePr w:w="9370" w:wrap="notBeside" w:vAnchor="text" w:hAnchor="text" w:xAlign="center" w:y="1"/>
        <w:shd w:val="clear" w:color="auto" w:fill="auto"/>
      </w:pPr>
      <w:r>
        <w:rPr>
          <w:rStyle w:val="TablecaptionBold"/>
        </w:rPr>
        <w:lastRenderedPageBreak/>
        <w:t xml:space="preserve">Спецификация средств измерений, применяемых при </w:t>
      </w:r>
      <w:proofErr w:type="spellStart"/>
      <w:proofErr w:type="gramStart"/>
      <w:r>
        <w:rPr>
          <w:rStyle w:val="TablecaptionBold"/>
        </w:rPr>
        <w:t>эксперименте.</w:t>
      </w:r>
      <w:r>
        <w:t>В</w:t>
      </w:r>
      <w:proofErr w:type="spellEnd"/>
      <w:proofErr w:type="gramEnd"/>
      <w:r>
        <w:t xml:space="preserve"> отчете по лабораторной работе необходимо представить спецификацию</w:t>
      </w:r>
    </w:p>
    <w:tbl>
      <w:tblPr>
        <w:tblOverlap w:val="never"/>
        <w:tblW w:w="0" w:type="auto"/>
        <w:jc w:val="center"/>
        <w:tblLayout w:type="fixed"/>
        <w:tblCellMar>
          <w:left w:w="10" w:type="dxa"/>
          <w:right w:w="10" w:type="dxa"/>
        </w:tblCellMar>
        <w:tblLook w:val="0000" w:firstRow="0" w:lastRow="0" w:firstColumn="0" w:lastColumn="0" w:noHBand="0" w:noVBand="0"/>
      </w:tblPr>
      <w:tblGrid>
        <w:gridCol w:w="1819"/>
        <w:gridCol w:w="1685"/>
        <w:gridCol w:w="2669"/>
        <w:gridCol w:w="1670"/>
        <w:gridCol w:w="1526"/>
      </w:tblGrid>
      <w:tr w:rsidR="00620EA6">
        <w:trPr>
          <w:trHeight w:hRule="exact" w:val="845"/>
          <w:jc w:val="center"/>
        </w:trPr>
        <w:tc>
          <w:tcPr>
            <w:tcW w:w="1819" w:type="dxa"/>
            <w:tcBorders>
              <w:top w:val="single" w:sz="4" w:space="0" w:color="auto"/>
              <w:left w:val="single" w:sz="4" w:space="0" w:color="auto"/>
            </w:tcBorders>
            <w:shd w:val="clear" w:color="auto" w:fill="FFFFFF"/>
            <w:vAlign w:val="bottom"/>
          </w:tcPr>
          <w:p w:rsidR="00620EA6" w:rsidRDefault="007D5DEB">
            <w:pPr>
              <w:pStyle w:val="Bodytext20"/>
              <w:framePr w:w="9370" w:wrap="notBeside" w:vAnchor="text" w:hAnchor="text" w:xAlign="center" w:y="1"/>
              <w:shd w:val="clear" w:color="auto" w:fill="auto"/>
              <w:spacing w:line="244" w:lineRule="exact"/>
              <w:ind w:left="180" w:firstLine="0"/>
              <w:jc w:val="left"/>
            </w:pPr>
            <w:r>
              <w:rPr>
                <w:rStyle w:val="Bodytext21"/>
              </w:rPr>
              <w:t>Наименование</w:t>
            </w:r>
          </w:p>
          <w:p w:rsidR="00620EA6" w:rsidRDefault="007D5DEB">
            <w:pPr>
              <w:pStyle w:val="Bodytext20"/>
              <w:framePr w:w="9370" w:wrap="notBeside" w:vAnchor="text" w:hAnchor="text" w:xAlign="center" w:y="1"/>
              <w:shd w:val="clear" w:color="auto" w:fill="auto"/>
              <w:spacing w:line="274" w:lineRule="exact"/>
              <w:ind w:firstLine="0"/>
              <w:jc w:val="center"/>
            </w:pPr>
            <w:r>
              <w:rPr>
                <w:rStyle w:val="Bodytext21"/>
              </w:rPr>
              <w:t>средства</w:t>
            </w:r>
          </w:p>
          <w:p w:rsidR="00620EA6" w:rsidRDefault="007D5DEB">
            <w:pPr>
              <w:pStyle w:val="Bodytext20"/>
              <w:framePr w:w="9370" w:wrap="notBeside" w:vAnchor="text" w:hAnchor="text" w:xAlign="center" w:y="1"/>
              <w:shd w:val="clear" w:color="auto" w:fill="auto"/>
              <w:spacing w:line="274" w:lineRule="exact"/>
              <w:ind w:firstLine="0"/>
              <w:jc w:val="center"/>
            </w:pPr>
            <w:r>
              <w:rPr>
                <w:rStyle w:val="Bodytext21"/>
              </w:rPr>
              <w:t>измерений</w:t>
            </w:r>
          </w:p>
        </w:tc>
        <w:tc>
          <w:tcPr>
            <w:tcW w:w="1685" w:type="dxa"/>
            <w:tcBorders>
              <w:top w:val="single" w:sz="4" w:space="0" w:color="auto"/>
              <w:left w:val="single" w:sz="4" w:space="0" w:color="auto"/>
            </w:tcBorders>
            <w:shd w:val="clear" w:color="auto" w:fill="FFFFFF"/>
            <w:vAlign w:val="bottom"/>
          </w:tcPr>
          <w:p w:rsidR="00620EA6" w:rsidRDefault="007D5DEB">
            <w:pPr>
              <w:pStyle w:val="Bodytext20"/>
              <w:framePr w:w="9370" w:wrap="notBeside" w:vAnchor="text" w:hAnchor="text" w:xAlign="center" w:y="1"/>
              <w:shd w:val="clear" w:color="auto" w:fill="auto"/>
              <w:spacing w:line="274" w:lineRule="exact"/>
              <w:ind w:right="20" w:firstLine="0"/>
              <w:jc w:val="center"/>
            </w:pPr>
            <w:r>
              <w:rPr>
                <w:rStyle w:val="Bodytext21"/>
              </w:rPr>
              <w:t>Диапазоны измерений, постоянные СИ</w:t>
            </w:r>
          </w:p>
        </w:tc>
        <w:tc>
          <w:tcPr>
            <w:tcW w:w="2669" w:type="dxa"/>
            <w:tcBorders>
              <w:top w:val="single" w:sz="4" w:space="0" w:color="auto"/>
              <w:left w:val="single" w:sz="4" w:space="0" w:color="auto"/>
            </w:tcBorders>
            <w:shd w:val="clear" w:color="auto" w:fill="FFFFFF"/>
            <w:vAlign w:val="bottom"/>
          </w:tcPr>
          <w:p w:rsidR="00620EA6" w:rsidRDefault="007D5DEB">
            <w:pPr>
              <w:pStyle w:val="Bodytext20"/>
              <w:framePr w:w="9370" w:wrap="notBeside" w:vAnchor="text" w:hAnchor="text" w:xAlign="center" w:y="1"/>
              <w:shd w:val="clear" w:color="auto" w:fill="auto"/>
              <w:spacing w:line="274" w:lineRule="exact"/>
              <w:ind w:firstLine="0"/>
              <w:jc w:val="center"/>
            </w:pPr>
            <w:r>
              <w:rPr>
                <w:rStyle w:val="Bodytext21"/>
              </w:rPr>
              <w:t>Характеристики точности СИ,</w:t>
            </w:r>
          </w:p>
          <w:p w:rsidR="00620EA6" w:rsidRDefault="007D5DEB">
            <w:pPr>
              <w:pStyle w:val="Bodytext20"/>
              <w:framePr w:w="9370" w:wrap="notBeside" w:vAnchor="text" w:hAnchor="text" w:xAlign="center" w:y="1"/>
              <w:shd w:val="clear" w:color="auto" w:fill="auto"/>
              <w:spacing w:line="274" w:lineRule="exact"/>
              <w:ind w:firstLine="0"/>
              <w:jc w:val="center"/>
            </w:pPr>
            <w:r>
              <w:rPr>
                <w:rStyle w:val="Bodytext21"/>
              </w:rPr>
              <w:t>классы точности</w:t>
            </w:r>
          </w:p>
        </w:tc>
        <w:tc>
          <w:tcPr>
            <w:tcW w:w="1670" w:type="dxa"/>
            <w:tcBorders>
              <w:top w:val="single" w:sz="4" w:space="0" w:color="auto"/>
              <w:left w:val="single" w:sz="4" w:space="0" w:color="auto"/>
            </w:tcBorders>
            <w:shd w:val="clear" w:color="auto" w:fill="FFFFFF"/>
            <w:vAlign w:val="bottom"/>
          </w:tcPr>
          <w:p w:rsidR="00620EA6" w:rsidRDefault="007D5DEB">
            <w:pPr>
              <w:pStyle w:val="Bodytext20"/>
              <w:framePr w:w="9370" w:wrap="notBeside" w:vAnchor="text" w:hAnchor="text" w:xAlign="center" w:y="1"/>
              <w:shd w:val="clear" w:color="auto" w:fill="auto"/>
              <w:spacing w:line="244" w:lineRule="exact"/>
              <w:ind w:firstLine="0"/>
              <w:jc w:val="center"/>
            </w:pPr>
            <w:r>
              <w:rPr>
                <w:rStyle w:val="Bodytext21"/>
              </w:rPr>
              <w:t>Рабочий</w:t>
            </w:r>
          </w:p>
          <w:p w:rsidR="00620EA6" w:rsidRDefault="007D5DEB">
            <w:pPr>
              <w:pStyle w:val="Bodytext20"/>
              <w:framePr w:w="9370" w:wrap="notBeside" w:vAnchor="text" w:hAnchor="text" w:xAlign="center" w:y="1"/>
              <w:shd w:val="clear" w:color="auto" w:fill="auto"/>
              <w:spacing w:line="274" w:lineRule="exact"/>
              <w:ind w:firstLine="0"/>
              <w:jc w:val="center"/>
            </w:pPr>
            <w:r>
              <w:rPr>
                <w:rStyle w:val="Bodytext21"/>
              </w:rPr>
              <w:t>диапазон</w:t>
            </w:r>
          </w:p>
          <w:p w:rsidR="00620EA6" w:rsidRDefault="007D5DEB">
            <w:pPr>
              <w:pStyle w:val="Bodytext20"/>
              <w:framePr w:w="9370" w:wrap="notBeside" w:vAnchor="text" w:hAnchor="text" w:xAlign="center" w:y="1"/>
              <w:shd w:val="clear" w:color="auto" w:fill="auto"/>
              <w:spacing w:line="274" w:lineRule="exact"/>
              <w:ind w:firstLine="0"/>
              <w:jc w:val="center"/>
            </w:pPr>
            <w:r>
              <w:rPr>
                <w:rStyle w:val="Bodytext21"/>
              </w:rPr>
              <w:t>частот</w:t>
            </w:r>
          </w:p>
        </w:tc>
        <w:tc>
          <w:tcPr>
            <w:tcW w:w="1526" w:type="dxa"/>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9370" w:wrap="notBeside" w:vAnchor="text" w:hAnchor="text" w:xAlign="center" w:y="1"/>
              <w:shd w:val="clear" w:color="auto" w:fill="auto"/>
              <w:spacing w:line="244" w:lineRule="exact"/>
              <w:ind w:left="160" w:firstLine="0"/>
            </w:pPr>
            <w:r>
              <w:rPr>
                <w:rStyle w:val="Bodytext21"/>
              </w:rPr>
              <w:t>Параметры</w:t>
            </w:r>
          </w:p>
          <w:p w:rsidR="00620EA6" w:rsidRDefault="007D5DEB">
            <w:pPr>
              <w:pStyle w:val="Bodytext20"/>
              <w:framePr w:w="9370" w:wrap="notBeside" w:vAnchor="text" w:hAnchor="text" w:xAlign="center" w:y="1"/>
              <w:shd w:val="clear" w:color="auto" w:fill="auto"/>
              <w:spacing w:line="274" w:lineRule="exact"/>
              <w:ind w:firstLine="0"/>
              <w:jc w:val="center"/>
            </w:pPr>
            <w:r>
              <w:rPr>
                <w:rStyle w:val="Bodytext21"/>
              </w:rPr>
              <w:t>входа</w:t>
            </w:r>
          </w:p>
          <w:p w:rsidR="00620EA6" w:rsidRDefault="007D5DEB">
            <w:pPr>
              <w:pStyle w:val="Bodytext20"/>
              <w:framePr w:w="9370" w:wrap="notBeside" w:vAnchor="text" w:hAnchor="text" w:xAlign="center" w:y="1"/>
              <w:shd w:val="clear" w:color="auto" w:fill="auto"/>
              <w:spacing w:line="274" w:lineRule="exact"/>
              <w:ind w:left="320" w:firstLine="0"/>
              <w:jc w:val="left"/>
            </w:pPr>
            <w:r>
              <w:rPr>
                <w:rStyle w:val="Bodytext21"/>
              </w:rPr>
              <w:t>(выхода)</w:t>
            </w:r>
          </w:p>
        </w:tc>
      </w:tr>
      <w:tr w:rsidR="00620EA6">
        <w:trPr>
          <w:trHeight w:hRule="exact" w:val="835"/>
          <w:jc w:val="center"/>
        </w:trPr>
        <w:tc>
          <w:tcPr>
            <w:tcW w:w="1819" w:type="dxa"/>
            <w:tcBorders>
              <w:top w:val="single" w:sz="4" w:space="0" w:color="auto"/>
              <w:left w:val="single" w:sz="4" w:space="0" w:color="auto"/>
            </w:tcBorders>
            <w:shd w:val="clear" w:color="auto" w:fill="FFFFFF"/>
            <w:vAlign w:val="center"/>
          </w:tcPr>
          <w:p w:rsidR="00620EA6" w:rsidRDefault="007D5DEB">
            <w:pPr>
              <w:pStyle w:val="Bodytext20"/>
              <w:framePr w:w="9370" w:wrap="notBeside" w:vAnchor="text" w:hAnchor="text" w:xAlign="center" w:y="1"/>
              <w:shd w:val="clear" w:color="auto" w:fill="auto"/>
              <w:spacing w:line="244" w:lineRule="exact"/>
              <w:ind w:firstLine="0"/>
              <w:jc w:val="left"/>
            </w:pPr>
            <w:r>
              <w:rPr>
                <w:rStyle w:val="Bodytext21"/>
              </w:rPr>
              <w:t>Милливольтметр</w:t>
            </w:r>
          </w:p>
          <w:p w:rsidR="00620EA6" w:rsidRDefault="007D5DEB">
            <w:pPr>
              <w:pStyle w:val="Bodytext20"/>
              <w:framePr w:w="9370" w:wrap="notBeside" w:vAnchor="text" w:hAnchor="text" w:xAlign="center" w:y="1"/>
              <w:shd w:val="clear" w:color="auto" w:fill="auto"/>
              <w:spacing w:line="244" w:lineRule="exact"/>
              <w:ind w:firstLine="0"/>
              <w:jc w:val="center"/>
            </w:pPr>
            <w:r>
              <w:rPr>
                <w:rStyle w:val="Bodytext21"/>
              </w:rPr>
              <w:t>ОУТ-417Б</w:t>
            </w:r>
          </w:p>
        </w:tc>
        <w:tc>
          <w:tcPr>
            <w:tcW w:w="1685" w:type="dxa"/>
            <w:tcBorders>
              <w:top w:val="single" w:sz="4" w:space="0" w:color="auto"/>
              <w:left w:val="single" w:sz="4" w:space="0" w:color="auto"/>
            </w:tcBorders>
            <w:shd w:val="clear" w:color="auto" w:fill="FFFFFF"/>
            <w:vAlign w:val="bottom"/>
          </w:tcPr>
          <w:p w:rsidR="00620EA6" w:rsidRDefault="007D5DEB">
            <w:pPr>
              <w:pStyle w:val="Bodytext20"/>
              <w:framePr w:w="9370" w:wrap="notBeside" w:vAnchor="text" w:hAnchor="text" w:xAlign="center" w:y="1"/>
              <w:shd w:val="clear" w:color="auto" w:fill="auto"/>
              <w:spacing w:line="244" w:lineRule="exact"/>
              <w:ind w:firstLine="0"/>
              <w:jc w:val="left"/>
            </w:pPr>
            <w:r>
              <w:rPr>
                <w:rStyle w:val="Bodytext21"/>
              </w:rPr>
              <w:t>300 мкВ... 100 В</w:t>
            </w:r>
          </w:p>
          <w:p w:rsidR="00620EA6" w:rsidRDefault="007D5DEB">
            <w:pPr>
              <w:pStyle w:val="Bodytext20"/>
              <w:framePr w:w="9370" w:wrap="notBeside" w:vAnchor="text" w:hAnchor="text" w:xAlign="center" w:y="1"/>
              <w:shd w:val="clear" w:color="auto" w:fill="auto"/>
              <w:spacing w:line="278" w:lineRule="exact"/>
              <w:ind w:right="20" w:firstLine="0"/>
              <w:jc w:val="center"/>
            </w:pPr>
            <w:r>
              <w:rPr>
                <w:rStyle w:val="Bodytext21"/>
              </w:rPr>
              <w:t>всего</w:t>
            </w:r>
          </w:p>
          <w:p w:rsidR="00620EA6" w:rsidRDefault="007D5DEB">
            <w:pPr>
              <w:pStyle w:val="Bodytext20"/>
              <w:framePr w:w="9370" w:wrap="notBeside" w:vAnchor="text" w:hAnchor="text" w:xAlign="center" w:y="1"/>
              <w:shd w:val="clear" w:color="auto" w:fill="auto"/>
              <w:spacing w:line="278" w:lineRule="exact"/>
              <w:ind w:left="280" w:firstLine="0"/>
              <w:jc w:val="left"/>
            </w:pPr>
            <w:r>
              <w:rPr>
                <w:rStyle w:val="Bodytext21"/>
              </w:rPr>
              <w:t>12 пределов</w:t>
            </w:r>
          </w:p>
        </w:tc>
        <w:tc>
          <w:tcPr>
            <w:tcW w:w="2669" w:type="dxa"/>
            <w:tcBorders>
              <w:top w:val="single" w:sz="4" w:space="0" w:color="auto"/>
              <w:left w:val="single" w:sz="4" w:space="0" w:color="auto"/>
            </w:tcBorders>
            <w:shd w:val="clear" w:color="auto" w:fill="FFFFFF"/>
            <w:vAlign w:val="center"/>
          </w:tcPr>
          <w:p w:rsidR="00620EA6" w:rsidRDefault="007D5DEB">
            <w:pPr>
              <w:pStyle w:val="Bodytext20"/>
              <w:framePr w:w="9370" w:wrap="notBeside" w:vAnchor="text" w:hAnchor="text" w:xAlign="center" w:y="1"/>
              <w:shd w:val="clear" w:color="auto" w:fill="auto"/>
              <w:spacing w:line="283" w:lineRule="exact"/>
              <w:ind w:firstLine="0"/>
              <w:jc w:val="center"/>
            </w:pPr>
            <w:r>
              <w:rPr>
                <w:rStyle w:val="Bodytext21"/>
              </w:rPr>
              <w:t>Приведенная погрешность 3 %</w:t>
            </w:r>
          </w:p>
        </w:tc>
        <w:tc>
          <w:tcPr>
            <w:tcW w:w="1670" w:type="dxa"/>
            <w:tcBorders>
              <w:top w:val="single" w:sz="4" w:space="0" w:color="auto"/>
              <w:left w:val="single" w:sz="4" w:space="0" w:color="auto"/>
            </w:tcBorders>
            <w:shd w:val="clear" w:color="auto" w:fill="FFFFFF"/>
            <w:vAlign w:val="center"/>
          </w:tcPr>
          <w:p w:rsidR="00620EA6" w:rsidRDefault="007D5DEB">
            <w:pPr>
              <w:pStyle w:val="Bodytext20"/>
              <w:framePr w:w="9370" w:wrap="notBeside" w:vAnchor="text" w:hAnchor="text" w:xAlign="center" w:y="1"/>
              <w:shd w:val="clear" w:color="auto" w:fill="auto"/>
              <w:spacing w:line="244" w:lineRule="exact"/>
              <w:ind w:firstLine="0"/>
              <w:jc w:val="center"/>
            </w:pPr>
            <w:r>
              <w:rPr>
                <w:rStyle w:val="Bodytext21"/>
              </w:rPr>
              <w:t>20 Гц ...</w:t>
            </w:r>
          </w:p>
          <w:p w:rsidR="00620EA6" w:rsidRDefault="007D5DEB">
            <w:pPr>
              <w:pStyle w:val="Bodytext20"/>
              <w:framePr w:w="9370" w:wrap="notBeside" w:vAnchor="text" w:hAnchor="text" w:xAlign="center" w:y="1"/>
              <w:shd w:val="clear" w:color="auto" w:fill="auto"/>
              <w:spacing w:line="244" w:lineRule="exact"/>
              <w:ind w:firstLine="0"/>
              <w:jc w:val="center"/>
            </w:pPr>
            <w:r>
              <w:rPr>
                <w:rStyle w:val="Bodytext21"/>
              </w:rPr>
              <w:t>200 кГц</w:t>
            </w:r>
          </w:p>
        </w:tc>
        <w:tc>
          <w:tcPr>
            <w:tcW w:w="1526" w:type="dxa"/>
            <w:tcBorders>
              <w:top w:val="single" w:sz="4" w:space="0" w:color="auto"/>
              <w:left w:val="single" w:sz="4" w:space="0" w:color="auto"/>
              <w:right w:val="single" w:sz="4" w:space="0" w:color="auto"/>
            </w:tcBorders>
            <w:shd w:val="clear" w:color="auto" w:fill="FFFFFF"/>
            <w:vAlign w:val="center"/>
          </w:tcPr>
          <w:p w:rsidR="00620EA6" w:rsidRDefault="007D5DEB">
            <w:pPr>
              <w:pStyle w:val="Bodytext20"/>
              <w:framePr w:w="9370" w:wrap="notBeside" w:vAnchor="text" w:hAnchor="text" w:xAlign="center" w:y="1"/>
              <w:shd w:val="clear" w:color="auto" w:fill="auto"/>
              <w:spacing w:line="278" w:lineRule="exact"/>
              <w:ind w:left="160" w:right="140" w:firstLine="0"/>
            </w:pPr>
            <w:proofErr w:type="spellStart"/>
            <w:r>
              <w:rPr>
                <w:rStyle w:val="Bodytext2BoldItalic0"/>
              </w:rPr>
              <w:t>К</w:t>
            </w:r>
            <w:r>
              <w:rPr>
                <w:rStyle w:val="Bodytext2115ptItalic0"/>
                <w:vertAlign w:val="subscript"/>
              </w:rPr>
              <w:t>вх</w:t>
            </w:r>
            <w:proofErr w:type="spellEnd"/>
            <w:r>
              <w:rPr>
                <w:rStyle w:val="Bodytext21"/>
              </w:rPr>
              <w:t xml:space="preserve"> = 1 МОм </w:t>
            </w:r>
            <w:proofErr w:type="spellStart"/>
            <w:r>
              <w:rPr>
                <w:rStyle w:val="Bodytext2Bold0"/>
              </w:rPr>
              <w:t>С</w:t>
            </w:r>
            <w:r>
              <w:rPr>
                <w:rStyle w:val="Bodytext21"/>
                <w:vertAlign w:val="subscript"/>
              </w:rPr>
              <w:t>вх</w:t>
            </w:r>
            <w:proofErr w:type="spellEnd"/>
            <w:r>
              <w:rPr>
                <w:rStyle w:val="Bodytext21"/>
              </w:rPr>
              <w:t xml:space="preserve"> = 50 пФ</w:t>
            </w:r>
          </w:p>
        </w:tc>
      </w:tr>
      <w:tr w:rsidR="00620EA6">
        <w:trPr>
          <w:trHeight w:hRule="exact" w:val="288"/>
          <w:jc w:val="center"/>
        </w:trPr>
        <w:tc>
          <w:tcPr>
            <w:tcW w:w="1819" w:type="dxa"/>
            <w:vMerge w:val="restart"/>
            <w:tcBorders>
              <w:top w:val="single" w:sz="4" w:space="0" w:color="auto"/>
              <w:left w:val="single" w:sz="4" w:space="0" w:color="auto"/>
            </w:tcBorders>
            <w:shd w:val="clear" w:color="auto" w:fill="FFFFFF"/>
            <w:vAlign w:val="center"/>
          </w:tcPr>
          <w:p w:rsidR="00620EA6" w:rsidRDefault="007D5DEB">
            <w:pPr>
              <w:pStyle w:val="Bodytext20"/>
              <w:framePr w:w="9370" w:wrap="notBeside" w:vAnchor="text" w:hAnchor="text" w:xAlign="center" w:y="1"/>
              <w:shd w:val="clear" w:color="auto" w:fill="auto"/>
              <w:spacing w:line="244" w:lineRule="exact"/>
              <w:ind w:firstLine="0"/>
              <w:jc w:val="center"/>
            </w:pPr>
            <w:r>
              <w:rPr>
                <w:rStyle w:val="Bodytext21"/>
              </w:rPr>
              <w:t>Вольтметр</w:t>
            </w:r>
          </w:p>
          <w:p w:rsidR="00620EA6" w:rsidRDefault="007D5DEB">
            <w:pPr>
              <w:pStyle w:val="Bodytext20"/>
              <w:framePr w:w="9370" w:wrap="notBeside" w:vAnchor="text" w:hAnchor="text" w:xAlign="center" w:y="1"/>
              <w:shd w:val="clear" w:color="auto" w:fill="auto"/>
              <w:spacing w:line="274" w:lineRule="exact"/>
              <w:ind w:left="180" w:firstLine="0"/>
              <w:jc w:val="left"/>
            </w:pPr>
            <w:r>
              <w:rPr>
                <w:rStyle w:val="Bodytext21"/>
              </w:rPr>
              <w:t>универсальный</w:t>
            </w:r>
          </w:p>
          <w:p w:rsidR="00620EA6" w:rsidRDefault="007D5DEB">
            <w:pPr>
              <w:pStyle w:val="Bodytext20"/>
              <w:framePr w:w="9370" w:wrap="notBeside" w:vAnchor="text" w:hAnchor="text" w:xAlign="center" w:y="1"/>
              <w:shd w:val="clear" w:color="auto" w:fill="auto"/>
              <w:spacing w:line="274" w:lineRule="exact"/>
              <w:ind w:firstLine="0"/>
              <w:jc w:val="center"/>
            </w:pPr>
            <w:r>
              <w:rPr>
                <w:rStyle w:val="Bodytext21"/>
              </w:rPr>
              <w:t>цифровой</w:t>
            </w:r>
          </w:p>
          <w:p w:rsidR="00620EA6" w:rsidRDefault="007D5DEB">
            <w:pPr>
              <w:pStyle w:val="Bodytext20"/>
              <w:framePr w:w="9370" w:wrap="notBeside" w:vAnchor="text" w:hAnchor="text" w:xAlign="center" w:y="1"/>
              <w:shd w:val="clear" w:color="auto" w:fill="auto"/>
              <w:spacing w:line="274" w:lineRule="exact"/>
              <w:ind w:firstLine="0"/>
              <w:jc w:val="center"/>
            </w:pPr>
            <w:r>
              <w:rPr>
                <w:rStyle w:val="Bodytext21"/>
              </w:rPr>
              <w:t>ОБМ-8135</w:t>
            </w:r>
          </w:p>
        </w:tc>
        <w:tc>
          <w:tcPr>
            <w:tcW w:w="7550" w:type="dxa"/>
            <w:gridSpan w:val="4"/>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9370" w:wrap="notBeside" w:vAnchor="text" w:hAnchor="text" w:xAlign="center" w:y="1"/>
              <w:shd w:val="clear" w:color="auto" w:fill="auto"/>
              <w:spacing w:line="244" w:lineRule="exact"/>
              <w:ind w:left="20" w:firstLine="0"/>
              <w:jc w:val="center"/>
            </w:pPr>
            <w:r>
              <w:rPr>
                <w:rStyle w:val="Bodytext2BoldItalic0"/>
              </w:rPr>
              <w:t>Измерение на постоянном токе</w:t>
            </w:r>
          </w:p>
        </w:tc>
      </w:tr>
      <w:tr w:rsidR="00620EA6">
        <w:trPr>
          <w:trHeight w:hRule="exact" w:val="562"/>
          <w:jc w:val="center"/>
        </w:trPr>
        <w:tc>
          <w:tcPr>
            <w:tcW w:w="1819" w:type="dxa"/>
            <w:vMerge/>
            <w:tcBorders>
              <w:left w:val="single" w:sz="4" w:space="0" w:color="auto"/>
            </w:tcBorders>
            <w:shd w:val="clear" w:color="auto" w:fill="FFFFFF"/>
            <w:vAlign w:val="center"/>
          </w:tcPr>
          <w:p w:rsidR="00620EA6" w:rsidRDefault="00620EA6">
            <w:pPr>
              <w:framePr w:w="9370" w:wrap="notBeside" w:vAnchor="text" w:hAnchor="text" w:xAlign="center" w:y="1"/>
            </w:pPr>
          </w:p>
        </w:tc>
        <w:tc>
          <w:tcPr>
            <w:tcW w:w="1685" w:type="dxa"/>
            <w:vMerge w:val="restart"/>
            <w:tcBorders>
              <w:top w:val="single" w:sz="4" w:space="0" w:color="auto"/>
              <w:left w:val="single" w:sz="4" w:space="0" w:color="auto"/>
            </w:tcBorders>
            <w:shd w:val="clear" w:color="auto" w:fill="FFFFFF"/>
            <w:vAlign w:val="bottom"/>
          </w:tcPr>
          <w:p w:rsidR="00620EA6" w:rsidRDefault="007D5DEB">
            <w:pPr>
              <w:pStyle w:val="Bodytext20"/>
              <w:framePr w:w="9370" w:wrap="notBeside" w:vAnchor="text" w:hAnchor="text" w:xAlign="center" w:y="1"/>
              <w:shd w:val="clear" w:color="auto" w:fill="auto"/>
              <w:spacing w:line="274" w:lineRule="exact"/>
              <w:ind w:left="240" w:firstLine="0"/>
              <w:jc w:val="left"/>
            </w:pPr>
            <w:r>
              <w:rPr>
                <w:rStyle w:val="Bodytext21"/>
              </w:rPr>
              <w:t>200 мВ, 2 В,</w:t>
            </w:r>
          </w:p>
          <w:p w:rsidR="00620EA6" w:rsidRDefault="007D5DEB">
            <w:pPr>
              <w:pStyle w:val="Bodytext20"/>
              <w:framePr w:w="9370" w:wrap="notBeside" w:vAnchor="text" w:hAnchor="text" w:xAlign="center" w:y="1"/>
              <w:shd w:val="clear" w:color="auto" w:fill="auto"/>
              <w:spacing w:line="274" w:lineRule="exact"/>
              <w:ind w:firstLine="0"/>
              <w:jc w:val="center"/>
            </w:pPr>
            <w:r>
              <w:rPr>
                <w:rStyle w:val="Bodytext21"/>
              </w:rPr>
              <w:t>20 В, 200 В, 1200 В</w:t>
            </w:r>
          </w:p>
        </w:tc>
        <w:tc>
          <w:tcPr>
            <w:tcW w:w="2669" w:type="dxa"/>
            <w:tcBorders>
              <w:top w:val="single" w:sz="4" w:space="0" w:color="auto"/>
              <w:left w:val="single" w:sz="4" w:space="0" w:color="auto"/>
            </w:tcBorders>
            <w:shd w:val="clear" w:color="auto" w:fill="FFFFFF"/>
            <w:vAlign w:val="bottom"/>
          </w:tcPr>
          <w:p w:rsidR="00620EA6" w:rsidRDefault="007D5DEB">
            <w:pPr>
              <w:pStyle w:val="Bodytext20"/>
              <w:framePr w:w="9370" w:wrap="notBeside" w:vAnchor="text" w:hAnchor="text" w:xAlign="center" w:y="1"/>
              <w:shd w:val="clear" w:color="auto" w:fill="auto"/>
              <w:spacing w:line="274" w:lineRule="exact"/>
              <w:ind w:firstLine="0"/>
              <w:jc w:val="center"/>
            </w:pPr>
            <w:r>
              <w:rPr>
                <w:rStyle w:val="Bodytext21"/>
              </w:rPr>
              <w:t xml:space="preserve">Пределы максим. </w:t>
            </w:r>
            <w:proofErr w:type="spellStart"/>
            <w:r>
              <w:rPr>
                <w:rStyle w:val="Bodytext21"/>
              </w:rPr>
              <w:t>абсолют.погрешности</w:t>
            </w:r>
            <w:proofErr w:type="spellEnd"/>
          </w:p>
        </w:tc>
        <w:tc>
          <w:tcPr>
            <w:tcW w:w="1670" w:type="dxa"/>
            <w:vMerge w:val="restart"/>
            <w:tcBorders>
              <w:top w:val="single" w:sz="4" w:space="0" w:color="auto"/>
              <w:left w:val="single" w:sz="4" w:space="0" w:color="auto"/>
            </w:tcBorders>
            <w:shd w:val="clear" w:color="auto" w:fill="FFFFFF"/>
          </w:tcPr>
          <w:p w:rsidR="00620EA6" w:rsidRDefault="00620EA6">
            <w:pPr>
              <w:framePr w:w="9370" w:wrap="notBeside" w:vAnchor="text" w:hAnchor="text" w:xAlign="center" w:y="1"/>
              <w:rPr>
                <w:sz w:val="10"/>
                <w:szCs w:val="10"/>
              </w:rPr>
            </w:pPr>
          </w:p>
        </w:tc>
        <w:tc>
          <w:tcPr>
            <w:tcW w:w="1526" w:type="dxa"/>
            <w:vMerge w:val="restart"/>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9370" w:wrap="notBeside" w:vAnchor="text" w:hAnchor="text" w:xAlign="center" w:y="1"/>
              <w:shd w:val="clear" w:color="auto" w:fill="auto"/>
              <w:spacing w:line="254" w:lineRule="exact"/>
              <w:ind w:left="160" w:firstLine="0"/>
            </w:pPr>
            <w:proofErr w:type="spellStart"/>
            <w:r>
              <w:rPr>
                <w:rStyle w:val="Bodytext2BoldItalic0"/>
              </w:rPr>
              <w:t>К</w:t>
            </w:r>
            <w:r>
              <w:rPr>
                <w:rStyle w:val="Bodytext2115ptItalic0"/>
                <w:vertAlign w:val="subscript"/>
              </w:rPr>
              <w:t>вх</w:t>
            </w:r>
            <w:proofErr w:type="spellEnd"/>
            <w:r>
              <w:rPr>
                <w:rStyle w:val="Bodytext2115ptItalic0"/>
              </w:rPr>
              <w:t>&gt;</w:t>
            </w:r>
            <w:r>
              <w:rPr>
                <w:rStyle w:val="Bodytext21"/>
              </w:rPr>
              <w:t xml:space="preserve"> 10 МОм</w:t>
            </w:r>
          </w:p>
        </w:tc>
      </w:tr>
      <w:tr w:rsidR="00620EA6">
        <w:trPr>
          <w:trHeight w:hRule="exact" w:val="293"/>
          <w:jc w:val="center"/>
        </w:trPr>
        <w:tc>
          <w:tcPr>
            <w:tcW w:w="1819" w:type="dxa"/>
            <w:vMerge/>
            <w:tcBorders>
              <w:left w:val="single" w:sz="4" w:space="0" w:color="auto"/>
            </w:tcBorders>
            <w:shd w:val="clear" w:color="auto" w:fill="FFFFFF"/>
            <w:vAlign w:val="center"/>
          </w:tcPr>
          <w:p w:rsidR="00620EA6" w:rsidRDefault="00620EA6">
            <w:pPr>
              <w:framePr w:w="9370" w:wrap="notBeside" w:vAnchor="text" w:hAnchor="text" w:xAlign="center" w:y="1"/>
            </w:pPr>
          </w:p>
        </w:tc>
        <w:tc>
          <w:tcPr>
            <w:tcW w:w="1685" w:type="dxa"/>
            <w:vMerge/>
            <w:tcBorders>
              <w:left w:val="single" w:sz="4" w:space="0" w:color="auto"/>
            </w:tcBorders>
            <w:shd w:val="clear" w:color="auto" w:fill="FFFFFF"/>
            <w:vAlign w:val="bottom"/>
          </w:tcPr>
          <w:p w:rsidR="00620EA6" w:rsidRDefault="00620EA6">
            <w:pPr>
              <w:framePr w:w="9370" w:wrap="notBeside" w:vAnchor="text" w:hAnchor="text" w:xAlign="center" w:y="1"/>
            </w:pPr>
          </w:p>
        </w:tc>
        <w:tc>
          <w:tcPr>
            <w:tcW w:w="2669" w:type="dxa"/>
            <w:tcBorders>
              <w:top w:val="single" w:sz="4" w:space="0" w:color="auto"/>
              <w:left w:val="single" w:sz="4" w:space="0" w:color="auto"/>
            </w:tcBorders>
            <w:shd w:val="clear" w:color="auto" w:fill="FFFFFF"/>
            <w:vAlign w:val="bottom"/>
          </w:tcPr>
          <w:p w:rsidR="00620EA6" w:rsidRDefault="007D5DEB">
            <w:pPr>
              <w:pStyle w:val="Bodytext20"/>
              <w:framePr w:w="9370" w:wrap="notBeside" w:vAnchor="text" w:hAnchor="text" w:xAlign="center" w:y="1"/>
              <w:shd w:val="clear" w:color="auto" w:fill="auto"/>
              <w:spacing w:line="244" w:lineRule="exact"/>
              <w:ind w:left="180" w:firstLine="0"/>
            </w:pPr>
            <w:r>
              <w:rPr>
                <w:rStyle w:val="Bodytext21"/>
              </w:rPr>
              <w:t>0,00Ш</w:t>
            </w:r>
            <w:r>
              <w:rPr>
                <w:rStyle w:val="Bodytext21"/>
                <w:vertAlign w:val="subscript"/>
              </w:rPr>
              <w:t>изм</w:t>
            </w:r>
            <w:r>
              <w:rPr>
                <w:rStyle w:val="Bodytext21"/>
              </w:rPr>
              <w:t xml:space="preserve"> +1 ед. </w:t>
            </w:r>
            <w:proofErr w:type="spellStart"/>
            <w:r>
              <w:rPr>
                <w:rStyle w:val="Bodytext21"/>
              </w:rPr>
              <w:t>мл.разр</w:t>
            </w:r>
            <w:proofErr w:type="spellEnd"/>
            <w:r>
              <w:rPr>
                <w:rStyle w:val="Bodytext21"/>
              </w:rPr>
              <w:t>.</w:t>
            </w:r>
          </w:p>
        </w:tc>
        <w:tc>
          <w:tcPr>
            <w:tcW w:w="1670" w:type="dxa"/>
            <w:vMerge/>
            <w:tcBorders>
              <w:left w:val="single" w:sz="4" w:space="0" w:color="auto"/>
            </w:tcBorders>
            <w:shd w:val="clear" w:color="auto" w:fill="FFFFFF"/>
          </w:tcPr>
          <w:p w:rsidR="00620EA6" w:rsidRDefault="00620EA6">
            <w:pPr>
              <w:framePr w:w="9370" w:wrap="notBeside" w:vAnchor="text" w:hAnchor="text" w:xAlign="center" w:y="1"/>
            </w:pPr>
          </w:p>
        </w:tc>
        <w:tc>
          <w:tcPr>
            <w:tcW w:w="1526" w:type="dxa"/>
            <w:vMerge/>
            <w:tcBorders>
              <w:left w:val="single" w:sz="4" w:space="0" w:color="auto"/>
              <w:right w:val="single" w:sz="4" w:space="0" w:color="auto"/>
            </w:tcBorders>
            <w:shd w:val="clear" w:color="auto" w:fill="FFFFFF"/>
            <w:vAlign w:val="bottom"/>
          </w:tcPr>
          <w:p w:rsidR="00620EA6" w:rsidRDefault="00620EA6">
            <w:pPr>
              <w:framePr w:w="9370" w:wrap="notBeside" w:vAnchor="text" w:hAnchor="text" w:xAlign="center" w:y="1"/>
            </w:pPr>
          </w:p>
        </w:tc>
      </w:tr>
      <w:tr w:rsidR="00620EA6">
        <w:trPr>
          <w:trHeight w:hRule="exact" w:val="288"/>
          <w:jc w:val="center"/>
        </w:trPr>
        <w:tc>
          <w:tcPr>
            <w:tcW w:w="1819" w:type="dxa"/>
            <w:vMerge/>
            <w:tcBorders>
              <w:left w:val="single" w:sz="4" w:space="0" w:color="auto"/>
            </w:tcBorders>
            <w:shd w:val="clear" w:color="auto" w:fill="FFFFFF"/>
            <w:vAlign w:val="center"/>
          </w:tcPr>
          <w:p w:rsidR="00620EA6" w:rsidRDefault="00620EA6">
            <w:pPr>
              <w:framePr w:w="9370" w:wrap="notBeside" w:vAnchor="text" w:hAnchor="text" w:xAlign="center" w:y="1"/>
            </w:pPr>
          </w:p>
        </w:tc>
        <w:tc>
          <w:tcPr>
            <w:tcW w:w="7550" w:type="dxa"/>
            <w:gridSpan w:val="4"/>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9370" w:wrap="notBeside" w:vAnchor="text" w:hAnchor="text" w:xAlign="center" w:y="1"/>
              <w:shd w:val="clear" w:color="auto" w:fill="auto"/>
              <w:spacing w:line="244" w:lineRule="exact"/>
              <w:ind w:left="20" w:firstLine="0"/>
              <w:jc w:val="center"/>
            </w:pPr>
            <w:r>
              <w:rPr>
                <w:rStyle w:val="Bodytext2BoldItalic0"/>
              </w:rPr>
              <w:t>Измерение на переменном токе</w:t>
            </w:r>
          </w:p>
        </w:tc>
      </w:tr>
      <w:tr w:rsidR="00620EA6">
        <w:trPr>
          <w:trHeight w:hRule="exact" w:val="1651"/>
          <w:jc w:val="center"/>
        </w:trPr>
        <w:tc>
          <w:tcPr>
            <w:tcW w:w="1819" w:type="dxa"/>
            <w:vMerge/>
            <w:tcBorders>
              <w:left w:val="single" w:sz="4" w:space="0" w:color="auto"/>
            </w:tcBorders>
            <w:shd w:val="clear" w:color="auto" w:fill="FFFFFF"/>
            <w:vAlign w:val="center"/>
          </w:tcPr>
          <w:p w:rsidR="00620EA6" w:rsidRDefault="00620EA6">
            <w:pPr>
              <w:framePr w:w="9370" w:wrap="notBeside" w:vAnchor="text" w:hAnchor="text" w:xAlign="center" w:y="1"/>
            </w:pPr>
          </w:p>
        </w:tc>
        <w:tc>
          <w:tcPr>
            <w:tcW w:w="1685" w:type="dxa"/>
            <w:tcBorders>
              <w:top w:val="single" w:sz="4" w:space="0" w:color="auto"/>
              <w:left w:val="single" w:sz="4" w:space="0" w:color="auto"/>
            </w:tcBorders>
            <w:shd w:val="clear" w:color="auto" w:fill="FFFFFF"/>
            <w:vAlign w:val="center"/>
          </w:tcPr>
          <w:p w:rsidR="00620EA6" w:rsidRDefault="007D5DEB">
            <w:pPr>
              <w:pStyle w:val="Bodytext20"/>
              <w:framePr w:w="9370" w:wrap="notBeside" w:vAnchor="text" w:hAnchor="text" w:xAlign="center" w:y="1"/>
              <w:shd w:val="clear" w:color="auto" w:fill="auto"/>
              <w:spacing w:line="244" w:lineRule="exact"/>
              <w:ind w:left="260" w:firstLine="0"/>
              <w:jc w:val="left"/>
            </w:pPr>
            <w:r>
              <w:rPr>
                <w:rStyle w:val="Bodytext21"/>
              </w:rPr>
              <w:t>200 мВ, 2 В,</w:t>
            </w:r>
          </w:p>
          <w:p w:rsidR="00620EA6" w:rsidRDefault="007D5DEB">
            <w:pPr>
              <w:pStyle w:val="Bodytext20"/>
              <w:framePr w:w="9370" w:wrap="notBeside" w:vAnchor="text" w:hAnchor="text" w:xAlign="center" w:y="1"/>
              <w:shd w:val="clear" w:color="auto" w:fill="auto"/>
              <w:spacing w:line="244" w:lineRule="exact"/>
              <w:ind w:left="260" w:firstLine="0"/>
              <w:jc w:val="left"/>
            </w:pPr>
            <w:r>
              <w:rPr>
                <w:rStyle w:val="Bodytext21"/>
              </w:rPr>
              <w:t>20 В, 200 В</w:t>
            </w:r>
          </w:p>
        </w:tc>
        <w:tc>
          <w:tcPr>
            <w:tcW w:w="2669" w:type="dxa"/>
            <w:tcBorders>
              <w:top w:val="single" w:sz="4" w:space="0" w:color="auto"/>
              <w:left w:val="single" w:sz="4" w:space="0" w:color="auto"/>
            </w:tcBorders>
            <w:shd w:val="clear" w:color="auto" w:fill="FFFFFF"/>
            <w:vAlign w:val="center"/>
          </w:tcPr>
          <w:p w:rsidR="00620EA6" w:rsidRDefault="007D5DEB">
            <w:pPr>
              <w:pStyle w:val="Bodytext20"/>
              <w:framePr w:w="9370" w:wrap="notBeside" w:vAnchor="text" w:hAnchor="text" w:xAlign="center" w:y="1"/>
              <w:shd w:val="clear" w:color="auto" w:fill="auto"/>
              <w:spacing w:line="274" w:lineRule="exact"/>
              <w:ind w:left="180" w:right="180" w:firstLine="0"/>
            </w:pPr>
            <w:r>
              <w:rPr>
                <w:rStyle w:val="Bodytext21"/>
              </w:rPr>
              <w:t xml:space="preserve">0,005 </w:t>
            </w:r>
            <w:r>
              <w:rPr>
                <w:rStyle w:val="Bodytext2Bold0"/>
              </w:rPr>
              <w:t>Ц</w:t>
            </w:r>
            <w:r>
              <w:rPr>
                <w:rStyle w:val="Bodytext21"/>
              </w:rPr>
              <w:t>/</w:t>
            </w:r>
            <w:proofErr w:type="spellStart"/>
            <w:r>
              <w:rPr>
                <w:rStyle w:val="Bodytext21"/>
                <w:vertAlign w:val="subscript"/>
              </w:rPr>
              <w:t>изм</w:t>
            </w:r>
            <w:proofErr w:type="spellEnd"/>
            <w:r>
              <w:rPr>
                <w:rStyle w:val="Bodytext21"/>
              </w:rPr>
              <w:t xml:space="preserve"> +1 ед. </w:t>
            </w:r>
            <w:proofErr w:type="spellStart"/>
            <w:proofErr w:type="gramStart"/>
            <w:r>
              <w:rPr>
                <w:rStyle w:val="Bodytext21"/>
              </w:rPr>
              <w:t>мл.разр</w:t>
            </w:r>
            <w:proofErr w:type="spellEnd"/>
            <w:proofErr w:type="gramEnd"/>
            <w:r>
              <w:rPr>
                <w:rStyle w:val="Bodytext21"/>
              </w:rPr>
              <w:t xml:space="preserve">. 0,01 </w:t>
            </w:r>
            <w:r>
              <w:rPr>
                <w:rStyle w:val="Bodytext2Bold0"/>
              </w:rPr>
              <w:t>^</w:t>
            </w:r>
            <w:proofErr w:type="spellStart"/>
            <w:r>
              <w:rPr>
                <w:rStyle w:val="Bodytext21"/>
                <w:vertAlign w:val="subscript"/>
              </w:rPr>
              <w:t>изм</w:t>
            </w:r>
            <w:proofErr w:type="spellEnd"/>
            <w:r>
              <w:rPr>
                <w:rStyle w:val="Bodytext21"/>
              </w:rPr>
              <w:t xml:space="preserve"> +1 ед. </w:t>
            </w:r>
            <w:proofErr w:type="spellStart"/>
            <w:proofErr w:type="gramStart"/>
            <w:r>
              <w:rPr>
                <w:rStyle w:val="Bodytext21"/>
              </w:rPr>
              <w:t>мл.разр</w:t>
            </w:r>
            <w:proofErr w:type="spellEnd"/>
            <w:proofErr w:type="gramEnd"/>
            <w:r>
              <w:rPr>
                <w:rStyle w:val="Bodytext21"/>
              </w:rPr>
              <w:t xml:space="preserve">. 0,02 </w:t>
            </w:r>
            <w:r>
              <w:rPr>
                <w:rStyle w:val="Bodytext2Bold0"/>
              </w:rPr>
              <w:t>Ц</w:t>
            </w:r>
            <w:r>
              <w:rPr>
                <w:rStyle w:val="Bodytext21"/>
                <w:vertAlign w:val="subscript"/>
              </w:rPr>
              <w:t>изм</w:t>
            </w:r>
            <w:r>
              <w:rPr>
                <w:rStyle w:val="Bodytext21"/>
              </w:rPr>
              <w:t xml:space="preserve">+1 ед. </w:t>
            </w:r>
            <w:proofErr w:type="spellStart"/>
            <w:proofErr w:type="gramStart"/>
            <w:r>
              <w:rPr>
                <w:rStyle w:val="Bodytext21"/>
              </w:rPr>
              <w:t>мл.разр</w:t>
            </w:r>
            <w:proofErr w:type="spellEnd"/>
            <w:proofErr w:type="gramEnd"/>
            <w:r>
              <w:rPr>
                <w:rStyle w:val="Bodytext21"/>
              </w:rPr>
              <w:t xml:space="preserve">. 0,05 </w:t>
            </w:r>
            <w:r>
              <w:rPr>
                <w:rStyle w:val="Bodytext2Bold0"/>
              </w:rPr>
              <w:t>Ц</w:t>
            </w:r>
            <w:r>
              <w:rPr>
                <w:rStyle w:val="Bodytext21"/>
                <w:vertAlign w:val="subscript"/>
              </w:rPr>
              <w:t>изм</w:t>
            </w:r>
            <w:r>
              <w:rPr>
                <w:rStyle w:val="Bodytext21"/>
              </w:rPr>
              <w:t xml:space="preserve">+1 ед. </w:t>
            </w:r>
            <w:proofErr w:type="spellStart"/>
            <w:r>
              <w:rPr>
                <w:rStyle w:val="Bodytext21"/>
              </w:rPr>
              <w:t>мл.разр</w:t>
            </w:r>
            <w:proofErr w:type="spellEnd"/>
            <w:r>
              <w:rPr>
                <w:rStyle w:val="Bodytext21"/>
              </w:rPr>
              <w:t>.</w:t>
            </w:r>
          </w:p>
        </w:tc>
        <w:tc>
          <w:tcPr>
            <w:tcW w:w="1670" w:type="dxa"/>
            <w:tcBorders>
              <w:top w:val="single" w:sz="4" w:space="0" w:color="auto"/>
              <w:left w:val="single" w:sz="4" w:space="0" w:color="auto"/>
            </w:tcBorders>
            <w:shd w:val="clear" w:color="auto" w:fill="FFFFFF"/>
            <w:vAlign w:val="bottom"/>
          </w:tcPr>
          <w:p w:rsidR="00620EA6" w:rsidRDefault="007D5DEB">
            <w:pPr>
              <w:pStyle w:val="Bodytext20"/>
              <w:framePr w:w="9370" w:wrap="notBeside" w:vAnchor="text" w:hAnchor="text" w:xAlign="center" w:y="1"/>
              <w:shd w:val="clear" w:color="auto" w:fill="auto"/>
              <w:spacing w:after="160" w:line="244" w:lineRule="exact"/>
              <w:ind w:left="280" w:firstLine="0"/>
              <w:jc w:val="left"/>
            </w:pPr>
            <w:r>
              <w:rPr>
                <w:rStyle w:val="Bodytext21"/>
              </w:rPr>
              <w:t>40 Гц. 1 кГц</w:t>
            </w:r>
          </w:p>
          <w:p w:rsidR="00620EA6" w:rsidRDefault="007D5DEB">
            <w:pPr>
              <w:pStyle w:val="Bodytext20"/>
              <w:framePr w:w="9370" w:wrap="notBeside" w:vAnchor="text" w:hAnchor="text" w:xAlign="center" w:y="1"/>
              <w:shd w:val="clear" w:color="auto" w:fill="auto"/>
              <w:spacing w:before="160" w:line="413" w:lineRule="exact"/>
              <w:ind w:firstLine="0"/>
              <w:jc w:val="center"/>
            </w:pPr>
            <w:r>
              <w:rPr>
                <w:rStyle w:val="Bodytext21"/>
              </w:rPr>
              <w:t>1 ... 0 кГц</w:t>
            </w:r>
          </w:p>
          <w:p w:rsidR="00620EA6" w:rsidRDefault="007D5DEB">
            <w:pPr>
              <w:pStyle w:val="Bodytext20"/>
              <w:framePr w:w="9370" w:wrap="notBeside" w:vAnchor="text" w:hAnchor="text" w:xAlign="center" w:y="1"/>
              <w:shd w:val="clear" w:color="auto" w:fill="auto"/>
              <w:spacing w:line="413" w:lineRule="exact"/>
              <w:ind w:left="280" w:firstLine="0"/>
              <w:jc w:val="left"/>
            </w:pPr>
            <w:r>
              <w:rPr>
                <w:rStyle w:val="Bodytext21"/>
              </w:rPr>
              <w:t>10.20 кГц</w:t>
            </w:r>
          </w:p>
          <w:p w:rsidR="00620EA6" w:rsidRDefault="007D5DEB">
            <w:pPr>
              <w:pStyle w:val="Bodytext20"/>
              <w:framePr w:w="9370" w:wrap="notBeside" w:vAnchor="text" w:hAnchor="text" w:xAlign="center" w:y="1"/>
              <w:shd w:val="clear" w:color="auto" w:fill="auto"/>
              <w:spacing w:line="413" w:lineRule="exact"/>
              <w:ind w:left="280" w:firstLine="0"/>
              <w:jc w:val="left"/>
            </w:pPr>
            <w:r>
              <w:rPr>
                <w:rStyle w:val="Bodytext21"/>
              </w:rPr>
              <w:t>20.40 кГц</w:t>
            </w:r>
          </w:p>
        </w:tc>
        <w:tc>
          <w:tcPr>
            <w:tcW w:w="1526" w:type="dxa"/>
            <w:tcBorders>
              <w:top w:val="single" w:sz="4" w:space="0" w:color="auto"/>
              <w:left w:val="single" w:sz="4" w:space="0" w:color="auto"/>
              <w:right w:val="single" w:sz="4" w:space="0" w:color="auto"/>
            </w:tcBorders>
            <w:shd w:val="clear" w:color="auto" w:fill="FFFFFF"/>
            <w:vAlign w:val="center"/>
          </w:tcPr>
          <w:p w:rsidR="00620EA6" w:rsidRDefault="007D5DEB">
            <w:pPr>
              <w:pStyle w:val="Bodytext20"/>
              <w:framePr w:w="9370" w:wrap="notBeside" w:vAnchor="text" w:hAnchor="text" w:xAlign="center" w:y="1"/>
              <w:shd w:val="clear" w:color="auto" w:fill="auto"/>
              <w:spacing w:line="298" w:lineRule="exact"/>
              <w:ind w:left="160" w:right="140" w:firstLine="0"/>
            </w:pPr>
            <w:proofErr w:type="spellStart"/>
            <w:r>
              <w:rPr>
                <w:rStyle w:val="Bodytext2BoldItalic0"/>
              </w:rPr>
              <w:t>К</w:t>
            </w:r>
            <w:r>
              <w:rPr>
                <w:rStyle w:val="Bodytext2115ptItalic0"/>
                <w:vertAlign w:val="subscript"/>
              </w:rPr>
              <w:t>вх</w:t>
            </w:r>
            <w:proofErr w:type="spellEnd"/>
            <w:r>
              <w:rPr>
                <w:rStyle w:val="Bodytext2115ptItalic0"/>
              </w:rPr>
              <w:t>&gt;</w:t>
            </w:r>
            <w:r>
              <w:rPr>
                <w:rStyle w:val="Bodytext21"/>
              </w:rPr>
              <w:t xml:space="preserve"> 10 МОм </w:t>
            </w:r>
            <w:proofErr w:type="spellStart"/>
            <w:r>
              <w:rPr>
                <w:rStyle w:val="Bodytext2Bold0"/>
              </w:rPr>
              <w:t>С</w:t>
            </w:r>
            <w:r>
              <w:rPr>
                <w:rStyle w:val="Bodytext21"/>
                <w:vertAlign w:val="subscript"/>
              </w:rPr>
              <w:t>вх</w:t>
            </w:r>
            <w:proofErr w:type="spellEnd"/>
            <w:r>
              <w:rPr>
                <w:rStyle w:val="Bodytext21"/>
              </w:rPr>
              <w:t>&lt; 100 пФ</w:t>
            </w:r>
          </w:p>
        </w:tc>
      </w:tr>
      <w:tr w:rsidR="00620EA6">
        <w:trPr>
          <w:trHeight w:hRule="exact" w:val="2222"/>
          <w:jc w:val="center"/>
        </w:trPr>
        <w:tc>
          <w:tcPr>
            <w:tcW w:w="1819" w:type="dxa"/>
            <w:tcBorders>
              <w:top w:val="single" w:sz="4" w:space="0" w:color="auto"/>
              <w:left w:val="single" w:sz="4" w:space="0" w:color="auto"/>
            </w:tcBorders>
            <w:shd w:val="clear" w:color="auto" w:fill="FFFFFF"/>
            <w:vAlign w:val="center"/>
          </w:tcPr>
          <w:p w:rsidR="00620EA6" w:rsidRDefault="007D5DEB">
            <w:pPr>
              <w:pStyle w:val="Bodytext20"/>
              <w:framePr w:w="9370" w:wrap="notBeside" w:vAnchor="text" w:hAnchor="text" w:xAlign="center" w:y="1"/>
              <w:shd w:val="clear" w:color="auto" w:fill="auto"/>
              <w:spacing w:line="244" w:lineRule="exact"/>
              <w:ind w:left="180" w:firstLine="0"/>
              <w:jc w:val="left"/>
            </w:pPr>
            <w:r>
              <w:rPr>
                <w:rStyle w:val="Bodytext21"/>
              </w:rPr>
              <w:t>Осциллограф</w:t>
            </w:r>
          </w:p>
          <w:p w:rsidR="00620EA6" w:rsidRDefault="007D5DEB">
            <w:pPr>
              <w:pStyle w:val="Bodytext20"/>
              <w:framePr w:w="9370" w:wrap="notBeside" w:vAnchor="text" w:hAnchor="text" w:xAlign="center" w:y="1"/>
              <w:shd w:val="clear" w:color="auto" w:fill="auto"/>
              <w:spacing w:line="274" w:lineRule="exact"/>
              <w:ind w:left="180" w:firstLine="0"/>
              <w:jc w:val="left"/>
            </w:pPr>
            <w:r>
              <w:rPr>
                <w:rStyle w:val="Bodytext21"/>
              </w:rPr>
              <w:t>универсальный</w:t>
            </w:r>
          </w:p>
          <w:p w:rsidR="00620EA6" w:rsidRDefault="007D5DEB">
            <w:pPr>
              <w:pStyle w:val="Bodytext20"/>
              <w:framePr w:w="9370" w:wrap="notBeside" w:vAnchor="text" w:hAnchor="text" w:xAlign="center" w:y="1"/>
              <w:shd w:val="clear" w:color="auto" w:fill="auto"/>
              <w:spacing w:line="274" w:lineRule="exact"/>
              <w:ind w:firstLine="0"/>
              <w:jc w:val="center"/>
            </w:pPr>
            <w:r>
              <w:rPr>
                <w:rStyle w:val="Bodytext21"/>
              </w:rPr>
              <w:t>008-620</w:t>
            </w:r>
          </w:p>
        </w:tc>
        <w:tc>
          <w:tcPr>
            <w:tcW w:w="1685" w:type="dxa"/>
            <w:tcBorders>
              <w:top w:val="single" w:sz="4" w:space="0" w:color="auto"/>
              <w:left w:val="single" w:sz="4" w:space="0" w:color="auto"/>
            </w:tcBorders>
            <w:shd w:val="clear" w:color="auto" w:fill="FFFFFF"/>
            <w:vAlign w:val="bottom"/>
          </w:tcPr>
          <w:p w:rsidR="00620EA6" w:rsidRDefault="007D5DEB">
            <w:pPr>
              <w:pStyle w:val="Bodytext20"/>
              <w:framePr w:w="9370" w:wrap="notBeside" w:vAnchor="text" w:hAnchor="text" w:xAlign="center" w:y="1"/>
              <w:shd w:val="clear" w:color="auto" w:fill="auto"/>
              <w:spacing w:line="274" w:lineRule="exact"/>
              <w:ind w:left="260" w:firstLine="0"/>
              <w:jc w:val="left"/>
            </w:pPr>
            <w:proofErr w:type="spellStart"/>
            <w:r>
              <w:rPr>
                <w:rStyle w:val="Bodytext21"/>
              </w:rPr>
              <w:t>Коэф</w:t>
            </w:r>
            <w:proofErr w:type="spellEnd"/>
            <w:r>
              <w:rPr>
                <w:rStyle w:val="Bodytext21"/>
              </w:rPr>
              <w:t xml:space="preserve">. </w:t>
            </w:r>
            <w:proofErr w:type="spellStart"/>
            <w:r>
              <w:rPr>
                <w:rStyle w:val="Bodytext21"/>
              </w:rPr>
              <w:t>откл</w:t>
            </w:r>
            <w:proofErr w:type="spellEnd"/>
            <w:r>
              <w:rPr>
                <w:rStyle w:val="Bodytext21"/>
              </w:rPr>
              <w:t>.</w:t>
            </w:r>
          </w:p>
          <w:p w:rsidR="00620EA6" w:rsidRDefault="007D5DEB">
            <w:pPr>
              <w:pStyle w:val="Bodytext20"/>
              <w:framePr w:w="9370" w:wrap="notBeside" w:vAnchor="text" w:hAnchor="text" w:xAlign="center" w:y="1"/>
              <w:shd w:val="clear" w:color="auto" w:fill="auto"/>
              <w:spacing w:line="274" w:lineRule="exact"/>
              <w:ind w:left="260" w:firstLine="0"/>
              <w:jc w:val="left"/>
            </w:pPr>
            <w:r>
              <w:rPr>
                <w:rStyle w:val="Bodytext21"/>
              </w:rPr>
              <w:t>5 мВ/дел ...</w:t>
            </w:r>
          </w:p>
          <w:p w:rsidR="00620EA6" w:rsidRDefault="007D5DEB">
            <w:pPr>
              <w:pStyle w:val="Bodytext20"/>
              <w:framePr w:w="9370" w:wrap="notBeside" w:vAnchor="text" w:hAnchor="text" w:xAlign="center" w:y="1"/>
              <w:shd w:val="clear" w:color="auto" w:fill="auto"/>
              <w:spacing w:line="274" w:lineRule="exact"/>
              <w:ind w:firstLine="0"/>
              <w:jc w:val="center"/>
            </w:pPr>
            <w:r>
              <w:rPr>
                <w:rStyle w:val="Bodytext21"/>
              </w:rPr>
              <w:t xml:space="preserve">5 В/дел, всего 10 значений, </w:t>
            </w:r>
            <w:proofErr w:type="spellStart"/>
            <w:r>
              <w:rPr>
                <w:rStyle w:val="Bodytext21"/>
              </w:rPr>
              <w:t>Коэф</w:t>
            </w:r>
            <w:proofErr w:type="spellEnd"/>
            <w:r>
              <w:rPr>
                <w:rStyle w:val="Bodytext21"/>
              </w:rPr>
              <w:t xml:space="preserve">. </w:t>
            </w:r>
            <w:proofErr w:type="spellStart"/>
            <w:r>
              <w:rPr>
                <w:rStyle w:val="Bodytext21"/>
              </w:rPr>
              <w:t>разв</w:t>
            </w:r>
            <w:proofErr w:type="spellEnd"/>
            <w:r>
              <w:rPr>
                <w:rStyle w:val="Bodytext21"/>
              </w:rPr>
              <w:t xml:space="preserve">. 0,2 </w:t>
            </w:r>
            <w:proofErr w:type="spellStart"/>
            <w:r>
              <w:rPr>
                <w:rStyle w:val="Bodytext21"/>
              </w:rPr>
              <w:t>мкс</w:t>
            </w:r>
            <w:proofErr w:type="spellEnd"/>
            <w:r>
              <w:rPr>
                <w:rStyle w:val="Bodytext21"/>
              </w:rPr>
              <w:t>/дел... 0,5 с/дел, всего 20 значений</w:t>
            </w:r>
          </w:p>
        </w:tc>
        <w:tc>
          <w:tcPr>
            <w:tcW w:w="2669" w:type="dxa"/>
            <w:tcBorders>
              <w:top w:val="single" w:sz="4" w:space="0" w:color="auto"/>
              <w:left w:val="single" w:sz="4" w:space="0" w:color="auto"/>
            </w:tcBorders>
            <w:shd w:val="clear" w:color="auto" w:fill="FFFFFF"/>
          </w:tcPr>
          <w:p w:rsidR="00620EA6" w:rsidRDefault="007D5DEB">
            <w:pPr>
              <w:pStyle w:val="Bodytext20"/>
              <w:framePr w:w="9370" w:wrap="notBeside" w:vAnchor="text" w:hAnchor="text" w:xAlign="center" w:y="1"/>
              <w:shd w:val="clear" w:color="auto" w:fill="auto"/>
              <w:spacing w:after="860" w:line="244" w:lineRule="exact"/>
              <w:ind w:firstLine="0"/>
              <w:jc w:val="center"/>
            </w:pPr>
            <w:r>
              <w:rPr>
                <w:rStyle w:val="Bodytext21"/>
              </w:rPr>
              <w:t>3 %</w:t>
            </w:r>
          </w:p>
          <w:p w:rsidR="00620EA6" w:rsidRDefault="007D5DEB">
            <w:pPr>
              <w:pStyle w:val="Bodytext20"/>
              <w:framePr w:w="9370" w:wrap="notBeside" w:vAnchor="text" w:hAnchor="text" w:xAlign="center" w:y="1"/>
              <w:shd w:val="clear" w:color="auto" w:fill="auto"/>
              <w:spacing w:before="860" w:line="244" w:lineRule="exact"/>
              <w:ind w:firstLine="0"/>
              <w:jc w:val="center"/>
            </w:pPr>
            <w:r>
              <w:rPr>
                <w:rStyle w:val="Bodytext21"/>
              </w:rPr>
              <w:t>3 %</w:t>
            </w:r>
          </w:p>
        </w:tc>
        <w:tc>
          <w:tcPr>
            <w:tcW w:w="1670" w:type="dxa"/>
            <w:tcBorders>
              <w:top w:val="single" w:sz="4" w:space="0" w:color="auto"/>
              <w:left w:val="single" w:sz="4" w:space="0" w:color="auto"/>
            </w:tcBorders>
            <w:shd w:val="clear" w:color="auto" w:fill="FFFFFF"/>
            <w:vAlign w:val="center"/>
          </w:tcPr>
          <w:p w:rsidR="00620EA6" w:rsidRDefault="007D5DEB">
            <w:pPr>
              <w:pStyle w:val="Bodytext20"/>
              <w:framePr w:w="9370" w:wrap="notBeside" w:vAnchor="text" w:hAnchor="text" w:xAlign="center" w:y="1"/>
              <w:shd w:val="clear" w:color="auto" w:fill="auto"/>
              <w:spacing w:line="244" w:lineRule="exact"/>
              <w:ind w:left="280" w:firstLine="0"/>
              <w:jc w:val="left"/>
            </w:pPr>
            <w:r>
              <w:rPr>
                <w:rStyle w:val="Bodytext21"/>
              </w:rPr>
              <w:t>0...20 МГц</w:t>
            </w:r>
          </w:p>
        </w:tc>
        <w:tc>
          <w:tcPr>
            <w:tcW w:w="1526" w:type="dxa"/>
            <w:tcBorders>
              <w:top w:val="single" w:sz="4" w:space="0" w:color="auto"/>
              <w:left w:val="single" w:sz="4" w:space="0" w:color="auto"/>
              <w:right w:val="single" w:sz="4" w:space="0" w:color="auto"/>
            </w:tcBorders>
            <w:shd w:val="clear" w:color="auto" w:fill="FFFFFF"/>
            <w:vAlign w:val="center"/>
          </w:tcPr>
          <w:p w:rsidR="00620EA6" w:rsidRDefault="007D5DEB">
            <w:pPr>
              <w:pStyle w:val="Bodytext20"/>
              <w:framePr w:w="9370" w:wrap="notBeside" w:vAnchor="text" w:hAnchor="text" w:xAlign="center" w:y="1"/>
              <w:shd w:val="clear" w:color="auto" w:fill="auto"/>
              <w:spacing w:line="283" w:lineRule="exact"/>
              <w:ind w:left="160" w:right="140" w:firstLine="0"/>
            </w:pPr>
            <w:proofErr w:type="spellStart"/>
            <w:r>
              <w:rPr>
                <w:rStyle w:val="Bodytext2BoldItalic0"/>
              </w:rPr>
              <w:t>К</w:t>
            </w:r>
            <w:r>
              <w:rPr>
                <w:rStyle w:val="Bodytext2115ptItalic0"/>
                <w:vertAlign w:val="subscript"/>
              </w:rPr>
              <w:t>вх</w:t>
            </w:r>
            <w:proofErr w:type="spellEnd"/>
            <w:r>
              <w:rPr>
                <w:rStyle w:val="Bodytext21"/>
              </w:rPr>
              <w:t xml:space="preserve"> = 1 МОм </w:t>
            </w:r>
            <w:proofErr w:type="spellStart"/>
            <w:r>
              <w:rPr>
                <w:rStyle w:val="Bodytext2Bold0"/>
              </w:rPr>
              <w:t>С</w:t>
            </w:r>
            <w:r>
              <w:rPr>
                <w:rStyle w:val="Bodytext21"/>
              </w:rPr>
              <w:t>вх</w:t>
            </w:r>
            <w:proofErr w:type="spellEnd"/>
            <w:r>
              <w:rPr>
                <w:rStyle w:val="Bodytext21"/>
              </w:rPr>
              <w:t xml:space="preserve"> = 25 пФ</w:t>
            </w:r>
          </w:p>
        </w:tc>
      </w:tr>
      <w:tr w:rsidR="00620EA6">
        <w:trPr>
          <w:trHeight w:hRule="exact" w:val="845"/>
          <w:jc w:val="center"/>
        </w:trPr>
        <w:tc>
          <w:tcPr>
            <w:tcW w:w="1819" w:type="dxa"/>
            <w:tcBorders>
              <w:top w:val="single" w:sz="4" w:space="0" w:color="auto"/>
              <w:left w:val="single" w:sz="4" w:space="0" w:color="auto"/>
              <w:bottom w:val="single" w:sz="4" w:space="0" w:color="auto"/>
            </w:tcBorders>
            <w:shd w:val="clear" w:color="auto" w:fill="FFFFFF"/>
            <w:vAlign w:val="center"/>
          </w:tcPr>
          <w:p w:rsidR="00620EA6" w:rsidRDefault="007D5DEB">
            <w:pPr>
              <w:pStyle w:val="Bodytext20"/>
              <w:framePr w:w="9370" w:wrap="notBeside" w:vAnchor="text" w:hAnchor="text" w:xAlign="center" w:y="1"/>
              <w:shd w:val="clear" w:color="auto" w:fill="auto"/>
              <w:spacing w:line="244" w:lineRule="exact"/>
              <w:ind w:firstLine="0"/>
              <w:jc w:val="center"/>
            </w:pPr>
            <w:r>
              <w:rPr>
                <w:rStyle w:val="Bodytext21"/>
              </w:rPr>
              <w:t>Магазин</w:t>
            </w:r>
          </w:p>
          <w:p w:rsidR="00620EA6" w:rsidRDefault="007D5DEB">
            <w:pPr>
              <w:pStyle w:val="Bodytext20"/>
              <w:framePr w:w="9370" w:wrap="notBeside" w:vAnchor="text" w:hAnchor="text" w:xAlign="center" w:y="1"/>
              <w:shd w:val="clear" w:color="auto" w:fill="auto"/>
              <w:spacing w:line="274" w:lineRule="exact"/>
              <w:ind w:left="180" w:firstLine="0"/>
              <w:jc w:val="left"/>
            </w:pPr>
            <w:r>
              <w:rPr>
                <w:rStyle w:val="Bodytext21"/>
              </w:rPr>
              <w:t>сопротивлений</w:t>
            </w:r>
          </w:p>
          <w:p w:rsidR="00620EA6" w:rsidRDefault="007D5DEB">
            <w:pPr>
              <w:pStyle w:val="Bodytext20"/>
              <w:framePr w:w="9370" w:wrap="notBeside" w:vAnchor="text" w:hAnchor="text" w:xAlign="center" w:y="1"/>
              <w:shd w:val="clear" w:color="auto" w:fill="auto"/>
              <w:spacing w:line="274" w:lineRule="exact"/>
              <w:ind w:firstLine="0"/>
              <w:jc w:val="center"/>
            </w:pPr>
            <w:r>
              <w:rPr>
                <w:rStyle w:val="Bodytext21"/>
              </w:rPr>
              <w:t>Р33</w:t>
            </w:r>
          </w:p>
        </w:tc>
        <w:tc>
          <w:tcPr>
            <w:tcW w:w="1685" w:type="dxa"/>
            <w:tcBorders>
              <w:top w:val="single" w:sz="4" w:space="0" w:color="auto"/>
              <w:left w:val="single" w:sz="4" w:space="0" w:color="auto"/>
              <w:bottom w:val="single" w:sz="4" w:space="0" w:color="auto"/>
            </w:tcBorders>
            <w:shd w:val="clear" w:color="auto" w:fill="FFFFFF"/>
            <w:vAlign w:val="center"/>
          </w:tcPr>
          <w:p w:rsidR="00620EA6" w:rsidRDefault="007D5DEB">
            <w:pPr>
              <w:pStyle w:val="Bodytext20"/>
              <w:framePr w:w="9370" w:wrap="notBeside" w:vAnchor="text" w:hAnchor="text" w:xAlign="center" w:y="1"/>
              <w:shd w:val="clear" w:color="auto" w:fill="auto"/>
              <w:spacing w:line="244" w:lineRule="exact"/>
              <w:ind w:firstLine="0"/>
              <w:jc w:val="left"/>
            </w:pPr>
            <w:r>
              <w:rPr>
                <w:rStyle w:val="Bodytext21"/>
              </w:rPr>
              <w:t>0,1...99999,9 Ом</w:t>
            </w:r>
          </w:p>
        </w:tc>
        <w:tc>
          <w:tcPr>
            <w:tcW w:w="2669" w:type="dxa"/>
            <w:tcBorders>
              <w:top w:val="single" w:sz="4" w:space="0" w:color="auto"/>
              <w:left w:val="single" w:sz="4" w:space="0" w:color="auto"/>
              <w:bottom w:val="single" w:sz="4" w:space="0" w:color="auto"/>
            </w:tcBorders>
            <w:shd w:val="clear" w:color="auto" w:fill="FFFFFF"/>
            <w:vAlign w:val="center"/>
          </w:tcPr>
          <w:p w:rsidR="00620EA6" w:rsidRDefault="007D5DEB">
            <w:pPr>
              <w:pStyle w:val="Bodytext20"/>
              <w:framePr w:w="9370" w:wrap="notBeside" w:vAnchor="text" w:hAnchor="text" w:xAlign="center" w:y="1"/>
              <w:shd w:val="clear" w:color="auto" w:fill="auto"/>
              <w:spacing w:line="244" w:lineRule="exact"/>
              <w:ind w:firstLine="0"/>
              <w:jc w:val="center"/>
            </w:pPr>
            <w:r>
              <w:rPr>
                <w:rStyle w:val="Bodytext21"/>
              </w:rPr>
              <w:t xml:space="preserve">0,2/6-10 </w:t>
            </w:r>
            <w:r>
              <w:rPr>
                <w:rStyle w:val="Bodytext21"/>
                <w:vertAlign w:val="superscript"/>
              </w:rPr>
              <w:t>6</w:t>
            </w:r>
          </w:p>
        </w:tc>
        <w:tc>
          <w:tcPr>
            <w:tcW w:w="1670" w:type="dxa"/>
            <w:tcBorders>
              <w:top w:val="single" w:sz="4" w:space="0" w:color="auto"/>
              <w:left w:val="single" w:sz="4" w:space="0" w:color="auto"/>
              <w:bottom w:val="single" w:sz="4" w:space="0" w:color="auto"/>
            </w:tcBorders>
            <w:shd w:val="clear" w:color="auto" w:fill="FFFFFF"/>
            <w:vAlign w:val="center"/>
          </w:tcPr>
          <w:p w:rsidR="00620EA6" w:rsidRDefault="007D5DEB">
            <w:pPr>
              <w:pStyle w:val="Bodytext20"/>
              <w:framePr w:w="9370" w:wrap="notBeside" w:vAnchor="text" w:hAnchor="text" w:xAlign="center" w:y="1"/>
              <w:shd w:val="clear" w:color="auto" w:fill="auto"/>
              <w:spacing w:line="244" w:lineRule="exact"/>
              <w:ind w:firstLine="0"/>
              <w:jc w:val="center"/>
            </w:pPr>
            <w:r>
              <w:rPr>
                <w:rStyle w:val="Bodytext21"/>
              </w:rPr>
              <w:t>—</w:t>
            </w:r>
          </w:p>
        </w:tc>
        <w:tc>
          <w:tcPr>
            <w:tcW w:w="1526" w:type="dxa"/>
            <w:tcBorders>
              <w:top w:val="single" w:sz="4" w:space="0" w:color="auto"/>
              <w:left w:val="single" w:sz="4" w:space="0" w:color="auto"/>
              <w:bottom w:val="single" w:sz="4" w:space="0" w:color="auto"/>
              <w:right w:val="single" w:sz="4" w:space="0" w:color="auto"/>
            </w:tcBorders>
            <w:shd w:val="clear" w:color="auto" w:fill="FFFFFF"/>
            <w:vAlign w:val="center"/>
          </w:tcPr>
          <w:p w:rsidR="00620EA6" w:rsidRDefault="007D5DEB">
            <w:pPr>
              <w:pStyle w:val="Bodytext20"/>
              <w:framePr w:w="9370" w:wrap="notBeside" w:vAnchor="text" w:hAnchor="text" w:xAlign="center" w:y="1"/>
              <w:shd w:val="clear" w:color="auto" w:fill="auto"/>
              <w:spacing w:line="244" w:lineRule="exact"/>
              <w:ind w:firstLine="0"/>
              <w:jc w:val="center"/>
            </w:pPr>
            <w:r>
              <w:rPr>
                <w:rStyle w:val="Bodytext21"/>
              </w:rPr>
              <w:t>—</w:t>
            </w:r>
          </w:p>
        </w:tc>
      </w:tr>
    </w:tbl>
    <w:p w:rsidR="00620EA6" w:rsidRDefault="00620EA6">
      <w:pPr>
        <w:framePr w:w="9370" w:wrap="notBeside" w:vAnchor="text" w:hAnchor="text" w:xAlign="center" w:y="1"/>
        <w:rPr>
          <w:sz w:val="2"/>
          <w:szCs w:val="2"/>
        </w:rPr>
      </w:pPr>
    </w:p>
    <w:p w:rsidR="00620EA6" w:rsidRDefault="00620EA6">
      <w:pPr>
        <w:rPr>
          <w:sz w:val="2"/>
          <w:szCs w:val="2"/>
        </w:rPr>
      </w:pPr>
    </w:p>
    <w:p w:rsidR="00620EA6" w:rsidRDefault="007D5DEB">
      <w:pPr>
        <w:pStyle w:val="Bodytext20"/>
        <w:shd w:val="clear" w:color="auto" w:fill="auto"/>
        <w:spacing w:line="331" w:lineRule="exact"/>
        <w:ind w:firstLine="0"/>
      </w:pPr>
      <w:r>
        <w:t>применяемых при эксперименте средств измерений; ее представляют в виде таблицы по приведенному образцу. При составлении спецификации следует придерживаться следующих правил:</w:t>
      </w:r>
    </w:p>
    <w:p w:rsidR="00620EA6" w:rsidRDefault="007D5DEB">
      <w:pPr>
        <w:pStyle w:val="Bodytext20"/>
        <w:numPr>
          <w:ilvl w:val="0"/>
          <w:numId w:val="1"/>
        </w:numPr>
        <w:shd w:val="clear" w:color="auto" w:fill="auto"/>
        <w:tabs>
          <w:tab w:val="left" w:pos="419"/>
        </w:tabs>
        <w:spacing w:line="331" w:lineRule="exact"/>
        <w:ind w:firstLine="0"/>
      </w:pPr>
      <w:r>
        <w:t>спецификация составляется для всех СИ, используемых в лабораторной работе;</w:t>
      </w:r>
    </w:p>
    <w:p w:rsidR="00620EA6" w:rsidRDefault="007D5DEB">
      <w:pPr>
        <w:pStyle w:val="Bodytext20"/>
        <w:numPr>
          <w:ilvl w:val="0"/>
          <w:numId w:val="1"/>
        </w:numPr>
        <w:shd w:val="clear" w:color="auto" w:fill="auto"/>
        <w:tabs>
          <w:tab w:val="left" w:pos="419"/>
        </w:tabs>
        <w:spacing w:line="331" w:lineRule="exact"/>
        <w:ind w:left="440" w:hanging="440"/>
      </w:pPr>
      <w:r>
        <w:t>если прибор комбинированный (например, вольтметр универсальный цифровой ОБМ- 8135), то спецификация проводится для используемого в эксперименте режима работы этого прибора;</w:t>
      </w:r>
    </w:p>
    <w:p w:rsidR="00620EA6" w:rsidRDefault="007D5DEB">
      <w:pPr>
        <w:pStyle w:val="Bodytext20"/>
        <w:numPr>
          <w:ilvl w:val="0"/>
          <w:numId w:val="1"/>
        </w:numPr>
        <w:shd w:val="clear" w:color="auto" w:fill="auto"/>
        <w:tabs>
          <w:tab w:val="left" w:pos="419"/>
        </w:tabs>
        <w:spacing w:line="331" w:lineRule="exact"/>
        <w:ind w:left="440" w:hanging="440"/>
      </w:pPr>
      <w:r>
        <w:t xml:space="preserve">если прибор многопредельный, то при </w:t>
      </w:r>
      <w:proofErr w:type="gramStart"/>
      <w:r>
        <w:t>3..</w:t>
      </w:r>
      <w:proofErr w:type="gramEnd"/>
      <w:r>
        <w:t xml:space="preserve"> .5 верхних пределах измерений записываются все пределы, при большем числе пределов -наименьший и наибольший пределы и указывается общее число пределов; при необходимости записываются нижний и верхний пределы (например, -50 °</w:t>
      </w:r>
      <w:proofErr w:type="gramStart"/>
      <w:r>
        <w:t>С...</w:t>
      </w:r>
      <w:proofErr w:type="gramEnd"/>
      <w:r>
        <w:t>+50 °С);</w:t>
      </w:r>
    </w:p>
    <w:p w:rsidR="00620EA6" w:rsidRDefault="007D5DEB">
      <w:pPr>
        <w:pStyle w:val="Bodytext20"/>
        <w:numPr>
          <w:ilvl w:val="0"/>
          <w:numId w:val="1"/>
        </w:numPr>
        <w:shd w:val="clear" w:color="auto" w:fill="auto"/>
        <w:tabs>
          <w:tab w:val="left" w:pos="419"/>
        </w:tabs>
        <w:spacing w:after="232" w:line="331" w:lineRule="exact"/>
        <w:ind w:firstLine="0"/>
      </w:pPr>
      <w:r>
        <w:t>обязательно указываются единицы измерений числовых характеристик.</w:t>
      </w:r>
    </w:p>
    <w:p w:rsidR="00620EA6" w:rsidRDefault="007D5DEB">
      <w:pPr>
        <w:pStyle w:val="Bodytext20"/>
        <w:shd w:val="clear" w:color="auto" w:fill="auto"/>
        <w:spacing w:line="341" w:lineRule="exact"/>
        <w:ind w:firstLine="600"/>
      </w:pPr>
      <w:r>
        <w:rPr>
          <w:rStyle w:val="Bodytext2Bold"/>
        </w:rPr>
        <w:t>Требования к отчету</w:t>
      </w:r>
      <w:r>
        <w:t xml:space="preserve">. Отчет по лабораторной работе должен выполняться на листе бумаги формата А4 (210 х 297 мм) чернилами (пастой) черного или синего </w:t>
      </w:r>
      <w:proofErr w:type="gramStart"/>
      <w:r>
        <w:t>цвета</w:t>
      </w:r>
      <w:proofErr w:type="gramEnd"/>
      <w:r>
        <w:t xml:space="preserve"> или быть отпечатан на принтере.</w:t>
      </w:r>
    </w:p>
    <w:p w:rsidR="00620EA6" w:rsidRDefault="007D5DEB">
      <w:pPr>
        <w:pStyle w:val="Bodytext20"/>
        <w:shd w:val="clear" w:color="auto" w:fill="auto"/>
        <w:spacing w:after="158" w:line="341" w:lineRule="exact"/>
        <w:ind w:left="320" w:firstLine="0"/>
        <w:jc w:val="left"/>
      </w:pPr>
      <w:r>
        <w:t>Отчет должен иметь титульный лист и включать следующие разделы:</w:t>
      </w:r>
    </w:p>
    <w:p w:rsidR="00620EA6" w:rsidRDefault="007D5DEB">
      <w:pPr>
        <w:pStyle w:val="Bodytext20"/>
        <w:numPr>
          <w:ilvl w:val="0"/>
          <w:numId w:val="2"/>
        </w:numPr>
        <w:shd w:val="clear" w:color="auto" w:fill="auto"/>
        <w:tabs>
          <w:tab w:val="left" w:pos="419"/>
        </w:tabs>
        <w:spacing w:after="22" w:line="244" w:lineRule="exact"/>
        <w:ind w:firstLine="0"/>
      </w:pPr>
      <w:r>
        <w:lastRenderedPageBreak/>
        <w:t>Цель работы и краткое задание.</w:t>
      </w:r>
    </w:p>
    <w:p w:rsidR="00620EA6" w:rsidRDefault="007D5DEB">
      <w:pPr>
        <w:pStyle w:val="Bodytext20"/>
        <w:numPr>
          <w:ilvl w:val="0"/>
          <w:numId w:val="2"/>
        </w:numPr>
        <w:shd w:val="clear" w:color="auto" w:fill="auto"/>
        <w:tabs>
          <w:tab w:val="left" w:pos="419"/>
        </w:tabs>
        <w:ind w:firstLine="0"/>
      </w:pPr>
      <w:r>
        <w:t>Спецификацию применяемых средств измерений.</w:t>
      </w:r>
    </w:p>
    <w:p w:rsidR="00620EA6" w:rsidRDefault="007D5DEB">
      <w:pPr>
        <w:pStyle w:val="Bodytext20"/>
        <w:numPr>
          <w:ilvl w:val="0"/>
          <w:numId w:val="2"/>
        </w:numPr>
        <w:shd w:val="clear" w:color="auto" w:fill="auto"/>
        <w:tabs>
          <w:tab w:val="left" w:pos="419"/>
        </w:tabs>
        <w:ind w:firstLine="0"/>
      </w:pPr>
      <w:r>
        <w:t>Схемы экспериментов.</w:t>
      </w:r>
    </w:p>
    <w:p w:rsidR="00620EA6" w:rsidRDefault="007D5DEB">
      <w:pPr>
        <w:pStyle w:val="Bodytext20"/>
        <w:numPr>
          <w:ilvl w:val="0"/>
          <w:numId w:val="2"/>
        </w:numPr>
        <w:shd w:val="clear" w:color="auto" w:fill="auto"/>
        <w:tabs>
          <w:tab w:val="left" w:pos="419"/>
        </w:tabs>
        <w:ind w:firstLine="0"/>
      </w:pPr>
      <w:r>
        <w:t>Таблицы результатов измерений и расчетов.</w:t>
      </w:r>
    </w:p>
    <w:p w:rsidR="00620EA6" w:rsidRDefault="007D5DEB">
      <w:pPr>
        <w:pStyle w:val="Bodytext20"/>
        <w:numPr>
          <w:ilvl w:val="0"/>
          <w:numId w:val="2"/>
        </w:numPr>
        <w:shd w:val="clear" w:color="auto" w:fill="auto"/>
        <w:tabs>
          <w:tab w:val="left" w:pos="419"/>
        </w:tabs>
        <w:ind w:firstLine="0"/>
      </w:pPr>
      <w:r>
        <w:t>Расчетные формулы и примеры расчетов.</w:t>
      </w:r>
    </w:p>
    <w:p w:rsidR="00620EA6" w:rsidRDefault="007D5DEB">
      <w:pPr>
        <w:pStyle w:val="Bodytext20"/>
        <w:numPr>
          <w:ilvl w:val="0"/>
          <w:numId w:val="2"/>
        </w:numPr>
        <w:shd w:val="clear" w:color="auto" w:fill="auto"/>
        <w:tabs>
          <w:tab w:val="left" w:pos="419"/>
        </w:tabs>
        <w:ind w:firstLine="0"/>
      </w:pPr>
      <w:r>
        <w:t>Графики зависимостей в соответствии с заданием к работе.</w:t>
      </w:r>
    </w:p>
    <w:p w:rsidR="00620EA6" w:rsidRDefault="007D5DEB">
      <w:pPr>
        <w:pStyle w:val="Bodytext20"/>
        <w:numPr>
          <w:ilvl w:val="0"/>
          <w:numId w:val="2"/>
        </w:numPr>
        <w:shd w:val="clear" w:color="auto" w:fill="auto"/>
        <w:tabs>
          <w:tab w:val="left" w:pos="419"/>
        </w:tabs>
        <w:ind w:firstLine="0"/>
      </w:pPr>
      <w:r>
        <w:t>Выводы по работе.</w:t>
      </w:r>
    </w:p>
    <w:p w:rsidR="00620EA6" w:rsidRDefault="007D5DEB">
      <w:pPr>
        <w:pStyle w:val="Bodytext20"/>
        <w:shd w:val="clear" w:color="auto" w:fill="auto"/>
        <w:spacing w:line="331" w:lineRule="exact"/>
        <w:ind w:firstLine="600"/>
      </w:pPr>
      <w:r>
        <w:t xml:space="preserve">Все схемы, таблицы и графики необходимо вычерчивать аккуратно на бумаге формата А4 (можно на миллиметровой бумаге того же формата). Допускается выполнять схемы и графики на миллиметровой бумаге другого формата, но при этом они должны быть вклеены в соответствующее место отчета. При построении графиков делительные штрихи на осях следует размещать на расстоянии друг от друга, кратном (1, 2, 5)10”, где </w:t>
      </w:r>
      <w:r>
        <w:rPr>
          <w:rStyle w:val="Bodytext2115ptItalic"/>
        </w:rPr>
        <w:t>п</w:t>
      </w:r>
    </w:p>
    <w:p w:rsidR="00620EA6" w:rsidRDefault="007D5DEB">
      <w:pPr>
        <w:pStyle w:val="Bodytext20"/>
        <w:numPr>
          <w:ilvl w:val="0"/>
          <w:numId w:val="1"/>
        </w:numPr>
        <w:shd w:val="clear" w:color="auto" w:fill="auto"/>
        <w:tabs>
          <w:tab w:val="left" w:pos="419"/>
        </w:tabs>
        <w:spacing w:line="331" w:lineRule="exact"/>
        <w:ind w:firstLine="0"/>
      </w:pPr>
      <w:r>
        <w:t>целое число (положительное или отрицательное). На осях графиков указываются величины и их единицы. Точки на графике, соответствующие экспериментально полученным значениям, соединяются плавной кривой, если наблюдается закономерная зависимость. Если же зависимость не является закономерной, то точки на графике соединяются прямыми линиями. Экспериментально полученные значения следует на графике выделять звездочкой или точкой. Все графики должны иметь наименование и пояснительный текст.</w:t>
      </w:r>
    </w:p>
    <w:p w:rsidR="00620EA6" w:rsidRDefault="007D5DEB">
      <w:pPr>
        <w:pStyle w:val="Bodytext20"/>
        <w:shd w:val="clear" w:color="auto" w:fill="auto"/>
        <w:spacing w:line="331" w:lineRule="exact"/>
        <w:ind w:firstLine="600"/>
        <w:sectPr w:rsidR="00620EA6">
          <w:pgSz w:w="11900" w:h="16840"/>
          <w:pgMar w:top="1396" w:right="1048" w:bottom="1910" w:left="1339" w:header="0" w:footer="3" w:gutter="0"/>
          <w:cols w:space="720"/>
          <w:noEndnote/>
          <w:docGrid w:linePitch="360"/>
        </w:sectPr>
      </w:pPr>
      <w:r>
        <w:t>Отдельные листы отчета должны быть скреплены по левой стороне.</w:t>
      </w:r>
    </w:p>
    <w:p w:rsidR="00620EA6" w:rsidRDefault="007D5DEB">
      <w:pPr>
        <w:pStyle w:val="Heading100"/>
        <w:shd w:val="clear" w:color="auto" w:fill="auto"/>
        <w:spacing w:after="136" w:line="244" w:lineRule="exact"/>
        <w:ind w:left="20"/>
      </w:pPr>
      <w:bookmarkStart w:id="8" w:name="bookmark6"/>
      <w:r>
        <w:lastRenderedPageBreak/>
        <w:t>Лабораторная работа 1.</w:t>
      </w:r>
      <w:bookmarkEnd w:id="8"/>
    </w:p>
    <w:p w:rsidR="00620EA6" w:rsidRDefault="007D5DEB">
      <w:pPr>
        <w:pStyle w:val="Bodytext40"/>
        <w:shd w:val="clear" w:color="auto" w:fill="auto"/>
        <w:spacing w:after="254" w:line="274" w:lineRule="exact"/>
        <w:ind w:left="20"/>
        <w:jc w:val="center"/>
      </w:pPr>
      <w:r>
        <w:t>ИССЛЕДОВАНИЕ ОСНОВНЫХ МЕТРОЛОГИЧЕСКИХ</w:t>
      </w:r>
      <w:r>
        <w:br/>
        <w:t>ХАРАКТЕРИСТИК ЭЛЕКТРОМЕХАНИЧЕСКИХ</w:t>
      </w:r>
      <w:r>
        <w:br/>
        <w:t>ИЗМЕРИТЕЛЬНЫХ ПРИБОРОВ</w:t>
      </w:r>
    </w:p>
    <w:p w:rsidR="00620EA6" w:rsidRDefault="007D5DEB">
      <w:pPr>
        <w:pStyle w:val="Bodytext20"/>
        <w:shd w:val="clear" w:color="auto" w:fill="auto"/>
        <w:spacing w:after="230" w:line="331" w:lineRule="exact"/>
        <w:ind w:left="360" w:firstLine="0"/>
      </w:pPr>
      <w:r>
        <w:rPr>
          <w:rStyle w:val="Bodytext2115ptItalic"/>
        </w:rPr>
        <w:t>Цель работы</w:t>
      </w:r>
      <w:r>
        <w:t xml:space="preserve"> - ознакомление с методикой поверки аналоговых электромеханических приборов и определение их основных метрологических характеристик.</w:t>
      </w:r>
    </w:p>
    <w:p w:rsidR="00620EA6" w:rsidRDefault="007D5DEB">
      <w:pPr>
        <w:pStyle w:val="Heading100"/>
        <w:shd w:val="clear" w:color="auto" w:fill="auto"/>
        <w:spacing w:after="94" w:line="244" w:lineRule="exact"/>
        <w:ind w:left="20"/>
      </w:pPr>
      <w:bookmarkStart w:id="9" w:name="bookmark7"/>
      <w:r>
        <w:t>Задание</w:t>
      </w:r>
      <w:bookmarkEnd w:id="9"/>
    </w:p>
    <w:p w:rsidR="00620EA6" w:rsidRDefault="007D5DEB">
      <w:pPr>
        <w:pStyle w:val="Bodytext20"/>
        <w:numPr>
          <w:ilvl w:val="0"/>
          <w:numId w:val="3"/>
        </w:numPr>
        <w:shd w:val="clear" w:color="auto" w:fill="auto"/>
        <w:tabs>
          <w:tab w:val="left" w:pos="349"/>
        </w:tabs>
        <w:spacing w:line="326" w:lineRule="exact"/>
        <w:ind w:left="360" w:hanging="360"/>
      </w:pPr>
      <w:r>
        <w:t>Ознакомиться с имеющейся на рабочем месте аппаратурой и получить от преподавателя конкретное задание для выполнения лабораторной работы.</w:t>
      </w:r>
    </w:p>
    <w:p w:rsidR="00620EA6" w:rsidRDefault="007D5DEB">
      <w:pPr>
        <w:pStyle w:val="Bodytext20"/>
        <w:numPr>
          <w:ilvl w:val="0"/>
          <w:numId w:val="3"/>
        </w:numPr>
        <w:shd w:val="clear" w:color="auto" w:fill="auto"/>
        <w:tabs>
          <w:tab w:val="left" w:pos="349"/>
        </w:tabs>
        <w:spacing w:line="326" w:lineRule="exact"/>
        <w:ind w:left="360" w:hanging="360"/>
      </w:pPr>
      <w:r>
        <w:t>Определить основную погрешность комбинированного измерительного прибора (тестера) в следующих режимах работы:</w:t>
      </w:r>
    </w:p>
    <w:p w:rsidR="00620EA6" w:rsidRDefault="007D5DEB">
      <w:pPr>
        <w:pStyle w:val="Bodytext20"/>
        <w:numPr>
          <w:ilvl w:val="0"/>
          <w:numId w:val="1"/>
        </w:numPr>
        <w:shd w:val="clear" w:color="auto" w:fill="auto"/>
        <w:tabs>
          <w:tab w:val="left" w:pos="679"/>
        </w:tabs>
        <w:spacing w:line="331" w:lineRule="exact"/>
        <w:ind w:left="360" w:firstLine="0"/>
      </w:pPr>
      <w:r>
        <w:t>вольтметра постоянного тока,</w:t>
      </w:r>
    </w:p>
    <w:p w:rsidR="00620EA6" w:rsidRDefault="007D5DEB">
      <w:pPr>
        <w:pStyle w:val="Bodytext20"/>
        <w:numPr>
          <w:ilvl w:val="0"/>
          <w:numId w:val="1"/>
        </w:numPr>
        <w:shd w:val="clear" w:color="auto" w:fill="auto"/>
        <w:tabs>
          <w:tab w:val="left" w:pos="679"/>
        </w:tabs>
        <w:spacing w:line="331" w:lineRule="exact"/>
        <w:ind w:left="360" w:firstLine="0"/>
      </w:pPr>
      <w:r>
        <w:t>вольтметра переменного тока,</w:t>
      </w:r>
    </w:p>
    <w:p w:rsidR="00620EA6" w:rsidRDefault="007D5DEB">
      <w:pPr>
        <w:pStyle w:val="Bodytext20"/>
        <w:numPr>
          <w:ilvl w:val="0"/>
          <w:numId w:val="1"/>
        </w:numPr>
        <w:shd w:val="clear" w:color="auto" w:fill="auto"/>
        <w:tabs>
          <w:tab w:val="left" w:pos="679"/>
        </w:tabs>
        <w:spacing w:line="331" w:lineRule="exact"/>
        <w:ind w:left="360" w:firstLine="0"/>
      </w:pPr>
      <w:r>
        <w:t>миллиамперметра постоянного тока.</w:t>
      </w:r>
    </w:p>
    <w:p w:rsidR="00620EA6" w:rsidRDefault="007D5DEB">
      <w:pPr>
        <w:pStyle w:val="Bodytext20"/>
        <w:numPr>
          <w:ilvl w:val="0"/>
          <w:numId w:val="3"/>
        </w:numPr>
        <w:shd w:val="clear" w:color="auto" w:fill="auto"/>
        <w:tabs>
          <w:tab w:val="left" w:pos="349"/>
        </w:tabs>
        <w:spacing w:line="331" w:lineRule="exact"/>
        <w:ind w:left="360" w:hanging="360"/>
      </w:pPr>
      <w:r>
        <w:t xml:space="preserve">Для каждого из поверяемых режимов построить на одном графике </w:t>
      </w:r>
      <w:proofErr w:type="gramStart"/>
      <w:r>
        <w:t>зависимости</w:t>
      </w:r>
      <w:proofErr w:type="gramEnd"/>
      <w:r>
        <w:t xml:space="preserve"> относительной и приведенной погрешностей прибора от показаний поверяемого прибора.</w:t>
      </w:r>
    </w:p>
    <w:p w:rsidR="00620EA6" w:rsidRDefault="007D5DEB">
      <w:pPr>
        <w:pStyle w:val="Bodytext20"/>
        <w:numPr>
          <w:ilvl w:val="0"/>
          <w:numId w:val="3"/>
        </w:numPr>
        <w:shd w:val="clear" w:color="auto" w:fill="auto"/>
        <w:tabs>
          <w:tab w:val="left" w:pos="349"/>
        </w:tabs>
        <w:spacing w:line="331" w:lineRule="exact"/>
        <w:ind w:left="360" w:hanging="360"/>
      </w:pPr>
      <w:r>
        <w:t>Определить амплитудно-частотную характеристику (АЧХ) вольтметра переменного тока. Построить график АЧХ, определить рабочую полосу частот вольтметра.</w:t>
      </w:r>
    </w:p>
    <w:p w:rsidR="00620EA6" w:rsidRDefault="007D5DEB">
      <w:pPr>
        <w:pStyle w:val="Bodytext20"/>
        <w:numPr>
          <w:ilvl w:val="0"/>
          <w:numId w:val="3"/>
        </w:numPr>
        <w:shd w:val="clear" w:color="auto" w:fill="auto"/>
        <w:tabs>
          <w:tab w:val="left" w:pos="349"/>
        </w:tabs>
        <w:spacing w:after="230" w:line="331" w:lineRule="exact"/>
        <w:ind w:left="360" w:hanging="360"/>
      </w:pPr>
      <w:r>
        <w:t>На основе анализа полученных данных сделать вывод о соответствии поверяемого прибора его классу точности.</w:t>
      </w:r>
    </w:p>
    <w:p w:rsidR="00620EA6" w:rsidRDefault="007D5DEB">
      <w:pPr>
        <w:pStyle w:val="Heading100"/>
        <w:shd w:val="clear" w:color="auto" w:fill="auto"/>
        <w:spacing w:after="90" w:line="244" w:lineRule="exact"/>
        <w:ind w:left="20"/>
      </w:pPr>
      <w:bookmarkStart w:id="10" w:name="bookmark8"/>
      <w:r>
        <w:t>Описание и порядок выполнения работы</w:t>
      </w:r>
      <w:bookmarkEnd w:id="10"/>
    </w:p>
    <w:p w:rsidR="00620EA6" w:rsidRDefault="007D5DEB">
      <w:pPr>
        <w:pStyle w:val="Bodytext20"/>
        <w:shd w:val="clear" w:color="auto" w:fill="auto"/>
        <w:spacing w:after="160" w:line="331" w:lineRule="exact"/>
        <w:ind w:left="360" w:firstLine="0"/>
      </w:pPr>
      <w:r>
        <w:t xml:space="preserve">Поверкой называют определение погрешностей средства измерений и установление его пригодности к применению. Погрешности определяют по результатам конечного числа экспериментов при сравнении показаний поверяемого прибора и образцового средства измерений. При этом отношение </w:t>
      </w:r>
      <w:proofErr w:type="gramStart"/>
      <w:r>
        <w:t>пределов</w:t>
      </w:r>
      <w:proofErr w:type="gramEnd"/>
      <w:r>
        <w:t xml:space="preserve"> допускаемых абсолютных основных погрешностей образцовых средств измерений и поверяемых приборов для каждой поверяемой отметки шкалы должно быть не более 1:5 (в ряде случаев допускается 1:3).</w:t>
      </w:r>
    </w:p>
    <w:p w:rsidR="00620EA6" w:rsidRDefault="007D5DEB">
      <w:pPr>
        <w:pStyle w:val="Bodytext20"/>
        <w:shd w:val="clear" w:color="auto" w:fill="auto"/>
        <w:spacing w:after="230" w:line="331" w:lineRule="exact"/>
        <w:ind w:left="360" w:firstLine="0"/>
      </w:pPr>
      <w:r>
        <w:rPr>
          <w:rStyle w:val="Bodytext2Bold"/>
        </w:rPr>
        <w:t xml:space="preserve">Поверка вольтметров и амперметров методом сличения. </w:t>
      </w:r>
      <w:r>
        <w:t>В основе поверки методом сличения лежит одновременное измерение одной и той же величины поверяемым прибором и образцовым средством измерений и сравнение результатов измерений.</w:t>
      </w:r>
    </w:p>
    <w:p w:rsidR="00620EA6" w:rsidRDefault="007D5DEB">
      <w:pPr>
        <w:pStyle w:val="Bodytext20"/>
        <w:shd w:val="clear" w:color="auto" w:fill="auto"/>
        <w:spacing w:after="86" w:line="244" w:lineRule="exact"/>
        <w:ind w:left="360" w:firstLine="0"/>
      </w:pPr>
      <w:r>
        <w:t>Перед началом поверки необходимо:</w:t>
      </w:r>
    </w:p>
    <w:p w:rsidR="00620EA6" w:rsidRDefault="007D5DEB">
      <w:pPr>
        <w:pStyle w:val="Bodytext20"/>
        <w:shd w:val="clear" w:color="auto" w:fill="auto"/>
        <w:tabs>
          <w:tab w:val="left" w:pos="691"/>
        </w:tabs>
        <w:spacing w:after="234" w:line="336" w:lineRule="exact"/>
        <w:ind w:left="360" w:firstLine="0"/>
      </w:pPr>
      <w:r>
        <w:t>а)</w:t>
      </w:r>
      <w:r>
        <w:tab/>
        <w:t>установить поверяемый прибор в нормальное для него положение в соответствии с условным обозначением на шкале прибора,</w:t>
      </w:r>
    </w:p>
    <w:p w:rsidR="00620EA6" w:rsidRDefault="007D5DEB">
      <w:pPr>
        <w:pStyle w:val="Bodytext20"/>
        <w:shd w:val="clear" w:color="auto" w:fill="auto"/>
        <w:tabs>
          <w:tab w:val="left" w:pos="700"/>
        </w:tabs>
        <w:spacing w:after="133" w:line="244" w:lineRule="exact"/>
        <w:ind w:left="360" w:firstLine="0"/>
      </w:pPr>
      <w:r>
        <w:t>б)</w:t>
      </w:r>
      <w:r>
        <w:tab/>
        <w:t>корректором установить указатель прибора на начальную отметку шкалы.</w:t>
      </w:r>
    </w:p>
    <w:p w:rsidR="00620EA6" w:rsidRDefault="007D5DEB">
      <w:pPr>
        <w:pStyle w:val="Bodytext20"/>
        <w:shd w:val="clear" w:color="auto" w:fill="auto"/>
        <w:spacing w:line="278" w:lineRule="exact"/>
        <w:ind w:firstLine="0"/>
        <w:jc w:val="right"/>
      </w:pPr>
      <w:r>
        <w:t xml:space="preserve">Для поверки вольтметра собрать поверочную схему (рис. 1.1), где </w:t>
      </w:r>
      <w:r>
        <w:rPr>
          <w:rStyle w:val="Bodytext2115ptItalic"/>
        </w:rPr>
        <w:t>V</w:t>
      </w:r>
      <w:r>
        <w:t xml:space="preserve"> и </w:t>
      </w:r>
      <w:proofErr w:type="spellStart"/>
      <w:r>
        <w:rPr>
          <w:rStyle w:val="Bodytext2115ptItalic"/>
        </w:rPr>
        <w:t>У</w:t>
      </w:r>
      <w:r>
        <w:rPr>
          <w:rStyle w:val="Bodytext2115ptItalic"/>
          <w:vertAlign w:val="subscript"/>
        </w:rPr>
        <w:t>о</w:t>
      </w:r>
      <w:proofErr w:type="spellEnd"/>
      <w:r>
        <w:t xml:space="preserve"> - поверяемый и образцовый вольтметры; </w:t>
      </w:r>
      <w:r>
        <w:rPr>
          <w:rStyle w:val="Bodytext2115ptItalic"/>
        </w:rPr>
        <w:t>К</w:t>
      </w:r>
      <w:r>
        <w:rPr>
          <w:rStyle w:val="Bodytext2115ptItalic"/>
          <w:vertAlign w:val="subscript"/>
        </w:rPr>
        <w:t>2</w:t>
      </w:r>
      <w:r>
        <w:t xml:space="preserve"> и </w:t>
      </w:r>
      <w:r>
        <w:rPr>
          <w:rStyle w:val="Bodytext2115ptItalic"/>
        </w:rPr>
        <w:t>К</w:t>
      </w:r>
      <w:r>
        <w:rPr>
          <w:rStyle w:val="Bodytext2115ptItalic"/>
          <w:vertAlign w:val="subscript"/>
        </w:rPr>
        <w:t>3</w:t>
      </w:r>
      <w:r>
        <w:t xml:space="preserve"> - регулировочные переменные резисторы; </w:t>
      </w:r>
      <w:r>
        <w:rPr>
          <w:rStyle w:val="Bodytext2115ptItalic"/>
        </w:rPr>
        <w:t>К</w:t>
      </w:r>
      <w:r>
        <w:rPr>
          <w:rStyle w:val="Bodytext2115ptItalic"/>
          <w:vertAlign w:val="subscript"/>
        </w:rPr>
        <w:t>1</w:t>
      </w:r>
      <w:r>
        <w:t xml:space="preserve"> -</w:t>
      </w:r>
      <w:r>
        <w:br w:type="page"/>
      </w:r>
    </w:p>
    <w:p w:rsidR="00620EA6" w:rsidRDefault="00C70ABC">
      <w:pPr>
        <w:pStyle w:val="Bodytext20"/>
        <w:shd w:val="clear" w:color="auto" w:fill="auto"/>
        <w:spacing w:line="274" w:lineRule="exact"/>
        <w:ind w:firstLine="0"/>
      </w:pPr>
      <w:r>
        <w:rPr>
          <w:noProof/>
          <w:lang w:bidi="ar-SA"/>
        </w:rPr>
        <w:lastRenderedPageBreak/>
        <w:drawing>
          <wp:anchor distT="0" distB="0" distL="143510" distR="582295" simplePos="0" relativeHeight="377487110" behindDoc="1" locked="0" layoutInCell="1" allowOverlap="1">
            <wp:simplePos x="0" y="0"/>
            <wp:positionH relativeFrom="margin">
              <wp:posOffset>143510</wp:posOffset>
            </wp:positionH>
            <wp:positionV relativeFrom="paragraph">
              <wp:posOffset>-1889760</wp:posOffset>
            </wp:positionV>
            <wp:extent cx="2895600" cy="1727200"/>
            <wp:effectExtent l="0" t="0" r="0" b="0"/>
            <wp:wrapTopAndBottom/>
            <wp:docPr id="105" name="Рисунок 90" descr="C:\Users\Me\Desktop\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Me\Desktop\media\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72720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176530" distB="0" distL="63500" distR="265430" simplePos="0" relativeHeight="377487111" behindDoc="1" locked="0" layoutInCell="1" allowOverlap="1">
            <wp:simplePos x="0" y="0"/>
            <wp:positionH relativeFrom="margin">
              <wp:posOffset>3620770</wp:posOffset>
            </wp:positionH>
            <wp:positionV relativeFrom="paragraph">
              <wp:posOffset>-1713230</wp:posOffset>
            </wp:positionV>
            <wp:extent cx="2095500" cy="1244600"/>
            <wp:effectExtent l="0" t="0" r="0" b="0"/>
            <wp:wrapTopAndBottom/>
            <wp:docPr id="104" name="Рисунок 89" descr="C:\Users\Me\Desktop\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Me\Desktop\media\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244600"/>
                    </a:xfrm>
                    <a:prstGeom prst="rect">
                      <a:avLst/>
                    </a:prstGeom>
                    <a:noFill/>
                  </pic:spPr>
                </pic:pic>
              </a:graphicData>
            </a:graphic>
            <wp14:sizeRelH relativeFrom="page">
              <wp14:pctWidth>0</wp14:pctWidth>
            </wp14:sizeRelH>
            <wp14:sizeRelV relativeFrom="page">
              <wp14:pctHeight>0</wp14:pctHeight>
            </wp14:sizeRelV>
          </wp:anchor>
        </w:drawing>
      </w:r>
      <w:r w:rsidR="007D5DEB">
        <w:t xml:space="preserve">токоограничивающий резистор. Для поверки амперметра собрать поверочную схему (рис. 1.2), </w:t>
      </w:r>
      <w:proofErr w:type="spellStart"/>
      <w:r w:rsidR="007D5DEB">
        <w:t>гдеА</w:t>
      </w:r>
      <w:proofErr w:type="spellEnd"/>
      <w:r w:rsidR="007D5DEB">
        <w:t xml:space="preserve">, </w:t>
      </w:r>
      <w:proofErr w:type="spellStart"/>
      <w:r w:rsidR="007D5DEB">
        <w:rPr>
          <w:rStyle w:val="Bodytext2BoldItalic"/>
        </w:rPr>
        <w:t>А</w:t>
      </w:r>
      <w:r w:rsidR="007D5DEB">
        <w:rPr>
          <w:rStyle w:val="Bodytext2115ptItalic"/>
          <w:vertAlign w:val="subscript"/>
        </w:rPr>
        <w:t>о</w:t>
      </w:r>
      <w:proofErr w:type="spellEnd"/>
      <w:r w:rsidR="007D5DEB">
        <w:t xml:space="preserve"> - поверяемый и образцовый амперметры; </w:t>
      </w:r>
      <w:r w:rsidR="007D5DEB">
        <w:rPr>
          <w:rStyle w:val="Bodytext2BoldItalic"/>
        </w:rPr>
        <w:t>К</w:t>
      </w:r>
      <w:r w:rsidR="007D5DEB">
        <w:rPr>
          <w:rStyle w:val="Bodytext2115ptItalic"/>
          <w:vertAlign w:val="subscript"/>
        </w:rPr>
        <w:t>5</w:t>
      </w:r>
      <w:r w:rsidR="007D5DEB">
        <w:t xml:space="preserve"> и </w:t>
      </w:r>
      <w:r w:rsidR="007D5DEB">
        <w:rPr>
          <w:rStyle w:val="Bodytext2BoldItalic"/>
        </w:rPr>
        <w:t>К</w:t>
      </w:r>
      <w:r w:rsidR="007D5DEB">
        <w:rPr>
          <w:rStyle w:val="Bodytext2115ptItalic"/>
          <w:vertAlign w:val="subscript"/>
        </w:rPr>
        <w:t>6</w:t>
      </w:r>
      <w:r w:rsidR="007D5DEB">
        <w:t xml:space="preserve"> - регулировочные переменные резисторы; </w:t>
      </w:r>
      <w:r w:rsidR="007D5DEB">
        <w:rPr>
          <w:rStyle w:val="Bodytext2BoldItalic"/>
        </w:rPr>
        <w:t>К</w:t>
      </w:r>
      <w:r w:rsidR="007D5DEB">
        <w:rPr>
          <w:rStyle w:val="Bodytext2115ptItalic"/>
          <w:vertAlign w:val="subscript"/>
        </w:rPr>
        <w:t>4</w:t>
      </w:r>
      <w:r w:rsidR="007D5DEB">
        <w:t xml:space="preserve"> - токоограничивающий резистор.</w:t>
      </w:r>
    </w:p>
    <w:p w:rsidR="00620EA6" w:rsidRDefault="007D5DEB">
      <w:pPr>
        <w:pStyle w:val="Bodytext20"/>
        <w:shd w:val="clear" w:color="auto" w:fill="auto"/>
        <w:spacing w:after="100" w:line="331" w:lineRule="exact"/>
        <w:ind w:left="320" w:firstLine="0"/>
        <w:jc w:val="left"/>
      </w:pPr>
      <w:r>
        <w:t>В качестве источников питания следует использовать регулируемый источник постоянного тока и низкочастотный генератор переменного тока.</w:t>
      </w:r>
    </w:p>
    <w:p w:rsidR="00620EA6" w:rsidRDefault="007D5DEB">
      <w:pPr>
        <w:pStyle w:val="Bodytext20"/>
        <w:shd w:val="clear" w:color="auto" w:fill="auto"/>
        <w:spacing w:after="142" w:line="331" w:lineRule="exact"/>
        <w:ind w:left="320" w:firstLine="0"/>
      </w:pPr>
      <w:r>
        <w:t xml:space="preserve">Поверка проводится для 5...10 точек шкалы прибора, равномерно распределенных по диапазону измерений. При определении основной погрешности указатель поверяемого прибора последовательно устанавливают на поверяемые отметки </w:t>
      </w:r>
      <w:proofErr w:type="spellStart"/>
      <w:r>
        <w:t>Ашкалы</w:t>
      </w:r>
      <w:proofErr w:type="spellEnd"/>
      <w:r>
        <w:t xml:space="preserve"> сначала при плавном увеличении измеряемой величины, а затем - на те же отметки при плавном уменьшении измеряемой величины. Для всех поверяемых отметок по образцовому средству измерений определяют действительные значения х</w:t>
      </w:r>
      <w:r>
        <w:rPr>
          <w:vertAlign w:val="subscript"/>
        </w:rPr>
        <w:t xml:space="preserve">о </w:t>
      </w:r>
      <w:proofErr w:type="spellStart"/>
      <w:r>
        <w:rPr>
          <w:vertAlign w:val="subscript"/>
        </w:rPr>
        <w:t>ув</w:t>
      </w:r>
      <w:proofErr w:type="spellEnd"/>
      <w:r>
        <w:t xml:space="preserve"> и х</w:t>
      </w:r>
      <w:r>
        <w:rPr>
          <w:vertAlign w:val="subscript"/>
        </w:rPr>
        <w:t>о ум</w:t>
      </w:r>
      <w:r>
        <w:t xml:space="preserve"> измеряемой величины.</w:t>
      </w:r>
    </w:p>
    <w:p w:rsidR="00620EA6" w:rsidRDefault="007D5DEB">
      <w:pPr>
        <w:pStyle w:val="Bodytext20"/>
        <w:shd w:val="clear" w:color="auto" w:fill="auto"/>
        <w:spacing w:after="126" w:line="278" w:lineRule="exact"/>
        <w:ind w:firstLine="600"/>
      </w:pPr>
      <w:r>
        <w:t xml:space="preserve">Абсолютную погрешность при увеличении и уменьшении показания определяют по формулам: </w:t>
      </w:r>
      <w:proofErr w:type="spellStart"/>
      <w:r>
        <w:rPr>
          <w:rStyle w:val="Bodytext2Arial"/>
        </w:rPr>
        <w:t>Л</w:t>
      </w:r>
      <w:r>
        <w:t>хув</w:t>
      </w:r>
      <w:proofErr w:type="spellEnd"/>
      <w:r>
        <w:t>= х - х</w:t>
      </w:r>
      <w:r>
        <w:rPr>
          <w:vertAlign w:val="subscript"/>
        </w:rPr>
        <w:t>о</w:t>
      </w:r>
      <w:r>
        <w:t xml:space="preserve"> </w:t>
      </w:r>
      <w:r>
        <w:rPr>
          <w:rStyle w:val="Bodytext2Bold"/>
        </w:rPr>
        <w:t xml:space="preserve">^ </w:t>
      </w:r>
      <w:proofErr w:type="spellStart"/>
      <w:r>
        <w:rPr>
          <w:rStyle w:val="Bodytext2Arial"/>
        </w:rPr>
        <w:t>Л</w:t>
      </w:r>
      <w:r>
        <w:t>х</w:t>
      </w:r>
      <w:r>
        <w:rPr>
          <w:vertAlign w:val="subscript"/>
        </w:rPr>
        <w:t>ум</w:t>
      </w:r>
      <w:proofErr w:type="spellEnd"/>
      <w:r>
        <w:t xml:space="preserve">= </w:t>
      </w:r>
      <w:r>
        <w:rPr>
          <w:rStyle w:val="Bodytext2BoldItalic"/>
        </w:rPr>
        <w:t>х— х</w:t>
      </w:r>
      <w:r>
        <w:rPr>
          <w:rStyle w:val="Bodytext2115ptItalic"/>
          <w:vertAlign w:val="subscript"/>
        </w:rPr>
        <w:t>о</w:t>
      </w:r>
      <w:r>
        <w:rPr>
          <w:vertAlign w:val="subscript"/>
        </w:rPr>
        <w:t xml:space="preserve"> ум</w:t>
      </w:r>
      <w:r>
        <w:t xml:space="preserve">, где х- показание поверяемого прибора; </w:t>
      </w:r>
      <w:proofErr w:type="spellStart"/>
      <w:r>
        <w:t>х</w:t>
      </w:r>
      <w:r>
        <w:rPr>
          <w:vertAlign w:val="subscript"/>
        </w:rPr>
        <w:t>оув</w:t>
      </w:r>
      <w:proofErr w:type="spellEnd"/>
      <w:r>
        <w:t xml:space="preserve"> - показание образцового средства измерений при увеличении показаний; х</w:t>
      </w:r>
      <w:r>
        <w:rPr>
          <w:vertAlign w:val="subscript"/>
        </w:rPr>
        <w:t>0 ум</w:t>
      </w:r>
      <w:r>
        <w:t>— показание образцового средства измерений при уменьшении показаний. Относительная погрешность (в процентах):</w:t>
      </w:r>
    </w:p>
    <w:p w:rsidR="00620EA6" w:rsidRDefault="007D5DEB">
      <w:pPr>
        <w:pStyle w:val="Bodytext20"/>
        <w:shd w:val="clear" w:color="auto" w:fill="auto"/>
        <w:spacing w:after="102" w:line="246" w:lineRule="exact"/>
        <w:ind w:left="4360" w:firstLine="0"/>
        <w:jc w:val="left"/>
      </w:pPr>
      <w:r>
        <w:rPr>
          <w:rStyle w:val="Bodytext2Arial"/>
        </w:rPr>
        <w:t xml:space="preserve">5 </w:t>
      </w:r>
      <w:r>
        <w:t>= 100</w:t>
      </w:r>
      <w:r>
        <w:rPr>
          <w:rStyle w:val="Bodytext2Arial"/>
        </w:rPr>
        <w:t>Л</w:t>
      </w:r>
      <w:r>
        <w:t>х/х,</w:t>
      </w:r>
    </w:p>
    <w:p w:rsidR="00620EA6" w:rsidRDefault="007D5DEB">
      <w:pPr>
        <w:pStyle w:val="Bodytext20"/>
        <w:shd w:val="clear" w:color="auto" w:fill="auto"/>
        <w:spacing w:after="98" w:line="244" w:lineRule="exact"/>
        <w:ind w:firstLine="0"/>
      </w:pPr>
      <w:r>
        <w:t>приведенная погрешность (в процентах)</w:t>
      </w:r>
    </w:p>
    <w:p w:rsidR="00620EA6" w:rsidRDefault="007D5DEB">
      <w:pPr>
        <w:pStyle w:val="Bodytext20"/>
        <w:shd w:val="clear" w:color="auto" w:fill="auto"/>
        <w:spacing w:after="40" w:line="246" w:lineRule="exact"/>
        <w:ind w:left="4360" w:firstLine="0"/>
        <w:jc w:val="left"/>
      </w:pPr>
      <w:r>
        <w:rPr>
          <w:rStyle w:val="Bodytext2Arial"/>
        </w:rPr>
        <w:t>у</w:t>
      </w:r>
      <w:r>
        <w:t>= 100</w:t>
      </w:r>
      <w:r>
        <w:rPr>
          <w:rStyle w:val="Bodytext2Arial"/>
        </w:rPr>
        <w:t>Л</w:t>
      </w:r>
      <w:r>
        <w:t>х/х</w:t>
      </w:r>
      <w:r>
        <w:rPr>
          <w:vertAlign w:val="subscript"/>
        </w:rPr>
        <w:t>м</w:t>
      </w:r>
      <w:r>
        <w:t>,</w:t>
      </w:r>
    </w:p>
    <w:p w:rsidR="00620EA6" w:rsidRDefault="007D5DEB">
      <w:pPr>
        <w:pStyle w:val="Bodytext20"/>
        <w:shd w:val="clear" w:color="auto" w:fill="auto"/>
        <w:spacing w:line="322" w:lineRule="exact"/>
        <w:ind w:firstLine="0"/>
      </w:pPr>
      <w:r>
        <w:t xml:space="preserve">где </w:t>
      </w:r>
      <w:r>
        <w:rPr>
          <w:rStyle w:val="Bodytext2BoldItalic"/>
        </w:rPr>
        <w:t>х</w:t>
      </w:r>
      <w:r>
        <w:rPr>
          <w:rStyle w:val="Bodytext28ptItalic"/>
        </w:rPr>
        <w:t xml:space="preserve">м </w:t>
      </w:r>
      <w:r>
        <w:rPr>
          <w:rStyle w:val="Bodytext2BoldItalic"/>
        </w:rPr>
        <w:t>—</w:t>
      </w:r>
      <w:r>
        <w:rPr>
          <w:rStyle w:val="Bodytext2Bold"/>
        </w:rPr>
        <w:t xml:space="preserve"> </w:t>
      </w:r>
      <w:r>
        <w:t>нормирующее значение поверяемого прибора на выбранном диапазоне измерений.</w:t>
      </w:r>
    </w:p>
    <w:p w:rsidR="00620EA6" w:rsidRDefault="007D5DEB">
      <w:pPr>
        <w:pStyle w:val="Bodytext20"/>
        <w:shd w:val="clear" w:color="auto" w:fill="auto"/>
        <w:spacing w:line="322" w:lineRule="exact"/>
        <w:ind w:firstLine="600"/>
      </w:pPr>
      <w:r>
        <w:t>Относительную и приведенную погрешности определяют для всех поверяемых отметок шкалы, выбирая наибольшее по модулю значение абсолютной погрешности. При этом знак погрешности во всех случаях учитывается и зависит от соотношения х и х</w:t>
      </w:r>
      <w:r>
        <w:rPr>
          <w:vertAlign w:val="subscript"/>
        </w:rPr>
        <w:t>о</w:t>
      </w:r>
      <w:r>
        <w:t>.</w:t>
      </w:r>
    </w:p>
    <w:p w:rsidR="00620EA6" w:rsidRDefault="007D5DEB">
      <w:pPr>
        <w:pStyle w:val="Bodytext40"/>
        <w:shd w:val="clear" w:color="auto" w:fill="auto"/>
        <w:spacing w:line="322" w:lineRule="exact"/>
        <w:ind w:firstLine="740"/>
      </w:pPr>
      <w:r>
        <w:t xml:space="preserve">Вариацию показаний прибора на поверяемой отметке шкалы </w:t>
      </w:r>
      <w:proofErr w:type="spellStart"/>
      <w:r>
        <w:t>определяюткак</w:t>
      </w:r>
      <w:proofErr w:type="spellEnd"/>
      <w:r>
        <w:t xml:space="preserve"> абсолютное значение разности действительных значений измеряемой величины при одном и том же показании прибора, полученном при плавном подходе указателя сначала со стороны меньших, а затем со стороны больших значений. Вариация может определяться также в процентах от нормирующего значения </w:t>
      </w:r>
      <w:r>
        <w:rPr>
          <w:rStyle w:val="Bodytext4Italic"/>
          <w:b/>
          <w:bCs/>
        </w:rPr>
        <w:t>х^</w:t>
      </w:r>
    </w:p>
    <w:p w:rsidR="00620EA6" w:rsidRDefault="007D5DEB">
      <w:pPr>
        <w:pStyle w:val="Bodytext20"/>
        <w:shd w:val="clear" w:color="auto" w:fill="auto"/>
        <w:spacing w:line="254" w:lineRule="exact"/>
        <w:ind w:left="3760" w:firstLine="0"/>
        <w:jc w:val="left"/>
      </w:pPr>
      <w:r>
        <w:rPr>
          <w:rStyle w:val="Bodytext2BoldItalic"/>
          <w:vertAlign w:val="superscript"/>
        </w:rPr>
        <w:t>Н</w:t>
      </w:r>
      <w:r>
        <w:rPr>
          <w:rStyle w:val="Bodytext2BoldItalic"/>
        </w:rPr>
        <w:t xml:space="preserve"> </w:t>
      </w:r>
      <w:r>
        <w:rPr>
          <w:rStyle w:val="Bodytext2115ptItalic"/>
        </w:rPr>
        <w:t>=</w:t>
      </w:r>
      <w:r>
        <w:t xml:space="preserve"> </w:t>
      </w:r>
      <w:r>
        <w:rPr>
          <w:vertAlign w:val="superscript"/>
        </w:rPr>
        <w:t>100</w:t>
      </w:r>
      <w:r>
        <w:t xml:space="preserve"> </w:t>
      </w:r>
      <w:r>
        <w:rPr>
          <w:rStyle w:val="Bodytext2Arial"/>
        </w:rPr>
        <w:t xml:space="preserve">| </w:t>
      </w:r>
      <w:proofErr w:type="spellStart"/>
      <w:r>
        <w:rPr>
          <w:vertAlign w:val="superscript"/>
        </w:rPr>
        <w:t>х</w:t>
      </w:r>
      <w:r>
        <w:t>оув</w:t>
      </w:r>
      <w:proofErr w:type="spellEnd"/>
      <w:r>
        <w:t xml:space="preserve"> </w:t>
      </w:r>
      <w:r>
        <w:rPr>
          <w:vertAlign w:val="superscript"/>
        </w:rPr>
        <w:t xml:space="preserve">— </w:t>
      </w:r>
      <w:proofErr w:type="spellStart"/>
      <w:r>
        <w:rPr>
          <w:vertAlign w:val="superscript"/>
        </w:rPr>
        <w:t>х</w:t>
      </w:r>
      <w:r>
        <w:t>оум</w:t>
      </w:r>
      <w:proofErr w:type="spellEnd"/>
      <w:r>
        <w:t xml:space="preserve"> </w:t>
      </w:r>
      <w:r>
        <w:rPr>
          <w:rStyle w:val="Bodytext2Arial"/>
        </w:rPr>
        <w:t xml:space="preserve">I </w:t>
      </w:r>
      <w:r>
        <w:rPr>
          <w:vertAlign w:val="superscript"/>
        </w:rPr>
        <w:t xml:space="preserve">/ </w:t>
      </w:r>
      <w:r>
        <w:rPr>
          <w:rStyle w:val="Bodytext2BoldItalic"/>
          <w:vertAlign w:val="superscript"/>
        </w:rPr>
        <w:t>х</w:t>
      </w:r>
      <w:r>
        <w:rPr>
          <w:rStyle w:val="Bodytext28ptItalic"/>
        </w:rPr>
        <w:t>м</w:t>
      </w:r>
      <w:r>
        <w:rPr>
          <w:rStyle w:val="Bodytext2115ptItalic"/>
        </w:rPr>
        <w:t>.</w:t>
      </w:r>
      <w:r>
        <w:br w:type="page"/>
      </w:r>
    </w:p>
    <w:p w:rsidR="00620EA6" w:rsidRDefault="007D5DEB">
      <w:pPr>
        <w:pStyle w:val="Tablecaption0"/>
        <w:framePr w:w="9221" w:wrap="notBeside" w:vAnchor="text" w:hAnchor="text" w:xAlign="center" w:y="1"/>
        <w:shd w:val="clear" w:color="auto" w:fill="auto"/>
        <w:spacing w:line="244" w:lineRule="exact"/>
      </w:pPr>
      <w:r>
        <w:lastRenderedPageBreak/>
        <w:t>Результаты эксперимента и расчетов заносят в таблицу.</w:t>
      </w:r>
    </w:p>
    <w:tbl>
      <w:tblPr>
        <w:tblOverlap w:val="never"/>
        <w:tblW w:w="0" w:type="auto"/>
        <w:jc w:val="center"/>
        <w:tblLayout w:type="fixed"/>
        <w:tblCellMar>
          <w:left w:w="10" w:type="dxa"/>
          <w:right w:w="10" w:type="dxa"/>
        </w:tblCellMar>
        <w:tblLook w:val="0000" w:firstRow="0" w:lastRow="0" w:firstColumn="0" w:lastColumn="0" w:noHBand="0" w:noVBand="0"/>
      </w:tblPr>
      <w:tblGrid>
        <w:gridCol w:w="1262"/>
        <w:gridCol w:w="1138"/>
        <w:gridCol w:w="1133"/>
        <w:gridCol w:w="1133"/>
        <w:gridCol w:w="1133"/>
        <w:gridCol w:w="1138"/>
        <w:gridCol w:w="1133"/>
        <w:gridCol w:w="1152"/>
      </w:tblGrid>
      <w:tr w:rsidR="00620EA6">
        <w:trPr>
          <w:trHeight w:hRule="exact" w:val="379"/>
          <w:jc w:val="center"/>
        </w:trPr>
        <w:tc>
          <w:tcPr>
            <w:tcW w:w="1262" w:type="dxa"/>
            <w:vMerge w:val="restart"/>
            <w:tcBorders>
              <w:top w:val="single" w:sz="4" w:space="0" w:color="auto"/>
              <w:left w:val="single" w:sz="4" w:space="0" w:color="auto"/>
            </w:tcBorders>
            <w:shd w:val="clear" w:color="auto" w:fill="FFFFFF"/>
          </w:tcPr>
          <w:p w:rsidR="00620EA6" w:rsidRDefault="007D5DEB">
            <w:pPr>
              <w:pStyle w:val="Bodytext20"/>
              <w:framePr w:w="9221" w:wrap="notBeside" w:vAnchor="text" w:hAnchor="text" w:xAlign="center" w:y="1"/>
              <w:shd w:val="clear" w:color="auto" w:fill="auto"/>
              <w:spacing w:line="244" w:lineRule="exact"/>
              <w:ind w:firstLine="0"/>
              <w:jc w:val="left"/>
            </w:pPr>
            <w:r>
              <w:rPr>
                <w:rStyle w:val="Bodytext21"/>
              </w:rPr>
              <w:t>Показания</w:t>
            </w:r>
          </w:p>
          <w:p w:rsidR="00620EA6" w:rsidRDefault="007D5DEB">
            <w:pPr>
              <w:pStyle w:val="Bodytext20"/>
              <w:framePr w:w="9221" w:wrap="notBeside" w:vAnchor="text" w:hAnchor="text" w:xAlign="center" w:y="1"/>
              <w:shd w:val="clear" w:color="auto" w:fill="auto"/>
              <w:spacing w:line="274" w:lineRule="exact"/>
              <w:ind w:right="20" w:firstLine="0"/>
              <w:jc w:val="center"/>
            </w:pPr>
            <w:proofErr w:type="spellStart"/>
            <w:r>
              <w:rPr>
                <w:rStyle w:val="Bodytext21"/>
              </w:rPr>
              <w:t>поверяе</w:t>
            </w:r>
            <w:proofErr w:type="spellEnd"/>
            <w:r>
              <w:rPr>
                <w:rStyle w:val="Bodytext21"/>
              </w:rPr>
              <w:softHyphen/>
            </w:r>
          </w:p>
          <w:p w:rsidR="00620EA6" w:rsidRDefault="007D5DEB">
            <w:pPr>
              <w:pStyle w:val="Bodytext20"/>
              <w:framePr w:w="9221" w:wrap="notBeside" w:vAnchor="text" w:hAnchor="text" w:xAlign="center" w:y="1"/>
              <w:shd w:val="clear" w:color="auto" w:fill="auto"/>
              <w:spacing w:line="274" w:lineRule="exact"/>
              <w:ind w:right="20" w:firstLine="0"/>
              <w:jc w:val="center"/>
            </w:pPr>
            <w:proofErr w:type="spellStart"/>
            <w:r>
              <w:rPr>
                <w:rStyle w:val="Bodytext21"/>
              </w:rPr>
              <w:t>мого</w:t>
            </w:r>
            <w:proofErr w:type="spellEnd"/>
          </w:p>
          <w:p w:rsidR="00620EA6" w:rsidRDefault="007D5DEB">
            <w:pPr>
              <w:pStyle w:val="Bodytext20"/>
              <w:framePr w:w="9221" w:wrap="notBeside" w:vAnchor="text" w:hAnchor="text" w:xAlign="center" w:y="1"/>
              <w:shd w:val="clear" w:color="auto" w:fill="auto"/>
              <w:spacing w:line="274" w:lineRule="exact"/>
              <w:ind w:left="220" w:firstLine="0"/>
              <w:jc w:val="left"/>
            </w:pPr>
            <w:r>
              <w:rPr>
                <w:rStyle w:val="Bodytext21"/>
              </w:rPr>
              <w:t>прибора,</w:t>
            </w:r>
          </w:p>
          <w:p w:rsidR="00620EA6" w:rsidRDefault="007D5DEB">
            <w:pPr>
              <w:pStyle w:val="Bodytext20"/>
              <w:framePr w:w="9221" w:wrap="notBeside" w:vAnchor="text" w:hAnchor="text" w:xAlign="center" w:y="1"/>
              <w:shd w:val="clear" w:color="auto" w:fill="auto"/>
              <w:spacing w:line="274" w:lineRule="exact"/>
              <w:ind w:right="20" w:firstLine="0"/>
              <w:jc w:val="center"/>
            </w:pPr>
            <w:r>
              <w:rPr>
                <w:rStyle w:val="Bodytext21"/>
              </w:rPr>
              <w:t>X</w:t>
            </w:r>
          </w:p>
        </w:tc>
        <w:tc>
          <w:tcPr>
            <w:tcW w:w="2271" w:type="dxa"/>
            <w:gridSpan w:val="2"/>
            <w:vMerge w:val="restart"/>
            <w:tcBorders>
              <w:top w:val="single" w:sz="4" w:space="0" w:color="auto"/>
              <w:left w:val="single" w:sz="4" w:space="0" w:color="auto"/>
            </w:tcBorders>
            <w:shd w:val="clear" w:color="auto" w:fill="FFFFFF"/>
            <w:vAlign w:val="bottom"/>
          </w:tcPr>
          <w:p w:rsidR="00620EA6" w:rsidRDefault="007D5DEB">
            <w:pPr>
              <w:pStyle w:val="Bodytext20"/>
              <w:framePr w:w="9221" w:wrap="notBeside" w:vAnchor="text" w:hAnchor="text" w:xAlign="center" w:y="1"/>
              <w:shd w:val="clear" w:color="auto" w:fill="auto"/>
              <w:spacing w:line="278" w:lineRule="exact"/>
              <w:ind w:firstLine="0"/>
              <w:jc w:val="center"/>
            </w:pPr>
            <w:r>
              <w:rPr>
                <w:rStyle w:val="Bodytext21"/>
              </w:rPr>
              <w:t>Показания образцового средства измерения</w:t>
            </w:r>
          </w:p>
        </w:tc>
        <w:tc>
          <w:tcPr>
            <w:tcW w:w="5689" w:type="dxa"/>
            <w:gridSpan w:val="5"/>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9221" w:wrap="notBeside" w:vAnchor="text" w:hAnchor="text" w:xAlign="center" w:y="1"/>
              <w:shd w:val="clear" w:color="auto" w:fill="auto"/>
              <w:spacing w:line="244" w:lineRule="exact"/>
              <w:ind w:left="20" w:firstLine="0"/>
              <w:jc w:val="center"/>
            </w:pPr>
            <w:r>
              <w:rPr>
                <w:rStyle w:val="Bodytext21"/>
              </w:rPr>
              <w:t>Погрешность</w:t>
            </w:r>
          </w:p>
        </w:tc>
      </w:tr>
      <w:tr w:rsidR="00620EA6">
        <w:trPr>
          <w:trHeight w:hRule="exact" w:val="490"/>
          <w:jc w:val="center"/>
        </w:trPr>
        <w:tc>
          <w:tcPr>
            <w:tcW w:w="1262" w:type="dxa"/>
            <w:vMerge/>
            <w:tcBorders>
              <w:left w:val="single" w:sz="4" w:space="0" w:color="auto"/>
            </w:tcBorders>
            <w:shd w:val="clear" w:color="auto" w:fill="FFFFFF"/>
          </w:tcPr>
          <w:p w:rsidR="00620EA6" w:rsidRDefault="00620EA6">
            <w:pPr>
              <w:framePr w:w="9221" w:wrap="notBeside" w:vAnchor="text" w:hAnchor="text" w:xAlign="center" w:y="1"/>
            </w:pPr>
          </w:p>
        </w:tc>
        <w:tc>
          <w:tcPr>
            <w:tcW w:w="2271" w:type="dxa"/>
            <w:gridSpan w:val="2"/>
            <w:vMerge/>
            <w:tcBorders>
              <w:left w:val="single" w:sz="4" w:space="0" w:color="auto"/>
            </w:tcBorders>
            <w:shd w:val="clear" w:color="auto" w:fill="FFFFFF"/>
            <w:vAlign w:val="bottom"/>
          </w:tcPr>
          <w:p w:rsidR="00620EA6" w:rsidRDefault="00620EA6">
            <w:pPr>
              <w:framePr w:w="9221" w:wrap="notBeside" w:vAnchor="text" w:hAnchor="text" w:xAlign="center" w:y="1"/>
            </w:pPr>
          </w:p>
        </w:tc>
        <w:tc>
          <w:tcPr>
            <w:tcW w:w="2266" w:type="dxa"/>
            <w:gridSpan w:val="2"/>
            <w:tcBorders>
              <w:top w:val="single" w:sz="4" w:space="0" w:color="auto"/>
              <w:left w:val="single" w:sz="4" w:space="0" w:color="auto"/>
            </w:tcBorders>
            <w:shd w:val="clear" w:color="auto" w:fill="FFFFFF"/>
          </w:tcPr>
          <w:p w:rsidR="00620EA6" w:rsidRDefault="007D5DEB">
            <w:pPr>
              <w:pStyle w:val="Bodytext20"/>
              <w:framePr w:w="9221" w:wrap="notBeside" w:vAnchor="text" w:hAnchor="text" w:xAlign="center" w:y="1"/>
              <w:shd w:val="clear" w:color="auto" w:fill="auto"/>
              <w:spacing w:line="244" w:lineRule="exact"/>
              <w:ind w:firstLine="0"/>
              <w:jc w:val="center"/>
            </w:pPr>
            <w:r>
              <w:rPr>
                <w:rStyle w:val="Bodytext21"/>
              </w:rPr>
              <w:t>абсолютная</w:t>
            </w:r>
          </w:p>
        </w:tc>
        <w:tc>
          <w:tcPr>
            <w:tcW w:w="1138" w:type="dxa"/>
            <w:vMerge w:val="restart"/>
            <w:tcBorders>
              <w:top w:val="single" w:sz="4" w:space="0" w:color="auto"/>
              <w:left w:val="single" w:sz="4" w:space="0" w:color="auto"/>
            </w:tcBorders>
            <w:shd w:val="clear" w:color="auto" w:fill="FFFFFF"/>
          </w:tcPr>
          <w:p w:rsidR="00620EA6" w:rsidRDefault="007D5DEB">
            <w:pPr>
              <w:pStyle w:val="Bodytext20"/>
              <w:framePr w:w="9221" w:wrap="notBeside" w:vAnchor="text" w:hAnchor="text" w:xAlign="center" w:y="1"/>
              <w:shd w:val="clear" w:color="auto" w:fill="auto"/>
              <w:spacing w:after="60" w:line="244" w:lineRule="exact"/>
              <w:ind w:firstLine="0"/>
              <w:jc w:val="left"/>
            </w:pPr>
            <w:proofErr w:type="spellStart"/>
            <w:r>
              <w:rPr>
                <w:rStyle w:val="Bodytext21"/>
              </w:rPr>
              <w:t>относител</w:t>
            </w:r>
            <w:proofErr w:type="spellEnd"/>
          </w:p>
          <w:p w:rsidR="00620EA6" w:rsidRDefault="007D5DEB">
            <w:pPr>
              <w:pStyle w:val="Bodytext20"/>
              <w:framePr w:w="9221" w:wrap="notBeside" w:vAnchor="text" w:hAnchor="text" w:xAlign="center" w:y="1"/>
              <w:shd w:val="clear" w:color="auto" w:fill="auto"/>
              <w:spacing w:before="60" w:after="60" w:line="244" w:lineRule="exact"/>
              <w:ind w:firstLine="0"/>
              <w:jc w:val="left"/>
            </w:pPr>
            <w:proofErr w:type="spellStart"/>
            <w:r>
              <w:rPr>
                <w:rStyle w:val="Bodytext21"/>
              </w:rPr>
              <w:t>ьная</w:t>
            </w:r>
            <w:proofErr w:type="spellEnd"/>
          </w:p>
          <w:p w:rsidR="00620EA6" w:rsidRDefault="007D5DEB">
            <w:pPr>
              <w:pStyle w:val="Bodytext20"/>
              <w:framePr w:w="9221" w:wrap="notBeside" w:vAnchor="text" w:hAnchor="text" w:xAlign="center" w:y="1"/>
              <w:shd w:val="clear" w:color="auto" w:fill="auto"/>
              <w:spacing w:before="60" w:line="244" w:lineRule="exact"/>
              <w:ind w:left="20" w:firstLine="0"/>
              <w:jc w:val="center"/>
            </w:pPr>
            <w:r>
              <w:rPr>
                <w:rStyle w:val="Bodytext21"/>
              </w:rPr>
              <w:t>5, %</w:t>
            </w:r>
          </w:p>
        </w:tc>
        <w:tc>
          <w:tcPr>
            <w:tcW w:w="1133" w:type="dxa"/>
            <w:vMerge w:val="restart"/>
            <w:tcBorders>
              <w:top w:val="single" w:sz="4" w:space="0" w:color="auto"/>
              <w:left w:val="single" w:sz="4" w:space="0" w:color="auto"/>
            </w:tcBorders>
            <w:shd w:val="clear" w:color="auto" w:fill="FFFFFF"/>
          </w:tcPr>
          <w:p w:rsidR="00620EA6" w:rsidRDefault="007D5DEB">
            <w:pPr>
              <w:pStyle w:val="Bodytext20"/>
              <w:framePr w:w="9221" w:wrap="notBeside" w:vAnchor="text" w:hAnchor="text" w:xAlign="center" w:y="1"/>
              <w:shd w:val="clear" w:color="auto" w:fill="auto"/>
              <w:spacing w:after="80" w:line="244" w:lineRule="exact"/>
              <w:ind w:firstLine="0"/>
              <w:jc w:val="left"/>
            </w:pPr>
            <w:r>
              <w:rPr>
                <w:rStyle w:val="Bodytext21"/>
              </w:rPr>
              <w:t>приведён</w:t>
            </w:r>
          </w:p>
          <w:p w:rsidR="00620EA6" w:rsidRDefault="007D5DEB">
            <w:pPr>
              <w:pStyle w:val="Bodytext20"/>
              <w:framePr w:w="9221" w:wrap="notBeside" w:vAnchor="text" w:hAnchor="text" w:xAlign="center" w:y="1"/>
              <w:shd w:val="clear" w:color="auto" w:fill="auto"/>
              <w:spacing w:before="80" w:line="341" w:lineRule="exact"/>
              <w:ind w:firstLine="0"/>
              <w:jc w:val="left"/>
            </w:pPr>
            <w:proofErr w:type="spellStart"/>
            <w:r>
              <w:rPr>
                <w:rStyle w:val="Bodytext21"/>
              </w:rPr>
              <w:t>ная</w:t>
            </w:r>
            <w:proofErr w:type="spellEnd"/>
          </w:p>
          <w:p w:rsidR="00620EA6" w:rsidRDefault="007D5DEB">
            <w:pPr>
              <w:pStyle w:val="Bodytext20"/>
              <w:framePr w:w="9221" w:wrap="notBeside" w:vAnchor="text" w:hAnchor="text" w:xAlign="center" w:y="1"/>
              <w:shd w:val="clear" w:color="auto" w:fill="auto"/>
              <w:spacing w:line="341" w:lineRule="exact"/>
              <w:ind w:left="360" w:firstLine="0"/>
              <w:jc w:val="left"/>
            </w:pPr>
            <w:r>
              <w:rPr>
                <w:rStyle w:val="Bodytext21"/>
              </w:rPr>
              <w:t>У, %</w:t>
            </w:r>
          </w:p>
        </w:tc>
        <w:tc>
          <w:tcPr>
            <w:tcW w:w="1152" w:type="dxa"/>
            <w:vMerge w:val="restart"/>
            <w:tcBorders>
              <w:top w:val="single" w:sz="4" w:space="0" w:color="auto"/>
              <w:left w:val="single" w:sz="4" w:space="0" w:color="auto"/>
              <w:right w:val="single" w:sz="4" w:space="0" w:color="auto"/>
            </w:tcBorders>
            <w:shd w:val="clear" w:color="auto" w:fill="FFFFFF"/>
          </w:tcPr>
          <w:p w:rsidR="00620EA6" w:rsidRDefault="007D5DEB">
            <w:pPr>
              <w:pStyle w:val="Bodytext20"/>
              <w:framePr w:w="9221" w:wrap="notBeside" w:vAnchor="text" w:hAnchor="text" w:xAlign="center" w:y="1"/>
              <w:shd w:val="clear" w:color="auto" w:fill="auto"/>
              <w:spacing w:after="300" w:line="244" w:lineRule="exact"/>
              <w:ind w:firstLine="0"/>
              <w:jc w:val="left"/>
            </w:pPr>
            <w:r>
              <w:rPr>
                <w:rStyle w:val="Bodytext21"/>
              </w:rPr>
              <w:t>вариация</w:t>
            </w:r>
          </w:p>
          <w:p w:rsidR="00620EA6" w:rsidRDefault="007D5DEB">
            <w:pPr>
              <w:pStyle w:val="Bodytext20"/>
              <w:framePr w:w="9221" w:wrap="notBeside" w:vAnchor="text" w:hAnchor="text" w:xAlign="center" w:y="1"/>
              <w:shd w:val="clear" w:color="auto" w:fill="auto"/>
              <w:spacing w:before="300" w:line="254" w:lineRule="exact"/>
              <w:ind w:left="300" w:firstLine="0"/>
              <w:jc w:val="left"/>
            </w:pPr>
            <w:r>
              <w:rPr>
                <w:rStyle w:val="Bodytext2115ptItalic0"/>
              </w:rPr>
              <w:t>Н, %</w:t>
            </w:r>
          </w:p>
        </w:tc>
      </w:tr>
      <w:tr w:rsidR="00620EA6">
        <w:trPr>
          <w:trHeight w:hRule="exact" w:val="1258"/>
          <w:jc w:val="center"/>
        </w:trPr>
        <w:tc>
          <w:tcPr>
            <w:tcW w:w="1262" w:type="dxa"/>
            <w:vMerge/>
            <w:tcBorders>
              <w:left w:val="single" w:sz="4" w:space="0" w:color="auto"/>
            </w:tcBorders>
            <w:shd w:val="clear" w:color="auto" w:fill="FFFFFF"/>
          </w:tcPr>
          <w:p w:rsidR="00620EA6" w:rsidRDefault="00620EA6">
            <w:pPr>
              <w:framePr w:w="9221" w:wrap="notBeside" w:vAnchor="text" w:hAnchor="text" w:xAlign="center" w:y="1"/>
            </w:pPr>
          </w:p>
        </w:tc>
        <w:tc>
          <w:tcPr>
            <w:tcW w:w="1138" w:type="dxa"/>
            <w:tcBorders>
              <w:top w:val="single" w:sz="4" w:space="0" w:color="auto"/>
              <w:left w:val="single" w:sz="4" w:space="0" w:color="auto"/>
            </w:tcBorders>
            <w:shd w:val="clear" w:color="auto" w:fill="FFFFFF"/>
            <w:vAlign w:val="bottom"/>
          </w:tcPr>
          <w:p w:rsidR="00620EA6" w:rsidRDefault="007D5DEB">
            <w:pPr>
              <w:pStyle w:val="Bodytext20"/>
              <w:framePr w:w="9221" w:wrap="notBeside" w:vAnchor="text" w:hAnchor="text" w:xAlign="center" w:y="1"/>
              <w:shd w:val="clear" w:color="auto" w:fill="auto"/>
              <w:spacing w:line="244" w:lineRule="exact"/>
              <w:ind w:firstLine="0"/>
              <w:jc w:val="center"/>
            </w:pPr>
            <w:r>
              <w:rPr>
                <w:rStyle w:val="Bodytext21"/>
              </w:rPr>
              <w:t>при</w:t>
            </w:r>
          </w:p>
          <w:p w:rsidR="00620EA6" w:rsidRDefault="007D5DEB">
            <w:pPr>
              <w:pStyle w:val="Bodytext20"/>
              <w:framePr w:w="9221" w:wrap="notBeside" w:vAnchor="text" w:hAnchor="text" w:xAlign="center" w:y="1"/>
              <w:shd w:val="clear" w:color="auto" w:fill="auto"/>
              <w:spacing w:line="274" w:lineRule="exact"/>
              <w:ind w:firstLine="0"/>
              <w:jc w:val="left"/>
            </w:pPr>
            <w:r>
              <w:rPr>
                <w:rStyle w:val="Bodytext21"/>
              </w:rPr>
              <w:t>увеличен</w:t>
            </w:r>
          </w:p>
          <w:p w:rsidR="00620EA6" w:rsidRDefault="007D5DEB">
            <w:pPr>
              <w:pStyle w:val="Bodytext20"/>
              <w:framePr w:w="9221" w:wrap="notBeside" w:vAnchor="text" w:hAnchor="text" w:xAlign="center" w:y="1"/>
              <w:shd w:val="clear" w:color="auto" w:fill="auto"/>
              <w:spacing w:after="160" w:line="274" w:lineRule="exact"/>
              <w:ind w:firstLine="0"/>
              <w:jc w:val="center"/>
            </w:pPr>
            <w:proofErr w:type="spellStart"/>
            <w:r>
              <w:rPr>
                <w:rStyle w:val="Bodytext21"/>
              </w:rPr>
              <w:t>ии</w:t>
            </w:r>
            <w:proofErr w:type="spellEnd"/>
          </w:p>
          <w:p w:rsidR="00620EA6" w:rsidRDefault="007D5DEB">
            <w:pPr>
              <w:pStyle w:val="Bodytext20"/>
              <w:framePr w:w="9221" w:wrap="notBeside" w:vAnchor="text" w:hAnchor="text" w:xAlign="center" w:y="1"/>
              <w:shd w:val="clear" w:color="auto" w:fill="auto"/>
              <w:spacing w:before="160" w:line="244" w:lineRule="exact"/>
              <w:ind w:firstLine="0"/>
              <w:jc w:val="center"/>
            </w:pPr>
            <w:r>
              <w:rPr>
                <w:rStyle w:val="Bodytext21"/>
                <w:vertAlign w:val="superscript"/>
              </w:rPr>
              <w:t>х</w:t>
            </w:r>
            <w:r>
              <w:rPr>
                <w:rStyle w:val="Bodytext21"/>
              </w:rPr>
              <w:t xml:space="preserve">о </w:t>
            </w:r>
            <w:proofErr w:type="spellStart"/>
            <w:r>
              <w:rPr>
                <w:rStyle w:val="Bodytext21"/>
              </w:rPr>
              <w:t>ув</w:t>
            </w:r>
            <w:proofErr w:type="spellEnd"/>
          </w:p>
        </w:tc>
        <w:tc>
          <w:tcPr>
            <w:tcW w:w="1133" w:type="dxa"/>
            <w:tcBorders>
              <w:top w:val="single" w:sz="4" w:space="0" w:color="auto"/>
              <w:left w:val="single" w:sz="4" w:space="0" w:color="auto"/>
            </w:tcBorders>
            <w:shd w:val="clear" w:color="auto" w:fill="FFFFFF"/>
            <w:vAlign w:val="bottom"/>
          </w:tcPr>
          <w:p w:rsidR="00620EA6" w:rsidRDefault="007D5DEB">
            <w:pPr>
              <w:pStyle w:val="Bodytext20"/>
              <w:framePr w:w="9221" w:wrap="notBeside" w:vAnchor="text" w:hAnchor="text" w:xAlign="center" w:y="1"/>
              <w:shd w:val="clear" w:color="auto" w:fill="auto"/>
              <w:spacing w:line="244" w:lineRule="exact"/>
              <w:ind w:firstLine="0"/>
              <w:jc w:val="center"/>
            </w:pPr>
            <w:r>
              <w:rPr>
                <w:rStyle w:val="Bodytext21"/>
              </w:rPr>
              <w:t>при</w:t>
            </w:r>
          </w:p>
          <w:p w:rsidR="00620EA6" w:rsidRDefault="007D5DEB">
            <w:pPr>
              <w:pStyle w:val="Bodytext20"/>
              <w:framePr w:w="9221" w:wrap="notBeside" w:vAnchor="text" w:hAnchor="text" w:xAlign="center" w:y="1"/>
              <w:shd w:val="clear" w:color="auto" w:fill="auto"/>
              <w:spacing w:line="274" w:lineRule="exact"/>
              <w:ind w:firstLine="0"/>
              <w:jc w:val="left"/>
            </w:pPr>
            <w:r>
              <w:rPr>
                <w:rStyle w:val="Bodytext21"/>
              </w:rPr>
              <w:t>уменьшен</w:t>
            </w:r>
          </w:p>
          <w:p w:rsidR="00620EA6" w:rsidRDefault="007D5DEB">
            <w:pPr>
              <w:pStyle w:val="Bodytext20"/>
              <w:framePr w:w="9221" w:wrap="notBeside" w:vAnchor="text" w:hAnchor="text" w:xAlign="center" w:y="1"/>
              <w:shd w:val="clear" w:color="auto" w:fill="auto"/>
              <w:spacing w:after="120" w:line="274" w:lineRule="exact"/>
              <w:ind w:firstLine="0"/>
              <w:jc w:val="center"/>
            </w:pPr>
            <w:proofErr w:type="spellStart"/>
            <w:r>
              <w:rPr>
                <w:rStyle w:val="Bodytext21"/>
              </w:rPr>
              <w:t>ии</w:t>
            </w:r>
            <w:proofErr w:type="spellEnd"/>
          </w:p>
          <w:p w:rsidR="00620EA6" w:rsidRDefault="007D5DEB">
            <w:pPr>
              <w:pStyle w:val="Bodytext20"/>
              <w:framePr w:w="9221" w:wrap="notBeside" w:vAnchor="text" w:hAnchor="text" w:xAlign="center" w:y="1"/>
              <w:shd w:val="clear" w:color="auto" w:fill="auto"/>
              <w:spacing w:before="120" w:line="244" w:lineRule="exact"/>
              <w:ind w:firstLine="0"/>
              <w:jc w:val="center"/>
            </w:pPr>
            <w:r>
              <w:rPr>
                <w:rStyle w:val="Bodytext21"/>
                <w:vertAlign w:val="superscript"/>
              </w:rPr>
              <w:t>х</w:t>
            </w:r>
            <w:r>
              <w:rPr>
                <w:rStyle w:val="Bodytext21"/>
              </w:rPr>
              <w:t>о ум</w:t>
            </w:r>
          </w:p>
        </w:tc>
        <w:tc>
          <w:tcPr>
            <w:tcW w:w="1133" w:type="dxa"/>
            <w:tcBorders>
              <w:top w:val="single" w:sz="4" w:space="0" w:color="auto"/>
              <w:left w:val="single" w:sz="4" w:space="0" w:color="auto"/>
            </w:tcBorders>
            <w:shd w:val="clear" w:color="auto" w:fill="FFFFFF"/>
            <w:vAlign w:val="bottom"/>
          </w:tcPr>
          <w:p w:rsidR="00620EA6" w:rsidRDefault="007D5DEB">
            <w:pPr>
              <w:pStyle w:val="Bodytext20"/>
              <w:framePr w:w="9221" w:wrap="notBeside" w:vAnchor="text" w:hAnchor="text" w:xAlign="center" w:y="1"/>
              <w:shd w:val="clear" w:color="auto" w:fill="auto"/>
              <w:spacing w:line="244" w:lineRule="exact"/>
              <w:ind w:firstLine="0"/>
              <w:jc w:val="center"/>
            </w:pPr>
            <w:r>
              <w:rPr>
                <w:rStyle w:val="Bodytext21"/>
              </w:rPr>
              <w:t>при</w:t>
            </w:r>
          </w:p>
          <w:p w:rsidR="00620EA6" w:rsidRDefault="007D5DEB">
            <w:pPr>
              <w:pStyle w:val="Bodytext20"/>
              <w:framePr w:w="9221" w:wrap="notBeside" w:vAnchor="text" w:hAnchor="text" w:xAlign="center" w:y="1"/>
              <w:shd w:val="clear" w:color="auto" w:fill="auto"/>
              <w:spacing w:line="274" w:lineRule="exact"/>
              <w:ind w:firstLine="0"/>
              <w:jc w:val="left"/>
            </w:pPr>
            <w:r>
              <w:rPr>
                <w:rStyle w:val="Bodytext21"/>
              </w:rPr>
              <w:t>увеличен</w:t>
            </w:r>
          </w:p>
          <w:p w:rsidR="00620EA6" w:rsidRDefault="007D5DEB">
            <w:pPr>
              <w:pStyle w:val="Bodytext20"/>
              <w:framePr w:w="9221" w:wrap="notBeside" w:vAnchor="text" w:hAnchor="text" w:xAlign="center" w:y="1"/>
              <w:shd w:val="clear" w:color="auto" w:fill="auto"/>
              <w:spacing w:after="140" w:line="274" w:lineRule="exact"/>
              <w:ind w:firstLine="0"/>
              <w:jc w:val="center"/>
            </w:pPr>
            <w:proofErr w:type="spellStart"/>
            <w:r>
              <w:rPr>
                <w:rStyle w:val="Bodytext21"/>
              </w:rPr>
              <w:t>ии</w:t>
            </w:r>
            <w:proofErr w:type="spellEnd"/>
          </w:p>
          <w:p w:rsidR="00620EA6" w:rsidRDefault="007D5DEB">
            <w:pPr>
              <w:pStyle w:val="Bodytext20"/>
              <w:framePr w:w="9221" w:wrap="notBeside" w:vAnchor="text" w:hAnchor="text" w:xAlign="center" w:y="1"/>
              <w:shd w:val="clear" w:color="auto" w:fill="auto"/>
              <w:spacing w:before="140" w:line="244" w:lineRule="exact"/>
              <w:ind w:firstLine="0"/>
              <w:jc w:val="center"/>
            </w:pPr>
            <w:proofErr w:type="spellStart"/>
            <w:r>
              <w:rPr>
                <w:rStyle w:val="Bodytext21"/>
              </w:rPr>
              <w:t>Ахув</w:t>
            </w:r>
            <w:proofErr w:type="spellEnd"/>
          </w:p>
        </w:tc>
        <w:tc>
          <w:tcPr>
            <w:tcW w:w="1133" w:type="dxa"/>
            <w:tcBorders>
              <w:top w:val="single" w:sz="4" w:space="0" w:color="auto"/>
              <w:left w:val="single" w:sz="4" w:space="0" w:color="auto"/>
            </w:tcBorders>
            <w:shd w:val="clear" w:color="auto" w:fill="FFFFFF"/>
            <w:vAlign w:val="bottom"/>
          </w:tcPr>
          <w:p w:rsidR="00620EA6" w:rsidRDefault="007D5DEB">
            <w:pPr>
              <w:pStyle w:val="Bodytext20"/>
              <w:framePr w:w="9221" w:wrap="notBeside" w:vAnchor="text" w:hAnchor="text" w:xAlign="center" w:y="1"/>
              <w:shd w:val="clear" w:color="auto" w:fill="auto"/>
              <w:spacing w:line="244" w:lineRule="exact"/>
              <w:ind w:left="400" w:firstLine="0"/>
              <w:jc w:val="left"/>
            </w:pPr>
            <w:r>
              <w:rPr>
                <w:rStyle w:val="Bodytext21"/>
              </w:rPr>
              <w:t>при</w:t>
            </w:r>
          </w:p>
          <w:p w:rsidR="00620EA6" w:rsidRDefault="007D5DEB">
            <w:pPr>
              <w:pStyle w:val="Bodytext20"/>
              <w:framePr w:w="9221" w:wrap="notBeside" w:vAnchor="text" w:hAnchor="text" w:xAlign="center" w:y="1"/>
              <w:shd w:val="clear" w:color="auto" w:fill="auto"/>
              <w:spacing w:line="274" w:lineRule="exact"/>
              <w:ind w:firstLine="0"/>
              <w:jc w:val="left"/>
            </w:pPr>
            <w:r>
              <w:rPr>
                <w:rStyle w:val="Bodytext21"/>
              </w:rPr>
              <w:t>уменьшен</w:t>
            </w:r>
          </w:p>
          <w:p w:rsidR="00620EA6" w:rsidRDefault="007D5DEB">
            <w:pPr>
              <w:pStyle w:val="Bodytext20"/>
              <w:framePr w:w="9221" w:wrap="notBeside" w:vAnchor="text" w:hAnchor="text" w:xAlign="center" w:y="1"/>
              <w:shd w:val="clear" w:color="auto" w:fill="auto"/>
              <w:spacing w:line="274" w:lineRule="exact"/>
              <w:ind w:left="400" w:firstLine="0"/>
              <w:jc w:val="left"/>
            </w:pPr>
            <w:proofErr w:type="spellStart"/>
            <w:r>
              <w:rPr>
                <w:rStyle w:val="Bodytext21"/>
              </w:rPr>
              <w:t>ии</w:t>
            </w:r>
            <w:proofErr w:type="spellEnd"/>
          </w:p>
          <w:p w:rsidR="00620EA6" w:rsidRDefault="007D5DEB">
            <w:pPr>
              <w:pStyle w:val="Bodytext20"/>
              <w:framePr w:w="9221" w:wrap="notBeside" w:vAnchor="text" w:hAnchor="text" w:xAlign="center" w:y="1"/>
              <w:shd w:val="clear" w:color="auto" w:fill="auto"/>
              <w:spacing w:line="244" w:lineRule="exact"/>
              <w:ind w:left="400" w:firstLine="0"/>
              <w:jc w:val="left"/>
            </w:pPr>
            <w:proofErr w:type="spellStart"/>
            <w:r>
              <w:rPr>
                <w:rStyle w:val="Bodytext21"/>
              </w:rPr>
              <w:t>А</w:t>
            </w:r>
            <w:r>
              <w:rPr>
                <w:rStyle w:val="Bodytext21"/>
                <w:vertAlign w:val="superscript"/>
              </w:rPr>
              <w:t>х</w:t>
            </w:r>
            <w:r>
              <w:rPr>
                <w:rStyle w:val="Bodytext21"/>
              </w:rPr>
              <w:t>ум</w:t>
            </w:r>
            <w:proofErr w:type="spellEnd"/>
          </w:p>
        </w:tc>
        <w:tc>
          <w:tcPr>
            <w:tcW w:w="1138" w:type="dxa"/>
            <w:vMerge/>
            <w:tcBorders>
              <w:left w:val="single" w:sz="4" w:space="0" w:color="auto"/>
            </w:tcBorders>
            <w:shd w:val="clear" w:color="auto" w:fill="FFFFFF"/>
          </w:tcPr>
          <w:p w:rsidR="00620EA6" w:rsidRDefault="00620EA6">
            <w:pPr>
              <w:framePr w:w="9221" w:wrap="notBeside" w:vAnchor="text" w:hAnchor="text" w:xAlign="center" w:y="1"/>
            </w:pPr>
          </w:p>
        </w:tc>
        <w:tc>
          <w:tcPr>
            <w:tcW w:w="1133" w:type="dxa"/>
            <w:vMerge/>
            <w:tcBorders>
              <w:left w:val="single" w:sz="4" w:space="0" w:color="auto"/>
            </w:tcBorders>
            <w:shd w:val="clear" w:color="auto" w:fill="FFFFFF"/>
          </w:tcPr>
          <w:p w:rsidR="00620EA6" w:rsidRDefault="00620EA6">
            <w:pPr>
              <w:framePr w:w="9221" w:wrap="notBeside" w:vAnchor="text" w:hAnchor="text" w:xAlign="center" w:y="1"/>
            </w:pPr>
          </w:p>
        </w:tc>
        <w:tc>
          <w:tcPr>
            <w:tcW w:w="1152" w:type="dxa"/>
            <w:vMerge/>
            <w:tcBorders>
              <w:left w:val="single" w:sz="4" w:space="0" w:color="auto"/>
              <w:right w:val="single" w:sz="4" w:space="0" w:color="auto"/>
            </w:tcBorders>
            <w:shd w:val="clear" w:color="auto" w:fill="FFFFFF"/>
          </w:tcPr>
          <w:p w:rsidR="00620EA6" w:rsidRDefault="00620EA6">
            <w:pPr>
              <w:framePr w:w="9221" w:wrap="notBeside" w:vAnchor="text" w:hAnchor="text" w:xAlign="center" w:y="1"/>
            </w:pPr>
          </w:p>
        </w:tc>
      </w:tr>
      <w:tr w:rsidR="00620EA6">
        <w:trPr>
          <w:trHeight w:hRule="exact" w:val="442"/>
          <w:jc w:val="center"/>
        </w:trPr>
        <w:tc>
          <w:tcPr>
            <w:tcW w:w="1262" w:type="dxa"/>
            <w:tcBorders>
              <w:top w:val="single" w:sz="4" w:space="0" w:color="auto"/>
              <w:left w:val="single" w:sz="4" w:space="0" w:color="auto"/>
              <w:bottom w:val="single" w:sz="4" w:space="0" w:color="auto"/>
            </w:tcBorders>
            <w:shd w:val="clear" w:color="auto" w:fill="FFFFFF"/>
          </w:tcPr>
          <w:p w:rsidR="00620EA6" w:rsidRDefault="00620EA6">
            <w:pPr>
              <w:framePr w:w="9221" w:wrap="notBeside" w:vAnchor="text" w:hAnchor="text" w:xAlign="center" w:y="1"/>
              <w:rPr>
                <w:sz w:val="10"/>
                <w:szCs w:val="10"/>
              </w:rPr>
            </w:pPr>
          </w:p>
        </w:tc>
        <w:tc>
          <w:tcPr>
            <w:tcW w:w="1138" w:type="dxa"/>
            <w:tcBorders>
              <w:top w:val="single" w:sz="4" w:space="0" w:color="auto"/>
              <w:left w:val="single" w:sz="4" w:space="0" w:color="auto"/>
              <w:bottom w:val="single" w:sz="4" w:space="0" w:color="auto"/>
            </w:tcBorders>
            <w:shd w:val="clear" w:color="auto" w:fill="FFFFFF"/>
          </w:tcPr>
          <w:p w:rsidR="00620EA6" w:rsidRDefault="00620EA6">
            <w:pPr>
              <w:framePr w:w="9221" w:wrap="notBeside" w:vAnchor="text" w:hAnchor="text" w:xAlign="center" w:y="1"/>
              <w:rPr>
                <w:sz w:val="10"/>
                <w:szCs w:val="10"/>
              </w:rPr>
            </w:pPr>
          </w:p>
        </w:tc>
        <w:tc>
          <w:tcPr>
            <w:tcW w:w="1133" w:type="dxa"/>
            <w:tcBorders>
              <w:top w:val="single" w:sz="4" w:space="0" w:color="auto"/>
              <w:left w:val="single" w:sz="4" w:space="0" w:color="auto"/>
              <w:bottom w:val="single" w:sz="4" w:space="0" w:color="auto"/>
            </w:tcBorders>
            <w:shd w:val="clear" w:color="auto" w:fill="FFFFFF"/>
          </w:tcPr>
          <w:p w:rsidR="00620EA6" w:rsidRDefault="00620EA6">
            <w:pPr>
              <w:framePr w:w="9221" w:wrap="notBeside" w:vAnchor="text" w:hAnchor="text" w:xAlign="center" w:y="1"/>
              <w:rPr>
                <w:sz w:val="10"/>
                <w:szCs w:val="10"/>
              </w:rPr>
            </w:pPr>
          </w:p>
        </w:tc>
        <w:tc>
          <w:tcPr>
            <w:tcW w:w="1133" w:type="dxa"/>
            <w:tcBorders>
              <w:top w:val="single" w:sz="4" w:space="0" w:color="auto"/>
              <w:left w:val="single" w:sz="4" w:space="0" w:color="auto"/>
              <w:bottom w:val="single" w:sz="4" w:space="0" w:color="auto"/>
            </w:tcBorders>
            <w:shd w:val="clear" w:color="auto" w:fill="FFFFFF"/>
          </w:tcPr>
          <w:p w:rsidR="00620EA6" w:rsidRDefault="00620EA6">
            <w:pPr>
              <w:framePr w:w="9221" w:wrap="notBeside" w:vAnchor="text" w:hAnchor="text" w:xAlign="center" w:y="1"/>
              <w:rPr>
                <w:sz w:val="10"/>
                <w:szCs w:val="10"/>
              </w:rPr>
            </w:pPr>
          </w:p>
        </w:tc>
        <w:tc>
          <w:tcPr>
            <w:tcW w:w="1133" w:type="dxa"/>
            <w:tcBorders>
              <w:top w:val="single" w:sz="4" w:space="0" w:color="auto"/>
              <w:left w:val="single" w:sz="4" w:space="0" w:color="auto"/>
              <w:bottom w:val="single" w:sz="4" w:space="0" w:color="auto"/>
            </w:tcBorders>
            <w:shd w:val="clear" w:color="auto" w:fill="FFFFFF"/>
          </w:tcPr>
          <w:p w:rsidR="00620EA6" w:rsidRDefault="00620EA6">
            <w:pPr>
              <w:framePr w:w="9221" w:wrap="notBeside" w:vAnchor="text" w:hAnchor="text" w:xAlign="center" w:y="1"/>
              <w:rPr>
                <w:sz w:val="10"/>
                <w:szCs w:val="10"/>
              </w:rPr>
            </w:pPr>
          </w:p>
        </w:tc>
        <w:tc>
          <w:tcPr>
            <w:tcW w:w="1138" w:type="dxa"/>
            <w:tcBorders>
              <w:top w:val="single" w:sz="4" w:space="0" w:color="auto"/>
              <w:left w:val="single" w:sz="4" w:space="0" w:color="auto"/>
              <w:bottom w:val="single" w:sz="4" w:space="0" w:color="auto"/>
            </w:tcBorders>
            <w:shd w:val="clear" w:color="auto" w:fill="FFFFFF"/>
          </w:tcPr>
          <w:p w:rsidR="00620EA6" w:rsidRDefault="00620EA6">
            <w:pPr>
              <w:framePr w:w="9221" w:wrap="notBeside" w:vAnchor="text" w:hAnchor="text" w:xAlign="center" w:y="1"/>
              <w:rPr>
                <w:sz w:val="10"/>
                <w:szCs w:val="10"/>
              </w:rPr>
            </w:pPr>
          </w:p>
        </w:tc>
        <w:tc>
          <w:tcPr>
            <w:tcW w:w="1133" w:type="dxa"/>
            <w:tcBorders>
              <w:top w:val="single" w:sz="4" w:space="0" w:color="auto"/>
              <w:left w:val="single" w:sz="4" w:space="0" w:color="auto"/>
              <w:bottom w:val="single" w:sz="4" w:space="0" w:color="auto"/>
            </w:tcBorders>
            <w:shd w:val="clear" w:color="auto" w:fill="FFFFFF"/>
          </w:tcPr>
          <w:p w:rsidR="00620EA6" w:rsidRDefault="00620EA6">
            <w:pPr>
              <w:framePr w:w="9221" w:wrap="notBeside" w:vAnchor="text" w:hAnchor="text" w:xAlign="center" w:y="1"/>
              <w:rPr>
                <w:sz w:val="10"/>
                <w:szCs w:val="10"/>
              </w:rPr>
            </w:pP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620EA6" w:rsidRDefault="00620EA6">
            <w:pPr>
              <w:framePr w:w="9221" w:wrap="notBeside" w:vAnchor="text" w:hAnchor="text" w:xAlign="center" w:y="1"/>
              <w:rPr>
                <w:sz w:val="10"/>
                <w:szCs w:val="10"/>
              </w:rPr>
            </w:pPr>
          </w:p>
        </w:tc>
      </w:tr>
    </w:tbl>
    <w:p w:rsidR="00620EA6" w:rsidRDefault="00620EA6">
      <w:pPr>
        <w:framePr w:w="9221" w:wrap="notBeside" w:vAnchor="text" w:hAnchor="text" w:xAlign="center" w:y="1"/>
        <w:rPr>
          <w:sz w:val="2"/>
          <w:szCs w:val="2"/>
        </w:rPr>
      </w:pPr>
    </w:p>
    <w:p w:rsidR="00620EA6" w:rsidRDefault="00620EA6">
      <w:pPr>
        <w:rPr>
          <w:sz w:val="2"/>
          <w:szCs w:val="2"/>
        </w:rPr>
      </w:pPr>
    </w:p>
    <w:p w:rsidR="00620EA6" w:rsidRDefault="007D5DEB">
      <w:pPr>
        <w:pStyle w:val="Bodytext20"/>
        <w:shd w:val="clear" w:color="auto" w:fill="auto"/>
        <w:spacing w:before="67" w:after="168" w:line="326" w:lineRule="exact"/>
        <w:ind w:left="320" w:firstLine="0"/>
      </w:pPr>
      <w:r>
        <w:t>Показания поверяемого и образцового приборов и абсолютная погрешность приводятся в единицах измеряемой величины.</w:t>
      </w:r>
    </w:p>
    <w:p w:rsidR="00620EA6" w:rsidRDefault="007D5DEB">
      <w:pPr>
        <w:pStyle w:val="Bodytext20"/>
        <w:shd w:val="clear" w:color="auto" w:fill="auto"/>
        <w:ind w:firstLine="600"/>
      </w:pPr>
      <w:r>
        <w:rPr>
          <w:rStyle w:val="Bodytext2Bold"/>
        </w:rPr>
        <w:t xml:space="preserve">Определение амплитудно-частотной характеристики АЧХ вольтметра переменного </w:t>
      </w:r>
      <w:proofErr w:type="spellStart"/>
      <w:r>
        <w:rPr>
          <w:rStyle w:val="Bodytext2Bold"/>
        </w:rPr>
        <w:t>тока</w:t>
      </w:r>
      <w:r>
        <w:t>проводят</w:t>
      </w:r>
      <w:proofErr w:type="spellEnd"/>
      <w:r>
        <w:t xml:space="preserve"> по схеме, представленной на рис. 1.1.В качестве источника питания используется генератор переменного </w:t>
      </w:r>
      <w:proofErr w:type="spellStart"/>
      <w:proofErr w:type="gramStart"/>
      <w:r>
        <w:t>тока,работающий</w:t>
      </w:r>
      <w:proofErr w:type="spellEnd"/>
      <w:proofErr w:type="gramEnd"/>
      <w:r>
        <w:t xml:space="preserve"> в режиме синусоидальных колебаний.</w:t>
      </w:r>
    </w:p>
    <w:p w:rsidR="00620EA6" w:rsidRDefault="007D5DEB">
      <w:pPr>
        <w:pStyle w:val="Bodytext20"/>
        <w:shd w:val="clear" w:color="auto" w:fill="auto"/>
        <w:ind w:firstLine="600"/>
      </w:pPr>
      <w:r>
        <w:t xml:space="preserve">Сначала следует установить указатель вольтметра на оцифрованную отметку в диапазоне (0,5...0,8) от выбранного предела измерений. Затем, не меняя выходного напряжения генератора, уменьшить его частоту до нескольких герц (2.5 Гц). При этом будут наблюдаться колебания указателя. Плавно увеличивая частоту входного напряжения, определить ее минимальное значение </w:t>
      </w:r>
      <w:r>
        <w:rPr>
          <w:rStyle w:val="Bodytext2115ptItalic"/>
        </w:rPr>
        <w:t>/</w:t>
      </w:r>
      <w:r>
        <w:rPr>
          <w:rStyle w:val="Bodytext2115ptItalic"/>
          <w:vertAlign w:val="subscript"/>
        </w:rPr>
        <w:t>1</w:t>
      </w:r>
      <w:r>
        <w:rPr>
          <w:rStyle w:val="Bodytext2115ptItalic"/>
        </w:rPr>
        <w:t>,</w:t>
      </w:r>
      <w:r>
        <w:t xml:space="preserve"> при котором колебания прекратятся; снять 2-3 точки АЧХ до частоты </w:t>
      </w:r>
      <w:r>
        <w:rPr>
          <w:rStyle w:val="Bodytext2115ptItalic"/>
        </w:rPr>
        <w:t>/</w:t>
      </w:r>
      <w:r>
        <w:t xml:space="preserve"> = 50 Гц.</w:t>
      </w:r>
    </w:p>
    <w:p w:rsidR="00620EA6" w:rsidRDefault="007D5DEB">
      <w:pPr>
        <w:pStyle w:val="Bodytext20"/>
        <w:shd w:val="clear" w:color="auto" w:fill="auto"/>
        <w:ind w:firstLine="600"/>
      </w:pPr>
      <w:r>
        <w:t xml:space="preserve">Результаты эксперимента и расчетов занести в таблицу, где </w:t>
      </w:r>
      <w:r>
        <w:rPr>
          <w:rStyle w:val="Bodytext2115ptItalic"/>
        </w:rPr>
        <w:t>/-</w:t>
      </w:r>
      <w:r>
        <w:t xml:space="preserve"> устанавливаемые частоты, </w:t>
      </w:r>
      <w:r>
        <w:rPr>
          <w:rStyle w:val="Bodytext2115ptItalic"/>
        </w:rPr>
        <w:t>Ц/</w:t>
      </w:r>
      <w:r>
        <w:t xml:space="preserve"> - показания поверяемого прибора на соответствующих частотах, </w:t>
      </w:r>
      <w:r>
        <w:rPr>
          <w:rStyle w:val="Bodytext2115ptItalic"/>
        </w:rPr>
        <w:t xml:space="preserve">К/ = Ц/ / </w:t>
      </w:r>
      <w:proofErr w:type="gramStart"/>
      <w:r>
        <w:rPr>
          <w:rStyle w:val="Bodytext2115ptItalic"/>
        </w:rPr>
        <w:t>П(</w:t>
      </w:r>
      <w:proofErr w:type="gramEnd"/>
      <w:r>
        <w:rPr>
          <w:rStyle w:val="Bodytext2115ptItalic"/>
        </w:rPr>
        <w:t>/</w:t>
      </w:r>
      <w:r>
        <w:t xml:space="preserve"> = 50 Гц) - относительные значения АЧХ.</w:t>
      </w:r>
    </w:p>
    <w:tbl>
      <w:tblPr>
        <w:tblOverlap w:val="never"/>
        <w:tblW w:w="0" w:type="auto"/>
        <w:jc w:val="center"/>
        <w:tblLayout w:type="fixed"/>
        <w:tblCellMar>
          <w:left w:w="10" w:type="dxa"/>
          <w:right w:w="10" w:type="dxa"/>
        </w:tblCellMar>
        <w:tblLook w:val="0000" w:firstRow="0" w:lastRow="0" w:firstColumn="0" w:lastColumn="0" w:noHBand="0" w:noVBand="0"/>
      </w:tblPr>
      <w:tblGrid>
        <w:gridCol w:w="854"/>
        <w:gridCol w:w="854"/>
        <w:gridCol w:w="1690"/>
        <w:gridCol w:w="850"/>
        <w:gridCol w:w="1690"/>
        <w:gridCol w:w="859"/>
      </w:tblGrid>
      <w:tr w:rsidR="00620EA6">
        <w:trPr>
          <w:trHeight w:hRule="exact" w:val="355"/>
          <w:jc w:val="center"/>
        </w:trPr>
        <w:tc>
          <w:tcPr>
            <w:tcW w:w="854" w:type="dxa"/>
            <w:tcBorders>
              <w:top w:val="single" w:sz="4" w:space="0" w:color="auto"/>
              <w:left w:val="single" w:sz="4" w:space="0" w:color="auto"/>
            </w:tcBorders>
            <w:shd w:val="clear" w:color="auto" w:fill="FFFFFF"/>
            <w:vAlign w:val="bottom"/>
          </w:tcPr>
          <w:p w:rsidR="00620EA6" w:rsidRDefault="007D5DEB">
            <w:pPr>
              <w:pStyle w:val="Bodytext20"/>
              <w:framePr w:w="6797" w:wrap="notBeside" w:vAnchor="text" w:hAnchor="text" w:xAlign="center" w:y="1"/>
              <w:shd w:val="clear" w:color="auto" w:fill="auto"/>
              <w:spacing w:line="254" w:lineRule="exact"/>
              <w:ind w:firstLine="0"/>
              <w:jc w:val="left"/>
            </w:pPr>
            <w:r>
              <w:rPr>
                <w:rStyle w:val="Bodytext2115ptItalic0"/>
              </w:rPr>
              <w:t>/,</w:t>
            </w:r>
            <w:r>
              <w:rPr>
                <w:rStyle w:val="Bodytext21"/>
              </w:rPr>
              <w:t xml:space="preserve"> Гц</w:t>
            </w:r>
          </w:p>
        </w:tc>
        <w:tc>
          <w:tcPr>
            <w:tcW w:w="854" w:type="dxa"/>
            <w:tcBorders>
              <w:top w:val="single" w:sz="4" w:space="0" w:color="auto"/>
              <w:left w:val="single" w:sz="4" w:space="0" w:color="auto"/>
            </w:tcBorders>
            <w:shd w:val="clear" w:color="auto" w:fill="FFFFFF"/>
            <w:vAlign w:val="bottom"/>
          </w:tcPr>
          <w:p w:rsidR="00620EA6" w:rsidRDefault="007D5DEB">
            <w:pPr>
              <w:pStyle w:val="Bodytext20"/>
              <w:framePr w:w="6797" w:wrap="notBeside" w:vAnchor="text" w:hAnchor="text" w:xAlign="center" w:y="1"/>
              <w:shd w:val="clear" w:color="auto" w:fill="auto"/>
              <w:spacing w:line="254" w:lineRule="exact"/>
              <w:ind w:left="320" w:firstLine="0"/>
              <w:jc w:val="left"/>
            </w:pPr>
            <w:r>
              <w:rPr>
                <w:rStyle w:val="Bodytext2115ptItalic0"/>
              </w:rPr>
              <w:t>/1</w:t>
            </w:r>
          </w:p>
        </w:tc>
        <w:tc>
          <w:tcPr>
            <w:tcW w:w="1690" w:type="dxa"/>
            <w:tcBorders>
              <w:top w:val="single" w:sz="4" w:space="0" w:color="auto"/>
              <w:left w:val="single" w:sz="4" w:space="0" w:color="auto"/>
            </w:tcBorders>
            <w:shd w:val="clear" w:color="auto" w:fill="FFFFFF"/>
          </w:tcPr>
          <w:p w:rsidR="00620EA6" w:rsidRDefault="00620EA6">
            <w:pPr>
              <w:framePr w:w="6797" w:wrap="notBeside" w:vAnchor="text" w:hAnchor="text" w:xAlign="center" w:y="1"/>
              <w:rPr>
                <w:sz w:val="10"/>
                <w:szCs w:val="10"/>
              </w:rPr>
            </w:pPr>
          </w:p>
        </w:tc>
        <w:tc>
          <w:tcPr>
            <w:tcW w:w="850" w:type="dxa"/>
            <w:tcBorders>
              <w:top w:val="single" w:sz="4" w:space="0" w:color="auto"/>
              <w:left w:val="single" w:sz="4" w:space="0" w:color="auto"/>
            </w:tcBorders>
            <w:shd w:val="clear" w:color="auto" w:fill="FFFFFF"/>
            <w:vAlign w:val="bottom"/>
          </w:tcPr>
          <w:p w:rsidR="00620EA6" w:rsidRDefault="007D5DEB">
            <w:pPr>
              <w:pStyle w:val="Bodytext20"/>
              <w:framePr w:w="6797" w:wrap="notBeside" w:vAnchor="text" w:hAnchor="text" w:xAlign="center" w:y="1"/>
              <w:shd w:val="clear" w:color="auto" w:fill="auto"/>
              <w:spacing w:line="244" w:lineRule="exact"/>
              <w:ind w:firstLine="0"/>
              <w:jc w:val="center"/>
            </w:pPr>
            <w:r>
              <w:rPr>
                <w:rStyle w:val="Bodytext21"/>
              </w:rPr>
              <w:t>50</w:t>
            </w:r>
          </w:p>
        </w:tc>
        <w:tc>
          <w:tcPr>
            <w:tcW w:w="1690" w:type="dxa"/>
            <w:tcBorders>
              <w:top w:val="single" w:sz="4" w:space="0" w:color="auto"/>
              <w:left w:val="single" w:sz="4" w:space="0" w:color="auto"/>
            </w:tcBorders>
            <w:shd w:val="clear" w:color="auto" w:fill="FFFFFF"/>
          </w:tcPr>
          <w:p w:rsidR="00620EA6" w:rsidRDefault="00620EA6">
            <w:pPr>
              <w:framePr w:w="6797" w:wrap="notBeside" w:vAnchor="text" w:hAnchor="text" w:xAlign="center" w:y="1"/>
              <w:rPr>
                <w:sz w:val="10"/>
                <w:szCs w:val="10"/>
              </w:rPr>
            </w:pPr>
          </w:p>
        </w:tc>
        <w:tc>
          <w:tcPr>
            <w:tcW w:w="859" w:type="dxa"/>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6797" w:wrap="notBeside" w:vAnchor="text" w:hAnchor="text" w:xAlign="center" w:y="1"/>
              <w:shd w:val="clear" w:color="auto" w:fill="auto"/>
              <w:spacing w:line="254" w:lineRule="exact"/>
              <w:ind w:left="300" w:firstLine="0"/>
              <w:jc w:val="left"/>
            </w:pPr>
            <w:r>
              <w:rPr>
                <w:rStyle w:val="Bodytext2115ptItalic0"/>
                <w:vertAlign w:val="superscript"/>
              </w:rPr>
              <w:t>/</w:t>
            </w:r>
            <w:r>
              <w:rPr>
                <w:rStyle w:val="Bodytext28ptItalic0"/>
              </w:rPr>
              <w:t>т</w:t>
            </w:r>
          </w:p>
        </w:tc>
      </w:tr>
      <w:tr w:rsidR="00620EA6">
        <w:trPr>
          <w:trHeight w:hRule="exact" w:val="355"/>
          <w:jc w:val="center"/>
        </w:trPr>
        <w:tc>
          <w:tcPr>
            <w:tcW w:w="854" w:type="dxa"/>
            <w:tcBorders>
              <w:top w:val="single" w:sz="4" w:space="0" w:color="auto"/>
              <w:left w:val="single" w:sz="4" w:space="0" w:color="auto"/>
            </w:tcBorders>
            <w:shd w:val="clear" w:color="auto" w:fill="FFFFFF"/>
            <w:vAlign w:val="bottom"/>
          </w:tcPr>
          <w:p w:rsidR="00620EA6" w:rsidRDefault="007D5DEB">
            <w:pPr>
              <w:pStyle w:val="Bodytext20"/>
              <w:framePr w:w="6797" w:wrap="notBeside" w:vAnchor="text" w:hAnchor="text" w:xAlign="center" w:y="1"/>
              <w:shd w:val="clear" w:color="auto" w:fill="auto"/>
              <w:spacing w:line="254" w:lineRule="exact"/>
              <w:ind w:firstLine="0"/>
              <w:jc w:val="left"/>
            </w:pPr>
            <w:r>
              <w:rPr>
                <w:rStyle w:val="Bodytext2115ptItalic0"/>
              </w:rPr>
              <w:t>V,</w:t>
            </w:r>
            <w:r>
              <w:rPr>
                <w:rStyle w:val="Bodytext21"/>
              </w:rPr>
              <w:t xml:space="preserve"> В</w:t>
            </w:r>
          </w:p>
        </w:tc>
        <w:tc>
          <w:tcPr>
            <w:tcW w:w="854" w:type="dxa"/>
            <w:tcBorders>
              <w:top w:val="single" w:sz="4" w:space="0" w:color="auto"/>
              <w:left w:val="single" w:sz="4" w:space="0" w:color="auto"/>
            </w:tcBorders>
            <w:shd w:val="clear" w:color="auto" w:fill="FFFFFF"/>
          </w:tcPr>
          <w:p w:rsidR="00620EA6" w:rsidRDefault="00620EA6">
            <w:pPr>
              <w:framePr w:w="6797" w:wrap="notBeside" w:vAnchor="text" w:hAnchor="text" w:xAlign="center" w:y="1"/>
              <w:rPr>
                <w:sz w:val="10"/>
                <w:szCs w:val="10"/>
              </w:rPr>
            </w:pPr>
          </w:p>
        </w:tc>
        <w:tc>
          <w:tcPr>
            <w:tcW w:w="1690" w:type="dxa"/>
            <w:tcBorders>
              <w:top w:val="single" w:sz="4" w:space="0" w:color="auto"/>
              <w:left w:val="single" w:sz="4" w:space="0" w:color="auto"/>
            </w:tcBorders>
            <w:shd w:val="clear" w:color="auto" w:fill="FFFFFF"/>
          </w:tcPr>
          <w:p w:rsidR="00620EA6" w:rsidRDefault="00620EA6">
            <w:pPr>
              <w:framePr w:w="6797" w:wrap="notBeside" w:vAnchor="text" w:hAnchor="text" w:xAlign="center" w:y="1"/>
              <w:rPr>
                <w:sz w:val="10"/>
                <w:szCs w:val="10"/>
              </w:rPr>
            </w:pPr>
          </w:p>
        </w:tc>
        <w:tc>
          <w:tcPr>
            <w:tcW w:w="850" w:type="dxa"/>
            <w:tcBorders>
              <w:top w:val="single" w:sz="4" w:space="0" w:color="auto"/>
              <w:left w:val="single" w:sz="4" w:space="0" w:color="auto"/>
            </w:tcBorders>
            <w:shd w:val="clear" w:color="auto" w:fill="FFFFFF"/>
          </w:tcPr>
          <w:p w:rsidR="00620EA6" w:rsidRDefault="00620EA6">
            <w:pPr>
              <w:framePr w:w="6797" w:wrap="notBeside" w:vAnchor="text" w:hAnchor="text" w:xAlign="center" w:y="1"/>
              <w:rPr>
                <w:sz w:val="10"/>
                <w:szCs w:val="10"/>
              </w:rPr>
            </w:pPr>
          </w:p>
        </w:tc>
        <w:tc>
          <w:tcPr>
            <w:tcW w:w="1690" w:type="dxa"/>
            <w:tcBorders>
              <w:top w:val="single" w:sz="4" w:space="0" w:color="auto"/>
              <w:left w:val="single" w:sz="4" w:space="0" w:color="auto"/>
            </w:tcBorders>
            <w:shd w:val="clear" w:color="auto" w:fill="FFFFFF"/>
          </w:tcPr>
          <w:p w:rsidR="00620EA6" w:rsidRDefault="00620EA6">
            <w:pPr>
              <w:framePr w:w="6797" w:wrap="notBeside" w:vAnchor="text" w:hAnchor="text" w:xAlign="center" w:y="1"/>
              <w:rPr>
                <w:sz w:val="10"/>
                <w:szCs w:val="10"/>
              </w:rPr>
            </w:pPr>
          </w:p>
        </w:tc>
        <w:tc>
          <w:tcPr>
            <w:tcW w:w="859" w:type="dxa"/>
            <w:tcBorders>
              <w:top w:val="single" w:sz="4" w:space="0" w:color="auto"/>
              <w:left w:val="single" w:sz="4" w:space="0" w:color="auto"/>
              <w:right w:val="single" w:sz="4" w:space="0" w:color="auto"/>
            </w:tcBorders>
            <w:shd w:val="clear" w:color="auto" w:fill="FFFFFF"/>
          </w:tcPr>
          <w:p w:rsidR="00620EA6" w:rsidRDefault="00620EA6">
            <w:pPr>
              <w:framePr w:w="6797" w:wrap="notBeside" w:vAnchor="text" w:hAnchor="text" w:xAlign="center" w:y="1"/>
              <w:rPr>
                <w:sz w:val="10"/>
                <w:szCs w:val="10"/>
              </w:rPr>
            </w:pPr>
          </w:p>
        </w:tc>
      </w:tr>
      <w:tr w:rsidR="00620EA6">
        <w:trPr>
          <w:trHeight w:hRule="exact" w:val="365"/>
          <w:jc w:val="center"/>
        </w:trPr>
        <w:tc>
          <w:tcPr>
            <w:tcW w:w="854" w:type="dxa"/>
            <w:tcBorders>
              <w:top w:val="single" w:sz="4" w:space="0" w:color="auto"/>
              <w:left w:val="single" w:sz="4" w:space="0" w:color="auto"/>
              <w:bottom w:val="single" w:sz="4" w:space="0" w:color="auto"/>
            </w:tcBorders>
            <w:shd w:val="clear" w:color="auto" w:fill="FFFFFF"/>
            <w:vAlign w:val="bottom"/>
          </w:tcPr>
          <w:p w:rsidR="00620EA6" w:rsidRDefault="007D5DEB">
            <w:pPr>
              <w:pStyle w:val="Bodytext20"/>
              <w:framePr w:w="6797" w:wrap="notBeside" w:vAnchor="text" w:hAnchor="text" w:xAlign="center" w:y="1"/>
              <w:shd w:val="clear" w:color="auto" w:fill="auto"/>
              <w:spacing w:line="254" w:lineRule="exact"/>
              <w:ind w:firstLine="0"/>
              <w:jc w:val="left"/>
            </w:pPr>
            <w:r>
              <w:rPr>
                <w:rStyle w:val="Bodytext2115ptItalic0"/>
              </w:rPr>
              <w:t>К/</w:t>
            </w:r>
          </w:p>
        </w:tc>
        <w:tc>
          <w:tcPr>
            <w:tcW w:w="854" w:type="dxa"/>
            <w:tcBorders>
              <w:top w:val="single" w:sz="4" w:space="0" w:color="auto"/>
              <w:left w:val="single" w:sz="4" w:space="0" w:color="auto"/>
              <w:bottom w:val="single" w:sz="4" w:space="0" w:color="auto"/>
            </w:tcBorders>
            <w:shd w:val="clear" w:color="auto" w:fill="FFFFFF"/>
          </w:tcPr>
          <w:p w:rsidR="00620EA6" w:rsidRDefault="00620EA6">
            <w:pPr>
              <w:framePr w:w="6797" w:wrap="notBeside" w:vAnchor="text" w:hAnchor="text" w:xAlign="center" w:y="1"/>
              <w:rPr>
                <w:sz w:val="10"/>
                <w:szCs w:val="10"/>
              </w:rPr>
            </w:pPr>
          </w:p>
        </w:tc>
        <w:tc>
          <w:tcPr>
            <w:tcW w:w="1690" w:type="dxa"/>
            <w:tcBorders>
              <w:top w:val="single" w:sz="4" w:space="0" w:color="auto"/>
              <w:left w:val="single" w:sz="4" w:space="0" w:color="auto"/>
              <w:bottom w:val="single" w:sz="4" w:space="0" w:color="auto"/>
            </w:tcBorders>
            <w:shd w:val="clear" w:color="auto" w:fill="FFFFFF"/>
          </w:tcPr>
          <w:p w:rsidR="00620EA6" w:rsidRDefault="00620EA6">
            <w:pPr>
              <w:framePr w:w="6797" w:wrap="notBeside" w:vAnchor="text" w:hAnchor="text" w:xAlign="center" w:y="1"/>
              <w:rPr>
                <w:sz w:val="10"/>
                <w:szCs w:val="10"/>
              </w:rPr>
            </w:pPr>
          </w:p>
        </w:tc>
        <w:tc>
          <w:tcPr>
            <w:tcW w:w="850" w:type="dxa"/>
            <w:tcBorders>
              <w:top w:val="single" w:sz="4" w:space="0" w:color="auto"/>
              <w:left w:val="single" w:sz="4" w:space="0" w:color="auto"/>
              <w:bottom w:val="single" w:sz="4" w:space="0" w:color="auto"/>
            </w:tcBorders>
            <w:shd w:val="clear" w:color="auto" w:fill="FFFFFF"/>
            <w:vAlign w:val="bottom"/>
          </w:tcPr>
          <w:p w:rsidR="00620EA6" w:rsidRDefault="007D5DEB">
            <w:pPr>
              <w:pStyle w:val="Bodytext20"/>
              <w:framePr w:w="6797" w:wrap="notBeside" w:vAnchor="text" w:hAnchor="text" w:xAlign="center" w:y="1"/>
              <w:shd w:val="clear" w:color="auto" w:fill="auto"/>
              <w:spacing w:line="244" w:lineRule="exact"/>
              <w:ind w:firstLine="0"/>
              <w:jc w:val="center"/>
            </w:pPr>
            <w:r>
              <w:rPr>
                <w:rStyle w:val="Bodytext21"/>
              </w:rPr>
              <w:t>1</w:t>
            </w:r>
          </w:p>
        </w:tc>
        <w:tc>
          <w:tcPr>
            <w:tcW w:w="1690" w:type="dxa"/>
            <w:tcBorders>
              <w:top w:val="single" w:sz="4" w:space="0" w:color="auto"/>
              <w:left w:val="single" w:sz="4" w:space="0" w:color="auto"/>
              <w:bottom w:val="single" w:sz="4" w:space="0" w:color="auto"/>
            </w:tcBorders>
            <w:shd w:val="clear" w:color="auto" w:fill="FFFFFF"/>
          </w:tcPr>
          <w:p w:rsidR="00620EA6" w:rsidRDefault="00620EA6">
            <w:pPr>
              <w:framePr w:w="6797" w:wrap="notBeside" w:vAnchor="text" w:hAnchor="text" w:xAlign="center" w:y="1"/>
              <w:rPr>
                <w:sz w:val="10"/>
                <w:szCs w:val="10"/>
              </w:rPr>
            </w:pPr>
          </w:p>
        </w:tc>
        <w:tc>
          <w:tcPr>
            <w:tcW w:w="859" w:type="dxa"/>
            <w:tcBorders>
              <w:top w:val="single" w:sz="4" w:space="0" w:color="auto"/>
              <w:left w:val="single" w:sz="4" w:space="0" w:color="auto"/>
              <w:bottom w:val="single" w:sz="4" w:space="0" w:color="auto"/>
              <w:right w:val="single" w:sz="4" w:space="0" w:color="auto"/>
            </w:tcBorders>
            <w:shd w:val="clear" w:color="auto" w:fill="FFFFFF"/>
          </w:tcPr>
          <w:p w:rsidR="00620EA6" w:rsidRDefault="00620EA6">
            <w:pPr>
              <w:framePr w:w="6797" w:wrap="notBeside" w:vAnchor="text" w:hAnchor="text" w:xAlign="center" w:y="1"/>
              <w:rPr>
                <w:sz w:val="10"/>
                <w:szCs w:val="10"/>
              </w:rPr>
            </w:pPr>
          </w:p>
        </w:tc>
      </w:tr>
    </w:tbl>
    <w:p w:rsidR="00620EA6" w:rsidRDefault="00620EA6">
      <w:pPr>
        <w:framePr w:w="6797" w:wrap="notBeside" w:vAnchor="text" w:hAnchor="text" w:xAlign="center" w:y="1"/>
        <w:rPr>
          <w:sz w:val="2"/>
          <w:szCs w:val="2"/>
        </w:rPr>
      </w:pPr>
    </w:p>
    <w:p w:rsidR="00620EA6" w:rsidRDefault="00620EA6">
      <w:pPr>
        <w:rPr>
          <w:sz w:val="2"/>
          <w:szCs w:val="2"/>
        </w:rPr>
      </w:pPr>
    </w:p>
    <w:p w:rsidR="00620EA6" w:rsidRDefault="007D5DEB">
      <w:pPr>
        <w:pStyle w:val="Bodytext20"/>
        <w:shd w:val="clear" w:color="auto" w:fill="auto"/>
        <w:spacing w:before="53" w:line="331" w:lineRule="exact"/>
        <w:ind w:firstLine="600"/>
      </w:pPr>
      <w:r>
        <w:t>Далее, увеличивая частоту входного напряжения до 10.20 кГц, снять зависимость показания поверяемого вольтметра от частоты. При этом следует предварительно определить, при какой приблизительно частоте изменения показаний вольтметра будут заметными. До этой частоты достаточно снять показания в 3.4 точках, а после нее- не менее чем в 5.7 точках.</w:t>
      </w:r>
    </w:p>
    <w:p w:rsidR="00620EA6" w:rsidRDefault="007D5DEB">
      <w:pPr>
        <w:pStyle w:val="Bodytext20"/>
        <w:shd w:val="clear" w:color="auto" w:fill="auto"/>
        <w:spacing w:line="331" w:lineRule="exact"/>
        <w:ind w:firstLine="600"/>
      </w:pPr>
      <w:r>
        <w:t xml:space="preserve">По полученным данным построить АЧХ вольтметра и определить нижнюю </w:t>
      </w:r>
      <w:r>
        <w:rPr>
          <w:rStyle w:val="Bodytext2115ptItalic"/>
        </w:rPr>
        <w:t>/</w:t>
      </w:r>
      <w:r>
        <w:rPr>
          <w:rStyle w:val="Bodytext2115ptItalic"/>
          <w:vertAlign w:val="subscript"/>
        </w:rPr>
        <w:t>н</w:t>
      </w:r>
      <w:r>
        <w:t xml:space="preserve"> и верхнюю / границы частотного диапазона в соответствии с требованиями по допустимому спаду АЧХ для поверяемого вольтметра.</w:t>
      </w:r>
    </w:p>
    <w:p w:rsidR="00620EA6" w:rsidRDefault="007D5DEB">
      <w:pPr>
        <w:pStyle w:val="Heading100"/>
        <w:shd w:val="clear" w:color="auto" w:fill="auto"/>
        <w:spacing w:after="220" w:line="244" w:lineRule="exact"/>
      </w:pPr>
      <w:bookmarkStart w:id="11" w:name="bookmark9"/>
      <w:r>
        <w:t>Лабораторная работа 2.</w:t>
      </w:r>
      <w:bookmarkEnd w:id="11"/>
    </w:p>
    <w:p w:rsidR="00620EA6" w:rsidRDefault="007D5DEB">
      <w:pPr>
        <w:pStyle w:val="Heading100"/>
        <w:shd w:val="clear" w:color="auto" w:fill="auto"/>
        <w:spacing w:after="303" w:line="244" w:lineRule="exact"/>
      </w:pPr>
      <w:bookmarkStart w:id="12" w:name="bookmark10"/>
      <w:r>
        <w:t>ЭЛЕКТРОННЫЕ АНАЛОГОВЫЕ ВОЛЬТМЕТРЫ</w:t>
      </w:r>
      <w:bookmarkEnd w:id="12"/>
    </w:p>
    <w:p w:rsidR="00620EA6" w:rsidRDefault="007D5DEB">
      <w:pPr>
        <w:pStyle w:val="Bodytext20"/>
        <w:shd w:val="clear" w:color="auto" w:fill="auto"/>
        <w:spacing w:after="298" w:line="341" w:lineRule="exact"/>
        <w:ind w:firstLine="580"/>
      </w:pPr>
      <w:r>
        <w:rPr>
          <w:rStyle w:val="Bodytext2115ptItalic"/>
        </w:rPr>
        <w:t>Цель работы</w:t>
      </w:r>
      <w:r>
        <w:t xml:space="preserve"> - исследование метрологических характеристик электронных вольтметров.</w:t>
      </w:r>
    </w:p>
    <w:p w:rsidR="00620EA6" w:rsidRDefault="007D5DEB">
      <w:pPr>
        <w:pStyle w:val="Heading100"/>
        <w:shd w:val="clear" w:color="auto" w:fill="auto"/>
        <w:spacing w:after="143" w:line="244" w:lineRule="exact"/>
        <w:ind w:left="4560"/>
        <w:jc w:val="left"/>
      </w:pPr>
      <w:bookmarkStart w:id="13" w:name="bookmark11"/>
      <w:r>
        <w:t>Задание</w:t>
      </w:r>
      <w:bookmarkEnd w:id="13"/>
    </w:p>
    <w:p w:rsidR="00620EA6" w:rsidRDefault="007D5DEB">
      <w:pPr>
        <w:pStyle w:val="Bodytext20"/>
        <w:numPr>
          <w:ilvl w:val="0"/>
          <w:numId w:val="4"/>
        </w:numPr>
        <w:shd w:val="clear" w:color="auto" w:fill="auto"/>
        <w:tabs>
          <w:tab w:val="left" w:pos="349"/>
        </w:tabs>
        <w:spacing w:line="341" w:lineRule="exact"/>
        <w:ind w:left="360" w:hanging="360"/>
      </w:pPr>
      <w:r>
        <w:t>Ознакомиться с используемой аппаратурой и инструкциями по ее применению. Получить у преподавателя конкретное задание по выполнению работы.</w:t>
      </w:r>
    </w:p>
    <w:p w:rsidR="00620EA6" w:rsidRDefault="007D5DEB">
      <w:pPr>
        <w:pStyle w:val="Bodytext20"/>
        <w:numPr>
          <w:ilvl w:val="0"/>
          <w:numId w:val="4"/>
        </w:numPr>
        <w:shd w:val="clear" w:color="auto" w:fill="auto"/>
        <w:tabs>
          <w:tab w:val="left" w:pos="349"/>
        </w:tabs>
        <w:spacing w:line="341" w:lineRule="exact"/>
        <w:ind w:left="360" w:hanging="360"/>
      </w:pPr>
      <w:r>
        <w:t xml:space="preserve">Определить основную погрешность электронного вольтметра на диапазоне измерений, </w:t>
      </w:r>
      <w:r>
        <w:lastRenderedPageBreak/>
        <w:t xml:space="preserve">указанном преподавателем. Построить на одном графике </w:t>
      </w:r>
      <w:proofErr w:type="gramStart"/>
      <w:r>
        <w:t>зависимости</w:t>
      </w:r>
      <w:proofErr w:type="gramEnd"/>
      <w:r>
        <w:t xml:space="preserve"> относительной и приведенной погрешностей от показаний электронного вольтметра. Сделать вывод о соответствии поверяемого вольтметра его классу точности.</w:t>
      </w:r>
    </w:p>
    <w:p w:rsidR="00620EA6" w:rsidRDefault="007D5DEB">
      <w:pPr>
        <w:pStyle w:val="Bodytext20"/>
        <w:numPr>
          <w:ilvl w:val="0"/>
          <w:numId w:val="4"/>
        </w:numPr>
        <w:shd w:val="clear" w:color="auto" w:fill="auto"/>
        <w:tabs>
          <w:tab w:val="left" w:pos="349"/>
        </w:tabs>
        <w:spacing w:line="341" w:lineRule="exact"/>
        <w:ind w:left="360" w:hanging="360"/>
      </w:pPr>
      <w:r>
        <w:t>Определить амплитудно-частотную характеристику (АЧХ) электронного вольтметра. Построить график АЧХ и определить рабочую полосу частот вольтметра на уровне затухания АЧХ, определяемом нормативно-технической документацией на поверяемый вольтметр.</w:t>
      </w:r>
    </w:p>
    <w:p w:rsidR="00620EA6" w:rsidRDefault="007D5DEB">
      <w:pPr>
        <w:pStyle w:val="Bodytext20"/>
        <w:numPr>
          <w:ilvl w:val="0"/>
          <w:numId w:val="4"/>
        </w:numPr>
        <w:shd w:val="clear" w:color="auto" w:fill="auto"/>
        <w:tabs>
          <w:tab w:val="left" w:pos="349"/>
        </w:tabs>
        <w:spacing w:line="341" w:lineRule="exact"/>
        <w:ind w:left="360" w:hanging="360"/>
      </w:pPr>
      <w:r>
        <w:t>Экспериментально оценить АЧХ цифрового вольтметра. Провести сравнительный анализ амплитудно-частотных характеристик электронного, цифрового и электромеханического</w:t>
      </w:r>
      <w:r>
        <w:rPr>
          <w:vertAlign w:val="superscript"/>
        </w:rPr>
        <w:t>11</w:t>
      </w:r>
      <w:r>
        <w:t xml:space="preserve"> вольтметров. Построить графики АЧХ исследуемых приборов.</w:t>
      </w:r>
    </w:p>
    <w:p w:rsidR="00620EA6" w:rsidRDefault="007D5DEB">
      <w:pPr>
        <w:pStyle w:val="Bodytext20"/>
        <w:numPr>
          <w:ilvl w:val="0"/>
          <w:numId w:val="4"/>
        </w:numPr>
        <w:shd w:val="clear" w:color="auto" w:fill="auto"/>
        <w:tabs>
          <w:tab w:val="left" w:pos="349"/>
        </w:tabs>
        <w:spacing w:after="298" w:line="341" w:lineRule="exact"/>
        <w:ind w:left="360" w:hanging="360"/>
      </w:pPr>
      <w:r>
        <w:t>Измерить электронным вольтметром напряжения различной формы (синусоидальной, прямоугольной и треугольной) с одинаковой амплитудой на частотах, лежащих в рабочей полосе частот этого прибора. Объяснить и подтвердить расчетами полученные результаты. Сделать вывод о влиянии формы измеряемого напряжения на показания электронного вольтметра.</w:t>
      </w:r>
    </w:p>
    <w:p w:rsidR="00620EA6" w:rsidRDefault="007D5DEB">
      <w:pPr>
        <w:pStyle w:val="Heading100"/>
        <w:shd w:val="clear" w:color="auto" w:fill="auto"/>
        <w:spacing w:after="150" w:line="244" w:lineRule="exact"/>
        <w:ind w:left="2740"/>
        <w:jc w:val="left"/>
      </w:pPr>
      <w:bookmarkStart w:id="14" w:name="bookmark12"/>
      <w:r>
        <w:t>Описание и порядок выполнения работы</w:t>
      </w:r>
      <w:bookmarkEnd w:id="14"/>
    </w:p>
    <w:p w:rsidR="00620EA6" w:rsidRDefault="007D5DEB">
      <w:pPr>
        <w:pStyle w:val="Bodytext20"/>
        <w:shd w:val="clear" w:color="auto" w:fill="auto"/>
        <w:spacing w:after="2539" w:line="331" w:lineRule="exact"/>
        <w:ind w:left="360" w:firstLine="0"/>
        <w:jc w:val="left"/>
      </w:pPr>
      <w:r>
        <w:t>Для выполнения работы применяют схему, представленную на рис. 2.1, где ГС - генератор (синтезатор) сигналов синусоидальной, прямоугольной и треугольной формы, ЦВ - цифровой вольтметр, ЭВ - электронный вольтметр, ЭЛО - электронно-лучевой осциллограф.</w:t>
      </w:r>
    </w:p>
    <w:p w:rsidR="00620EA6" w:rsidRDefault="007D5DEB">
      <w:pPr>
        <w:pStyle w:val="Bodytext20"/>
        <w:shd w:val="clear" w:color="auto" w:fill="auto"/>
        <w:spacing w:line="283" w:lineRule="exact"/>
        <w:ind w:firstLine="0"/>
      </w:pPr>
      <w:r>
        <w:t>Результаты исследований по электромеханическим вольтметрам взять из лабораторной работы 1, если она выполнялась ранее.</w:t>
      </w:r>
    </w:p>
    <w:p w:rsidR="00620EA6" w:rsidRDefault="00C70ABC">
      <w:pPr>
        <w:framePr w:h="1651" w:wrap="notBeside" w:vAnchor="text" w:hAnchor="text" w:xAlign="center" w:y="1"/>
        <w:jc w:val="center"/>
        <w:rPr>
          <w:sz w:val="2"/>
          <w:szCs w:val="2"/>
        </w:rPr>
      </w:pPr>
      <w:r>
        <w:rPr>
          <w:noProof/>
          <w:lang w:bidi="ar-SA"/>
        </w:rPr>
        <w:drawing>
          <wp:inline distT="0" distB="0" distL="0" distR="0">
            <wp:extent cx="3724275" cy="1057275"/>
            <wp:effectExtent l="0" t="0" r="0" b="0"/>
            <wp:docPr id="30" name="Рисунок 1" descr="C:\Users\Me\Desktop\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Desktop\media\imag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1057275"/>
                    </a:xfrm>
                    <a:prstGeom prst="rect">
                      <a:avLst/>
                    </a:prstGeom>
                    <a:noFill/>
                    <a:ln>
                      <a:noFill/>
                    </a:ln>
                  </pic:spPr>
                </pic:pic>
              </a:graphicData>
            </a:graphic>
          </wp:inline>
        </w:drawing>
      </w:r>
    </w:p>
    <w:p w:rsidR="00620EA6" w:rsidRDefault="00620EA6">
      <w:pPr>
        <w:rPr>
          <w:sz w:val="2"/>
          <w:szCs w:val="2"/>
        </w:rPr>
      </w:pPr>
    </w:p>
    <w:p w:rsidR="00620EA6" w:rsidRDefault="007D5DEB">
      <w:pPr>
        <w:pStyle w:val="Bodytext20"/>
        <w:shd w:val="clear" w:color="auto" w:fill="auto"/>
        <w:spacing w:before="162" w:after="136" w:line="326" w:lineRule="exact"/>
        <w:ind w:left="320" w:firstLine="0"/>
      </w:pPr>
      <w:r>
        <w:rPr>
          <w:rStyle w:val="Bodytext2Bold"/>
        </w:rPr>
        <w:t xml:space="preserve">Основную погрешность электронного вольтметра </w:t>
      </w:r>
      <w:r>
        <w:t xml:space="preserve">определяют методом сличения, т. е. сравнением его показаний с показаниями образцового, </w:t>
      </w:r>
      <w:proofErr w:type="spellStart"/>
      <w:r>
        <w:t>вданном</w:t>
      </w:r>
      <w:proofErr w:type="spellEnd"/>
      <w:r>
        <w:t xml:space="preserve"> случае цифрового вольтметра, при синусоидальном напряжении. Показания образцового вольтметра принимаются за действительные значения напряжения.</w:t>
      </w:r>
    </w:p>
    <w:p w:rsidR="00620EA6" w:rsidRDefault="007D5DEB">
      <w:pPr>
        <w:pStyle w:val="Bodytext20"/>
        <w:shd w:val="clear" w:color="auto" w:fill="auto"/>
        <w:spacing w:after="140" w:line="331" w:lineRule="exact"/>
        <w:ind w:left="320" w:firstLine="0"/>
      </w:pPr>
      <w:r>
        <w:t xml:space="preserve">Поверку электронного вольтметра ОУТ-417Б проводят при частоте </w:t>
      </w:r>
      <w:r>
        <w:rPr>
          <w:rStyle w:val="Bodytext2115ptItalic"/>
        </w:rPr>
        <w:t>/</w:t>
      </w:r>
      <w:r>
        <w:rPr>
          <w:rStyle w:val="Bodytext2115ptItalic"/>
          <w:vertAlign w:val="subscript"/>
        </w:rPr>
        <w:t>0</w:t>
      </w:r>
      <w:r>
        <w:t xml:space="preserve"> = 1 кГц на шкалах с верхними пределами 1 или 3 В, что обусловлено диапазоном регулирования выходного напряжения используемого генератора.</w:t>
      </w:r>
    </w:p>
    <w:p w:rsidR="00620EA6" w:rsidRDefault="007D5DEB">
      <w:pPr>
        <w:pStyle w:val="Bodytext20"/>
        <w:shd w:val="clear" w:color="auto" w:fill="auto"/>
        <w:spacing w:line="331" w:lineRule="exact"/>
        <w:ind w:left="320" w:firstLine="0"/>
      </w:pPr>
      <w:r>
        <w:lastRenderedPageBreak/>
        <w:t xml:space="preserve">Поверку проводят для </w:t>
      </w:r>
      <w:r>
        <w:rPr>
          <w:rStyle w:val="Bodytext2115ptItalic"/>
        </w:rPr>
        <w:t>п=</w:t>
      </w:r>
      <w:r>
        <w:t xml:space="preserve"> (</w:t>
      </w:r>
      <w:proofErr w:type="gramStart"/>
      <w:r>
        <w:t>6..</w:t>
      </w:r>
      <w:proofErr w:type="gramEnd"/>
      <w:r>
        <w:t xml:space="preserve"> .10) отметок шкалы, равномерно распределенных по шкале прибора, при плавном увеличении и уменьшении его показаний. Поверяемые точки напряжения </w:t>
      </w:r>
      <w:r>
        <w:rPr>
          <w:rStyle w:val="Bodytext2115ptItalic"/>
        </w:rPr>
        <w:t>V</w:t>
      </w:r>
      <w:r>
        <w:t xml:space="preserve"> устанавливают на электронном вольтметре, а действительные значения напряжений Ц, </w:t>
      </w:r>
      <w:proofErr w:type="spellStart"/>
      <w:proofErr w:type="gramStart"/>
      <w:r>
        <w:rPr>
          <w:vertAlign w:val="subscript"/>
        </w:rPr>
        <w:t>ув</w:t>
      </w:r>
      <w:proofErr w:type="spellEnd"/>
      <w:r>
        <w:t xml:space="preserve"> ,</w:t>
      </w:r>
      <w:proofErr w:type="spellStart"/>
      <w:r>
        <w:t>Ц</w:t>
      </w:r>
      <w:r>
        <w:rPr>
          <w:vertAlign w:val="subscript"/>
        </w:rPr>
        <w:t>оум</w:t>
      </w:r>
      <w:proofErr w:type="spellEnd"/>
      <w:proofErr w:type="gramEnd"/>
      <w:r>
        <w:t xml:space="preserve"> снимают с цифрового вольтметра при подходе к поверяемой отметке </w:t>
      </w:r>
      <w:proofErr w:type="spellStart"/>
      <w:r>
        <w:t>Ци</w:t>
      </w:r>
      <w:proofErr w:type="spellEnd"/>
      <w:r>
        <w:t xml:space="preserve"> шкалы соответственно при увеличении и уменьшении показаний. Результаты измерений и расчетов представляют в виде таблицы.</w:t>
      </w:r>
    </w:p>
    <w:tbl>
      <w:tblPr>
        <w:tblOverlap w:val="never"/>
        <w:tblW w:w="0" w:type="auto"/>
        <w:jc w:val="center"/>
        <w:tblLayout w:type="fixed"/>
        <w:tblCellMar>
          <w:left w:w="10" w:type="dxa"/>
          <w:right w:w="10" w:type="dxa"/>
        </w:tblCellMar>
        <w:tblLook w:val="0000" w:firstRow="0" w:lastRow="0" w:firstColumn="0" w:lastColumn="0" w:noHBand="0" w:noVBand="0"/>
      </w:tblPr>
      <w:tblGrid>
        <w:gridCol w:w="1397"/>
        <w:gridCol w:w="1354"/>
        <w:gridCol w:w="1459"/>
        <w:gridCol w:w="1061"/>
        <w:gridCol w:w="1272"/>
        <w:gridCol w:w="1075"/>
        <w:gridCol w:w="946"/>
        <w:gridCol w:w="850"/>
      </w:tblGrid>
      <w:tr w:rsidR="00620EA6">
        <w:trPr>
          <w:trHeight w:hRule="exact" w:val="379"/>
          <w:jc w:val="center"/>
        </w:trPr>
        <w:tc>
          <w:tcPr>
            <w:tcW w:w="1397" w:type="dxa"/>
            <w:vMerge w:val="restart"/>
            <w:tcBorders>
              <w:top w:val="single" w:sz="4" w:space="0" w:color="auto"/>
              <w:left w:val="single" w:sz="4" w:space="0" w:color="auto"/>
            </w:tcBorders>
            <w:shd w:val="clear" w:color="auto" w:fill="FFFFFF"/>
          </w:tcPr>
          <w:p w:rsidR="00620EA6" w:rsidRDefault="007D5DEB">
            <w:pPr>
              <w:pStyle w:val="Bodytext20"/>
              <w:framePr w:w="9413" w:wrap="notBeside" w:vAnchor="text" w:hAnchor="text" w:xAlign="center" w:y="1"/>
              <w:shd w:val="clear" w:color="auto" w:fill="auto"/>
              <w:spacing w:line="244" w:lineRule="exact"/>
              <w:ind w:left="160" w:firstLine="0"/>
              <w:jc w:val="left"/>
            </w:pPr>
            <w:r>
              <w:rPr>
                <w:rStyle w:val="Bodytext21"/>
              </w:rPr>
              <w:t>Показания</w:t>
            </w:r>
          </w:p>
          <w:p w:rsidR="00620EA6" w:rsidRDefault="007D5DEB">
            <w:pPr>
              <w:pStyle w:val="Bodytext20"/>
              <w:framePr w:w="9413" w:wrap="notBeside" w:vAnchor="text" w:hAnchor="text" w:xAlign="center" w:y="1"/>
              <w:shd w:val="clear" w:color="auto" w:fill="auto"/>
              <w:spacing w:line="274" w:lineRule="exact"/>
              <w:ind w:left="160" w:firstLine="0"/>
              <w:jc w:val="left"/>
            </w:pPr>
            <w:r>
              <w:rPr>
                <w:rStyle w:val="Bodytext21"/>
              </w:rPr>
              <w:t>поверяемого</w:t>
            </w:r>
          </w:p>
          <w:p w:rsidR="00620EA6" w:rsidRDefault="007D5DEB">
            <w:pPr>
              <w:pStyle w:val="Bodytext20"/>
              <w:framePr w:w="9413" w:wrap="notBeside" w:vAnchor="text" w:hAnchor="text" w:xAlign="center" w:y="1"/>
              <w:shd w:val="clear" w:color="auto" w:fill="auto"/>
              <w:spacing w:line="274" w:lineRule="exact"/>
              <w:ind w:firstLine="0"/>
              <w:jc w:val="left"/>
            </w:pPr>
            <w:r>
              <w:rPr>
                <w:rStyle w:val="Bodytext21"/>
              </w:rPr>
              <w:t>электронного</w:t>
            </w:r>
          </w:p>
          <w:p w:rsidR="00620EA6" w:rsidRDefault="007D5DEB">
            <w:pPr>
              <w:pStyle w:val="Bodytext20"/>
              <w:framePr w:w="9413" w:wrap="notBeside" w:vAnchor="text" w:hAnchor="text" w:xAlign="center" w:y="1"/>
              <w:shd w:val="clear" w:color="auto" w:fill="auto"/>
              <w:spacing w:line="274" w:lineRule="exact"/>
              <w:ind w:left="160" w:firstLine="0"/>
              <w:jc w:val="left"/>
            </w:pPr>
            <w:r>
              <w:rPr>
                <w:rStyle w:val="Bodytext21"/>
              </w:rPr>
              <w:t>вольтметра,</w:t>
            </w:r>
          </w:p>
          <w:p w:rsidR="00620EA6" w:rsidRDefault="007D5DEB">
            <w:pPr>
              <w:pStyle w:val="Bodytext20"/>
              <w:framePr w:w="9413" w:wrap="notBeside" w:vAnchor="text" w:hAnchor="text" w:xAlign="center" w:y="1"/>
              <w:shd w:val="clear" w:color="auto" w:fill="auto"/>
              <w:spacing w:line="274" w:lineRule="exact"/>
              <w:ind w:right="20" w:firstLine="0"/>
              <w:jc w:val="center"/>
            </w:pPr>
            <w:r>
              <w:rPr>
                <w:rStyle w:val="Bodytext2BoldItalic0"/>
              </w:rPr>
              <w:t>Ц</w:t>
            </w:r>
            <w:r>
              <w:rPr>
                <w:rStyle w:val="Bodytext2Bold0"/>
              </w:rPr>
              <w:t xml:space="preserve"> </w:t>
            </w:r>
            <w:r>
              <w:rPr>
                <w:rStyle w:val="Bodytext2SmallCaps"/>
              </w:rPr>
              <w:t>в</w:t>
            </w:r>
          </w:p>
        </w:tc>
        <w:tc>
          <w:tcPr>
            <w:tcW w:w="2813" w:type="dxa"/>
            <w:gridSpan w:val="2"/>
            <w:vMerge w:val="restart"/>
            <w:tcBorders>
              <w:top w:val="single" w:sz="4" w:space="0" w:color="auto"/>
              <w:left w:val="single" w:sz="4" w:space="0" w:color="auto"/>
            </w:tcBorders>
            <w:shd w:val="clear" w:color="auto" w:fill="FFFFFF"/>
          </w:tcPr>
          <w:p w:rsidR="00620EA6" w:rsidRDefault="007D5DEB">
            <w:pPr>
              <w:pStyle w:val="Bodytext20"/>
              <w:framePr w:w="9413" w:wrap="notBeside" w:vAnchor="text" w:hAnchor="text" w:xAlign="center" w:y="1"/>
              <w:shd w:val="clear" w:color="auto" w:fill="auto"/>
              <w:spacing w:line="274" w:lineRule="exact"/>
              <w:ind w:left="240" w:right="220" w:firstLine="0"/>
            </w:pPr>
            <w:r>
              <w:rPr>
                <w:rStyle w:val="Bodytext21"/>
              </w:rPr>
              <w:t>Показания образцового цифрового вольтметра</w:t>
            </w:r>
          </w:p>
        </w:tc>
        <w:tc>
          <w:tcPr>
            <w:tcW w:w="5204" w:type="dxa"/>
            <w:gridSpan w:val="5"/>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9413" w:wrap="notBeside" w:vAnchor="text" w:hAnchor="text" w:xAlign="center" w:y="1"/>
              <w:shd w:val="clear" w:color="auto" w:fill="auto"/>
              <w:spacing w:line="244" w:lineRule="exact"/>
              <w:ind w:left="20" w:firstLine="0"/>
              <w:jc w:val="center"/>
            </w:pPr>
            <w:r>
              <w:rPr>
                <w:rStyle w:val="Bodytext21"/>
              </w:rPr>
              <w:t>Погрешность</w:t>
            </w:r>
          </w:p>
        </w:tc>
      </w:tr>
      <w:tr w:rsidR="00620EA6">
        <w:trPr>
          <w:trHeight w:hRule="exact" w:val="288"/>
          <w:jc w:val="center"/>
        </w:trPr>
        <w:tc>
          <w:tcPr>
            <w:tcW w:w="1397" w:type="dxa"/>
            <w:vMerge/>
            <w:tcBorders>
              <w:left w:val="single" w:sz="4" w:space="0" w:color="auto"/>
            </w:tcBorders>
            <w:shd w:val="clear" w:color="auto" w:fill="FFFFFF"/>
          </w:tcPr>
          <w:p w:rsidR="00620EA6" w:rsidRDefault="00620EA6">
            <w:pPr>
              <w:framePr w:w="9413" w:wrap="notBeside" w:vAnchor="text" w:hAnchor="text" w:xAlign="center" w:y="1"/>
            </w:pPr>
          </w:p>
        </w:tc>
        <w:tc>
          <w:tcPr>
            <w:tcW w:w="2813" w:type="dxa"/>
            <w:gridSpan w:val="2"/>
            <w:vMerge/>
            <w:tcBorders>
              <w:left w:val="single" w:sz="4" w:space="0" w:color="auto"/>
            </w:tcBorders>
            <w:shd w:val="clear" w:color="auto" w:fill="FFFFFF"/>
          </w:tcPr>
          <w:p w:rsidR="00620EA6" w:rsidRDefault="00620EA6">
            <w:pPr>
              <w:framePr w:w="9413" w:wrap="notBeside" w:vAnchor="text" w:hAnchor="text" w:xAlign="center" w:y="1"/>
            </w:pPr>
          </w:p>
        </w:tc>
        <w:tc>
          <w:tcPr>
            <w:tcW w:w="2333" w:type="dxa"/>
            <w:gridSpan w:val="2"/>
            <w:tcBorders>
              <w:top w:val="single" w:sz="4" w:space="0" w:color="auto"/>
              <w:left w:val="single" w:sz="4" w:space="0" w:color="auto"/>
            </w:tcBorders>
            <w:shd w:val="clear" w:color="auto" w:fill="FFFFFF"/>
          </w:tcPr>
          <w:p w:rsidR="00620EA6" w:rsidRDefault="007D5DEB">
            <w:pPr>
              <w:pStyle w:val="Bodytext20"/>
              <w:framePr w:w="9413" w:wrap="notBeside" w:vAnchor="text" w:hAnchor="text" w:xAlign="center" w:y="1"/>
              <w:shd w:val="clear" w:color="auto" w:fill="auto"/>
              <w:spacing w:line="244" w:lineRule="exact"/>
              <w:ind w:firstLine="0"/>
              <w:jc w:val="center"/>
            </w:pPr>
            <w:r>
              <w:rPr>
                <w:rStyle w:val="Bodytext21"/>
              </w:rPr>
              <w:t>абсолютная</w:t>
            </w:r>
          </w:p>
        </w:tc>
        <w:tc>
          <w:tcPr>
            <w:tcW w:w="1075" w:type="dxa"/>
            <w:vMerge w:val="restart"/>
            <w:tcBorders>
              <w:top w:val="single" w:sz="4" w:space="0" w:color="auto"/>
              <w:left w:val="single" w:sz="4" w:space="0" w:color="auto"/>
            </w:tcBorders>
            <w:shd w:val="clear" w:color="auto" w:fill="FFFFFF"/>
            <w:vAlign w:val="center"/>
          </w:tcPr>
          <w:p w:rsidR="00620EA6" w:rsidRDefault="007D5DEB">
            <w:pPr>
              <w:pStyle w:val="Bodytext20"/>
              <w:framePr w:w="9413" w:wrap="notBeside" w:vAnchor="text" w:hAnchor="text" w:xAlign="center" w:y="1"/>
              <w:shd w:val="clear" w:color="auto" w:fill="auto"/>
              <w:spacing w:after="100" w:line="244" w:lineRule="exact"/>
              <w:ind w:firstLine="0"/>
              <w:jc w:val="left"/>
            </w:pPr>
            <w:r>
              <w:rPr>
                <w:rStyle w:val="Bodytext21"/>
              </w:rPr>
              <w:t>относите</w:t>
            </w:r>
          </w:p>
          <w:p w:rsidR="00620EA6" w:rsidRDefault="007D5DEB">
            <w:pPr>
              <w:pStyle w:val="Bodytext20"/>
              <w:framePr w:w="9413" w:wrap="notBeside" w:vAnchor="text" w:hAnchor="text" w:xAlign="center" w:y="1"/>
              <w:shd w:val="clear" w:color="auto" w:fill="auto"/>
              <w:spacing w:before="100" w:after="320" w:line="244" w:lineRule="exact"/>
              <w:ind w:firstLine="0"/>
              <w:jc w:val="left"/>
            </w:pPr>
            <w:proofErr w:type="spellStart"/>
            <w:r>
              <w:rPr>
                <w:rStyle w:val="Bodytext21"/>
              </w:rPr>
              <w:t>льная</w:t>
            </w:r>
            <w:proofErr w:type="spellEnd"/>
            <w:r>
              <w:rPr>
                <w:rStyle w:val="Bodytext21"/>
              </w:rPr>
              <w:t>,</w:t>
            </w:r>
          </w:p>
          <w:p w:rsidR="00620EA6" w:rsidRDefault="007D5DEB">
            <w:pPr>
              <w:pStyle w:val="Bodytext20"/>
              <w:framePr w:w="9413" w:wrap="notBeside" w:vAnchor="text" w:hAnchor="text" w:xAlign="center" w:y="1"/>
              <w:shd w:val="clear" w:color="auto" w:fill="auto"/>
              <w:spacing w:before="320" w:line="246" w:lineRule="exact"/>
              <w:ind w:left="320" w:firstLine="0"/>
              <w:jc w:val="left"/>
            </w:pPr>
            <w:r>
              <w:rPr>
                <w:rStyle w:val="Bodytext2Arial0"/>
              </w:rPr>
              <w:t>5</w:t>
            </w:r>
            <w:r>
              <w:rPr>
                <w:rStyle w:val="Bodytext21"/>
              </w:rPr>
              <w:t>, %</w:t>
            </w:r>
          </w:p>
        </w:tc>
        <w:tc>
          <w:tcPr>
            <w:tcW w:w="946" w:type="dxa"/>
            <w:vMerge w:val="restart"/>
            <w:tcBorders>
              <w:top w:val="single" w:sz="4" w:space="0" w:color="auto"/>
              <w:left w:val="single" w:sz="4" w:space="0" w:color="auto"/>
            </w:tcBorders>
            <w:shd w:val="clear" w:color="auto" w:fill="FFFFFF"/>
            <w:vAlign w:val="center"/>
          </w:tcPr>
          <w:p w:rsidR="00620EA6" w:rsidRDefault="007D5DEB">
            <w:pPr>
              <w:pStyle w:val="Bodytext20"/>
              <w:framePr w:w="9413" w:wrap="notBeside" w:vAnchor="text" w:hAnchor="text" w:xAlign="center" w:y="1"/>
              <w:shd w:val="clear" w:color="auto" w:fill="auto"/>
              <w:spacing w:after="100" w:line="244" w:lineRule="exact"/>
              <w:ind w:firstLine="0"/>
              <w:jc w:val="left"/>
            </w:pPr>
            <w:proofErr w:type="spellStart"/>
            <w:r>
              <w:rPr>
                <w:rStyle w:val="Bodytext21"/>
              </w:rPr>
              <w:t>приведё</w:t>
            </w:r>
            <w:proofErr w:type="spellEnd"/>
          </w:p>
          <w:p w:rsidR="00620EA6" w:rsidRDefault="007D5DEB">
            <w:pPr>
              <w:pStyle w:val="Bodytext20"/>
              <w:framePr w:w="9413" w:wrap="notBeside" w:vAnchor="text" w:hAnchor="text" w:xAlign="center" w:y="1"/>
              <w:shd w:val="clear" w:color="auto" w:fill="auto"/>
              <w:spacing w:before="100" w:after="360" w:line="244" w:lineRule="exact"/>
              <w:ind w:firstLine="0"/>
              <w:jc w:val="left"/>
            </w:pPr>
            <w:proofErr w:type="spellStart"/>
            <w:r>
              <w:rPr>
                <w:rStyle w:val="Bodytext21"/>
              </w:rPr>
              <w:t>нная</w:t>
            </w:r>
            <w:proofErr w:type="spellEnd"/>
            <w:r>
              <w:rPr>
                <w:rStyle w:val="Bodytext21"/>
              </w:rPr>
              <w:t>,</w:t>
            </w:r>
          </w:p>
          <w:p w:rsidR="00620EA6" w:rsidRDefault="007D5DEB">
            <w:pPr>
              <w:pStyle w:val="Bodytext20"/>
              <w:framePr w:w="9413" w:wrap="notBeside" w:vAnchor="text" w:hAnchor="text" w:xAlign="center" w:y="1"/>
              <w:shd w:val="clear" w:color="auto" w:fill="auto"/>
              <w:spacing w:before="360" w:line="246" w:lineRule="exact"/>
              <w:ind w:left="260" w:firstLine="0"/>
              <w:jc w:val="left"/>
            </w:pPr>
            <w:r>
              <w:rPr>
                <w:rStyle w:val="Bodytext2Arial0"/>
              </w:rPr>
              <w:t>у</w:t>
            </w:r>
            <w:r>
              <w:rPr>
                <w:rStyle w:val="Bodytext21"/>
              </w:rPr>
              <w:t>, %</w:t>
            </w:r>
          </w:p>
        </w:tc>
        <w:tc>
          <w:tcPr>
            <w:tcW w:w="850" w:type="dxa"/>
            <w:vMerge w:val="restart"/>
            <w:tcBorders>
              <w:top w:val="single" w:sz="4" w:space="0" w:color="auto"/>
              <w:left w:val="single" w:sz="4" w:space="0" w:color="auto"/>
              <w:right w:val="single" w:sz="4" w:space="0" w:color="auto"/>
            </w:tcBorders>
            <w:shd w:val="clear" w:color="auto" w:fill="FFFFFF"/>
            <w:vAlign w:val="center"/>
          </w:tcPr>
          <w:p w:rsidR="00620EA6" w:rsidRDefault="007D5DEB">
            <w:pPr>
              <w:pStyle w:val="Bodytext20"/>
              <w:framePr w:w="9413" w:wrap="notBeside" w:vAnchor="text" w:hAnchor="text" w:xAlign="center" w:y="1"/>
              <w:shd w:val="clear" w:color="auto" w:fill="auto"/>
              <w:spacing w:line="244" w:lineRule="exact"/>
              <w:ind w:firstLine="0"/>
              <w:jc w:val="left"/>
            </w:pPr>
            <w:proofErr w:type="spellStart"/>
            <w:r>
              <w:rPr>
                <w:rStyle w:val="Bodytext21"/>
              </w:rPr>
              <w:t>вариац</w:t>
            </w:r>
            <w:proofErr w:type="spellEnd"/>
          </w:p>
          <w:p w:rsidR="00620EA6" w:rsidRDefault="007D5DEB">
            <w:pPr>
              <w:pStyle w:val="Bodytext20"/>
              <w:framePr w:w="9413" w:wrap="notBeside" w:vAnchor="text" w:hAnchor="text" w:xAlign="center" w:y="1"/>
              <w:shd w:val="clear" w:color="auto" w:fill="auto"/>
              <w:spacing w:after="300" w:line="244" w:lineRule="exact"/>
              <w:ind w:left="20" w:firstLine="0"/>
              <w:jc w:val="center"/>
            </w:pPr>
            <w:proofErr w:type="spellStart"/>
            <w:r>
              <w:rPr>
                <w:rStyle w:val="Bodytext21"/>
              </w:rPr>
              <w:t>ия</w:t>
            </w:r>
            <w:proofErr w:type="spellEnd"/>
            <w:r>
              <w:rPr>
                <w:rStyle w:val="Bodytext21"/>
              </w:rPr>
              <w:t>,</w:t>
            </w:r>
          </w:p>
          <w:p w:rsidR="00620EA6" w:rsidRDefault="007D5DEB">
            <w:pPr>
              <w:pStyle w:val="Bodytext20"/>
              <w:framePr w:w="9413" w:wrap="notBeside" w:vAnchor="text" w:hAnchor="text" w:xAlign="center" w:y="1"/>
              <w:shd w:val="clear" w:color="auto" w:fill="auto"/>
              <w:spacing w:before="300" w:line="244" w:lineRule="exact"/>
              <w:ind w:left="160" w:firstLine="0"/>
              <w:jc w:val="left"/>
            </w:pPr>
            <w:r>
              <w:rPr>
                <w:rStyle w:val="Bodytext21"/>
              </w:rPr>
              <w:t>Н, %</w:t>
            </w:r>
          </w:p>
        </w:tc>
      </w:tr>
      <w:tr w:rsidR="00620EA6">
        <w:trPr>
          <w:trHeight w:hRule="exact" w:val="1104"/>
          <w:jc w:val="center"/>
        </w:trPr>
        <w:tc>
          <w:tcPr>
            <w:tcW w:w="1397" w:type="dxa"/>
            <w:vMerge/>
            <w:tcBorders>
              <w:left w:val="single" w:sz="4" w:space="0" w:color="auto"/>
            </w:tcBorders>
            <w:shd w:val="clear" w:color="auto" w:fill="FFFFFF"/>
          </w:tcPr>
          <w:p w:rsidR="00620EA6" w:rsidRDefault="00620EA6">
            <w:pPr>
              <w:framePr w:w="9413" w:wrap="notBeside" w:vAnchor="text" w:hAnchor="text" w:xAlign="center" w:y="1"/>
            </w:pPr>
          </w:p>
        </w:tc>
        <w:tc>
          <w:tcPr>
            <w:tcW w:w="1354" w:type="dxa"/>
            <w:tcBorders>
              <w:top w:val="single" w:sz="4" w:space="0" w:color="auto"/>
              <w:left w:val="single" w:sz="4" w:space="0" w:color="auto"/>
            </w:tcBorders>
            <w:shd w:val="clear" w:color="auto" w:fill="FFFFFF"/>
            <w:vAlign w:val="bottom"/>
          </w:tcPr>
          <w:p w:rsidR="00620EA6" w:rsidRDefault="007D5DEB">
            <w:pPr>
              <w:pStyle w:val="Bodytext20"/>
              <w:framePr w:w="9413" w:wrap="notBeside" w:vAnchor="text" w:hAnchor="text" w:xAlign="center" w:y="1"/>
              <w:shd w:val="clear" w:color="auto" w:fill="auto"/>
              <w:spacing w:after="160" w:line="244" w:lineRule="exact"/>
              <w:ind w:firstLine="0"/>
              <w:jc w:val="center"/>
            </w:pPr>
            <w:r>
              <w:rPr>
                <w:rStyle w:val="Bodytext21"/>
              </w:rPr>
              <w:t>при</w:t>
            </w:r>
          </w:p>
          <w:p w:rsidR="00620EA6" w:rsidRDefault="007D5DEB">
            <w:pPr>
              <w:pStyle w:val="Bodytext20"/>
              <w:framePr w:w="9413" w:wrap="notBeside" w:vAnchor="text" w:hAnchor="text" w:xAlign="center" w:y="1"/>
              <w:shd w:val="clear" w:color="auto" w:fill="auto"/>
              <w:spacing w:before="160" w:after="160" w:line="244" w:lineRule="exact"/>
              <w:ind w:firstLine="0"/>
              <w:jc w:val="left"/>
            </w:pPr>
            <w:r>
              <w:rPr>
                <w:rStyle w:val="Bodytext21"/>
              </w:rPr>
              <w:t>увеличении</w:t>
            </w:r>
          </w:p>
          <w:p w:rsidR="00620EA6" w:rsidRDefault="007D5DEB">
            <w:pPr>
              <w:pStyle w:val="Bodytext20"/>
              <w:framePr w:w="9413" w:wrap="notBeside" w:vAnchor="text" w:hAnchor="text" w:xAlign="center" w:y="1"/>
              <w:shd w:val="clear" w:color="auto" w:fill="auto"/>
              <w:spacing w:before="160" w:line="244" w:lineRule="exact"/>
              <w:ind w:left="340" w:firstLine="0"/>
              <w:jc w:val="left"/>
            </w:pPr>
            <w:proofErr w:type="spellStart"/>
            <w:r>
              <w:rPr>
                <w:rStyle w:val="Bodytext21"/>
              </w:rPr>
              <w:t>Цо</w:t>
            </w:r>
            <w:proofErr w:type="spellEnd"/>
            <w:r>
              <w:rPr>
                <w:rStyle w:val="Bodytext21"/>
              </w:rPr>
              <w:t xml:space="preserve"> </w:t>
            </w:r>
            <w:proofErr w:type="spellStart"/>
            <w:r>
              <w:rPr>
                <w:rStyle w:val="Bodytext21"/>
              </w:rPr>
              <w:t>ув</w:t>
            </w:r>
            <w:proofErr w:type="spellEnd"/>
            <w:r>
              <w:rPr>
                <w:rStyle w:val="Bodytext21"/>
              </w:rPr>
              <w:t>, В</w:t>
            </w:r>
          </w:p>
        </w:tc>
        <w:tc>
          <w:tcPr>
            <w:tcW w:w="1459" w:type="dxa"/>
            <w:tcBorders>
              <w:top w:val="single" w:sz="4" w:space="0" w:color="auto"/>
              <w:left w:val="single" w:sz="4" w:space="0" w:color="auto"/>
            </w:tcBorders>
            <w:shd w:val="clear" w:color="auto" w:fill="FFFFFF"/>
            <w:vAlign w:val="bottom"/>
          </w:tcPr>
          <w:p w:rsidR="00620EA6" w:rsidRDefault="007D5DEB">
            <w:pPr>
              <w:pStyle w:val="Bodytext20"/>
              <w:framePr w:w="9413" w:wrap="notBeside" w:vAnchor="text" w:hAnchor="text" w:xAlign="center" w:y="1"/>
              <w:shd w:val="clear" w:color="auto" w:fill="auto"/>
              <w:spacing w:after="160" w:line="244" w:lineRule="exact"/>
              <w:ind w:firstLine="0"/>
              <w:jc w:val="center"/>
            </w:pPr>
            <w:r>
              <w:rPr>
                <w:rStyle w:val="Bodytext21"/>
              </w:rPr>
              <w:t>при</w:t>
            </w:r>
          </w:p>
          <w:p w:rsidR="00620EA6" w:rsidRDefault="007D5DEB">
            <w:pPr>
              <w:pStyle w:val="Bodytext20"/>
              <w:framePr w:w="9413" w:wrap="notBeside" w:vAnchor="text" w:hAnchor="text" w:xAlign="center" w:y="1"/>
              <w:shd w:val="clear" w:color="auto" w:fill="auto"/>
              <w:spacing w:before="160" w:after="160" w:line="244" w:lineRule="exact"/>
              <w:ind w:firstLine="0"/>
              <w:jc w:val="left"/>
            </w:pPr>
            <w:r>
              <w:rPr>
                <w:rStyle w:val="Bodytext21"/>
              </w:rPr>
              <w:t>уменьшении</w:t>
            </w:r>
          </w:p>
          <w:p w:rsidR="00620EA6" w:rsidRDefault="007D5DEB">
            <w:pPr>
              <w:pStyle w:val="Bodytext20"/>
              <w:framePr w:w="9413" w:wrap="notBeside" w:vAnchor="text" w:hAnchor="text" w:xAlign="center" w:y="1"/>
              <w:shd w:val="clear" w:color="auto" w:fill="auto"/>
              <w:spacing w:before="160" w:line="254" w:lineRule="exact"/>
              <w:ind w:left="380" w:firstLine="0"/>
              <w:jc w:val="left"/>
            </w:pPr>
            <w:proofErr w:type="spellStart"/>
            <w:r>
              <w:rPr>
                <w:rStyle w:val="Bodytext2BoldItalic0"/>
              </w:rPr>
              <w:t>Ц</w:t>
            </w:r>
            <w:r>
              <w:rPr>
                <w:rStyle w:val="Bodytext2115ptItalic0"/>
              </w:rPr>
              <w:t>~о</w:t>
            </w:r>
            <w:proofErr w:type="spellEnd"/>
            <w:r>
              <w:rPr>
                <w:rStyle w:val="Bodytext21"/>
              </w:rPr>
              <w:t xml:space="preserve"> ум</w:t>
            </w:r>
            <w:r>
              <w:rPr>
                <w:rStyle w:val="Bodytext21"/>
                <w:vertAlign w:val="superscript"/>
              </w:rPr>
              <w:t>, В</w:t>
            </w:r>
          </w:p>
        </w:tc>
        <w:tc>
          <w:tcPr>
            <w:tcW w:w="1061" w:type="dxa"/>
            <w:tcBorders>
              <w:top w:val="single" w:sz="4" w:space="0" w:color="auto"/>
              <w:left w:val="single" w:sz="4" w:space="0" w:color="auto"/>
            </w:tcBorders>
            <w:shd w:val="clear" w:color="auto" w:fill="FFFFFF"/>
            <w:vAlign w:val="bottom"/>
          </w:tcPr>
          <w:p w:rsidR="00620EA6" w:rsidRDefault="007D5DEB">
            <w:pPr>
              <w:pStyle w:val="Bodytext20"/>
              <w:framePr w:w="9413" w:wrap="notBeside" w:vAnchor="text" w:hAnchor="text" w:xAlign="center" w:y="1"/>
              <w:shd w:val="clear" w:color="auto" w:fill="auto"/>
              <w:spacing w:after="140" w:line="244" w:lineRule="exact"/>
              <w:ind w:firstLine="0"/>
              <w:jc w:val="center"/>
            </w:pPr>
            <w:r>
              <w:rPr>
                <w:rStyle w:val="Bodytext21"/>
              </w:rPr>
              <w:t>при</w:t>
            </w:r>
          </w:p>
          <w:p w:rsidR="00620EA6" w:rsidRDefault="007D5DEB">
            <w:pPr>
              <w:pStyle w:val="Bodytext20"/>
              <w:framePr w:w="9413" w:wrap="notBeside" w:vAnchor="text" w:hAnchor="text" w:xAlign="center" w:y="1"/>
              <w:shd w:val="clear" w:color="auto" w:fill="auto"/>
              <w:spacing w:before="140" w:line="408" w:lineRule="exact"/>
              <w:ind w:left="160" w:firstLine="0"/>
              <w:jc w:val="left"/>
            </w:pPr>
            <w:proofErr w:type="spellStart"/>
            <w:r>
              <w:rPr>
                <w:rStyle w:val="Bodytext21"/>
              </w:rPr>
              <w:t>увелич</w:t>
            </w:r>
            <w:proofErr w:type="spellEnd"/>
            <w:r>
              <w:rPr>
                <w:rStyle w:val="Bodytext21"/>
              </w:rPr>
              <w:t>.</w:t>
            </w:r>
          </w:p>
          <w:p w:rsidR="00620EA6" w:rsidRDefault="007D5DEB">
            <w:pPr>
              <w:pStyle w:val="Bodytext20"/>
              <w:framePr w:w="9413" w:wrap="notBeside" w:vAnchor="text" w:hAnchor="text" w:xAlign="center" w:y="1"/>
              <w:shd w:val="clear" w:color="auto" w:fill="auto"/>
              <w:spacing w:line="408" w:lineRule="exact"/>
              <w:ind w:left="160" w:firstLine="0"/>
              <w:jc w:val="left"/>
            </w:pPr>
            <w:proofErr w:type="spellStart"/>
            <w:r>
              <w:rPr>
                <w:rStyle w:val="Bodytext2Arial0"/>
              </w:rPr>
              <w:t>А</w:t>
            </w:r>
            <w:r>
              <w:rPr>
                <w:rStyle w:val="Bodytext21"/>
              </w:rPr>
              <w:t>Цув</w:t>
            </w:r>
            <w:proofErr w:type="spellEnd"/>
            <w:r>
              <w:rPr>
                <w:rStyle w:val="Bodytext21"/>
              </w:rPr>
              <w:t>, В</w:t>
            </w:r>
          </w:p>
        </w:tc>
        <w:tc>
          <w:tcPr>
            <w:tcW w:w="1272" w:type="dxa"/>
            <w:tcBorders>
              <w:top w:val="single" w:sz="4" w:space="0" w:color="auto"/>
              <w:left w:val="single" w:sz="4" w:space="0" w:color="auto"/>
            </w:tcBorders>
            <w:shd w:val="clear" w:color="auto" w:fill="FFFFFF"/>
            <w:vAlign w:val="center"/>
          </w:tcPr>
          <w:p w:rsidR="00620EA6" w:rsidRDefault="007D5DEB">
            <w:pPr>
              <w:pStyle w:val="Bodytext20"/>
              <w:framePr w:w="9413" w:wrap="notBeside" w:vAnchor="text" w:hAnchor="text" w:xAlign="center" w:y="1"/>
              <w:shd w:val="clear" w:color="auto" w:fill="auto"/>
              <w:spacing w:line="244" w:lineRule="exact"/>
              <w:ind w:left="20" w:firstLine="0"/>
              <w:jc w:val="center"/>
            </w:pPr>
            <w:r>
              <w:rPr>
                <w:rStyle w:val="Bodytext21"/>
              </w:rPr>
              <w:t>при</w:t>
            </w:r>
          </w:p>
          <w:p w:rsidR="00620EA6" w:rsidRDefault="007D5DEB">
            <w:pPr>
              <w:pStyle w:val="Bodytext20"/>
              <w:framePr w:w="9413" w:wrap="notBeside" w:vAnchor="text" w:hAnchor="text" w:xAlign="center" w:y="1"/>
              <w:shd w:val="clear" w:color="auto" w:fill="auto"/>
              <w:spacing w:line="244" w:lineRule="exact"/>
              <w:ind w:left="20" w:firstLine="0"/>
              <w:jc w:val="center"/>
            </w:pPr>
            <w:r>
              <w:rPr>
                <w:rStyle w:val="Bodytext21"/>
              </w:rPr>
              <w:t>уменьш.</w:t>
            </w:r>
          </w:p>
          <w:p w:rsidR="00620EA6" w:rsidRDefault="007D5DEB">
            <w:pPr>
              <w:pStyle w:val="Bodytext20"/>
              <w:framePr w:w="9413" w:wrap="notBeside" w:vAnchor="text" w:hAnchor="text" w:xAlign="center" w:y="1"/>
              <w:shd w:val="clear" w:color="auto" w:fill="auto"/>
              <w:spacing w:line="246" w:lineRule="exact"/>
              <w:ind w:left="220" w:firstLine="0"/>
              <w:jc w:val="left"/>
            </w:pPr>
            <w:proofErr w:type="spellStart"/>
            <w:r>
              <w:rPr>
                <w:rStyle w:val="Bodytext2Arial0"/>
              </w:rPr>
              <w:t>А</w:t>
            </w:r>
            <w:r>
              <w:rPr>
                <w:rStyle w:val="Bodytext21"/>
              </w:rPr>
              <w:t>Цум</w:t>
            </w:r>
            <w:proofErr w:type="spellEnd"/>
            <w:r>
              <w:rPr>
                <w:rStyle w:val="Bodytext21"/>
              </w:rPr>
              <w:t>, В</w:t>
            </w:r>
          </w:p>
        </w:tc>
        <w:tc>
          <w:tcPr>
            <w:tcW w:w="1075" w:type="dxa"/>
            <w:vMerge/>
            <w:tcBorders>
              <w:left w:val="single" w:sz="4" w:space="0" w:color="auto"/>
            </w:tcBorders>
            <w:shd w:val="clear" w:color="auto" w:fill="FFFFFF"/>
            <w:vAlign w:val="center"/>
          </w:tcPr>
          <w:p w:rsidR="00620EA6" w:rsidRDefault="00620EA6">
            <w:pPr>
              <w:framePr w:w="9413" w:wrap="notBeside" w:vAnchor="text" w:hAnchor="text" w:xAlign="center" w:y="1"/>
            </w:pPr>
          </w:p>
        </w:tc>
        <w:tc>
          <w:tcPr>
            <w:tcW w:w="946" w:type="dxa"/>
            <w:vMerge/>
            <w:tcBorders>
              <w:left w:val="single" w:sz="4" w:space="0" w:color="auto"/>
            </w:tcBorders>
            <w:shd w:val="clear" w:color="auto" w:fill="FFFFFF"/>
            <w:vAlign w:val="center"/>
          </w:tcPr>
          <w:p w:rsidR="00620EA6" w:rsidRDefault="00620EA6">
            <w:pPr>
              <w:framePr w:w="9413" w:wrap="notBeside" w:vAnchor="text" w:hAnchor="text" w:xAlign="center" w:y="1"/>
            </w:pPr>
          </w:p>
        </w:tc>
        <w:tc>
          <w:tcPr>
            <w:tcW w:w="850" w:type="dxa"/>
            <w:vMerge/>
            <w:tcBorders>
              <w:left w:val="single" w:sz="4" w:space="0" w:color="auto"/>
              <w:right w:val="single" w:sz="4" w:space="0" w:color="auto"/>
            </w:tcBorders>
            <w:shd w:val="clear" w:color="auto" w:fill="FFFFFF"/>
            <w:vAlign w:val="center"/>
          </w:tcPr>
          <w:p w:rsidR="00620EA6" w:rsidRDefault="00620EA6">
            <w:pPr>
              <w:framePr w:w="9413" w:wrap="notBeside" w:vAnchor="text" w:hAnchor="text" w:xAlign="center" w:y="1"/>
            </w:pPr>
          </w:p>
        </w:tc>
      </w:tr>
      <w:tr w:rsidR="00620EA6">
        <w:trPr>
          <w:trHeight w:hRule="exact" w:val="312"/>
          <w:jc w:val="center"/>
        </w:trPr>
        <w:tc>
          <w:tcPr>
            <w:tcW w:w="1397" w:type="dxa"/>
            <w:tcBorders>
              <w:top w:val="single" w:sz="4" w:space="0" w:color="auto"/>
              <w:left w:val="single" w:sz="4" w:space="0" w:color="auto"/>
            </w:tcBorders>
            <w:shd w:val="clear" w:color="auto" w:fill="FFFFFF"/>
          </w:tcPr>
          <w:p w:rsidR="00620EA6" w:rsidRDefault="00620EA6">
            <w:pPr>
              <w:framePr w:w="9413" w:wrap="notBeside" w:vAnchor="text" w:hAnchor="text" w:xAlign="center" w:y="1"/>
              <w:rPr>
                <w:sz w:val="10"/>
                <w:szCs w:val="10"/>
              </w:rPr>
            </w:pPr>
          </w:p>
        </w:tc>
        <w:tc>
          <w:tcPr>
            <w:tcW w:w="1354" w:type="dxa"/>
            <w:tcBorders>
              <w:top w:val="single" w:sz="4" w:space="0" w:color="auto"/>
              <w:left w:val="single" w:sz="4" w:space="0" w:color="auto"/>
            </w:tcBorders>
            <w:shd w:val="clear" w:color="auto" w:fill="FFFFFF"/>
          </w:tcPr>
          <w:p w:rsidR="00620EA6" w:rsidRDefault="00620EA6">
            <w:pPr>
              <w:framePr w:w="9413" w:wrap="notBeside" w:vAnchor="text" w:hAnchor="text" w:xAlign="center" w:y="1"/>
              <w:rPr>
                <w:sz w:val="10"/>
                <w:szCs w:val="10"/>
              </w:rPr>
            </w:pPr>
          </w:p>
        </w:tc>
        <w:tc>
          <w:tcPr>
            <w:tcW w:w="1459" w:type="dxa"/>
            <w:tcBorders>
              <w:top w:val="single" w:sz="4" w:space="0" w:color="auto"/>
              <w:left w:val="single" w:sz="4" w:space="0" w:color="auto"/>
            </w:tcBorders>
            <w:shd w:val="clear" w:color="auto" w:fill="FFFFFF"/>
          </w:tcPr>
          <w:p w:rsidR="00620EA6" w:rsidRDefault="00620EA6">
            <w:pPr>
              <w:framePr w:w="9413" w:wrap="notBeside" w:vAnchor="text" w:hAnchor="text" w:xAlign="center" w:y="1"/>
              <w:rPr>
                <w:sz w:val="10"/>
                <w:szCs w:val="10"/>
              </w:rPr>
            </w:pPr>
          </w:p>
        </w:tc>
        <w:tc>
          <w:tcPr>
            <w:tcW w:w="1061" w:type="dxa"/>
            <w:tcBorders>
              <w:top w:val="single" w:sz="4" w:space="0" w:color="auto"/>
              <w:left w:val="single" w:sz="4" w:space="0" w:color="auto"/>
            </w:tcBorders>
            <w:shd w:val="clear" w:color="auto" w:fill="FFFFFF"/>
          </w:tcPr>
          <w:p w:rsidR="00620EA6" w:rsidRDefault="00620EA6">
            <w:pPr>
              <w:framePr w:w="9413" w:wrap="notBeside" w:vAnchor="text" w:hAnchor="text" w:xAlign="center" w:y="1"/>
              <w:rPr>
                <w:sz w:val="10"/>
                <w:szCs w:val="10"/>
              </w:rPr>
            </w:pPr>
          </w:p>
        </w:tc>
        <w:tc>
          <w:tcPr>
            <w:tcW w:w="1272" w:type="dxa"/>
            <w:tcBorders>
              <w:top w:val="single" w:sz="4" w:space="0" w:color="auto"/>
              <w:left w:val="single" w:sz="4" w:space="0" w:color="auto"/>
            </w:tcBorders>
            <w:shd w:val="clear" w:color="auto" w:fill="FFFFFF"/>
          </w:tcPr>
          <w:p w:rsidR="00620EA6" w:rsidRDefault="00620EA6">
            <w:pPr>
              <w:framePr w:w="9413"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620EA6" w:rsidRDefault="00620EA6">
            <w:pPr>
              <w:framePr w:w="9413" w:wrap="notBeside" w:vAnchor="text" w:hAnchor="text" w:xAlign="center" w:y="1"/>
              <w:rPr>
                <w:sz w:val="10"/>
                <w:szCs w:val="10"/>
              </w:rPr>
            </w:pPr>
          </w:p>
        </w:tc>
        <w:tc>
          <w:tcPr>
            <w:tcW w:w="946" w:type="dxa"/>
            <w:tcBorders>
              <w:top w:val="single" w:sz="4" w:space="0" w:color="auto"/>
              <w:left w:val="single" w:sz="4" w:space="0" w:color="auto"/>
            </w:tcBorders>
            <w:shd w:val="clear" w:color="auto" w:fill="FFFFFF"/>
          </w:tcPr>
          <w:p w:rsidR="00620EA6" w:rsidRDefault="00620EA6">
            <w:pPr>
              <w:framePr w:w="9413" w:wrap="notBeside" w:vAnchor="text" w:hAnchor="text" w:xAlign="center" w:y="1"/>
              <w:rPr>
                <w:sz w:val="10"/>
                <w:szCs w:val="10"/>
              </w:rPr>
            </w:pPr>
          </w:p>
        </w:tc>
        <w:tc>
          <w:tcPr>
            <w:tcW w:w="850" w:type="dxa"/>
            <w:tcBorders>
              <w:top w:val="single" w:sz="4" w:space="0" w:color="auto"/>
              <w:left w:val="single" w:sz="4" w:space="0" w:color="auto"/>
              <w:right w:val="single" w:sz="4" w:space="0" w:color="auto"/>
            </w:tcBorders>
            <w:shd w:val="clear" w:color="auto" w:fill="FFFFFF"/>
          </w:tcPr>
          <w:p w:rsidR="00620EA6" w:rsidRDefault="00620EA6">
            <w:pPr>
              <w:framePr w:w="9413" w:wrap="notBeside" w:vAnchor="text" w:hAnchor="text" w:xAlign="center" w:y="1"/>
              <w:rPr>
                <w:sz w:val="10"/>
                <w:szCs w:val="10"/>
              </w:rPr>
            </w:pPr>
          </w:p>
        </w:tc>
      </w:tr>
      <w:tr w:rsidR="00620EA6">
        <w:trPr>
          <w:trHeight w:hRule="exact" w:val="403"/>
          <w:jc w:val="center"/>
        </w:trPr>
        <w:tc>
          <w:tcPr>
            <w:tcW w:w="9414"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rsidR="00620EA6" w:rsidRDefault="007D5DEB">
            <w:pPr>
              <w:pStyle w:val="Bodytext20"/>
              <w:framePr w:w="9413" w:wrap="notBeside" w:vAnchor="text" w:hAnchor="text" w:xAlign="center" w:y="1"/>
              <w:shd w:val="clear" w:color="auto" w:fill="auto"/>
              <w:tabs>
                <w:tab w:val="left" w:pos="3666"/>
                <w:tab w:val="left" w:pos="5322"/>
                <w:tab w:val="left" w:pos="6066"/>
              </w:tabs>
              <w:spacing w:line="246" w:lineRule="exact"/>
              <w:ind w:left="3100" w:firstLine="0"/>
            </w:pPr>
            <w:proofErr w:type="spellStart"/>
            <w:r>
              <w:rPr>
                <w:rStyle w:val="Bodytext2Arial0"/>
                <w:vertAlign w:val="superscript"/>
              </w:rPr>
              <w:t>у</w:t>
            </w:r>
            <w:r>
              <w:rPr>
                <w:rStyle w:val="Bodytext21"/>
              </w:rPr>
              <w:t>тах</w:t>
            </w:r>
            <w:proofErr w:type="spellEnd"/>
            <w:r>
              <w:rPr>
                <w:rStyle w:val="Bodytext21"/>
              </w:rPr>
              <w:tab/>
              <w:t xml:space="preserve">. </w:t>
            </w:r>
            <w:r>
              <w:rPr>
                <w:rStyle w:val="Bodytext21"/>
                <w:vertAlign w:val="superscript"/>
              </w:rPr>
              <w:t>,</w:t>
            </w:r>
            <w:r>
              <w:rPr>
                <w:rStyle w:val="Bodytext21"/>
                <w:vertAlign w:val="superscript"/>
              </w:rPr>
              <w:tab/>
            </w:r>
            <w:proofErr w:type="spellStart"/>
            <w:r>
              <w:rPr>
                <w:rStyle w:val="Bodytext21"/>
                <w:vertAlign w:val="superscript"/>
              </w:rPr>
              <w:t>Н</w:t>
            </w:r>
            <w:r>
              <w:rPr>
                <w:rStyle w:val="Bodytext21"/>
              </w:rPr>
              <w:t>тах</w:t>
            </w:r>
            <w:proofErr w:type="spellEnd"/>
            <w:r>
              <w:rPr>
                <w:rStyle w:val="Bodytext21"/>
              </w:rPr>
              <w:tab/>
              <w:t>• • •</w:t>
            </w:r>
          </w:p>
        </w:tc>
      </w:tr>
    </w:tbl>
    <w:p w:rsidR="00620EA6" w:rsidRDefault="00620EA6">
      <w:pPr>
        <w:framePr w:w="9413" w:wrap="notBeside" w:vAnchor="text" w:hAnchor="text" w:xAlign="center" w:y="1"/>
        <w:rPr>
          <w:sz w:val="2"/>
          <w:szCs w:val="2"/>
        </w:rPr>
      </w:pPr>
    </w:p>
    <w:p w:rsidR="00620EA6" w:rsidRDefault="00620EA6">
      <w:pPr>
        <w:rPr>
          <w:sz w:val="2"/>
          <w:szCs w:val="2"/>
        </w:rPr>
      </w:pPr>
    </w:p>
    <w:p w:rsidR="00620EA6" w:rsidRDefault="007D5DEB">
      <w:pPr>
        <w:pStyle w:val="Bodytext20"/>
        <w:shd w:val="clear" w:color="auto" w:fill="auto"/>
        <w:tabs>
          <w:tab w:val="left" w:pos="2357"/>
          <w:tab w:val="left" w:pos="4109"/>
          <w:tab w:val="left" w:pos="5376"/>
          <w:tab w:val="left" w:pos="6283"/>
          <w:tab w:val="left" w:pos="7978"/>
        </w:tabs>
        <w:spacing w:before="44" w:line="336" w:lineRule="exact"/>
        <w:ind w:firstLine="600"/>
      </w:pPr>
      <w:r>
        <w:t xml:space="preserve">Абсолютные, относительные, приведенные погрешности и вариации показаний определяют по формулам, приведенным в лаб. раб. 1, во введении или в [1]; определяют также максимальную приведенную погрешность </w:t>
      </w:r>
      <w:proofErr w:type="spellStart"/>
      <w:r>
        <w:t>у</w:t>
      </w:r>
      <w:r>
        <w:rPr>
          <w:vertAlign w:val="subscript"/>
        </w:rPr>
        <w:t>тах</w:t>
      </w:r>
      <w:proofErr w:type="spellEnd"/>
      <w:r>
        <w:t xml:space="preserve"> = Мах{|у|} и максимальную</w:t>
      </w:r>
      <w:r>
        <w:tab/>
        <w:t>вариацию</w:t>
      </w:r>
      <w:r>
        <w:tab/>
      </w:r>
      <w:proofErr w:type="spellStart"/>
      <w:r>
        <w:rPr>
          <w:rStyle w:val="Bodytext2115ptItalic"/>
        </w:rPr>
        <w:t>Н</w:t>
      </w:r>
      <w:r>
        <w:rPr>
          <w:rStyle w:val="Bodytext2115ptItalic"/>
          <w:vertAlign w:val="subscript"/>
        </w:rPr>
        <w:t>тах</w:t>
      </w:r>
      <w:proofErr w:type="spellEnd"/>
      <w:r>
        <w:tab/>
        <w:t>=</w:t>
      </w:r>
      <w:r>
        <w:tab/>
        <w:t>Мах{Н},</w:t>
      </w:r>
      <w:r>
        <w:tab/>
        <w:t>полученные</w:t>
      </w:r>
    </w:p>
    <w:p w:rsidR="00620EA6" w:rsidRDefault="007D5DEB">
      <w:pPr>
        <w:pStyle w:val="Bodytext20"/>
        <w:shd w:val="clear" w:color="auto" w:fill="auto"/>
        <w:spacing w:line="336" w:lineRule="exact"/>
        <w:ind w:firstLine="0"/>
        <w:jc w:val="left"/>
      </w:pPr>
      <w:r>
        <w:t>в результате эксперимента.</w:t>
      </w:r>
    </w:p>
    <w:p w:rsidR="00620EA6" w:rsidRDefault="007D5DEB">
      <w:pPr>
        <w:pStyle w:val="Bodytext20"/>
        <w:shd w:val="clear" w:color="auto" w:fill="auto"/>
        <w:spacing w:line="336" w:lineRule="exact"/>
        <w:ind w:firstLine="600"/>
      </w:pPr>
      <w:r>
        <w:t xml:space="preserve">По результатам испытаний и расчетов строят на одном графике </w:t>
      </w:r>
      <w:proofErr w:type="gramStart"/>
      <w:r>
        <w:t>зависимости</w:t>
      </w:r>
      <w:proofErr w:type="gramEnd"/>
      <w:r>
        <w:t xml:space="preserve"> относительной и приведенной погрешностей от показаний электронного вольтметра, 5 = </w:t>
      </w:r>
      <w:proofErr w:type="spellStart"/>
      <w:r>
        <w:rPr>
          <w:rStyle w:val="Bodytext2115ptItalic"/>
        </w:rPr>
        <w:t>Ръ</w:t>
      </w:r>
      <w:proofErr w:type="spellEnd"/>
      <w:r>
        <w:rPr>
          <w:rStyle w:val="Bodytext2115ptItalic"/>
        </w:rPr>
        <w:t xml:space="preserve"> (Ц),</w:t>
      </w:r>
      <w:r>
        <w:t xml:space="preserve"> у = </w:t>
      </w:r>
      <w:proofErr w:type="spellStart"/>
      <w:r>
        <w:t>Р</w:t>
      </w:r>
      <w:r>
        <w:rPr>
          <w:vertAlign w:val="subscript"/>
        </w:rPr>
        <w:t>у</w:t>
      </w:r>
      <w:proofErr w:type="spellEnd"/>
      <w:r>
        <w:t xml:space="preserve"> </w:t>
      </w:r>
      <w:r>
        <w:rPr>
          <w:rStyle w:val="Bodytext2115ptItalic"/>
        </w:rPr>
        <w:t>(О);</w:t>
      </w:r>
      <w:r>
        <w:t xml:space="preserve"> на графике также проводят линии, определяющие границы предельно допустимой приведенной погрешности, соответствующей классу точности поверяемого прибора.</w:t>
      </w:r>
    </w:p>
    <w:p w:rsidR="00620EA6" w:rsidRDefault="007D5DEB">
      <w:pPr>
        <w:pStyle w:val="Bodytext20"/>
        <w:shd w:val="clear" w:color="auto" w:fill="auto"/>
        <w:spacing w:line="336" w:lineRule="exact"/>
        <w:ind w:left="320" w:firstLine="0"/>
        <w:jc w:val="left"/>
        <w:sectPr w:rsidR="00620EA6">
          <w:pgSz w:w="11900" w:h="16840"/>
          <w:pgMar w:top="1305" w:right="1099" w:bottom="1705" w:left="1388" w:header="0" w:footer="3" w:gutter="0"/>
          <w:cols w:space="720"/>
          <w:noEndnote/>
          <w:docGrid w:linePitch="360"/>
        </w:sectPr>
      </w:pPr>
      <w:r>
        <w:t>На основании анализа данных об основной погрешности и вариации показаний делают вывод о соответствии указанных характеристик требованиям, определяемым классом точности поверяемого прибора.</w:t>
      </w:r>
    </w:p>
    <w:p w:rsidR="00620EA6" w:rsidRDefault="007D5DEB">
      <w:pPr>
        <w:pStyle w:val="Heading100"/>
        <w:shd w:val="clear" w:color="auto" w:fill="auto"/>
        <w:spacing w:line="326" w:lineRule="exact"/>
        <w:ind w:firstLine="600"/>
        <w:jc w:val="both"/>
      </w:pPr>
      <w:bookmarkStart w:id="15" w:name="bookmark13"/>
      <w:r>
        <w:lastRenderedPageBreak/>
        <w:t xml:space="preserve">Амплитудно-частотную характеристику электронного </w:t>
      </w:r>
      <w:proofErr w:type="spellStart"/>
      <w:r>
        <w:t>вольтметра</w:t>
      </w:r>
      <w:r>
        <w:rPr>
          <w:rStyle w:val="Heading10NotBold"/>
        </w:rPr>
        <w:t>определяют</w:t>
      </w:r>
      <w:bookmarkEnd w:id="15"/>
      <w:proofErr w:type="spellEnd"/>
    </w:p>
    <w:p w:rsidR="00620EA6" w:rsidRDefault="007D5DEB">
      <w:pPr>
        <w:pStyle w:val="Bodytext20"/>
        <w:shd w:val="clear" w:color="auto" w:fill="auto"/>
        <w:spacing w:line="326" w:lineRule="exact"/>
        <w:ind w:firstLine="0"/>
      </w:pPr>
      <w:r>
        <w:t>как зависимость показаний вольтметра от частоты входного синусоидального сигнала при постоянном значении его напряжения.</w:t>
      </w:r>
    </w:p>
    <w:p w:rsidR="00620EA6" w:rsidRDefault="007D5DEB">
      <w:pPr>
        <w:pStyle w:val="Bodytext20"/>
        <w:shd w:val="clear" w:color="auto" w:fill="auto"/>
        <w:tabs>
          <w:tab w:val="left" w:pos="4354"/>
        </w:tabs>
        <w:spacing w:line="326" w:lineRule="exact"/>
        <w:ind w:firstLine="600"/>
      </w:pPr>
      <w:r>
        <w:t xml:space="preserve">На практике широко используют понятие рабочей полосы частот средства измерений. Под рабочей полосой частот вольтметра понимают диапазон частот А/, для которого неравномерность АЧХ вольтметра не превосходит некоторой заранее установленной допустимой величины. Так, для электронного вольтметра ОУТ-417Б в пределах рабочей полосы не допускается изменение АЧХ, превышающее 10 процентов от показания прибора на частоте </w:t>
      </w:r>
      <w:r>
        <w:rPr>
          <w:rStyle w:val="Bodytext2115ptItalic"/>
        </w:rPr>
        <w:t>/</w:t>
      </w:r>
      <w:r>
        <w:rPr>
          <w:rStyle w:val="Bodytext2115ptItalic"/>
          <w:vertAlign w:val="subscript"/>
        </w:rPr>
        <w:t>0</w:t>
      </w:r>
      <w:r>
        <w:t xml:space="preserve"> =</w:t>
      </w:r>
      <w:r>
        <w:tab/>
        <w:t>1 кГц. Крайние значения диапазона частот,</w:t>
      </w:r>
    </w:p>
    <w:p w:rsidR="00620EA6" w:rsidRDefault="007D5DEB">
      <w:pPr>
        <w:pStyle w:val="Bodytext20"/>
        <w:shd w:val="clear" w:color="auto" w:fill="auto"/>
        <w:spacing w:line="326" w:lineRule="exact"/>
        <w:ind w:firstLine="0"/>
      </w:pPr>
      <w:r>
        <w:t xml:space="preserve">удовлетворяющего указанному требованию, называются нижней </w:t>
      </w:r>
      <w:r>
        <w:rPr>
          <w:rStyle w:val="Bodytext2115ptItalic"/>
        </w:rPr>
        <w:t>/</w:t>
      </w:r>
      <w:r>
        <w:rPr>
          <w:rStyle w:val="Bodytext2115ptItalic"/>
          <w:vertAlign w:val="subscript"/>
        </w:rPr>
        <w:t>н</w:t>
      </w:r>
      <w:r>
        <w:t xml:space="preserve"> и верхней </w:t>
      </w:r>
      <w:r>
        <w:rPr>
          <w:rStyle w:val="Bodytext2115ptItalic"/>
        </w:rPr>
        <w:t>/</w:t>
      </w:r>
      <w:proofErr w:type="gramStart"/>
      <w:r>
        <w:rPr>
          <w:rStyle w:val="Bodytext2115ptItalic"/>
          <w:vertAlign w:val="subscript"/>
        </w:rPr>
        <w:t>в</w:t>
      </w:r>
      <w:r>
        <w:t xml:space="preserve"> граничными частотами</w:t>
      </w:r>
      <w:proofErr w:type="gramEnd"/>
      <w:r>
        <w:t xml:space="preserve"> рабочей полосы электронного вольтметра.</w:t>
      </w:r>
    </w:p>
    <w:p w:rsidR="00620EA6" w:rsidRDefault="007D5DEB">
      <w:pPr>
        <w:pStyle w:val="Bodytext20"/>
        <w:shd w:val="clear" w:color="auto" w:fill="auto"/>
        <w:spacing w:line="326" w:lineRule="exact"/>
        <w:ind w:firstLine="600"/>
        <w:jc w:val="left"/>
      </w:pPr>
      <w:r>
        <w:t>Определение АЧХ проводят также по схеме, представленной на рис. 2.1. В качестве источника сигналов используют генератор 8Р0-2000, который обеспечивает постоянство амплитуды выходного сигнала при изменении частоты в его рабочем диапазоне</w:t>
      </w:r>
      <w:r>
        <w:rPr>
          <w:vertAlign w:val="superscript"/>
        </w:rPr>
        <w:footnoteReference w:id="1"/>
      </w:r>
      <w:r>
        <w:t>.</w:t>
      </w:r>
    </w:p>
    <w:p w:rsidR="00620EA6" w:rsidRDefault="007D5DEB">
      <w:pPr>
        <w:pStyle w:val="Bodytext20"/>
        <w:shd w:val="clear" w:color="auto" w:fill="auto"/>
        <w:spacing w:line="326" w:lineRule="exact"/>
        <w:ind w:firstLine="600"/>
      </w:pPr>
      <w:r>
        <w:t xml:space="preserve">На генераторе ГС устанавливают частоту </w:t>
      </w:r>
      <w:r>
        <w:rPr>
          <w:rStyle w:val="Bodytext2115ptItalic"/>
        </w:rPr>
        <w:t>/</w:t>
      </w:r>
      <w:r>
        <w:rPr>
          <w:rStyle w:val="Bodytext2115ptItalic"/>
          <w:vertAlign w:val="subscript"/>
        </w:rPr>
        <w:t>0</w:t>
      </w:r>
      <w:r>
        <w:t xml:space="preserve"> = 1 кГц при синусоидальной форме сигнала. С помощью регулятора выходного напряжения генератора ГС устанавливают показание электронного вольтметра на отметке шкалы в диапазоне (0,7...0,9) от верхнего предела измерений и записывают установленное значение напряжения ЦД/О =1 кГц) = </w:t>
      </w:r>
      <w:proofErr w:type="gramStart"/>
      <w:r>
        <w:t>... .</w:t>
      </w:r>
      <w:proofErr w:type="gramEnd"/>
      <w:r>
        <w:t xml:space="preserve"> В дальнейшем при определении АЧХ изменяют частоту генератора сигналов ГС, а его выходное напряжение поддерживают постоянным.</w:t>
      </w:r>
    </w:p>
    <w:p w:rsidR="00620EA6" w:rsidRDefault="007D5DEB">
      <w:pPr>
        <w:pStyle w:val="Bodytext20"/>
        <w:shd w:val="clear" w:color="auto" w:fill="auto"/>
        <w:spacing w:line="326" w:lineRule="exact"/>
        <w:ind w:firstLine="600"/>
      </w:pPr>
      <w:r>
        <w:t xml:space="preserve">Для контроля уровня сигнала и его формы используют электронно-лучевой осциллограф. На экране осциллографа, с помощью подбора коэффициентов отклонения (УОБТ8/Б1У) и развертки (ТГМБ/Б1У), получают удобную для наблюдений и измерений осциллограмму - изображение нескольких периодов синусоиды с достаточно большой амплитудой; записывают амплитуду </w:t>
      </w:r>
      <w:r>
        <w:rPr>
          <w:rStyle w:val="Bodytext2115ptItalic"/>
        </w:rPr>
        <w:t>1</w:t>
      </w:r>
      <w:r>
        <w:rPr>
          <w:rStyle w:val="Bodytext2115ptItalic"/>
          <w:vertAlign w:val="subscript"/>
        </w:rPr>
        <w:t>А</w:t>
      </w:r>
      <w:r>
        <w:t xml:space="preserve"> (или двойную амплитуду/</w:t>
      </w:r>
      <w:r>
        <w:rPr>
          <w:vertAlign w:val="subscript"/>
        </w:rPr>
        <w:t>2А</w:t>
      </w:r>
      <w:r>
        <w:t>) изображения сигнала для последующего контроля уровня сигнала.</w:t>
      </w:r>
    </w:p>
    <w:p w:rsidR="00620EA6" w:rsidRDefault="007D5DEB">
      <w:pPr>
        <w:pStyle w:val="Bodytext20"/>
        <w:shd w:val="clear" w:color="auto" w:fill="auto"/>
        <w:spacing w:line="326" w:lineRule="exact"/>
        <w:ind w:firstLine="600"/>
        <w:sectPr w:rsidR="00620EA6">
          <w:footerReference w:type="even" r:id="rId13"/>
          <w:footerReference w:type="default" r:id="rId14"/>
          <w:pgSz w:w="11900" w:h="16840"/>
          <w:pgMar w:top="1436" w:right="1095" w:bottom="1436" w:left="1387" w:header="0" w:footer="3" w:gutter="0"/>
          <w:cols w:space="720"/>
          <w:noEndnote/>
          <w:titlePg/>
          <w:docGrid w:linePitch="360"/>
        </w:sectPr>
      </w:pPr>
      <w:r>
        <w:t xml:space="preserve">АЧХ электронного вольтметра удобно определять отдельно для области верхних и области нижних частот. В области верхних частот АЧХ начинают снимать с шагом 100 кГц: 1 кГц (начальная частота), 100 кГц, 200 кГц ..., до частоты, при которой показания электронного вольтметра упадут до величины порядка 0,8...0,9 от первоначально установленного показания </w:t>
      </w:r>
      <w:proofErr w:type="gramStart"/>
      <w:r>
        <w:t>Ц( /</w:t>
      </w:r>
      <w:proofErr w:type="gramEnd"/>
      <w:r>
        <w:t>0 = 1 кГц ). Для уточнения верхней частоты /</w:t>
      </w:r>
      <w:r>
        <w:rPr>
          <w:vertAlign w:val="subscript"/>
        </w:rPr>
        <w:t>в</w:t>
      </w:r>
      <w:r>
        <w:t xml:space="preserve"> рабочей полосы частот А</w:t>
      </w:r>
      <w:r>
        <w:rPr>
          <w:rStyle w:val="Bodytext2115ptItalic"/>
        </w:rPr>
        <w:t>/</w:t>
      </w:r>
      <w:r>
        <w:t xml:space="preserve"> электронного вольтметра в районе 1о-процентного спада АЧХ необходимо дополнительно снять несколько точек АЧХ с меньшим шагом изменения частоты входного сигнала. В процессе проведения испытаний постоянный уровень выходного сигнала ГС контролируют электронным осциллографом.</w:t>
      </w:r>
    </w:p>
    <w:p w:rsidR="00620EA6" w:rsidRDefault="007D5DEB">
      <w:pPr>
        <w:pStyle w:val="Bodytext20"/>
        <w:shd w:val="clear" w:color="auto" w:fill="auto"/>
        <w:tabs>
          <w:tab w:val="left" w:pos="4349"/>
        </w:tabs>
        <w:ind w:firstLine="640"/>
      </w:pPr>
      <w:r>
        <w:lastRenderedPageBreak/>
        <w:t>Результаты испытаний и расчетов записать в таблицу, где Ц</w:t>
      </w:r>
      <w:proofErr w:type="gramStart"/>
      <w:r>
        <w:rPr>
          <w:rStyle w:val="Bodytext2115ptItalic"/>
        </w:rPr>
        <w:t>/(</w:t>
      </w:r>
      <w:proofErr w:type="gramEnd"/>
      <w:r>
        <w:rPr>
          <w:rStyle w:val="Bodytext2115ptItalic"/>
        </w:rPr>
        <w:t>О</w:t>
      </w:r>
      <w:r>
        <w:t xml:space="preserve"> - показания вольтметра на частоте </w:t>
      </w:r>
      <w:r>
        <w:rPr>
          <w:rStyle w:val="Bodytext2115ptItalic"/>
        </w:rPr>
        <w:t>/, К( /)</w:t>
      </w:r>
      <w:r>
        <w:t xml:space="preserve"> - АЧХ вольтметра, представленная в относительных единицах для соответствующих частот </w:t>
      </w:r>
      <w:r>
        <w:rPr>
          <w:rStyle w:val="Bodytext2115ptItalic"/>
        </w:rPr>
        <w:t>ОКО</w:t>
      </w:r>
      <w:r>
        <w:t xml:space="preserve"> =</w:t>
      </w:r>
      <w:r>
        <w:tab/>
        <w:t>= 1 кГц); О - верхняя граничная частота рабочей</w:t>
      </w:r>
    </w:p>
    <w:p w:rsidR="00620EA6" w:rsidRDefault="007D5DEB">
      <w:pPr>
        <w:pStyle w:val="Bodytext20"/>
        <w:shd w:val="clear" w:color="auto" w:fill="auto"/>
        <w:ind w:firstLine="0"/>
      </w:pPr>
      <w:r>
        <w:t>частоты вольтметра, найденная в эксперименте.</w:t>
      </w:r>
    </w:p>
    <w:tbl>
      <w:tblPr>
        <w:tblOverlap w:val="never"/>
        <w:tblW w:w="0" w:type="auto"/>
        <w:jc w:val="center"/>
        <w:tblLayout w:type="fixed"/>
        <w:tblCellMar>
          <w:left w:w="10" w:type="dxa"/>
          <w:right w:w="10" w:type="dxa"/>
        </w:tblCellMar>
        <w:tblLook w:val="0000" w:firstRow="0" w:lastRow="0" w:firstColumn="0" w:lastColumn="0" w:noHBand="0" w:noVBand="0"/>
      </w:tblPr>
      <w:tblGrid>
        <w:gridCol w:w="1392"/>
        <w:gridCol w:w="1392"/>
        <w:gridCol w:w="840"/>
        <w:gridCol w:w="859"/>
        <w:gridCol w:w="854"/>
        <w:gridCol w:w="2035"/>
      </w:tblGrid>
      <w:tr w:rsidR="00620EA6">
        <w:trPr>
          <w:trHeight w:hRule="exact" w:val="288"/>
          <w:jc w:val="center"/>
        </w:trPr>
        <w:tc>
          <w:tcPr>
            <w:tcW w:w="3624" w:type="dxa"/>
            <w:gridSpan w:val="3"/>
            <w:tcBorders>
              <w:top w:val="single" w:sz="4" w:space="0" w:color="auto"/>
              <w:left w:val="single" w:sz="4" w:space="0" w:color="auto"/>
            </w:tcBorders>
            <w:shd w:val="clear" w:color="auto" w:fill="FFFFFF"/>
            <w:vAlign w:val="bottom"/>
          </w:tcPr>
          <w:p w:rsidR="00620EA6" w:rsidRDefault="007D5DEB">
            <w:pPr>
              <w:pStyle w:val="Bodytext20"/>
              <w:framePr w:w="7373" w:wrap="notBeside" w:vAnchor="text" w:hAnchor="text" w:xAlign="center" w:y="1"/>
              <w:shd w:val="clear" w:color="auto" w:fill="auto"/>
              <w:spacing w:line="244" w:lineRule="exact"/>
              <w:ind w:firstLine="0"/>
              <w:jc w:val="right"/>
            </w:pPr>
            <w:r>
              <w:rPr>
                <w:rStyle w:val="Bodytext21"/>
              </w:rPr>
              <w:t xml:space="preserve">Область </w:t>
            </w:r>
            <w:proofErr w:type="spellStart"/>
            <w:r>
              <w:rPr>
                <w:rStyle w:val="Bodytext21"/>
              </w:rPr>
              <w:t>ве</w:t>
            </w:r>
            <w:proofErr w:type="spellEnd"/>
          </w:p>
        </w:tc>
        <w:tc>
          <w:tcPr>
            <w:tcW w:w="3748" w:type="dxa"/>
            <w:gridSpan w:val="3"/>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7373" w:wrap="notBeside" w:vAnchor="text" w:hAnchor="text" w:xAlign="center" w:y="1"/>
              <w:shd w:val="clear" w:color="auto" w:fill="auto"/>
              <w:spacing w:line="244" w:lineRule="exact"/>
              <w:ind w:firstLine="0"/>
              <w:jc w:val="left"/>
            </w:pPr>
            <w:r>
              <w:rPr>
                <w:rStyle w:val="Bodytext21"/>
              </w:rPr>
              <w:t>)</w:t>
            </w:r>
            <w:proofErr w:type="spellStart"/>
            <w:r>
              <w:rPr>
                <w:rStyle w:val="Bodytext21"/>
              </w:rPr>
              <w:t>хних</w:t>
            </w:r>
            <w:proofErr w:type="spellEnd"/>
            <w:r>
              <w:rPr>
                <w:rStyle w:val="Bodytext21"/>
              </w:rPr>
              <w:t xml:space="preserve"> частот</w:t>
            </w:r>
          </w:p>
        </w:tc>
      </w:tr>
      <w:tr w:rsidR="00620EA6">
        <w:trPr>
          <w:trHeight w:hRule="exact" w:val="288"/>
          <w:jc w:val="center"/>
        </w:trPr>
        <w:tc>
          <w:tcPr>
            <w:tcW w:w="2784" w:type="dxa"/>
            <w:gridSpan w:val="2"/>
            <w:tcBorders>
              <w:top w:val="single" w:sz="4" w:space="0" w:color="auto"/>
              <w:left w:val="single" w:sz="4" w:space="0" w:color="auto"/>
            </w:tcBorders>
            <w:shd w:val="clear" w:color="auto" w:fill="FFFFFF"/>
          </w:tcPr>
          <w:p w:rsidR="00620EA6" w:rsidRDefault="007D5DEB">
            <w:pPr>
              <w:pStyle w:val="Bodytext20"/>
              <w:framePr w:w="7373" w:wrap="notBeside" w:vAnchor="text" w:hAnchor="text" w:xAlign="center" w:y="1"/>
              <w:shd w:val="clear" w:color="auto" w:fill="auto"/>
              <w:spacing w:line="254" w:lineRule="exact"/>
              <w:ind w:left="40" w:firstLine="0"/>
              <w:jc w:val="center"/>
            </w:pPr>
            <w:r>
              <w:rPr>
                <w:rStyle w:val="Bodytext2BoldItalic0"/>
              </w:rPr>
              <w:t>/</w:t>
            </w:r>
            <w:r>
              <w:rPr>
                <w:rStyle w:val="Bodytext2115ptItalic0"/>
              </w:rPr>
              <w:t>,</w:t>
            </w:r>
            <w:r>
              <w:rPr>
                <w:rStyle w:val="Bodytext21"/>
              </w:rPr>
              <w:t xml:space="preserve"> кГц</w:t>
            </w:r>
          </w:p>
        </w:tc>
        <w:tc>
          <w:tcPr>
            <w:tcW w:w="840" w:type="dxa"/>
            <w:tcBorders>
              <w:top w:val="single" w:sz="4" w:space="0" w:color="auto"/>
              <w:left w:val="single" w:sz="4" w:space="0" w:color="auto"/>
            </w:tcBorders>
            <w:shd w:val="clear" w:color="auto" w:fill="FFFFFF"/>
            <w:vAlign w:val="bottom"/>
          </w:tcPr>
          <w:p w:rsidR="00620EA6" w:rsidRDefault="007D5DEB">
            <w:pPr>
              <w:pStyle w:val="Bodytext20"/>
              <w:framePr w:w="7373" w:wrap="notBeside" w:vAnchor="text" w:hAnchor="text" w:xAlign="center" w:y="1"/>
              <w:shd w:val="clear" w:color="auto" w:fill="auto"/>
              <w:spacing w:line="244" w:lineRule="exact"/>
              <w:ind w:firstLine="0"/>
              <w:jc w:val="center"/>
            </w:pPr>
            <w:r>
              <w:rPr>
                <w:rStyle w:val="Bodytext21"/>
              </w:rPr>
              <w:t>1</w:t>
            </w:r>
          </w:p>
        </w:tc>
        <w:tc>
          <w:tcPr>
            <w:tcW w:w="859" w:type="dxa"/>
            <w:tcBorders>
              <w:top w:val="single" w:sz="4" w:space="0" w:color="auto"/>
              <w:left w:val="single" w:sz="4" w:space="0" w:color="auto"/>
            </w:tcBorders>
            <w:shd w:val="clear" w:color="auto" w:fill="FFFFFF"/>
            <w:vAlign w:val="bottom"/>
          </w:tcPr>
          <w:p w:rsidR="00620EA6" w:rsidRDefault="007D5DEB">
            <w:pPr>
              <w:pStyle w:val="Bodytext20"/>
              <w:framePr w:w="7373" w:wrap="notBeside" w:vAnchor="text" w:hAnchor="text" w:xAlign="center" w:y="1"/>
              <w:shd w:val="clear" w:color="auto" w:fill="auto"/>
              <w:spacing w:line="244" w:lineRule="exact"/>
              <w:ind w:left="280" w:firstLine="0"/>
              <w:jc w:val="left"/>
            </w:pPr>
            <w:r>
              <w:rPr>
                <w:rStyle w:val="Bodytext21"/>
              </w:rPr>
              <w:t>100</w:t>
            </w:r>
          </w:p>
        </w:tc>
        <w:tc>
          <w:tcPr>
            <w:tcW w:w="854" w:type="dxa"/>
            <w:tcBorders>
              <w:top w:val="single" w:sz="4" w:space="0" w:color="auto"/>
              <w:left w:val="single" w:sz="4" w:space="0" w:color="auto"/>
            </w:tcBorders>
            <w:shd w:val="clear" w:color="auto" w:fill="FFFFFF"/>
            <w:vAlign w:val="bottom"/>
          </w:tcPr>
          <w:p w:rsidR="00620EA6" w:rsidRDefault="007D5DEB">
            <w:pPr>
              <w:pStyle w:val="Bodytext20"/>
              <w:framePr w:w="7373" w:wrap="notBeside" w:vAnchor="text" w:hAnchor="text" w:xAlign="center" w:y="1"/>
              <w:shd w:val="clear" w:color="auto" w:fill="auto"/>
              <w:spacing w:line="244" w:lineRule="exact"/>
              <w:ind w:left="260" w:firstLine="0"/>
              <w:jc w:val="left"/>
            </w:pPr>
            <w:r>
              <w:rPr>
                <w:rStyle w:val="Bodytext21"/>
              </w:rPr>
              <w:t>200</w:t>
            </w:r>
          </w:p>
        </w:tc>
        <w:tc>
          <w:tcPr>
            <w:tcW w:w="2035" w:type="dxa"/>
            <w:tcBorders>
              <w:top w:val="single" w:sz="4" w:space="0" w:color="auto"/>
              <w:left w:val="single" w:sz="4" w:space="0" w:color="auto"/>
              <w:right w:val="single" w:sz="4" w:space="0" w:color="auto"/>
            </w:tcBorders>
            <w:shd w:val="clear" w:color="auto" w:fill="FFFFFF"/>
          </w:tcPr>
          <w:p w:rsidR="00620EA6" w:rsidRDefault="00620EA6">
            <w:pPr>
              <w:framePr w:w="7373" w:wrap="notBeside" w:vAnchor="text" w:hAnchor="text" w:xAlign="center" w:y="1"/>
              <w:rPr>
                <w:sz w:val="10"/>
                <w:szCs w:val="10"/>
              </w:rPr>
            </w:pPr>
          </w:p>
        </w:tc>
      </w:tr>
      <w:tr w:rsidR="00620EA6">
        <w:trPr>
          <w:trHeight w:hRule="exact" w:val="283"/>
          <w:jc w:val="center"/>
        </w:trPr>
        <w:tc>
          <w:tcPr>
            <w:tcW w:w="1392" w:type="dxa"/>
            <w:vMerge w:val="restart"/>
            <w:tcBorders>
              <w:top w:val="single" w:sz="4" w:space="0" w:color="auto"/>
              <w:left w:val="single" w:sz="4" w:space="0" w:color="auto"/>
            </w:tcBorders>
            <w:shd w:val="clear" w:color="auto" w:fill="FFFFFF"/>
            <w:vAlign w:val="bottom"/>
          </w:tcPr>
          <w:p w:rsidR="00620EA6" w:rsidRDefault="007D5DEB">
            <w:pPr>
              <w:pStyle w:val="Bodytext20"/>
              <w:framePr w:w="7373" w:wrap="notBeside" w:vAnchor="text" w:hAnchor="text" w:xAlign="center" w:y="1"/>
              <w:shd w:val="clear" w:color="auto" w:fill="auto"/>
              <w:spacing w:line="244" w:lineRule="exact"/>
              <w:ind w:firstLine="0"/>
              <w:jc w:val="left"/>
            </w:pPr>
            <w:r>
              <w:rPr>
                <w:rStyle w:val="Bodytext21"/>
              </w:rPr>
              <w:t>Электрон.</w:t>
            </w:r>
          </w:p>
          <w:p w:rsidR="00620EA6" w:rsidRDefault="007D5DEB">
            <w:pPr>
              <w:pStyle w:val="Bodytext20"/>
              <w:framePr w:w="7373" w:wrap="notBeside" w:vAnchor="text" w:hAnchor="text" w:xAlign="center" w:y="1"/>
              <w:shd w:val="clear" w:color="auto" w:fill="auto"/>
              <w:spacing w:line="244" w:lineRule="exact"/>
              <w:ind w:firstLine="0"/>
              <w:jc w:val="left"/>
            </w:pPr>
            <w:r>
              <w:rPr>
                <w:rStyle w:val="Bodytext21"/>
              </w:rPr>
              <w:t>вольтметр</w:t>
            </w:r>
          </w:p>
        </w:tc>
        <w:tc>
          <w:tcPr>
            <w:tcW w:w="1392" w:type="dxa"/>
            <w:tcBorders>
              <w:top w:val="single" w:sz="4" w:space="0" w:color="auto"/>
              <w:left w:val="single" w:sz="4" w:space="0" w:color="auto"/>
            </w:tcBorders>
            <w:shd w:val="clear" w:color="auto" w:fill="FFFFFF"/>
          </w:tcPr>
          <w:p w:rsidR="00620EA6" w:rsidRDefault="007D5DEB">
            <w:pPr>
              <w:pStyle w:val="Bodytext20"/>
              <w:framePr w:w="7373" w:wrap="notBeside" w:vAnchor="text" w:hAnchor="text" w:xAlign="center" w:y="1"/>
              <w:shd w:val="clear" w:color="auto" w:fill="auto"/>
              <w:spacing w:line="244" w:lineRule="exact"/>
              <w:ind w:left="360" w:firstLine="0"/>
              <w:jc w:val="left"/>
            </w:pPr>
            <w:r>
              <w:rPr>
                <w:rStyle w:val="Bodytext2BoldItalic0"/>
              </w:rPr>
              <w:t>V</w:t>
            </w:r>
            <w:r>
              <w:rPr>
                <w:rStyle w:val="Bodytext2Bold0"/>
              </w:rPr>
              <w:t xml:space="preserve"> </w:t>
            </w:r>
            <w:r>
              <w:rPr>
                <w:rStyle w:val="Bodytext21"/>
              </w:rPr>
              <w:t>(/), В</w:t>
            </w:r>
          </w:p>
        </w:tc>
        <w:tc>
          <w:tcPr>
            <w:tcW w:w="840" w:type="dxa"/>
            <w:tcBorders>
              <w:top w:val="single" w:sz="4" w:space="0" w:color="auto"/>
              <w:left w:val="single" w:sz="4" w:space="0" w:color="auto"/>
            </w:tcBorders>
            <w:shd w:val="clear" w:color="auto" w:fill="FFFFFF"/>
          </w:tcPr>
          <w:p w:rsidR="00620EA6" w:rsidRDefault="00620EA6">
            <w:pPr>
              <w:framePr w:w="7373" w:wrap="notBeside" w:vAnchor="text" w:hAnchor="text" w:xAlign="center" w:y="1"/>
              <w:rPr>
                <w:sz w:val="10"/>
                <w:szCs w:val="10"/>
              </w:rPr>
            </w:pPr>
          </w:p>
        </w:tc>
        <w:tc>
          <w:tcPr>
            <w:tcW w:w="859" w:type="dxa"/>
            <w:tcBorders>
              <w:top w:val="single" w:sz="4" w:space="0" w:color="auto"/>
              <w:left w:val="single" w:sz="4" w:space="0" w:color="auto"/>
            </w:tcBorders>
            <w:shd w:val="clear" w:color="auto" w:fill="FFFFFF"/>
          </w:tcPr>
          <w:p w:rsidR="00620EA6" w:rsidRDefault="00620EA6">
            <w:pPr>
              <w:framePr w:w="7373" w:wrap="notBeside" w:vAnchor="text" w:hAnchor="text" w:xAlign="center" w:y="1"/>
              <w:rPr>
                <w:sz w:val="10"/>
                <w:szCs w:val="10"/>
              </w:rPr>
            </w:pPr>
          </w:p>
        </w:tc>
        <w:tc>
          <w:tcPr>
            <w:tcW w:w="854" w:type="dxa"/>
            <w:tcBorders>
              <w:top w:val="single" w:sz="4" w:space="0" w:color="auto"/>
              <w:left w:val="single" w:sz="4" w:space="0" w:color="auto"/>
            </w:tcBorders>
            <w:shd w:val="clear" w:color="auto" w:fill="FFFFFF"/>
          </w:tcPr>
          <w:p w:rsidR="00620EA6" w:rsidRDefault="00620EA6">
            <w:pPr>
              <w:framePr w:w="7373" w:wrap="notBeside" w:vAnchor="text" w:hAnchor="text" w:xAlign="center" w:y="1"/>
              <w:rPr>
                <w:sz w:val="10"/>
                <w:szCs w:val="10"/>
              </w:rPr>
            </w:pPr>
          </w:p>
        </w:tc>
        <w:tc>
          <w:tcPr>
            <w:tcW w:w="2035" w:type="dxa"/>
            <w:tcBorders>
              <w:top w:val="single" w:sz="4" w:space="0" w:color="auto"/>
              <w:left w:val="single" w:sz="4" w:space="0" w:color="auto"/>
              <w:right w:val="single" w:sz="4" w:space="0" w:color="auto"/>
            </w:tcBorders>
            <w:shd w:val="clear" w:color="auto" w:fill="FFFFFF"/>
          </w:tcPr>
          <w:p w:rsidR="00620EA6" w:rsidRDefault="00620EA6">
            <w:pPr>
              <w:framePr w:w="7373" w:wrap="notBeside" w:vAnchor="text" w:hAnchor="text" w:xAlign="center" w:y="1"/>
              <w:rPr>
                <w:sz w:val="10"/>
                <w:szCs w:val="10"/>
              </w:rPr>
            </w:pPr>
          </w:p>
        </w:tc>
      </w:tr>
      <w:tr w:rsidR="00620EA6">
        <w:trPr>
          <w:trHeight w:hRule="exact" w:val="288"/>
          <w:jc w:val="center"/>
        </w:trPr>
        <w:tc>
          <w:tcPr>
            <w:tcW w:w="1392" w:type="dxa"/>
            <w:vMerge/>
            <w:tcBorders>
              <w:left w:val="single" w:sz="4" w:space="0" w:color="auto"/>
            </w:tcBorders>
            <w:shd w:val="clear" w:color="auto" w:fill="FFFFFF"/>
            <w:vAlign w:val="bottom"/>
          </w:tcPr>
          <w:p w:rsidR="00620EA6" w:rsidRDefault="00620EA6">
            <w:pPr>
              <w:framePr w:w="7373" w:wrap="notBeside" w:vAnchor="text" w:hAnchor="text" w:xAlign="center" w:y="1"/>
            </w:pPr>
          </w:p>
        </w:tc>
        <w:tc>
          <w:tcPr>
            <w:tcW w:w="1392" w:type="dxa"/>
            <w:tcBorders>
              <w:top w:val="single" w:sz="4" w:space="0" w:color="auto"/>
              <w:left w:val="single" w:sz="4" w:space="0" w:color="auto"/>
            </w:tcBorders>
            <w:shd w:val="clear" w:color="auto" w:fill="FFFFFF"/>
          </w:tcPr>
          <w:p w:rsidR="00620EA6" w:rsidRDefault="007D5DEB">
            <w:pPr>
              <w:pStyle w:val="Bodytext20"/>
              <w:framePr w:w="7373" w:wrap="notBeside" w:vAnchor="text" w:hAnchor="text" w:xAlign="center" w:y="1"/>
              <w:shd w:val="clear" w:color="auto" w:fill="auto"/>
              <w:spacing w:line="254" w:lineRule="exact"/>
              <w:ind w:firstLine="0"/>
              <w:jc w:val="center"/>
            </w:pPr>
            <w:r>
              <w:rPr>
                <w:rStyle w:val="Bodytext2BoldItalic0"/>
              </w:rPr>
              <w:t>К</w:t>
            </w:r>
            <w:r>
              <w:rPr>
                <w:rStyle w:val="Bodytext2115ptItalic0"/>
              </w:rPr>
              <w:t>(</w:t>
            </w:r>
            <w:r>
              <w:rPr>
                <w:rStyle w:val="Bodytext2BoldItalic0"/>
              </w:rPr>
              <w:t>/</w:t>
            </w:r>
            <w:r>
              <w:rPr>
                <w:rStyle w:val="Bodytext2115ptItalic0"/>
              </w:rPr>
              <w:t>)</w:t>
            </w:r>
          </w:p>
        </w:tc>
        <w:tc>
          <w:tcPr>
            <w:tcW w:w="840" w:type="dxa"/>
            <w:tcBorders>
              <w:top w:val="single" w:sz="4" w:space="0" w:color="auto"/>
              <w:left w:val="single" w:sz="4" w:space="0" w:color="auto"/>
            </w:tcBorders>
            <w:shd w:val="clear" w:color="auto" w:fill="FFFFFF"/>
            <w:vAlign w:val="bottom"/>
          </w:tcPr>
          <w:p w:rsidR="00620EA6" w:rsidRDefault="007D5DEB">
            <w:pPr>
              <w:pStyle w:val="Bodytext20"/>
              <w:framePr w:w="7373" w:wrap="notBeside" w:vAnchor="text" w:hAnchor="text" w:xAlign="center" w:y="1"/>
              <w:shd w:val="clear" w:color="auto" w:fill="auto"/>
              <w:spacing w:line="244" w:lineRule="exact"/>
              <w:ind w:firstLine="0"/>
              <w:jc w:val="center"/>
            </w:pPr>
            <w:r>
              <w:rPr>
                <w:rStyle w:val="Bodytext21"/>
              </w:rPr>
              <w:t>1</w:t>
            </w:r>
          </w:p>
        </w:tc>
        <w:tc>
          <w:tcPr>
            <w:tcW w:w="859" w:type="dxa"/>
            <w:tcBorders>
              <w:top w:val="single" w:sz="4" w:space="0" w:color="auto"/>
              <w:left w:val="single" w:sz="4" w:space="0" w:color="auto"/>
            </w:tcBorders>
            <w:shd w:val="clear" w:color="auto" w:fill="FFFFFF"/>
          </w:tcPr>
          <w:p w:rsidR="00620EA6" w:rsidRDefault="00620EA6">
            <w:pPr>
              <w:framePr w:w="7373" w:wrap="notBeside" w:vAnchor="text" w:hAnchor="text" w:xAlign="center" w:y="1"/>
              <w:rPr>
                <w:sz w:val="10"/>
                <w:szCs w:val="10"/>
              </w:rPr>
            </w:pPr>
          </w:p>
        </w:tc>
        <w:tc>
          <w:tcPr>
            <w:tcW w:w="854" w:type="dxa"/>
            <w:tcBorders>
              <w:top w:val="single" w:sz="4" w:space="0" w:color="auto"/>
              <w:left w:val="single" w:sz="4" w:space="0" w:color="auto"/>
            </w:tcBorders>
            <w:shd w:val="clear" w:color="auto" w:fill="FFFFFF"/>
          </w:tcPr>
          <w:p w:rsidR="00620EA6" w:rsidRDefault="00620EA6">
            <w:pPr>
              <w:framePr w:w="7373" w:wrap="notBeside" w:vAnchor="text" w:hAnchor="text" w:xAlign="center" w:y="1"/>
              <w:rPr>
                <w:sz w:val="10"/>
                <w:szCs w:val="10"/>
              </w:rPr>
            </w:pPr>
          </w:p>
        </w:tc>
        <w:tc>
          <w:tcPr>
            <w:tcW w:w="2035" w:type="dxa"/>
            <w:tcBorders>
              <w:top w:val="single" w:sz="4" w:space="0" w:color="auto"/>
              <w:left w:val="single" w:sz="4" w:space="0" w:color="auto"/>
              <w:right w:val="single" w:sz="4" w:space="0" w:color="auto"/>
            </w:tcBorders>
            <w:shd w:val="clear" w:color="auto" w:fill="FFFFFF"/>
          </w:tcPr>
          <w:p w:rsidR="00620EA6" w:rsidRDefault="00620EA6">
            <w:pPr>
              <w:framePr w:w="7373" w:wrap="notBeside" w:vAnchor="text" w:hAnchor="text" w:xAlign="center" w:y="1"/>
              <w:rPr>
                <w:sz w:val="10"/>
                <w:szCs w:val="10"/>
              </w:rPr>
            </w:pPr>
          </w:p>
        </w:tc>
      </w:tr>
      <w:tr w:rsidR="00620EA6">
        <w:trPr>
          <w:trHeight w:hRule="exact" w:val="283"/>
          <w:jc w:val="center"/>
        </w:trPr>
        <w:tc>
          <w:tcPr>
            <w:tcW w:w="1392" w:type="dxa"/>
            <w:vMerge w:val="restart"/>
            <w:tcBorders>
              <w:top w:val="single" w:sz="4" w:space="0" w:color="auto"/>
              <w:left w:val="single" w:sz="4" w:space="0" w:color="auto"/>
            </w:tcBorders>
            <w:shd w:val="clear" w:color="auto" w:fill="FFFFFF"/>
            <w:vAlign w:val="bottom"/>
          </w:tcPr>
          <w:p w:rsidR="00620EA6" w:rsidRDefault="007D5DEB">
            <w:pPr>
              <w:pStyle w:val="Bodytext20"/>
              <w:framePr w:w="7373" w:wrap="notBeside" w:vAnchor="text" w:hAnchor="text" w:xAlign="center" w:y="1"/>
              <w:shd w:val="clear" w:color="auto" w:fill="auto"/>
              <w:spacing w:line="244" w:lineRule="exact"/>
              <w:ind w:firstLine="0"/>
              <w:jc w:val="left"/>
            </w:pPr>
            <w:r>
              <w:rPr>
                <w:rStyle w:val="Bodytext21"/>
              </w:rPr>
              <w:t>Цифровой</w:t>
            </w:r>
          </w:p>
          <w:p w:rsidR="00620EA6" w:rsidRDefault="007D5DEB">
            <w:pPr>
              <w:pStyle w:val="Bodytext20"/>
              <w:framePr w:w="7373" w:wrap="notBeside" w:vAnchor="text" w:hAnchor="text" w:xAlign="center" w:y="1"/>
              <w:shd w:val="clear" w:color="auto" w:fill="auto"/>
              <w:spacing w:line="244" w:lineRule="exact"/>
              <w:ind w:firstLine="0"/>
              <w:jc w:val="left"/>
            </w:pPr>
            <w:r>
              <w:rPr>
                <w:rStyle w:val="Bodytext21"/>
              </w:rPr>
              <w:t>вольтметр</w:t>
            </w:r>
          </w:p>
        </w:tc>
        <w:tc>
          <w:tcPr>
            <w:tcW w:w="1392" w:type="dxa"/>
            <w:tcBorders>
              <w:top w:val="single" w:sz="4" w:space="0" w:color="auto"/>
              <w:left w:val="single" w:sz="4" w:space="0" w:color="auto"/>
            </w:tcBorders>
            <w:shd w:val="clear" w:color="auto" w:fill="FFFFFF"/>
          </w:tcPr>
          <w:p w:rsidR="00620EA6" w:rsidRDefault="007D5DEB">
            <w:pPr>
              <w:pStyle w:val="Bodytext20"/>
              <w:framePr w:w="7373" w:wrap="notBeside" w:vAnchor="text" w:hAnchor="text" w:xAlign="center" w:y="1"/>
              <w:shd w:val="clear" w:color="auto" w:fill="auto"/>
              <w:spacing w:line="244" w:lineRule="exact"/>
              <w:ind w:left="360" w:firstLine="0"/>
              <w:jc w:val="left"/>
            </w:pPr>
            <w:r>
              <w:rPr>
                <w:rStyle w:val="Bodytext2BoldItalic0"/>
              </w:rPr>
              <w:t>о</w:t>
            </w:r>
            <w:r>
              <w:rPr>
                <w:rStyle w:val="Bodytext2Bold0"/>
              </w:rPr>
              <w:t xml:space="preserve"> </w:t>
            </w:r>
            <w:r>
              <w:rPr>
                <w:rStyle w:val="Bodytext2SmallCaps"/>
              </w:rPr>
              <w:t>(О), в</w:t>
            </w:r>
          </w:p>
        </w:tc>
        <w:tc>
          <w:tcPr>
            <w:tcW w:w="840" w:type="dxa"/>
            <w:tcBorders>
              <w:top w:val="single" w:sz="4" w:space="0" w:color="auto"/>
              <w:left w:val="single" w:sz="4" w:space="0" w:color="auto"/>
            </w:tcBorders>
            <w:shd w:val="clear" w:color="auto" w:fill="FFFFFF"/>
          </w:tcPr>
          <w:p w:rsidR="00620EA6" w:rsidRDefault="00620EA6">
            <w:pPr>
              <w:framePr w:w="7373" w:wrap="notBeside" w:vAnchor="text" w:hAnchor="text" w:xAlign="center" w:y="1"/>
              <w:rPr>
                <w:sz w:val="10"/>
                <w:szCs w:val="10"/>
              </w:rPr>
            </w:pPr>
          </w:p>
        </w:tc>
        <w:tc>
          <w:tcPr>
            <w:tcW w:w="859" w:type="dxa"/>
            <w:tcBorders>
              <w:top w:val="single" w:sz="4" w:space="0" w:color="auto"/>
              <w:left w:val="single" w:sz="4" w:space="0" w:color="auto"/>
            </w:tcBorders>
            <w:shd w:val="clear" w:color="auto" w:fill="FFFFFF"/>
          </w:tcPr>
          <w:p w:rsidR="00620EA6" w:rsidRDefault="00620EA6">
            <w:pPr>
              <w:framePr w:w="7373" w:wrap="notBeside" w:vAnchor="text" w:hAnchor="text" w:xAlign="center" w:y="1"/>
              <w:rPr>
                <w:sz w:val="10"/>
                <w:szCs w:val="10"/>
              </w:rPr>
            </w:pPr>
          </w:p>
        </w:tc>
        <w:tc>
          <w:tcPr>
            <w:tcW w:w="854" w:type="dxa"/>
            <w:tcBorders>
              <w:top w:val="single" w:sz="4" w:space="0" w:color="auto"/>
              <w:left w:val="single" w:sz="4" w:space="0" w:color="auto"/>
            </w:tcBorders>
            <w:shd w:val="clear" w:color="auto" w:fill="FFFFFF"/>
          </w:tcPr>
          <w:p w:rsidR="00620EA6" w:rsidRDefault="00620EA6">
            <w:pPr>
              <w:framePr w:w="7373" w:wrap="notBeside" w:vAnchor="text" w:hAnchor="text" w:xAlign="center" w:y="1"/>
              <w:rPr>
                <w:sz w:val="10"/>
                <w:szCs w:val="10"/>
              </w:rPr>
            </w:pPr>
          </w:p>
        </w:tc>
        <w:tc>
          <w:tcPr>
            <w:tcW w:w="2035" w:type="dxa"/>
            <w:tcBorders>
              <w:top w:val="single" w:sz="4" w:space="0" w:color="auto"/>
              <w:left w:val="single" w:sz="4" w:space="0" w:color="auto"/>
              <w:right w:val="single" w:sz="4" w:space="0" w:color="auto"/>
            </w:tcBorders>
            <w:shd w:val="clear" w:color="auto" w:fill="FFFFFF"/>
          </w:tcPr>
          <w:p w:rsidR="00620EA6" w:rsidRDefault="00620EA6">
            <w:pPr>
              <w:framePr w:w="7373" w:wrap="notBeside" w:vAnchor="text" w:hAnchor="text" w:xAlign="center" w:y="1"/>
              <w:rPr>
                <w:sz w:val="10"/>
                <w:szCs w:val="10"/>
              </w:rPr>
            </w:pPr>
          </w:p>
        </w:tc>
      </w:tr>
      <w:tr w:rsidR="00620EA6">
        <w:trPr>
          <w:trHeight w:hRule="exact" w:val="298"/>
          <w:jc w:val="center"/>
        </w:trPr>
        <w:tc>
          <w:tcPr>
            <w:tcW w:w="1392" w:type="dxa"/>
            <w:vMerge/>
            <w:tcBorders>
              <w:left w:val="single" w:sz="4" w:space="0" w:color="auto"/>
              <w:bottom w:val="single" w:sz="4" w:space="0" w:color="auto"/>
            </w:tcBorders>
            <w:shd w:val="clear" w:color="auto" w:fill="FFFFFF"/>
            <w:vAlign w:val="bottom"/>
          </w:tcPr>
          <w:p w:rsidR="00620EA6" w:rsidRDefault="00620EA6">
            <w:pPr>
              <w:framePr w:w="7373" w:wrap="notBeside" w:vAnchor="text" w:hAnchor="text" w:xAlign="center" w:y="1"/>
            </w:pPr>
          </w:p>
        </w:tc>
        <w:tc>
          <w:tcPr>
            <w:tcW w:w="1392" w:type="dxa"/>
            <w:tcBorders>
              <w:top w:val="single" w:sz="4" w:space="0" w:color="auto"/>
              <w:left w:val="single" w:sz="4" w:space="0" w:color="auto"/>
              <w:bottom w:val="single" w:sz="4" w:space="0" w:color="auto"/>
            </w:tcBorders>
            <w:shd w:val="clear" w:color="auto" w:fill="FFFFFF"/>
          </w:tcPr>
          <w:p w:rsidR="00620EA6" w:rsidRDefault="007D5DEB">
            <w:pPr>
              <w:pStyle w:val="Bodytext20"/>
              <w:framePr w:w="7373" w:wrap="notBeside" w:vAnchor="text" w:hAnchor="text" w:xAlign="center" w:y="1"/>
              <w:shd w:val="clear" w:color="auto" w:fill="auto"/>
              <w:spacing w:line="244" w:lineRule="exact"/>
              <w:ind w:firstLine="0"/>
              <w:jc w:val="center"/>
            </w:pPr>
            <w:r>
              <w:rPr>
                <w:rStyle w:val="Bodytext2BoldItalic0"/>
              </w:rPr>
              <w:t>КО</w:t>
            </w:r>
          </w:p>
        </w:tc>
        <w:tc>
          <w:tcPr>
            <w:tcW w:w="840" w:type="dxa"/>
            <w:tcBorders>
              <w:top w:val="single" w:sz="4" w:space="0" w:color="auto"/>
              <w:left w:val="single" w:sz="4" w:space="0" w:color="auto"/>
              <w:bottom w:val="single" w:sz="4" w:space="0" w:color="auto"/>
            </w:tcBorders>
            <w:shd w:val="clear" w:color="auto" w:fill="FFFFFF"/>
            <w:vAlign w:val="bottom"/>
          </w:tcPr>
          <w:p w:rsidR="00620EA6" w:rsidRDefault="007D5DEB">
            <w:pPr>
              <w:pStyle w:val="Bodytext20"/>
              <w:framePr w:w="7373" w:wrap="notBeside" w:vAnchor="text" w:hAnchor="text" w:xAlign="center" w:y="1"/>
              <w:shd w:val="clear" w:color="auto" w:fill="auto"/>
              <w:spacing w:line="244" w:lineRule="exact"/>
              <w:ind w:firstLine="0"/>
              <w:jc w:val="center"/>
            </w:pPr>
            <w:r>
              <w:rPr>
                <w:rStyle w:val="Bodytext21"/>
              </w:rPr>
              <w:t>1</w:t>
            </w:r>
          </w:p>
        </w:tc>
        <w:tc>
          <w:tcPr>
            <w:tcW w:w="859" w:type="dxa"/>
            <w:tcBorders>
              <w:top w:val="single" w:sz="4" w:space="0" w:color="auto"/>
              <w:left w:val="single" w:sz="4" w:space="0" w:color="auto"/>
              <w:bottom w:val="single" w:sz="4" w:space="0" w:color="auto"/>
            </w:tcBorders>
            <w:shd w:val="clear" w:color="auto" w:fill="FFFFFF"/>
          </w:tcPr>
          <w:p w:rsidR="00620EA6" w:rsidRDefault="00620EA6">
            <w:pPr>
              <w:framePr w:w="7373" w:wrap="notBeside" w:vAnchor="text" w:hAnchor="text" w:xAlign="center" w:y="1"/>
              <w:rPr>
                <w:sz w:val="10"/>
                <w:szCs w:val="10"/>
              </w:rPr>
            </w:pPr>
          </w:p>
        </w:tc>
        <w:tc>
          <w:tcPr>
            <w:tcW w:w="854" w:type="dxa"/>
            <w:tcBorders>
              <w:top w:val="single" w:sz="4" w:space="0" w:color="auto"/>
              <w:left w:val="single" w:sz="4" w:space="0" w:color="auto"/>
              <w:bottom w:val="single" w:sz="4" w:space="0" w:color="auto"/>
            </w:tcBorders>
            <w:shd w:val="clear" w:color="auto" w:fill="FFFFFF"/>
          </w:tcPr>
          <w:p w:rsidR="00620EA6" w:rsidRDefault="00620EA6">
            <w:pPr>
              <w:framePr w:w="7373" w:wrap="notBeside" w:vAnchor="text" w:hAnchor="text" w:xAlign="center" w:y="1"/>
              <w:rPr>
                <w:sz w:val="10"/>
                <w:szCs w:val="10"/>
              </w:rPr>
            </w:pPr>
          </w:p>
        </w:tc>
        <w:tc>
          <w:tcPr>
            <w:tcW w:w="2035" w:type="dxa"/>
            <w:tcBorders>
              <w:top w:val="single" w:sz="4" w:space="0" w:color="auto"/>
              <w:left w:val="single" w:sz="4" w:space="0" w:color="auto"/>
              <w:bottom w:val="single" w:sz="4" w:space="0" w:color="auto"/>
              <w:right w:val="single" w:sz="4" w:space="0" w:color="auto"/>
            </w:tcBorders>
            <w:shd w:val="clear" w:color="auto" w:fill="FFFFFF"/>
          </w:tcPr>
          <w:p w:rsidR="00620EA6" w:rsidRDefault="00620EA6">
            <w:pPr>
              <w:framePr w:w="7373" w:wrap="notBeside" w:vAnchor="text" w:hAnchor="text" w:xAlign="center" w:y="1"/>
              <w:rPr>
                <w:sz w:val="10"/>
                <w:szCs w:val="10"/>
              </w:rPr>
            </w:pPr>
          </w:p>
        </w:tc>
      </w:tr>
    </w:tbl>
    <w:p w:rsidR="00620EA6" w:rsidRDefault="007D5DEB">
      <w:pPr>
        <w:pStyle w:val="Tablecaption0"/>
        <w:framePr w:w="7373" w:wrap="notBeside" w:vAnchor="text" w:hAnchor="text" w:xAlign="center" w:y="1"/>
        <w:shd w:val="clear" w:color="auto" w:fill="auto"/>
        <w:tabs>
          <w:tab w:val="left" w:pos="2453"/>
        </w:tabs>
        <w:spacing w:line="244" w:lineRule="exact"/>
        <w:jc w:val="both"/>
      </w:pPr>
      <w:r>
        <w:t xml:space="preserve">Для </w:t>
      </w:r>
      <w:proofErr w:type="spellStart"/>
      <w:r>
        <w:t>ЭВОв</w:t>
      </w:r>
      <w:proofErr w:type="spellEnd"/>
      <w:r>
        <w:t xml:space="preserve"> = ...,</w:t>
      </w:r>
      <w:r>
        <w:tab/>
        <w:t xml:space="preserve">для </w:t>
      </w:r>
      <w:proofErr w:type="spellStart"/>
      <w:r>
        <w:t>ЦВОв</w:t>
      </w:r>
      <w:proofErr w:type="spellEnd"/>
      <w:r>
        <w:t xml:space="preserve"> = ....</w:t>
      </w:r>
    </w:p>
    <w:p w:rsidR="00620EA6" w:rsidRDefault="00620EA6">
      <w:pPr>
        <w:framePr w:w="7373" w:wrap="notBeside" w:vAnchor="text" w:hAnchor="text" w:xAlign="center" w:y="1"/>
        <w:rPr>
          <w:sz w:val="2"/>
          <w:szCs w:val="2"/>
        </w:rPr>
      </w:pPr>
    </w:p>
    <w:p w:rsidR="00620EA6" w:rsidRDefault="00620EA6">
      <w:pPr>
        <w:rPr>
          <w:sz w:val="2"/>
          <w:szCs w:val="2"/>
        </w:rPr>
      </w:pPr>
    </w:p>
    <w:p w:rsidR="00620EA6" w:rsidRDefault="007D5DEB">
      <w:pPr>
        <w:pStyle w:val="Bodytext20"/>
        <w:shd w:val="clear" w:color="auto" w:fill="auto"/>
        <w:spacing w:before="83" w:after="176" w:line="331" w:lineRule="exact"/>
        <w:ind w:left="380" w:firstLine="0"/>
        <w:jc w:val="left"/>
      </w:pPr>
      <w:r>
        <w:t>При выполнении п. 4 задания аналогичным образом при тех же частотах оценивается АЧХ цифрового вольтметра. Результаты испытаний заносятся в ту же таблицу. При этом не обязательно уточнять АЧХ цифрового вольтметра в дополнительных точках по частоте. В этом случае значение граничной частоты цифрового вольтметра будет определено с меньшей точностью.</w:t>
      </w:r>
    </w:p>
    <w:p w:rsidR="00620EA6" w:rsidRDefault="007D5DEB">
      <w:pPr>
        <w:pStyle w:val="Bodytext20"/>
        <w:shd w:val="clear" w:color="auto" w:fill="auto"/>
        <w:spacing w:line="336" w:lineRule="exact"/>
        <w:ind w:firstLine="640"/>
      </w:pPr>
      <w:r>
        <w:t xml:space="preserve">Нижняя граничная частота </w:t>
      </w:r>
      <w:proofErr w:type="gramStart"/>
      <w:r>
        <w:t>О</w:t>
      </w:r>
      <w:proofErr w:type="gramEnd"/>
      <w:r>
        <w:t xml:space="preserve"> рабочей полосы АО для электронных вольтметров переменного тока обычно находится в области единиц и первых десятков герц. Поэтому процедура определения АЧХ в области нижних частот может быть следующей: сначала уменьшают частоту от исходной </w:t>
      </w:r>
      <w:r>
        <w:rPr>
          <w:rStyle w:val="Bodytext2115ptItalic"/>
        </w:rPr>
        <w:t>/</w:t>
      </w:r>
      <w:r>
        <w:rPr>
          <w:rStyle w:val="Bodytext2115ptItalic"/>
          <w:vertAlign w:val="subscript"/>
        </w:rPr>
        <w:t>0</w:t>
      </w:r>
      <w:r>
        <w:rPr>
          <w:rStyle w:val="Bodytext2115ptItalic"/>
        </w:rPr>
        <w:t xml:space="preserve"> =</w:t>
      </w:r>
      <w:r>
        <w:t xml:space="preserve"> 1000 Гц через 200 Гц, а затем от 50 Гц - через 10 Гц. При необходимости уточняют нижнюю частоту </w:t>
      </w:r>
      <w:r>
        <w:rPr>
          <w:rStyle w:val="Bodytext2115ptItalic"/>
        </w:rPr>
        <w:t>/</w:t>
      </w:r>
      <w:r>
        <w:rPr>
          <w:rStyle w:val="Bodytext2115ptItalic"/>
          <w:vertAlign w:val="subscript"/>
        </w:rPr>
        <w:t>н</w:t>
      </w:r>
      <w:r>
        <w:t xml:space="preserve"> рабочей полосы, при которой АЧХ падает до уровня 0,9 от ее значения при </w:t>
      </w:r>
      <w:r>
        <w:rPr>
          <w:rStyle w:val="Bodytext2115ptItalic"/>
        </w:rPr>
        <w:t>/</w:t>
      </w:r>
      <w:r>
        <w:rPr>
          <w:rStyle w:val="Bodytext2115ptItalic"/>
          <w:vertAlign w:val="subscript"/>
        </w:rPr>
        <w:t>0</w:t>
      </w:r>
      <w:r>
        <w:rPr>
          <w:rStyle w:val="Bodytext2115ptItalic"/>
        </w:rPr>
        <w:t xml:space="preserve"> =</w:t>
      </w:r>
      <w:r>
        <w:t xml:space="preserve"> 1000 Гц, снятием дополнительных точек с шагом 1 Гц.</w:t>
      </w:r>
    </w:p>
    <w:p w:rsidR="00620EA6" w:rsidRDefault="007D5DEB">
      <w:pPr>
        <w:pStyle w:val="Bodytext20"/>
        <w:shd w:val="clear" w:color="auto" w:fill="auto"/>
        <w:spacing w:line="336" w:lineRule="exact"/>
        <w:ind w:firstLine="0"/>
      </w:pPr>
      <w:r>
        <w:t>Оценка АЧХ цифрового вольтметра проводится при тех же частотах.</w:t>
      </w:r>
    </w:p>
    <w:p w:rsidR="00620EA6" w:rsidRDefault="007D5DEB">
      <w:pPr>
        <w:pStyle w:val="Bodytext20"/>
        <w:shd w:val="clear" w:color="auto" w:fill="auto"/>
        <w:spacing w:line="336" w:lineRule="exact"/>
        <w:ind w:firstLine="640"/>
      </w:pPr>
      <w:r>
        <w:t>Результаты испытаний и расчетов представляют в виде таблицы.</w:t>
      </w:r>
    </w:p>
    <w:tbl>
      <w:tblPr>
        <w:tblOverlap w:val="never"/>
        <w:tblW w:w="0" w:type="auto"/>
        <w:jc w:val="center"/>
        <w:tblLayout w:type="fixed"/>
        <w:tblCellMar>
          <w:left w:w="10" w:type="dxa"/>
          <w:right w:w="10" w:type="dxa"/>
        </w:tblCellMar>
        <w:tblLook w:val="0000" w:firstRow="0" w:lastRow="0" w:firstColumn="0" w:lastColumn="0" w:noHBand="0" w:noVBand="0"/>
      </w:tblPr>
      <w:tblGrid>
        <w:gridCol w:w="1310"/>
        <w:gridCol w:w="1190"/>
        <w:gridCol w:w="682"/>
        <w:gridCol w:w="677"/>
        <w:gridCol w:w="682"/>
        <w:gridCol w:w="682"/>
        <w:gridCol w:w="677"/>
        <w:gridCol w:w="682"/>
        <w:gridCol w:w="682"/>
        <w:gridCol w:w="677"/>
        <w:gridCol w:w="691"/>
      </w:tblGrid>
      <w:tr w:rsidR="00620EA6">
        <w:trPr>
          <w:trHeight w:hRule="exact" w:val="293"/>
          <w:jc w:val="center"/>
        </w:trPr>
        <w:tc>
          <w:tcPr>
            <w:tcW w:w="8632" w:type="dxa"/>
            <w:gridSpan w:val="11"/>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8630" w:wrap="notBeside" w:vAnchor="text" w:hAnchor="text" w:xAlign="center" w:y="1"/>
              <w:shd w:val="clear" w:color="auto" w:fill="auto"/>
              <w:spacing w:line="244" w:lineRule="exact"/>
              <w:ind w:firstLine="0"/>
              <w:jc w:val="center"/>
            </w:pPr>
            <w:r>
              <w:rPr>
                <w:rStyle w:val="Bodytext21"/>
              </w:rPr>
              <w:t>Область нижних частот</w:t>
            </w:r>
          </w:p>
        </w:tc>
      </w:tr>
      <w:tr w:rsidR="00620EA6">
        <w:trPr>
          <w:trHeight w:hRule="exact" w:val="283"/>
          <w:jc w:val="center"/>
        </w:trPr>
        <w:tc>
          <w:tcPr>
            <w:tcW w:w="2500" w:type="dxa"/>
            <w:gridSpan w:val="2"/>
            <w:tcBorders>
              <w:top w:val="single" w:sz="4" w:space="0" w:color="auto"/>
              <w:left w:val="single" w:sz="4" w:space="0" w:color="auto"/>
            </w:tcBorders>
            <w:shd w:val="clear" w:color="auto" w:fill="FFFFFF"/>
            <w:vAlign w:val="center"/>
          </w:tcPr>
          <w:p w:rsidR="00620EA6" w:rsidRDefault="007D5DEB">
            <w:pPr>
              <w:pStyle w:val="Bodytext20"/>
              <w:framePr w:w="8630" w:wrap="notBeside" w:vAnchor="text" w:hAnchor="text" w:xAlign="center" w:y="1"/>
              <w:shd w:val="clear" w:color="auto" w:fill="auto"/>
              <w:spacing w:line="254" w:lineRule="exact"/>
              <w:ind w:left="40" w:firstLine="0"/>
              <w:jc w:val="center"/>
            </w:pPr>
            <w:r>
              <w:rPr>
                <w:rStyle w:val="Bodytext2BoldItalic0"/>
              </w:rPr>
              <w:t>/</w:t>
            </w:r>
            <w:r>
              <w:rPr>
                <w:rStyle w:val="Bodytext2115ptItalic0"/>
              </w:rPr>
              <w:t>,</w:t>
            </w:r>
            <w:r>
              <w:rPr>
                <w:rStyle w:val="Bodytext21"/>
              </w:rPr>
              <w:t xml:space="preserve"> Гц</w:t>
            </w:r>
          </w:p>
        </w:tc>
        <w:tc>
          <w:tcPr>
            <w:tcW w:w="682" w:type="dxa"/>
            <w:tcBorders>
              <w:top w:val="single" w:sz="4" w:space="0" w:color="auto"/>
              <w:left w:val="single" w:sz="4" w:space="0" w:color="auto"/>
            </w:tcBorders>
            <w:shd w:val="clear" w:color="auto" w:fill="FFFFFF"/>
            <w:vAlign w:val="bottom"/>
          </w:tcPr>
          <w:p w:rsidR="00620EA6" w:rsidRDefault="007D5DEB">
            <w:pPr>
              <w:pStyle w:val="Bodytext20"/>
              <w:framePr w:w="8630" w:wrap="notBeside" w:vAnchor="text" w:hAnchor="text" w:xAlign="center" w:y="1"/>
              <w:shd w:val="clear" w:color="auto" w:fill="auto"/>
              <w:spacing w:line="244" w:lineRule="exact"/>
              <w:ind w:left="140" w:firstLine="0"/>
              <w:jc w:val="left"/>
            </w:pPr>
            <w:r>
              <w:rPr>
                <w:rStyle w:val="Bodytext21"/>
              </w:rPr>
              <w:t>1000</w:t>
            </w:r>
          </w:p>
        </w:tc>
        <w:tc>
          <w:tcPr>
            <w:tcW w:w="677" w:type="dxa"/>
            <w:tcBorders>
              <w:top w:val="single" w:sz="4" w:space="0" w:color="auto"/>
              <w:left w:val="single" w:sz="4" w:space="0" w:color="auto"/>
            </w:tcBorders>
            <w:shd w:val="clear" w:color="auto" w:fill="FFFFFF"/>
            <w:vAlign w:val="bottom"/>
          </w:tcPr>
          <w:p w:rsidR="00620EA6" w:rsidRDefault="007D5DEB">
            <w:pPr>
              <w:pStyle w:val="Bodytext20"/>
              <w:framePr w:w="8630" w:wrap="notBeside" w:vAnchor="text" w:hAnchor="text" w:xAlign="center" w:y="1"/>
              <w:shd w:val="clear" w:color="auto" w:fill="auto"/>
              <w:spacing w:line="244" w:lineRule="exact"/>
              <w:ind w:left="180" w:firstLine="0"/>
              <w:jc w:val="left"/>
            </w:pPr>
            <w:r>
              <w:rPr>
                <w:rStyle w:val="Bodytext21"/>
              </w:rPr>
              <w:t>800</w:t>
            </w:r>
          </w:p>
        </w:tc>
        <w:tc>
          <w:tcPr>
            <w:tcW w:w="682"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82" w:type="dxa"/>
            <w:tcBorders>
              <w:top w:val="single" w:sz="4" w:space="0" w:color="auto"/>
              <w:left w:val="single" w:sz="4" w:space="0" w:color="auto"/>
            </w:tcBorders>
            <w:shd w:val="clear" w:color="auto" w:fill="FFFFFF"/>
            <w:vAlign w:val="center"/>
          </w:tcPr>
          <w:p w:rsidR="00620EA6" w:rsidRDefault="007D5DEB">
            <w:pPr>
              <w:pStyle w:val="Bodytext20"/>
              <w:framePr w:w="8630" w:wrap="notBeside" w:vAnchor="text" w:hAnchor="text" w:xAlign="center" w:y="1"/>
              <w:shd w:val="clear" w:color="auto" w:fill="auto"/>
              <w:spacing w:line="244" w:lineRule="exact"/>
              <w:ind w:left="240" w:firstLine="0"/>
              <w:jc w:val="left"/>
            </w:pPr>
            <w:r>
              <w:rPr>
                <w:rStyle w:val="Bodytext21"/>
              </w:rPr>
              <w:t>50</w:t>
            </w:r>
          </w:p>
        </w:tc>
        <w:tc>
          <w:tcPr>
            <w:tcW w:w="677" w:type="dxa"/>
            <w:tcBorders>
              <w:top w:val="single" w:sz="4" w:space="0" w:color="auto"/>
              <w:left w:val="single" w:sz="4" w:space="0" w:color="auto"/>
            </w:tcBorders>
            <w:shd w:val="clear" w:color="auto" w:fill="FFFFFF"/>
            <w:vAlign w:val="center"/>
          </w:tcPr>
          <w:p w:rsidR="00620EA6" w:rsidRDefault="007D5DEB">
            <w:pPr>
              <w:pStyle w:val="Bodytext20"/>
              <w:framePr w:w="8630" w:wrap="notBeside" w:vAnchor="text" w:hAnchor="text" w:xAlign="center" w:y="1"/>
              <w:shd w:val="clear" w:color="auto" w:fill="auto"/>
              <w:spacing w:line="244" w:lineRule="exact"/>
              <w:ind w:left="220" w:firstLine="0"/>
              <w:jc w:val="left"/>
            </w:pPr>
            <w:r>
              <w:rPr>
                <w:rStyle w:val="Bodytext21"/>
              </w:rPr>
              <w:t>40</w:t>
            </w:r>
          </w:p>
        </w:tc>
        <w:tc>
          <w:tcPr>
            <w:tcW w:w="682"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82" w:type="dxa"/>
            <w:tcBorders>
              <w:top w:val="single" w:sz="4" w:space="0" w:color="auto"/>
              <w:left w:val="single" w:sz="4" w:space="0" w:color="auto"/>
            </w:tcBorders>
            <w:shd w:val="clear" w:color="auto" w:fill="FFFFFF"/>
            <w:vAlign w:val="bottom"/>
          </w:tcPr>
          <w:p w:rsidR="00620EA6" w:rsidRDefault="007D5DEB">
            <w:pPr>
              <w:pStyle w:val="Bodytext20"/>
              <w:framePr w:w="8630" w:wrap="notBeside" w:vAnchor="text" w:hAnchor="text" w:xAlign="center" w:y="1"/>
              <w:shd w:val="clear" w:color="auto" w:fill="auto"/>
              <w:spacing w:line="244" w:lineRule="exact"/>
              <w:ind w:left="240" w:firstLine="0"/>
              <w:jc w:val="left"/>
            </w:pPr>
            <w:r>
              <w:rPr>
                <w:rStyle w:val="Bodytext21"/>
              </w:rPr>
              <w:t>10</w:t>
            </w:r>
          </w:p>
        </w:tc>
        <w:tc>
          <w:tcPr>
            <w:tcW w:w="677" w:type="dxa"/>
            <w:tcBorders>
              <w:top w:val="single" w:sz="4" w:space="0" w:color="auto"/>
              <w:left w:val="single" w:sz="4" w:space="0" w:color="auto"/>
            </w:tcBorders>
            <w:shd w:val="clear" w:color="auto" w:fill="FFFFFF"/>
            <w:vAlign w:val="bottom"/>
          </w:tcPr>
          <w:p w:rsidR="00620EA6" w:rsidRDefault="007D5DEB">
            <w:pPr>
              <w:pStyle w:val="Bodytext20"/>
              <w:framePr w:w="8630" w:wrap="notBeside" w:vAnchor="text" w:hAnchor="text" w:xAlign="center" w:y="1"/>
              <w:shd w:val="clear" w:color="auto" w:fill="auto"/>
              <w:spacing w:line="244" w:lineRule="exact"/>
              <w:ind w:left="300" w:firstLine="0"/>
              <w:jc w:val="left"/>
            </w:pPr>
            <w:r>
              <w:rPr>
                <w:rStyle w:val="Bodytext21"/>
              </w:rPr>
              <w:t>8</w:t>
            </w:r>
          </w:p>
        </w:tc>
        <w:tc>
          <w:tcPr>
            <w:tcW w:w="691" w:type="dxa"/>
            <w:tcBorders>
              <w:top w:val="single" w:sz="4" w:space="0" w:color="auto"/>
              <w:left w:val="single" w:sz="4" w:space="0" w:color="auto"/>
              <w:right w:val="single" w:sz="4" w:space="0" w:color="auto"/>
            </w:tcBorders>
            <w:shd w:val="clear" w:color="auto" w:fill="FFFFFF"/>
          </w:tcPr>
          <w:p w:rsidR="00620EA6" w:rsidRDefault="00620EA6">
            <w:pPr>
              <w:framePr w:w="8630" w:wrap="notBeside" w:vAnchor="text" w:hAnchor="text" w:xAlign="center" w:y="1"/>
              <w:rPr>
                <w:sz w:val="10"/>
                <w:szCs w:val="10"/>
              </w:rPr>
            </w:pPr>
          </w:p>
        </w:tc>
      </w:tr>
      <w:tr w:rsidR="00620EA6">
        <w:trPr>
          <w:trHeight w:hRule="exact" w:val="288"/>
          <w:jc w:val="center"/>
        </w:trPr>
        <w:tc>
          <w:tcPr>
            <w:tcW w:w="1310" w:type="dxa"/>
            <w:vMerge w:val="restart"/>
            <w:tcBorders>
              <w:top w:val="single" w:sz="4" w:space="0" w:color="auto"/>
              <w:left w:val="single" w:sz="4" w:space="0" w:color="auto"/>
            </w:tcBorders>
            <w:shd w:val="clear" w:color="auto" w:fill="FFFFFF"/>
            <w:vAlign w:val="bottom"/>
          </w:tcPr>
          <w:p w:rsidR="00620EA6" w:rsidRDefault="007D5DEB">
            <w:pPr>
              <w:pStyle w:val="Bodytext20"/>
              <w:framePr w:w="8630" w:wrap="notBeside" w:vAnchor="text" w:hAnchor="text" w:xAlign="center" w:y="1"/>
              <w:shd w:val="clear" w:color="auto" w:fill="auto"/>
              <w:spacing w:line="244" w:lineRule="exact"/>
              <w:ind w:firstLine="0"/>
              <w:jc w:val="left"/>
            </w:pPr>
            <w:r>
              <w:rPr>
                <w:rStyle w:val="Bodytext21"/>
              </w:rPr>
              <w:t>Электрон.</w:t>
            </w:r>
          </w:p>
          <w:p w:rsidR="00620EA6" w:rsidRDefault="007D5DEB">
            <w:pPr>
              <w:pStyle w:val="Bodytext20"/>
              <w:framePr w:w="8630" w:wrap="notBeside" w:vAnchor="text" w:hAnchor="text" w:xAlign="center" w:y="1"/>
              <w:shd w:val="clear" w:color="auto" w:fill="auto"/>
              <w:spacing w:line="244" w:lineRule="exact"/>
              <w:ind w:firstLine="0"/>
              <w:jc w:val="left"/>
            </w:pPr>
            <w:r>
              <w:rPr>
                <w:rStyle w:val="Bodytext21"/>
              </w:rPr>
              <w:t>вольтметр</w:t>
            </w:r>
          </w:p>
        </w:tc>
        <w:tc>
          <w:tcPr>
            <w:tcW w:w="1190" w:type="dxa"/>
            <w:tcBorders>
              <w:top w:val="single" w:sz="4" w:space="0" w:color="auto"/>
              <w:left w:val="single" w:sz="4" w:space="0" w:color="auto"/>
            </w:tcBorders>
            <w:shd w:val="clear" w:color="auto" w:fill="FFFFFF"/>
          </w:tcPr>
          <w:p w:rsidR="00620EA6" w:rsidRDefault="007D5DEB">
            <w:pPr>
              <w:pStyle w:val="Bodytext20"/>
              <w:framePr w:w="8630" w:wrap="notBeside" w:vAnchor="text" w:hAnchor="text" w:xAlign="center" w:y="1"/>
              <w:shd w:val="clear" w:color="auto" w:fill="auto"/>
              <w:spacing w:line="254" w:lineRule="exact"/>
              <w:ind w:left="240" w:firstLine="0"/>
              <w:jc w:val="left"/>
            </w:pPr>
            <w:r>
              <w:rPr>
                <w:rStyle w:val="Bodytext2BoldItalic0"/>
              </w:rPr>
              <w:t>Ц</w:t>
            </w:r>
            <w:r>
              <w:rPr>
                <w:rStyle w:val="Bodytext2115ptItalic0"/>
              </w:rPr>
              <w:t>-</w:t>
            </w:r>
            <w:r>
              <w:rPr>
                <w:rStyle w:val="Bodytext21"/>
              </w:rPr>
              <w:t xml:space="preserve"> (/), В</w:t>
            </w:r>
          </w:p>
        </w:tc>
        <w:tc>
          <w:tcPr>
            <w:tcW w:w="682"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77"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82"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82"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77"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82"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82"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77"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91" w:type="dxa"/>
            <w:tcBorders>
              <w:top w:val="single" w:sz="4" w:space="0" w:color="auto"/>
              <w:left w:val="single" w:sz="4" w:space="0" w:color="auto"/>
              <w:right w:val="single" w:sz="4" w:space="0" w:color="auto"/>
            </w:tcBorders>
            <w:shd w:val="clear" w:color="auto" w:fill="FFFFFF"/>
          </w:tcPr>
          <w:p w:rsidR="00620EA6" w:rsidRDefault="00620EA6">
            <w:pPr>
              <w:framePr w:w="8630" w:wrap="notBeside" w:vAnchor="text" w:hAnchor="text" w:xAlign="center" w:y="1"/>
              <w:rPr>
                <w:sz w:val="10"/>
                <w:szCs w:val="10"/>
              </w:rPr>
            </w:pPr>
          </w:p>
        </w:tc>
      </w:tr>
      <w:tr w:rsidR="00620EA6">
        <w:trPr>
          <w:trHeight w:hRule="exact" w:val="283"/>
          <w:jc w:val="center"/>
        </w:trPr>
        <w:tc>
          <w:tcPr>
            <w:tcW w:w="1310" w:type="dxa"/>
            <w:vMerge/>
            <w:tcBorders>
              <w:left w:val="single" w:sz="4" w:space="0" w:color="auto"/>
            </w:tcBorders>
            <w:shd w:val="clear" w:color="auto" w:fill="FFFFFF"/>
            <w:vAlign w:val="bottom"/>
          </w:tcPr>
          <w:p w:rsidR="00620EA6" w:rsidRDefault="00620EA6">
            <w:pPr>
              <w:framePr w:w="8630" w:wrap="notBeside" w:vAnchor="text" w:hAnchor="text" w:xAlign="center" w:y="1"/>
            </w:pPr>
          </w:p>
        </w:tc>
        <w:tc>
          <w:tcPr>
            <w:tcW w:w="1190" w:type="dxa"/>
            <w:tcBorders>
              <w:top w:val="single" w:sz="4" w:space="0" w:color="auto"/>
              <w:left w:val="single" w:sz="4" w:space="0" w:color="auto"/>
            </w:tcBorders>
            <w:shd w:val="clear" w:color="auto" w:fill="FFFFFF"/>
          </w:tcPr>
          <w:p w:rsidR="00620EA6" w:rsidRDefault="007D5DEB">
            <w:pPr>
              <w:pStyle w:val="Bodytext20"/>
              <w:framePr w:w="8630" w:wrap="notBeside" w:vAnchor="text" w:hAnchor="text" w:xAlign="center" w:y="1"/>
              <w:shd w:val="clear" w:color="auto" w:fill="auto"/>
              <w:spacing w:line="244" w:lineRule="exact"/>
              <w:ind w:left="400" w:firstLine="0"/>
              <w:jc w:val="left"/>
            </w:pPr>
            <w:r>
              <w:rPr>
                <w:rStyle w:val="Bodytext2BoldItalic0"/>
              </w:rPr>
              <w:t>КО</w:t>
            </w:r>
          </w:p>
        </w:tc>
        <w:tc>
          <w:tcPr>
            <w:tcW w:w="682" w:type="dxa"/>
            <w:tcBorders>
              <w:top w:val="single" w:sz="4" w:space="0" w:color="auto"/>
              <w:left w:val="single" w:sz="4" w:space="0" w:color="auto"/>
            </w:tcBorders>
            <w:shd w:val="clear" w:color="auto" w:fill="FFFFFF"/>
            <w:vAlign w:val="bottom"/>
          </w:tcPr>
          <w:p w:rsidR="00620EA6" w:rsidRDefault="007D5DEB">
            <w:pPr>
              <w:pStyle w:val="Bodytext20"/>
              <w:framePr w:w="8630" w:wrap="notBeside" w:vAnchor="text" w:hAnchor="text" w:xAlign="center" w:y="1"/>
              <w:shd w:val="clear" w:color="auto" w:fill="auto"/>
              <w:spacing w:line="244" w:lineRule="exact"/>
              <w:ind w:left="320" w:firstLine="0"/>
              <w:jc w:val="left"/>
            </w:pPr>
            <w:r>
              <w:rPr>
                <w:rStyle w:val="Bodytext21"/>
              </w:rPr>
              <w:t>1</w:t>
            </w:r>
          </w:p>
        </w:tc>
        <w:tc>
          <w:tcPr>
            <w:tcW w:w="677"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82"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82"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77"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82"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82"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77"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91" w:type="dxa"/>
            <w:tcBorders>
              <w:top w:val="single" w:sz="4" w:space="0" w:color="auto"/>
              <w:left w:val="single" w:sz="4" w:space="0" w:color="auto"/>
              <w:right w:val="single" w:sz="4" w:space="0" w:color="auto"/>
            </w:tcBorders>
            <w:shd w:val="clear" w:color="auto" w:fill="FFFFFF"/>
          </w:tcPr>
          <w:p w:rsidR="00620EA6" w:rsidRDefault="00620EA6">
            <w:pPr>
              <w:framePr w:w="8630" w:wrap="notBeside" w:vAnchor="text" w:hAnchor="text" w:xAlign="center" w:y="1"/>
              <w:rPr>
                <w:sz w:val="10"/>
                <w:szCs w:val="10"/>
              </w:rPr>
            </w:pPr>
          </w:p>
        </w:tc>
      </w:tr>
      <w:tr w:rsidR="00620EA6">
        <w:trPr>
          <w:trHeight w:hRule="exact" w:val="341"/>
          <w:jc w:val="center"/>
        </w:trPr>
        <w:tc>
          <w:tcPr>
            <w:tcW w:w="1310" w:type="dxa"/>
            <w:vMerge w:val="restart"/>
            <w:tcBorders>
              <w:top w:val="single" w:sz="4" w:space="0" w:color="auto"/>
              <w:left w:val="single" w:sz="4" w:space="0" w:color="auto"/>
            </w:tcBorders>
            <w:shd w:val="clear" w:color="auto" w:fill="FFFFFF"/>
          </w:tcPr>
          <w:p w:rsidR="00620EA6" w:rsidRDefault="007D5DEB">
            <w:pPr>
              <w:pStyle w:val="Bodytext20"/>
              <w:framePr w:w="8630" w:wrap="notBeside" w:vAnchor="text" w:hAnchor="text" w:xAlign="center" w:y="1"/>
              <w:shd w:val="clear" w:color="auto" w:fill="auto"/>
              <w:spacing w:line="244" w:lineRule="exact"/>
              <w:ind w:firstLine="0"/>
              <w:jc w:val="left"/>
            </w:pPr>
            <w:r>
              <w:rPr>
                <w:rStyle w:val="Bodytext21"/>
              </w:rPr>
              <w:t>Цифровой</w:t>
            </w:r>
          </w:p>
          <w:p w:rsidR="00620EA6" w:rsidRDefault="007D5DEB">
            <w:pPr>
              <w:pStyle w:val="Bodytext20"/>
              <w:framePr w:w="8630" w:wrap="notBeside" w:vAnchor="text" w:hAnchor="text" w:xAlign="center" w:y="1"/>
              <w:shd w:val="clear" w:color="auto" w:fill="auto"/>
              <w:spacing w:line="244" w:lineRule="exact"/>
              <w:ind w:firstLine="0"/>
              <w:jc w:val="left"/>
            </w:pPr>
            <w:r>
              <w:rPr>
                <w:rStyle w:val="Bodytext21"/>
              </w:rPr>
              <w:t>вольтметр</w:t>
            </w:r>
          </w:p>
        </w:tc>
        <w:tc>
          <w:tcPr>
            <w:tcW w:w="1190" w:type="dxa"/>
            <w:tcBorders>
              <w:top w:val="single" w:sz="4" w:space="0" w:color="auto"/>
              <w:left w:val="single" w:sz="4" w:space="0" w:color="auto"/>
            </w:tcBorders>
            <w:shd w:val="clear" w:color="auto" w:fill="FFFFFF"/>
          </w:tcPr>
          <w:p w:rsidR="00620EA6" w:rsidRDefault="007D5DEB">
            <w:pPr>
              <w:pStyle w:val="Bodytext20"/>
              <w:framePr w:w="8630" w:wrap="notBeside" w:vAnchor="text" w:hAnchor="text" w:xAlign="center" w:y="1"/>
              <w:shd w:val="clear" w:color="auto" w:fill="auto"/>
              <w:spacing w:line="244" w:lineRule="exact"/>
              <w:ind w:left="240" w:firstLine="0"/>
              <w:jc w:val="left"/>
            </w:pPr>
            <w:r>
              <w:rPr>
                <w:rStyle w:val="Bodytext2BoldItalic0"/>
              </w:rPr>
              <w:t>О</w:t>
            </w:r>
            <w:r>
              <w:rPr>
                <w:rStyle w:val="Bodytext2Bold0"/>
              </w:rPr>
              <w:t xml:space="preserve"> </w:t>
            </w:r>
            <w:r>
              <w:rPr>
                <w:rStyle w:val="Bodytext21"/>
              </w:rPr>
              <w:t>(О), В</w:t>
            </w:r>
          </w:p>
        </w:tc>
        <w:tc>
          <w:tcPr>
            <w:tcW w:w="682"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77"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82"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82"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77"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82"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82"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77"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91" w:type="dxa"/>
            <w:tcBorders>
              <w:top w:val="single" w:sz="4" w:space="0" w:color="auto"/>
              <w:left w:val="single" w:sz="4" w:space="0" w:color="auto"/>
              <w:right w:val="single" w:sz="4" w:space="0" w:color="auto"/>
            </w:tcBorders>
            <w:shd w:val="clear" w:color="auto" w:fill="FFFFFF"/>
          </w:tcPr>
          <w:p w:rsidR="00620EA6" w:rsidRDefault="00620EA6">
            <w:pPr>
              <w:framePr w:w="8630" w:wrap="notBeside" w:vAnchor="text" w:hAnchor="text" w:xAlign="center" w:y="1"/>
              <w:rPr>
                <w:sz w:val="10"/>
                <w:szCs w:val="10"/>
              </w:rPr>
            </w:pPr>
          </w:p>
        </w:tc>
      </w:tr>
      <w:tr w:rsidR="00620EA6">
        <w:trPr>
          <w:trHeight w:hRule="exact" w:val="341"/>
          <w:jc w:val="center"/>
        </w:trPr>
        <w:tc>
          <w:tcPr>
            <w:tcW w:w="1310" w:type="dxa"/>
            <w:vMerge/>
            <w:tcBorders>
              <w:left w:val="single" w:sz="4" w:space="0" w:color="auto"/>
            </w:tcBorders>
            <w:shd w:val="clear" w:color="auto" w:fill="FFFFFF"/>
          </w:tcPr>
          <w:p w:rsidR="00620EA6" w:rsidRDefault="00620EA6">
            <w:pPr>
              <w:framePr w:w="8630" w:wrap="notBeside" w:vAnchor="text" w:hAnchor="text" w:xAlign="center" w:y="1"/>
            </w:pPr>
          </w:p>
        </w:tc>
        <w:tc>
          <w:tcPr>
            <w:tcW w:w="1190" w:type="dxa"/>
            <w:tcBorders>
              <w:top w:val="single" w:sz="4" w:space="0" w:color="auto"/>
              <w:left w:val="single" w:sz="4" w:space="0" w:color="auto"/>
            </w:tcBorders>
            <w:shd w:val="clear" w:color="auto" w:fill="FFFFFF"/>
          </w:tcPr>
          <w:p w:rsidR="00620EA6" w:rsidRDefault="007D5DEB">
            <w:pPr>
              <w:pStyle w:val="Bodytext20"/>
              <w:framePr w:w="8630" w:wrap="notBeside" w:vAnchor="text" w:hAnchor="text" w:xAlign="center" w:y="1"/>
              <w:shd w:val="clear" w:color="auto" w:fill="auto"/>
              <w:spacing w:line="244" w:lineRule="exact"/>
              <w:ind w:left="400" w:firstLine="0"/>
              <w:jc w:val="left"/>
            </w:pPr>
            <w:r>
              <w:rPr>
                <w:rStyle w:val="Bodytext2BoldItalic0"/>
              </w:rPr>
              <w:t>КО</w:t>
            </w:r>
          </w:p>
        </w:tc>
        <w:tc>
          <w:tcPr>
            <w:tcW w:w="682" w:type="dxa"/>
            <w:tcBorders>
              <w:top w:val="single" w:sz="4" w:space="0" w:color="auto"/>
              <w:left w:val="single" w:sz="4" w:space="0" w:color="auto"/>
            </w:tcBorders>
            <w:shd w:val="clear" w:color="auto" w:fill="FFFFFF"/>
            <w:vAlign w:val="center"/>
          </w:tcPr>
          <w:p w:rsidR="00620EA6" w:rsidRDefault="007D5DEB">
            <w:pPr>
              <w:pStyle w:val="Bodytext20"/>
              <w:framePr w:w="8630" w:wrap="notBeside" w:vAnchor="text" w:hAnchor="text" w:xAlign="center" w:y="1"/>
              <w:shd w:val="clear" w:color="auto" w:fill="auto"/>
              <w:spacing w:line="244" w:lineRule="exact"/>
              <w:ind w:left="320" w:firstLine="0"/>
              <w:jc w:val="left"/>
            </w:pPr>
            <w:r>
              <w:rPr>
                <w:rStyle w:val="Bodytext21"/>
              </w:rPr>
              <w:t>1</w:t>
            </w:r>
          </w:p>
        </w:tc>
        <w:tc>
          <w:tcPr>
            <w:tcW w:w="677"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82"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82"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77"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82"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82"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77" w:type="dxa"/>
            <w:tcBorders>
              <w:top w:val="single" w:sz="4" w:space="0" w:color="auto"/>
              <w:left w:val="single" w:sz="4" w:space="0" w:color="auto"/>
            </w:tcBorders>
            <w:shd w:val="clear" w:color="auto" w:fill="FFFFFF"/>
          </w:tcPr>
          <w:p w:rsidR="00620EA6" w:rsidRDefault="00620EA6">
            <w:pPr>
              <w:framePr w:w="8630" w:wrap="notBeside" w:vAnchor="text" w:hAnchor="text" w:xAlign="center" w:y="1"/>
              <w:rPr>
                <w:sz w:val="10"/>
                <w:szCs w:val="10"/>
              </w:rPr>
            </w:pPr>
          </w:p>
        </w:tc>
        <w:tc>
          <w:tcPr>
            <w:tcW w:w="691" w:type="dxa"/>
            <w:tcBorders>
              <w:top w:val="single" w:sz="4" w:space="0" w:color="auto"/>
              <w:left w:val="single" w:sz="4" w:space="0" w:color="auto"/>
              <w:right w:val="single" w:sz="4" w:space="0" w:color="auto"/>
            </w:tcBorders>
            <w:shd w:val="clear" w:color="auto" w:fill="FFFFFF"/>
          </w:tcPr>
          <w:p w:rsidR="00620EA6" w:rsidRDefault="00620EA6">
            <w:pPr>
              <w:framePr w:w="8630" w:wrap="notBeside" w:vAnchor="text" w:hAnchor="text" w:xAlign="center" w:y="1"/>
              <w:rPr>
                <w:sz w:val="10"/>
                <w:szCs w:val="10"/>
              </w:rPr>
            </w:pPr>
          </w:p>
        </w:tc>
      </w:tr>
      <w:tr w:rsidR="00620EA6">
        <w:trPr>
          <w:trHeight w:hRule="exact" w:val="322"/>
          <w:jc w:val="center"/>
        </w:trPr>
        <w:tc>
          <w:tcPr>
            <w:tcW w:w="8632" w:type="dxa"/>
            <w:gridSpan w:val="11"/>
            <w:tcBorders>
              <w:top w:val="single" w:sz="4" w:space="0" w:color="auto"/>
              <w:left w:val="single" w:sz="4" w:space="0" w:color="auto"/>
              <w:bottom w:val="single" w:sz="4" w:space="0" w:color="auto"/>
              <w:right w:val="single" w:sz="4" w:space="0" w:color="auto"/>
            </w:tcBorders>
            <w:shd w:val="clear" w:color="auto" w:fill="FFFFFF"/>
            <w:vAlign w:val="bottom"/>
          </w:tcPr>
          <w:p w:rsidR="00620EA6" w:rsidRDefault="007D5DEB">
            <w:pPr>
              <w:pStyle w:val="Bodytext20"/>
              <w:framePr w:w="8630" w:wrap="notBeside" w:vAnchor="text" w:hAnchor="text" w:xAlign="center" w:y="1"/>
              <w:shd w:val="clear" w:color="auto" w:fill="auto"/>
              <w:tabs>
                <w:tab w:val="left" w:pos="4843"/>
              </w:tabs>
              <w:spacing w:line="244" w:lineRule="exact"/>
              <w:ind w:left="1920" w:firstLine="0"/>
            </w:pPr>
            <w:r>
              <w:rPr>
                <w:rStyle w:val="Bodytext21"/>
              </w:rPr>
              <w:t>Для ЭВ /н = .Гц,</w:t>
            </w:r>
            <w:r>
              <w:rPr>
                <w:rStyle w:val="Bodytext21"/>
              </w:rPr>
              <w:tab/>
              <w:t>для ЦВ /н = .Гц</w:t>
            </w:r>
          </w:p>
        </w:tc>
      </w:tr>
    </w:tbl>
    <w:p w:rsidR="00620EA6" w:rsidRDefault="00620EA6">
      <w:pPr>
        <w:framePr w:w="8630" w:wrap="notBeside" w:vAnchor="text" w:hAnchor="text" w:xAlign="center" w:y="1"/>
        <w:rPr>
          <w:sz w:val="2"/>
          <w:szCs w:val="2"/>
        </w:rPr>
      </w:pPr>
    </w:p>
    <w:p w:rsidR="00620EA6" w:rsidRDefault="00620EA6">
      <w:pPr>
        <w:rPr>
          <w:sz w:val="2"/>
          <w:szCs w:val="2"/>
        </w:rPr>
      </w:pPr>
    </w:p>
    <w:p w:rsidR="00620EA6" w:rsidRDefault="007D5DEB">
      <w:pPr>
        <w:pStyle w:val="Bodytext20"/>
        <w:shd w:val="clear" w:color="auto" w:fill="auto"/>
        <w:spacing w:before="79" w:line="336" w:lineRule="exact"/>
        <w:ind w:firstLine="640"/>
      </w:pPr>
      <w:r>
        <w:t>По результатам проведенных исследований строятся графики АЧХ для верхних и нижних частот. По оси частот графики удобно строить в логарифмическом масштабе.</w:t>
      </w:r>
    </w:p>
    <w:p w:rsidR="00620EA6" w:rsidRDefault="00C70ABC">
      <w:pPr>
        <w:pStyle w:val="Bodytext20"/>
        <w:shd w:val="clear" w:color="auto" w:fill="auto"/>
        <w:spacing w:line="336" w:lineRule="exact"/>
        <w:ind w:firstLine="640"/>
      </w:pPr>
      <w:r>
        <w:rPr>
          <w:noProof/>
          <w:lang w:bidi="ar-SA"/>
        </w:rPr>
        <mc:AlternateContent>
          <mc:Choice Requires="wps">
            <w:drawing>
              <wp:anchor distT="103505" distB="33655" distL="155575" distR="63500" simplePos="0" relativeHeight="377487112" behindDoc="1" locked="0" layoutInCell="1" allowOverlap="1">
                <wp:simplePos x="0" y="0"/>
                <wp:positionH relativeFrom="margin">
                  <wp:posOffset>5778500</wp:posOffset>
                </wp:positionH>
                <wp:positionV relativeFrom="paragraph">
                  <wp:posOffset>525145</wp:posOffset>
                </wp:positionV>
                <wp:extent cx="182880" cy="154940"/>
                <wp:effectExtent l="635" t="1270" r="0" b="0"/>
                <wp:wrapSquare wrapText="left"/>
                <wp:docPr id="103"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Picturecaption0"/>
                              <w:shd w:val="clear" w:color="auto" w:fill="auto"/>
                            </w:pPr>
                            <w:r>
                              <w:rPr>
                                <w:rStyle w:val="PicturecaptionExact"/>
                              </w:rPr>
                              <w:t>а</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7" o:spid="_x0000_s1032" type="#_x0000_t202" style="position:absolute;left:0;text-align:left;margin-left:455pt;margin-top:41.35pt;width:14.4pt;height:12.2pt;z-index:-125829368;visibility:visible;mso-wrap-style:square;mso-width-percent:0;mso-height-percent:0;mso-wrap-distance-left:12.25pt;mso-wrap-distance-top:8.15pt;mso-wrap-distance-right:5pt;mso-wrap-distance-bottom:2.6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ursAIAALI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" filled="f" stroked="f">
                <v:textbox style="mso-fit-shape-to-text:t" inset="0,0,0,0">
                  <w:txbxContent>
                    <w:p w:rsidR="0066519B" w:rsidRDefault="0066519B">
                      <w:pPr>
                        <w:pStyle w:val="Picturecaption0"/>
                        <w:shd w:val="clear" w:color="auto" w:fill="auto"/>
                      </w:pPr>
                      <w:r>
                        <w:rPr>
                          <w:rStyle w:val="PicturecaptionExact"/>
                        </w:rPr>
                        <w:t>а</w:t>
                      </w:r>
                    </w:p>
                  </w:txbxContent>
                </v:textbox>
                <w10:wrap type="square" side="left" anchorx="margin"/>
              </v:shape>
            </w:pict>
          </mc:Fallback>
        </mc:AlternateContent>
      </w:r>
      <w:r>
        <w:rPr>
          <w:noProof/>
          <w:lang w:bidi="ar-SA"/>
        </w:rPr>
        <w:drawing>
          <wp:anchor distT="103505" distB="33655" distL="155575" distR="63500" simplePos="0" relativeHeight="377487113" behindDoc="1" locked="0" layoutInCell="1" allowOverlap="1">
            <wp:simplePos x="0" y="0"/>
            <wp:positionH relativeFrom="margin">
              <wp:posOffset>3331210</wp:posOffset>
            </wp:positionH>
            <wp:positionV relativeFrom="paragraph">
              <wp:posOffset>518160</wp:posOffset>
            </wp:positionV>
            <wp:extent cx="2476500" cy="444500"/>
            <wp:effectExtent l="0" t="0" r="0" b="0"/>
            <wp:wrapSquare wrapText="left"/>
            <wp:docPr id="102" name="Рисунок 86" descr="C:\Users\Me\Desktop\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Me\Desktop\media\imag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444500"/>
                    </a:xfrm>
                    <a:prstGeom prst="rect">
                      <a:avLst/>
                    </a:prstGeom>
                    <a:noFill/>
                  </pic:spPr>
                </pic:pic>
              </a:graphicData>
            </a:graphic>
            <wp14:sizeRelH relativeFrom="page">
              <wp14:pctWidth>0</wp14:pctWidth>
            </wp14:sizeRelH>
            <wp14:sizeRelV relativeFrom="page">
              <wp14:pctHeight>0</wp14:pctHeight>
            </wp14:sizeRelV>
          </wp:anchor>
        </w:drawing>
      </w:r>
      <w:r w:rsidR="007D5DEB">
        <w:rPr>
          <w:rStyle w:val="Bodytext2Bold"/>
        </w:rPr>
        <w:t xml:space="preserve">Определение влияния формы входного сигнала на показания вольтметров переменного тока. </w:t>
      </w:r>
      <w:r w:rsidR="007D5DEB">
        <w:t xml:space="preserve">В электронных вольтметрах переменного тока применяют преобразователи </w:t>
      </w:r>
      <w:proofErr w:type="spellStart"/>
      <w:r w:rsidR="007D5DEB">
        <w:t>Пр</w:t>
      </w:r>
      <w:proofErr w:type="spellEnd"/>
      <w:r w:rsidR="007D5DEB">
        <w:t xml:space="preserve"> переменного напряжения в постоянное, как, например, показано на рис</w:t>
      </w:r>
      <w:r w:rsidR="007D5DEB">
        <w:rPr>
          <w:rStyle w:val="Bodytext2115ptItalic"/>
        </w:rPr>
        <w:t>.</w:t>
      </w:r>
    </w:p>
    <w:p w:rsidR="00620EA6" w:rsidRDefault="007D5DEB">
      <w:pPr>
        <w:pStyle w:val="Bodytext20"/>
        <w:shd w:val="clear" w:color="auto" w:fill="auto"/>
        <w:spacing w:after="80" w:line="244" w:lineRule="exact"/>
        <w:ind w:firstLine="0"/>
      </w:pPr>
      <w:r>
        <w:t xml:space="preserve">2.2, где </w:t>
      </w:r>
      <w:proofErr w:type="spellStart"/>
      <w:proofErr w:type="gramStart"/>
      <w:r>
        <w:t>м</w:t>
      </w:r>
      <w:r>
        <w:rPr>
          <w:vertAlign w:val="subscript"/>
        </w:rPr>
        <w:t>вх</w:t>
      </w:r>
      <w:proofErr w:type="spellEnd"/>
      <w:r>
        <w:t>(</w:t>
      </w:r>
      <w:proofErr w:type="gramEnd"/>
      <w:r>
        <w:t>0 - входное напряжение, У~ -</w:t>
      </w:r>
    </w:p>
    <w:p w:rsidR="00620EA6" w:rsidRDefault="007D5DEB">
      <w:pPr>
        <w:pStyle w:val="Bodytext20"/>
        <w:shd w:val="clear" w:color="auto" w:fill="auto"/>
        <w:tabs>
          <w:tab w:val="left" w:pos="6874"/>
          <w:tab w:val="left" w:pos="7382"/>
        </w:tabs>
        <w:spacing w:line="244" w:lineRule="exact"/>
        <w:ind w:firstLine="0"/>
      </w:pPr>
      <w:r>
        <w:t>усилитель переменного тока, ИМ -</w:t>
      </w:r>
      <w:r>
        <w:tab/>
        <w:t>_</w:t>
      </w:r>
      <w:r>
        <w:tab/>
        <w:t>_ _</w:t>
      </w:r>
    </w:p>
    <w:p w:rsidR="00620EA6" w:rsidRDefault="007D5DEB">
      <w:pPr>
        <w:pStyle w:val="Bodytext50"/>
        <w:shd w:val="clear" w:color="auto" w:fill="auto"/>
        <w:ind w:left="6960"/>
      </w:pPr>
      <w:r>
        <w:t>Рис. 2.2</w:t>
      </w:r>
      <w:r>
        <w:br w:type="page"/>
      </w:r>
    </w:p>
    <w:p w:rsidR="00620EA6" w:rsidRDefault="007D5DEB">
      <w:pPr>
        <w:pStyle w:val="Bodytext20"/>
        <w:shd w:val="clear" w:color="auto" w:fill="auto"/>
        <w:spacing w:after="46" w:line="244" w:lineRule="exact"/>
        <w:ind w:firstLine="0"/>
      </w:pPr>
      <w:r>
        <w:lastRenderedPageBreak/>
        <w:t>магнитоэлектрическим</w:t>
      </w:r>
    </w:p>
    <w:p w:rsidR="00620EA6" w:rsidRDefault="00C70ABC">
      <w:pPr>
        <w:pStyle w:val="Bodytext20"/>
        <w:shd w:val="clear" w:color="auto" w:fill="auto"/>
        <w:tabs>
          <w:tab w:val="left" w:pos="3600"/>
          <w:tab w:val="left" w:pos="7829"/>
        </w:tabs>
        <w:spacing w:line="336" w:lineRule="exact"/>
        <w:ind w:firstLine="0"/>
      </w:pPr>
      <w:r>
        <w:rPr>
          <w:noProof/>
          <w:lang w:bidi="ar-SA"/>
        </w:rPr>
        <mc:AlternateContent>
          <mc:Choice Requires="wps">
            <w:drawing>
              <wp:anchor distT="0" distB="0" distL="63500" distR="63500" simplePos="0" relativeHeight="377487114" behindDoc="1" locked="0" layoutInCell="1" allowOverlap="1">
                <wp:simplePos x="0" y="0"/>
                <wp:positionH relativeFrom="margin">
                  <wp:posOffset>5013960</wp:posOffset>
                </wp:positionH>
                <wp:positionV relativeFrom="paragraph">
                  <wp:posOffset>-267335</wp:posOffset>
                </wp:positionV>
                <wp:extent cx="990600" cy="154940"/>
                <wp:effectExtent l="0" t="3810" r="1905" b="3175"/>
                <wp:wrapSquare wrapText="left"/>
                <wp:docPr id="101"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244" w:lineRule="exact"/>
                              <w:ind w:firstLine="0"/>
                              <w:jc w:val="left"/>
                            </w:pPr>
                            <w:r>
                              <w:rPr>
                                <w:rStyle w:val="Bodytext2Exact"/>
                              </w:rPr>
                              <w:t>измерительным</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5" o:spid="_x0000_s1033" type="#_x0000_t202" style="position:absolute;left:0;text-align:left;margin-left:394.8pt;margin-top:-21.05pt;width:78pt;height:12.2pt;z-index:-12582936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" filled="f" stroked="f">
                <v:textbox style="mso-fit-shape-to-text:t" inset="0,0,0,0">
                  <w:txbxContent>
                    <w:p w:rsidR="0066519B" w:rsidRDefault="0066519B">
                      <w:pPr>
                        <w:pStyle w:val="Bodytext20"/>
                        <w:shd w:val="clear" w:color="auto" w:fill="auto"/>
                        <w:spacing w:line="244" w:lineRule="exact"/>
                        <w:ind w:firstLine="0"/>
                        <w:jc w:val="left"/>
                      </w:pPr>
                      <w:r>
                        <w:rPr>
                          <w:rStyle w:val="Bodytext2Exact"/>
                        </w:rPr>
                        <w:t>измерительным</w:t>
                      </w:r>
                    </w:p>
                  </w:txbxContent>
                </v:textbox>
                <w10:wrap type="square" side="left" anchorx="margin"/>
              </v:shape>
            </w:pict>
          </mc:Fallback>
        </mc:AlternateContent>
      </w:r>
      <w:r w:rsidR="007D5DEB">
        <w:t xml:space="preserve">механизм, а - угол отклонения измерительного механизма. Применяют преобразователи амплитудного, средневыпрямленного или действующего значений переменного напряжения в постоянное. В то же время все электронные вольтметры переменного тока, независимо от вида преобразователя, </w:t>
      </w:r>
      <w:r w:rsidR="007D5DEB">
        <w:rPr>
          <w:rStyle w:val="Bodytext2115ptItalic"/>
        </w:rPr>
        <w:t>градуируются в действующих значениях синусоидального напряжения</w:t>
      </w:r>
      <w:r w:rsidR="007D5DEB">
        <w:t>. Это может привести к появлению</w:t>
      </w:r>
      <w:r w:rsidR="007D5DEB">
        <w:tab/>
        <w:t>дополнительных</w:t>
      </w:r>
      <w:r w:rsidR="007D5DEB">
        <w:tab/>
        <w:t>погрешностей</w:t>
      </w:r>
    </w:p>
    <w:p w:rsidR="00620EA6" w:rsidRDefault="007D5DEB">
      <w:pPr>
        <w:pStyle w:val="Bodytext20"/>
        <w:shd w:val="clear" w:color="auto" w:fill="auto"/>
        <w:spacing w:line="336" w:lineRule="exact"/>
        <w:ind w:firstLine="0"/>
      </w:pPr>
      <w:r>
        <w:t>при измерении несинусоидальных напряжений.</w:t>
      </w:r>
    </w:p>
    <w:p w:rsidR="00620EA6" w:rsidRDefault="00C70ABC">
      <w:pPr>
        <w:pStyle w:val="Bodytext20"/>
        <w:shd w:val="clear" w:color="auto" w:fill="auto"/>
        <w:spacing w:line="336" w:lineRule="exact"/>
        <w:ind w:firstLine="600"/>
      </w:pPr>
      <w:r>
        <w:rPr>
          <w:noProof/>
          <w:lang w:bidi="ar-SA"/>
        </w:rPr>
        <w:drawing>
          <wp:anchor distT="0" distB="0" distL="1981200" distR="1969135" simplePos="0" relativeHeight="377487115" behindDoc="1" locked="0" layoutInCell="1" allowOverlap="1">
            <wp:simplePos x="0" y="0"/>
            <wp:positionH relativeFrom="margin">
              <wp:posOffset>2008505</wp:posOffset>
            </wp:positionH>
            <wp:positionV relativeFrom="paragraph">
              <wp:posOffset>877570</wp:posOffset>
            </wp:positionV>
            <wp:extent cx="2032000" cy="533400"/>
            <wp:effectExtent l="0" t="0" r="0" b="0"/>
            <wp:wrapTopAndBottom/>
            <wp:docPr id="100" name="Рисунок 84" descr="C:\Users\Me\Desktop\media\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Me\Desktop\media\image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2000" cy="533400"/>
                    </a:xfrm>
                    <a:prstGeom prst="rect">
                      <a:avLst/>
                    </a:prstGeom>
                    <a:noFill/>
                  </pic:spPr>
                </pic:pic>
              </a:graphicData>
            </a:graphic>
            <wp14:sizeRelH relativeFrom="page">
              <wp14:pctWidth>0</wp14:pctWidth>
            </wp14:sizeRelH>
            <wp14:sizeRelV relativeFrom="page">
              <wp14:pctHeight>0</wp14:pctHeight>
            </wp14:sizeRelV>
          </wp:anchor>
        </w:drawing>
      </w:r>
      <w:r w:rsidR="007D5DEB">
        <w:t xml:space="preserve">Электронный вольтметр ОУТ-417Бимеет преобразователь средневыпрямленного значения. В таких вольтметрах </w:t>
      </w:r>
      <w:proofErr w:type="gramStart"/>
      <w:r w:rsidR="007D5DEB">
        <w:t>угол</w:t>
      </w:r>
      <w:proofErr w:type="gramEnd"/>
      <w:r w:rsidR="007D5DEB">
        <w:t xml:space="preserve"> </w:t>
      </w:r>
      <w:r w:rsidR="007D5DEB">
        <w:rPr>
          <w:rStyle w:val="Bodytext2115ptItalic"/>
        </w:rPr>
        <w:t>а</w:t>
      </w:r>
      <w:r w:rsidR="007D5DEB">
        <w:t xml:space="preserve"> отклонения указателя в соответствии с </w:t>
      </w:r>
      <w:r w:rsidR="007D5DEB">
        <w:rPr>
          <w:rStyle w:val="Bodytext2115ptItalic"/>
        </w:rPr>
        <w:t>принципом действия преобразователя</w:t>
      </w:r>
      <w:r w:rsidR="007D5DEB">
        <w:t xml:space="preserve"> пропорционален средневыпрямленному значению Ц/</w:t>
      </w:r>
      <w:r w:rsidR="007D5DEB">
        <w:rPr>
          <w:vertAlign w:val="subscript"/>
        </w:rPr>
        <w:t>ср</w:t>
      </w:r>
      <w:r w:rsidR="007D5DEB">
        <w:t xml:space="preserve"> входного напряжения</w:t>
      </w:r>
    </w:p>
    <w:p w:rsidR="00620EA6" w:rsidRDefault="007D5DEB">
      <w:pPr>
        <w:pStyle w:val="Bodytext20"/>
        <w:shd w:val="clear" w:color="auto" w:fill="auto"/>
        <w:spacing w:line="336" w:lineRule="exact"/>
        <w:ind w:firstLine="0"/>
      </w:pPr>
      <w:r>
        <w:t xml:space="preserve">где </w:t>
      </w:r>
      <w:r>
        <w:rPr>
          <w:rStyle w:val="Bodytext2115ptItalic"/>
        </w:rPr>
        <w:t>к</w:t>
      </w:r>
      <w:r>
        <w:t xml:space="preserve"> - коэффициент преобразования вольтметра, </w:t>
      </w:r>
      <w:proofErr w:type="spellStart"/>
      <w:proofErr w:type="gramStart"/>
      <w:r>
        <w:t>м</w:t>
      </w:r>
      <w:r>
        <w:rPr>
          <w:vertAlign w:val="subscript"/>
        </w:rPr>
        <w:t>вх</w:t>
      </w:r>
      <w:proofErr w:type="spellEnd"/>
      <w:r>
        <w:t>(</w:t>
      </w:r>
      <w:proofErr w:type="gramEnd"/>
      <w:r>
        <w:t xml:space="preserve">Д - входное переменное напряжение с периодом </w:t>
      </w:r>
      <w:r>
        <w:rPr>
          <w:rStyle w:val="Bodytext2115ptItalic"/>
        </w:rPr>
        <w:t>Т.</w:t>
      </w:r>
    </w:p>
    <w:p w:rsidR="00620EA6" w:rsidRDefault="007D5DEB">
      <w:pPr>
        <w:pStyle w:val="Bodytext20"/>
        <w:shd w:val="clear" w:color="auto" w:fill="auto"/>
        <w:spacing w:line="336" w:lineRule="exact"/>
        <w:ind w:firstLine="600"/>
      </w:pPr>
      <w:r>
        <w:t xml:space="preserve">Шкала вольтметра градуируется в действующих </w:t>
      </w:r>
      <w:r>
        <w:rPr>
          <w:rStyle w:val="Bodytext2115ptItalic"/>
        </w:rPr>
        <w:t>V</w:t>
      </w:r>
      <w:r>
        <w:t xml:space="preserve"> значениях синусоидального напряжения, которое связано со средним значением напряжения постоянным коэффициентом (коэффициентом формы)</w:t>
      </w:r>
    </w:p>
    <w:p w:rsidR="00620EA6" w:rsidRDefault="00C70ABC">
      <w:pPr>
        <w:pStyle w:val="Bodytext20"/>
        <w:shd w:val="clear" w:color="auto" w:fill="auto"/>
        <w:spacing w:after="134" w:line="254" w:lineRule="exact"/>
        <w:ind w:firstLine="0"/>
        <w:jc w:val="right"/>
      </w:pPr>
      <w:r>
        <w:rPr>
          <w:noProof/>
          <w:lang w:bidi="ar-SA"/>
        </w:rPr>
        <mc:AlternateContent>
          <mc:Choice Requires="wps">
            <w:drawing>
              <wp:anchor distT="0" distB="0" distL="1332230" distR="63500" simplePos="0" relativeHeight="377487116" behindDoc="1" locked="0" layoutInCell="1" allowOverlap="1">
                <wp:simplePos x="0" y="0"/>
                <wp:positionH relativeFrom="margin">
                  <wp:posOffset>5681345</wp:posOffset>
                </wp:positionH>
                <wp:positionV relativeFrom="paragraph">
                  <wp:posOffset>12700</wp:posOffset>
                </wp:positionV>
                <wp:extent cx="316865" cy="154940"/>
                <wp:effectExtent l="0" t="0" r="0" b="0"/>
                <wp:wrapSquare wrapText="left"/>
                <wp:docPr id="99"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244" w:lineRule="exact"/>
                              <w:ind w:firstLine="0"/>
                              <w:jc w:val="left"/>
                            </w:pPr>
                            <w:r>
                              <w:rPr>
                                <w:rStyle w:val="Bodytext2Exact"/>
                              </w:rPr>
                              <w:t>(2.1)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3" o:spid="_x0000_s1034" type="#_x0000_t202" style="position:absolute;left:0;text-align:left;margin-left:447.35pt;margin-top:1pt;width:24.95pt;height:12.2pt;z-index:-125829364;visibility:visible;mso-wrap-style:square;mso-width-percent:0;mso-height-percent:0;mso-wrap-distance-left:104.9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" filled="f" stroked="f">
                <v:textbox style="mso-fit-shape-to-text:t" inset="0,0,0,0">
                  <w:txbxContent>
                    <w:p w:rsidR="0066519B" w:rsidRDefault="0066519B">
                      <w:pPr>
                        <w:pStyle w:val="Bodytext20"/>
                        <w:shd w:val="clear" w:color="auto" w:fill="auto"/>
                        <w:spacing w:line="244" w:lineRule="exact"/>
                        <w:ind w:firstLine="0"/>
                        <w:jc w:val="left"/>
                      </w:pPr>
                      <w:r>
                        <w:rPr>
                          <w:rStyle w:val="Bodytext2Exact"/>
                        </w:rPr>
                        <w:t>(2.1)</w:t>
                      </w:r>
                    </w:p>
                  </w:txbxContent>
                </v:textbox>
                <w10:wrap type="square" side="left" anchorx="margin"/>
              </v:shape>
            </w:pict>
          </mc:Fallback>
        </mc:AlternateContent>
      </w:r>
      <w:proofErr w:type="spellStart"/>
      <w:r w:rsidR="007D5DEB">
        <w:t>Цп</w:t>
      </w:r>
      <w:proofErr w:type="spellEnd"/>
      <w:r w:rsidR="007D5DEB">
        <w:t xml:space="preserve"> = </w:t>
      </w:r>
      <w:r w:rsidR="007D5DEB">
        <w:rPr>
          <w:rStyle w:val="Bodytext2115ptItalic"/>
        </w:rPr>
        <w:t>Ц</w:t>
      </w:r>
      <w:r w:rsidR="007D5DEB">
        <w:t xml:space="preserve"> = </w:t>
      </w:r>
      <w:proofErr w:type="spellStart"/>
      <w:r w:rsidR="007D5DEB">
        <w:rPr>
          <w:rStyle w:val="Bodytext2115ptItalic"/>
        </w:rPr>
        <w:t>кфРср</w:t>
      </w:r>
      <w:proofErr w:type="spellEnd"/>
      <w:r w:rsidR="007D5DEB">
        <w:rPr>
          <w:rStyle w:val="Bodytext2115ptItalic"/>
        </w:rPr>
        <w:t xml:space="preserve"> =</w:t>
      </w:r>
      <w:r w:rsidR="007D5DEB">
        <w:t xml:space="preserve"> </w:t>
      </w:r>
      <w:proofErr w:type="gramStart"/>
      <w:r w:rsidR="007D5DEB">
        <w:t>1,т</w:t>
      </w:r>
      <w:r w:rsidR="007D5DEB">
        <w:rPr>
          <w:vertAlign w:val="subscript"/>
        </w:rPr>
        <w:t>С</w:t>
      </w:r>
      <w:r w:rsidR="007D5DEB">
        <w:t>р</w:t>
      </w:r>
      <w:proofErr w:type="gramEnd"/>
      <w:r w:rsidR="007D5DEB">
        <w:t>,</w:t>
      </w:r>
    </w:p>
    <w:p w:rsidR="00620EA6" w:rsidRDefault="007D5DEB">
      <w:pPr>
        <w:pStyle w:val="Bodytext20"/>
        <w:shd w:val="clear" w:color="auto" w:fill="auto"/>
        <w:spacing w:line="336" w:lineRule="exact"/>
        <w:ind w:firstLine="0"/>
      </w:pPr>
      <w:r>
        <w:t xml:space="preserve">где </w:t>
      </w:r>
      <w:proofErr w:type="spellStart"/>
      <w:r>
        <w:t>Цц</w:t>
      </w:r>
      <w:proofErr w:type="spellEnd"/>
      <w:r>
        <w:t xml:space="preserve">- показания вольтметра по его </w:t>
      </w:r>
      <w:proofErr w:type="spellStart"/>
      <w:proofErr w:type="gramStart"/>
      <w:r>
        <w:t>шкале;кф</w:t>
      </w:r>
      <w:proofErr w:type="spellEnd"/>
      <w:proofErr w:type="gramEnd"/>
      <w:r>
        <w:t xml:space="preserve"> = ЦУ/</w:t>
      </w:r>
      <w:proofErr w:type="spellStart"/>
      <w:r>
        <w:t>Цр</w:t>
      </w:r>
      <w:proofErr w:type="spellEnd"/>
      <w:r>
        <w:t xml:space="preserve"> - коэффициент формы напряжения, для синусоидального напряжения </w:t>
      </w:r>
      <w:proofErr w:type="spellStart"/>
      <w:r>
        <w:t>кф</w:t>
      </w:r>
      <w:proofErr w:type="spellEnd"/>
      <w:r>
        <w:t xml:space="preserve"> = 1,11. Таким образом, при синусоидальном напряжении по показаниям вольтметра непосредственно считывают действующие значения напряжения.</w:t>
      </w:r>
    </w:p>
    <w:p w:rsidR="00620EA6" w:rsidRDefault="007D5DEB">
      <w:pPr>
        <w:pStyle w:val="Bodytext20"/>
        <w:shd w:val="clear" w:color="auto" w:fill="auto"/>
        <w:spacing w:line="336" w:lineRule="exact"/>
        <w:ind w:firstLine="600"/>
      </w:pPr>
      <w:r>
        <w:t>Для другой формы напряжения (</w:t>
      </w:r>
      <w:proofErr w:type="spellStart"/>
      <w:r>
        <w:t>кф</w:t>
      </w:r>
      <w:proofErr w:type="spellEnd"/>
      <w:r>
        <w:t xml:space="preserve"> Ф 1,11) показания вольтметра могут значительно отличаться от его действующего значения, что приводит к </w:t>
      </w:r>
      <w:proofErr w:type="spellStart"/>
      <w:r>
        <w:t>появлениюдополнительной</w:t>
      </w:r>
      <w:proofErr w:type="spellEnd"/>
      <w:r>
        <w:t xml:space="preserve"> погрешности измерений.</w:t>
      </w:r>
    </w:p>
    <w:p w:rsidR="00620EA6" w:rsidRDefault="007D5DEB">
      <w:pPr>
        <w:pStyle w:val="Bodytext40"/>
        <w:shd w:val="clear" w:color="auto" w:fill="auto"/>
        <w:spacing w:line="336" w:lineRule="exact"/>
        <w:ind w:firstLine="740"/>
      </w:pPr>
      <w:r>
        <w:t>Для экспериментальной оценки влияния формы напряжения на показания электронного вольтметра последовательно измеряют сигналы синусоидальной, прямоугольной и треугольной формы при их одинаковой амплитуде.</w:t>
      </w:r>
    </w:p>
    <w:p w:rsidR="00620EA6" w:rsidRDefault="007D5DEB">
      <w:pPr>
        <w:pStyle w:val="Bodytext40"/>
        <w:shd w:val="clear" w:color="auto" w:fill="auto"/>
        <w:spacing w:line="336" w:lineRule="exact"/>
        <w:ind w:firstLine="740"/>
      </w:pPr>
      <w:r>
        <w:t>Предварительно на синусоидальном сигнале устанавливают показания вольтметров в диапазоне 0,5...0,6 от верхнего предела измерений выбранной шкалы, а затем при той же амплитуде входных сигналов измеряют вольтметром напряжения при других формах сигнала.</w:t>
      </w:r>
    </w:p>
    <w:p w:rsidR="00620EA6" w:rsidRDefault="007D5DEB">
      <w:pPr>
        <w:pStyle w:val="Bodytext40"/>
        <w:shd w:val="clear" w:color="auto" w:fill="auto"/>
        <w:spacing w:line="336" w:lineRule="exact"/>
        <w:ind w:firstLine="740"/>
      </w:pPr>
      <w:r>
        <w:t>По показаниям Ц7</w:t>
      </w:r>
      <w:r>
        <w:rPr>
          <w:vertAlign w:val="subscript"/>
        </w:rPr>
        <w:t>П</w:t>
      </w:r>
      <w:r>
        <w:t xml:space="preserve"> вольтметра рассчитывают </w:t>
      </w:r>
      <w:proofErr w:type="spellStart"/>
      <w:r>
        <w:t>среднееЦ</w:t>
      </w:r>
      <w:proofErr w:type="spellEnd"/>
      <w:r>
        <w:t xml:space="preserve">^ и, если известна форма сигналов, действующее </w:t>
      </w:r>
      <w:r>
        <w:rPr>
          <w:rStyle w:val="Bodytext4Italic0"/>
          <w:b/>
          <w:bCs/>
        </w:rPr>
        <w:t>V</w:t>
      </w:r>
      <w:r>
        <w:t xml:space="preserve"> значения напряжений и дополнительную погрешность влияния формы напряжения на показания вольтметра.</w:t>
      </w:r>
    </w:p>
    <w:p w:rsidR="00620EA6" w:rsidRDefault="007D5DEB">
      <w:pPr>
        <w:pStyle w:val="Bodytext20"/>
        <w:shd w:val="clear" w:color="auto" w:fill="auto"/>
        <w:spacing w:line="336" w:lineRule="exact"/>
        <w:ind w:left="320" w:right="1440" w:firstLine="0"/>
        <w:jc w:val="left"/>
        <w:sectPr w:rsidR="00620EA6">
          <w:pgSz w:w="11900" w:h="16840"/>
          <w:pgMar w:top="1292" w:right="1054" w:bottom="1698" w:left="1341" w:header="0" w:footer="3" w:gutter="0"/>
          <w:cols w:space="720"/>
          <w:noEndnote/>
          <w:docGrid w:linePitch="360"/>
        </w:sectPr>
      </w:pPr>
      <w:r>
        <w:t xml:space="preserve">Среднее значение напряжения при любой форме сигнала (в пределах АЧХ вольтметров) для вольтметров среднего значения рассчитывается по его </w:t>
      </w:r>
      <w:proofErr w:type="spellStart"/>
      <w:r>
        <w:t>градуировочной</w:t>
      </w:r>
      <w:proofErr w:type="spellEnd"/>
      <w:r>
        <w:t xml:space="preserve"> характеристике (2.1)</w:t>
      </w:r>
    </w:p>
    <w:p w:rsidR="00620EA6" w:rsidRDefault="007D5DEB">
      <w:pPr>
        <w:pStyle w:val="Bodytext20"/>
        <w:shd w:val="clear" w:color="auto" w:fill="auto"/>
        <w:spacing w:line="244" w:lineRule="exact"/>
        <w:ind w:firstLine="0"/>
        <w:jc w:val="center"/>
      </w:pPr>
      <w:r>
        <w:lastRenderedPageBreak/>
        <w:t>Ц* = Ц, /1,11.</w:t>
      </w:r>
    </w:p>
    <w:p w:rsidR="00620EA6" w:rsidRDefault="007D5DEB">
      <w:pPr>
        <w:pStyle w:val="Bodytext20"/>
        <w:shd w:val="clear" w:color="auto" w:fill="auto"/>
        <w:spacing w:line="341" w:lineRule="exact"/>
        <w:ind w:firstLine="600"/>
        <w:jc w:val="left"/>
      </w:pPr>
      <w:r>
        <w:t>При известной форме напряжения можно рассчитать действующее значение измеряемого напряжения</w:t>
      </w:r>
    </w:p>
    <w:p w:rsidR="00620EA6" w:rsidRDefault="007D5DEB">
      <w:pPr>
        <w:pStyle w:val="Bodytext60"/>
        <w:shd w:val="clear" w:color="auto" w:fill="auto"/>
        <w:tabs>
          <w:tab w:val="left" w:pos="8872"/>
        </w:tabs>
        <w:ind w:left="5080" w:firstLine="0"/>
      </w:pPr>
      <w:r>
        <w:t>^=</w:t>
      </w:r>
      <w:proofErr w:type="spellStart"/>
      <w:r>
        <w:t>кф^ср</w:t>
      </w:r>
      <w:proofErr w:type="spellEnd"/>
      <w:r>
        <w:t>■</w:t>
      </w:r>
      <w:r>
        <w:rPr>
          <w:rStyle w:val="Bodytext611ptNotItalic"/>
        </w:rPr>
        <w:tab/>
        <w:t>(2.2)</w:t>
      </w:r>
    </w:p>
    <w:p w:rsidR="00620EA6" w:rsidRDefault="007D5DEB">
      <w:pPr>
        <w:pStyle w:val="Bodytext20"/>
        <w:shd w:val="clear" w:color="auto" w:fill="auto"/>
        <w:spacing w:line="269" w:lineRule="exact"/>
        <w:ind w:left="340" w:firstLine="0"/>
        <w:jc w:val="left"/>
      </w:pPr>
      <w:r>
        <w:t xml:space="preserve">В частности, коэффициенты формы </w:t>
      </w:r>
      <w:proofErr w:type="spellStart"/>
      <w:r>
        <w:t>кф</w:t>
      </w:r>
      <w:proofErr w:type="spellEnd"/>
      <w:r>
        <w:t xml:space="preserve"> для используемых напряжений:</w:t>
      </w:r>
    </w:p>
    <w:p w:rsidR="00620EA6" w:rsidRDefault="007D5DEB">
      <w:pPr>
        <w:pStyle w:val="Bodytext20"/>
        <w:shd w:val="clear" w:color="auto" w:fill="auto"/>
        <w:spacing w:after="123" w:line="244" w:lineRule="exact"/>
        <w:ind w:left="340" w:firstLine="0"/>
        <w:jc w:val="left"/>
      </w:pPr>
      <w:r>
        <w:t>синусоидального - 1,11, прямоугольного - 1, треугольного - 1,15.</w:t>
      </w:r>
    </w:p>
    <w:p w:rsidR="00620EA6" w:rsidRDefault="007D5DEB">
      <w:pPr>
        <w:pStyle w:val="Heading100"/>
        <w:shd w:val="clear" w:color="auto" w:fill="auto"/>
        <w:spacing w:line="341" w:lineRule="exact"/>
        <w:ind w:firstLine="740"/>
        <w:jc w:val="left"/>
      </w:pPr>
      <w:bookmarkStart w:id="16" w:name="bookmark14"/>
      <w:r>
        <w:t>Дополнительная относительная погрешность влияния формы напряжения на показания вольтметра (в процентах)</w:t>
      </w:r>
      <w:bookmarkEnd w:id="16"/>
    </w:p>
    <w:p w:rsidR="00620EA6" w:rsidRDefault="007D5DEB">
      <w:pPr>
        <w:pStyle w:val="Bodytext20"/>
        <w:shd w:val="clear" w:color="auto" w:fill="auto"/>
        <w:spacing w:line="254" w:lineRule="exact"/>
        <w:ind w:right="300" w:firstLine="0"/>
        <w:jc w:val="center"/>
      </w:pPr>
      <w:r>
        <w:t xml:space="preserve">5 = 100 </w:t>
      </w:r>
      <w:r>
        <w:rPr>
          <w:rStyle w:val="Bodytext2115ptItalic"/>
        </w:rPr>
        <w:t>(</w:t>
      </w:r>
      <w:proofErr w:type="spellStart"/>
      <w:r>
        <w:rPr>
          <w:rStyle w:val="Bodytext2115ptItalic"/>
        </w:rPr>
        <w:t>Цп</w:t>
      </w:r>
      <w:proofErr w:type="spellEnd"/>
      <w:r>
        <w:rPr>
          <w:rStyle w:val="Bodytext2115ptItalic"/>
        </w:rPr>
        <w:t xml:space="preserve"> -Ц)</w:t>
      </w:r>
      <w:r>
        <w:t xml:space="preserve"> /ц.</w:t>
      </w:r>
    </w:p>
    <w:p w:rsidR="00620EA6" w:rsidRDefault="007D5DEB">
      <w:pPr>
        <w:pStyle w:val="Tablecaption0"/>
        <w:framePr w:w="8357" w:wrap="notBeside" w:vAnchor="text" w:hAnchor="text" w:xAlign="center" w:y="1"/>
        <w:shd w:val="clear" w:color="auto" w:fill="auto"/>
        <w:spacing w:line="244" w:lineRule="exact"/>
      </w:pPr>
      <w:r>
        <w:t>Результаты измерений и расчетов записывают в таблицу.</w:t>
      </w:r>
    </w:p>
    <w:tbl>
      <w:tblPr>
        <w:tblOverlap w:val="never"/>
        <w:tblW w:w="0" w:type="auto"/>
        <w:jc w:val="center"/>
        <w:tblLayout w:type="fixed"/>
        <w:tblCellMar>
          <w:left w:w="10" w:type="dxa"/>
          <w:right w:w="10" w:type="dxa"/>
        </w:tblCellMar>
        <w:tblLook w:val="0000" w:firstRow="0" w:lastRow="0" w:firstColumn="0" w:lastColumn="0" w:noHBand="0" w:noVBand="0"/>
      </w:tblPr>
      <w:tblGrid>
        <w:gridCol w:w="3264"/>
        <w:gridCol w:w="1862"/>
        <w:gridCol w:w="1757"/>
        <w:gridCol w:w="1474"/>
      </w:tblGrid>
      <w:tr w:rsidR="00620EA6">
        <w:trPr>
          <w:trHeight w:hRule="exact" w:val="293"/>
          <w:jc w:val="center"/>
        </w:trPr>
        <w:tc>
          <w:tcPr>
            <w:tcW w:w="3264" w:type="dxa"/>
            <w:vMerge w:val="restart"/>
            <w:tcBorders>
              <w:top w:val="single" w:sz="4" w:space="0" w:color="auto"/>
              <w:left w:val="single" w:sz="4" w:space="0" w:color="auto"/>
            </w:tcBorders>
            <w:shd w:val="clear" w:color="auto" w:fill="FFFFFF"/>
            <w:vAlign w:val="bottom"/>
          </w:tcPr>
          <w:p w:rsidR="00620EA6" w:rsidRDefault="007D5DEB">
            <w:pPr>
              <w:pStyle w:val="Bodytext20"/>
              <w:framePr w:w="8357" w:wrap="notBeside" w:vAnchor="text" w:hAnchor="text" w:xAlign="center" w:y="1"/>
              <w:shd w:val="clear" w:color="auto" w:fill="auto"/>
              <w:spacing w:line="244" w:lineRule="exact"/>
              <w:ind w:firstLine="0"/>
              <w:jc w:val="center"/>
            </w:pPr>
            <w:r>
              <w:rPr>
                <w:rStyle w:val="Bodytext21"/>
              </w:rPr>
              <w:t>Исследуемые</w:t>
            </w:r>
          </w:p>
          <w:p w:rsidR="00620EA6" w:rsidRDefault="007D5DEB">
            <w:pPr>
              <w:pStyle w:val="Bodytext20"/>
              <w:framePr w:w="8357" w:wrap="notBeside" w:vAnchor="text" w:hAnchor="text" w:xAlign="center" w:y="1"/>
              <w:shd w:val="clear" w:color="auto" w:fill="auto"/>
              <w:spacing w:line="244" w:lineRule="exact"/>
              <w:ind w:firstLine="0"/>
              <w:jc w:val="center"/>
            </w:pPr>
            <w:r>
              <w:rPr>
                <w:rStyle w:val="Bodytext21"/>
              </w:rPr>
              <w:t>характеристики</w:t>
            </w:r>
          </w:p>
        </w:tc>
        <w:tc>
          <w:tcPr>
            <w:tcW w:w="5093" w:type="dxa"/>
            <w:gridSpan w:val="3"/>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8357" w:wrap="notBeside" w:vAnchor="text" w:hAnchor="text" w:xAlign="center" w:y="1"/>
              <w:shd w:val="clear" w:color="auto" w:fill="auto"/>
              <w:spacing w:line="244" w:lineRule="exact"/>
              <w:ind w:firstLine="0"/>
              <w:jc w:val="center"/>
            </w:pPr>
            <w:r>
              <w:rPr>
                <w:rStyle w:val="Bodytext21"/>
              </w:rPr>
              <w:t>Форма сигналов</w:t>
            </w:r>
          </w:p>
        </w:tc>
      </w:tr>
      <w:tr w:rsidR="00620EA6">
        <w:trPr>
          <w:trHeight w:hRule="exact" w:val="283"/>
          <w:jc w:val="center"/>
        </w:trPr>
        <w:tc>
          <w:tcPr>
            <w:tcW w:w="3264" w:type="dxa"/>
            <w:vMerge/>
            <w:tcBorders>
              <w:left w:val="single" w:sz="4" w:space="0" w:color="auto"/>
            </w:tcBorders>
            <w:shd w:val="clear" w:color="auto" w:fill="FFFFFF"/>
            <w:vAlign w:val="bottom"/>
          </w:tcPr>
          <w:p w:rsidR="00620EA6" w:rsidRDefault="00620EA6">
            <w:pPr>
              <w:framePr w:w="8357" w:wrap="notBeside" w:vAnchor="text" w:hAnchor="text" w:xAlign="center" w:y="1"/>
            </w:pPr>
          </w:p>
        </w:tc>
        <w:tc>
          <w:tcPr>
            <w:tcW w:w="1862" w:type="dxa"/>
            <w:tcBorders>
              <w:top w:val="single" w:sz="4" w:space="0" w:color="auto"/>
              <w:left w:val="single" w:sz="4" w:space="0" w:color="auto"/>
            </w:tcBorders>
            <w:shd w:val="clear" w:color="auto" w:fill="FFFFFF"/>
            <w:vAlign w:val="bottom"/>
          </w:tcPr>
          <w:p w:rsidR="00620EA6" w:rsidRDefault="007D5DEB">
            <w:pPr>
              <w:pStyle w:val="Bodytext20"/>
              <w:framePr w:w="8357" w:wrap="notBeside" w:vAnchor="text" w:hAnchor="text" w:xAlign="center" w:y="1"/>
              <w:shd w:val="clear" w:color="auto" w:fill="auto"/>
              <w:spacing w:line="244" w:lineRule="exact"/>
              <w:ind w:left="140" w:firstLine="0"/>
              <w:jc w:val="left"/>
            </w:pPr>
            <w:r>
              <w:rPr>
                <w:rStyle w:val="Bodytext21"/>
              </w:rPr>
              <w:t>синусоидальная</w:t>
            </w:r>
          </w:p>
        </w:tc>
        <w:tc>
          <w:tcPr>
            <w:tcW w:w="1757" w:type="dxa"/>
            <w:tcBorders>
              <w:top w:val="single" w:sz="4" w:space="0" w:color="auto"/>
              <w:left w:val="single" w:sz="4" w:space="0" w:color="auto"/>
            </w:tcBorders>
            <w:shd w:val="clear" w:color="auto" w:fill="FFFFFF"/>
            <w:vAlign w:val="bottom"/>
          </w:tcPr>
          <w:p w:rsidR="00620EA6" w:rsidRDefault="007D5DEB">
            <w:pPr>
              <w:pStyle w:val="Bodytext20"/>
              <w:framePr w:w="8357" w:wrap="notBeside" w:vAnchor="text" w:hAnchor="text" w:xAlign="center" w:y="1"/>
              <w:shd w:val="clear" w:color="auto" w:fill="auto"/>
              <w:spacing w:line="244" w:lineRule="exact"/>
              <w:ind w:firstLine="0"/>
              <w:jc w:val="left"/>
            </w:pPr>
            <w:r>
              <w:rPr>
                <w:rStyle w:val="Bodytext21"/>
              </w:rPr>
              <w:t>прямоугольная</w:t>
            </w:r>
          </w:p>
        </w:tc>
        <w:tc>
          <w:tcPr>
            <w:tcW w:w="1474" w:type="dxa"/>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8357" w:wrap="notBeside" w:vAnchor="text" w:hAnchor="text" w:xAlign="center" w:y="1"/>
              <w:shd w:val="clear" w:color="auto" w:fill="auto"/>
              <w:spacing w:line="244" w:lineRule="exact"/>
              <w:ind w:firstLine="0"/>
              <w:jc w:val="left"/>
            </w:pPr>
            <w:r>
              <w:rPr>
                <w:rStyle w:val="Bodytext21"/>
              </w:rPr>
              <w:t>треугольная</w:t>
            </w:r>
          </w:p>
        </w:tc>
      </w:tr>
      <w:tr w:rsidR="00620EA6">
        <w:trPr>
          <w:trHeight w:hRule="exact" w:val="288"/>
          <w:jc w:val="center"/>
        </w:trPr>
        <w:tc>
          <w:tcPr>
            <w:tcW w:w="3264" w:type="dxa"/>
            <w:tcBorders>
              <w:top w:val="single" w:sz="4" w:space="0" w:color="auto"/>
              <w:left w:val="single" w:sz="4" w:space="0" w:color="auto"/>
            </w:tcBorders>
            <w:shd w:val="clear" w:color="auto" w:fill="FFFFFF"/>
            <w:vAlign w:val="bottom"/>
          </w:tcPr>
          <w:p w:rsidR="00620EA6" w:rsidRDefault="007D5DEB">
            <w:pPr>
              <w:pStyle w:val="Bodytext20"/>
              <w:framePr w:w="8357" w:wrap="notBeside" w:vAnchor="text" w:hAnchor="text" w:xAlign="center" w:y="1"/>
              <w:shd w:val="clear" w:color="auto" w:fill="auto"/>
              <w:spacing w:line="244" w:lineRule="exact"/>
              <w:ind w:firstLine="0"/>
              <w:jc w:val="left"/>
            </w:pPr>
            <w:proofErr w:type="spellStart"/>
            <w:r>
              <w:rPr>
                <w:rStyle w:val="Bodytext21"/>
              </w:rPr>
              <w:t>Цц</w:t>
            </w:r>
            <w:proofErr w:type="spellEnd"/>
            <w:r>
              <w:rPr>
                <w:rStyle w:val="Bodytext21"/>
              </w:rPr>
              <w:t xml:space="preserve"> (показания вольтметра), В</w:t>
            </w:r>
          </w:p>
        </w:tc>
        <w:tc>
          <w:tcPr>
            <w:tcW w:w="1862" w:type="dxa"/>
            <w:tcBorders>
              <w:top w:val="single" w:sz="4" w:space="0" w:color="auto"/>
              <w:left w:val="single" w:sz="4" w:space="0" w:color="auto"/>
            </w:tcBorders>
            <w:shd w:val="clear" w:color="auto" w:fill="FFFFFF"/>
          </w:tcPr>
          <w:p w:rsidR="00620EA6" w:rsidRDefault="00620EA6">
            <w:pPr>
              <w:framePr w:w="8357" w:wrap="notBeside" w:vAnchor="text" w:hAnchor="text" w:xAlign="center" w:y="1"/>
              <w:rPr>
                <w:sz w:val="10"/>
                <w:szCs w:val="10"/>
              </w:rPr>
            </w:pPr>
          </w:p>
        </w:tc>
        <w:tc>
          <w:tcPr>
            <w:tcW w:w="1757" w:type="dxa"/>
            <w:tcBorders>
              <w:top w:val="single" w:sz="4" w:space="0" w:color="auto"/>
              <w:left w:val="single" w:sz="4" w:space="0" w:color="auto"/>
            </w:tcBorders>
            <w:shd w:val="clear" w:color="auto" w:fill="FFFFFF"/>
          </w:tcPr>
          <w:p w:rsidR="00620EA6" w:rsidRDefault="00620EA6">
            <w:pPr>
              <w:framePr w:w="8357" w:wrap="notBeside" w:vAnchor="text" w:hAnchor="text" w:xAlign="center" w:y="1"/>
              <w:rPr>
                <w:sz w:val="10"/>
                <w:szCs w:val="10"/>
              </w:rPr>
            </w:pPr>
          </w:p>
        </w:tc>
        <w:tc>
          <w:tcPr>
            <w:tcW w:w="1474" w:type="dxa"/>
            <w:tcBorders>
              <w:top w:val="single" w:sz="4" w:space="0" w:color="auto"/>
              <w:left w:val="single" w:sz="4" w:space="0" w:color="auto"/>
              <w:right w:val="single" w:sz="4" w:space="0" w:color="auto"/>
            </w:tcBorders>
            <w:shd w:val="clear" w:color="auto" w:fill="FFFFFF"/>
          </w:tcPr>
          <w:p w:rsidR="00620EA6" w:rsidRDefault="00620EA6">
            <w:pPr>
              <w:framePr w:w="8357" w:wrap="notBeside" w:vAnchor="text" w:hAnchor="text" w:xAlign="center" w:y="1"/>
              <w:rPr>
                <w:sz w:val="10"/>
                <w:szCs w:val="10"/>
              </w:rPr>
            </w:pPr>
          </w:p>
        </w:tc>
      </w:tr>
      <w:tr w:rsidR="00620EA6">
        <w:trPr>
          <w:trHeight w:hRule="exact" w:val="283"/>
          <w:jc w:val="center"/>
        </w:trPr>
        <w:tc>
          <w:tcPr>
            <w:tcW w:w="3264" w:type="dxa"/>
            <w:tcBorders>
              <w:top w:val="single" w:sz="4" w:space="0" w:color="auto"/>
              <w:left w:val="single" w:sz="4" w:space="0" w:color="auto"/>
            </w:tcBorders>
            <w:shd w:val="clear" w:color="auto" w:fill="FFFFFF"/>
            <w:vAlign w:val="bottom"/>
          </w:tcPr>
          <w:p w:rsidR="00620EA6" w:rsidRDefault="007D5DEB">
            <w:pPr>
              <w:pStyle w:val="Bodytext20"/>
              <w:framePr w:w="8357" w:wrap="notBeside" w:vAnchor="text" w:hAnchor="text" w:xAlign="center" w:y="1"/>
              <w:shd w:val="clear" w:color="auto" w:fill="auto"/>
              <w:spacing w:line="244" w:lineRule="exact"/>
              <w:ind w:firstLine="0"/>
              <w:jc w:val="left"/>
            </w:pPr>
            <w:proofErr w:type="spellStart"/>
            <w:r>
              <w:rPr>
                <w:rStyle w:val="Bodytext21"/>
              </w:rPr>
              <w:t>Цср</w:t>
            </w:r>
            <w:proofErr w:type="spellEnd"/>
            <w:r>
              <w:rPr>
                <w:rStyle w:val="Bodytext21"/>
              </w:rPr>
              <w:t xml:space="preserve"> (расчет), В</w:t>
            </w:r>
          </w:p>
        </w:tc>
        <w:tc>
          <w:tcPr>
            <w:tcW w:w="1862" w:type="dxa"/>
            <w:tcBorders>
              <w:top w:val="single" w:sz="4" w:space="0" w:color="auto"/>
              <w:left w:val="single" w:sz="4" w:space="0" w:color="auto"/>
            </w:tcBorders>
            <w:shd w:val="clear" w:color="auto" w:fill="FFFFFF"/>
          </w:tcPr>
          <w:p w:rsidR="00620EA6" w:rsidRDefault="00620EA6">
            <w:pPr>
              <w:framePr w:w="8357" w:wrap="notBeside" w:vAnchor="text" w:hAnchor="text" w:xAlign="center" w:y="1"/>
              <w:rPr>
                <w:sz w:val="10"/>
                <w:szCs w:val="10"/>
              </w:rPr>
            </w:pPr>
          </w:p>
        </w:tc>
        <w:tc>
          <w:tcPr>
            <w:tcW w:w="1757" w:type="dxa"/>
            <w:tcBorders>
              <w:top w:val="single" w:sz="4" w:space="0" w:color="auto"/>
              <w:left w:val="single" w:sz="4" w:space="0" w:color="auto"/>
            </w:tcBorders>
            <w:shd w:val="clear" w:color="auto" w:fill="FFFFFF"/>
          </w:tcPr>
          <w:p w:rsidR="00620EA6" w:rsidRDefault="00620EA6">
            <w:pPr>
              <w:framePr w:w="8357" w:wrap="notBeside" w:vAnchor="text" w:hAnchor="text" w:xAlign="center" w:y="1"/>
              <w:rPr>
                <w:sz w:val="10"/>
                <w:szCs w:val="10"/>
              </w:rPr>
            </w:pPr>
          </w:p>
        </w:tc>
        <w:tc>
          <w:tcPr>
            <w:tcW w:w="1474" w:type="dxa"/>
            <w:tcBorders>
              <w:top w:val="single" w:sz="4" w:space="0" w:color="auto"/>
              <w:left w:val="single" w:sz="4" w:space="0" w:color="auto"/>
              <w:right w:val="single" w:sz="4" w:space="0" w:color="auto"/>
            </w:tcBorders>
            <w:shd w:val="clear" w:color="auto" w:fill="FFFFFF"/>
          </w:tcPr>
          <w:p w:rsidR="00620EA6" w:rsidRDefault="00620EA6">
            <w:pPr>
              <w:framePr w:w="8357" w:wrap="notBeside" w:vAnchor="text" w:hAnchor="text" w:xAlign="center" w:y="1"/>
              <w:rPr>
                <w:sz w:val="10"/>
                <w:szCs w:val="10"/>
              </w:rPr>
            </w:pPr>
          </w:p>
        </w:tc>
      </w:tr>
      <w:tr w:rsidR="00620EA6">
        <w:trPr>
          <w:trHeight w:hRule="exact" w:val="288"/>
          <w:jc w:val="center"/>
        </w:trPr>
        <w:tc>
          <w:tcPr>
            <w:tcW w:w="3264" w:type="dxa"/>
            <w:tcBorders>
              <w:top w:val="single" w:sz="4" w:space="0" w:color="auto"/>
              <w:left w:val="single" w:sz="4" w:space="0" w:color="auto"/>
            </w:tcBorders>
            <w:shd w:val="clear" w:color="auto" w:fill="FFFFFF"/>
            <w:vAlign w:val="bottom"/>
          </w:tcPr>
          <w:p w:rsidR="00620EA6" w:rsidRDefault="007D5DEB">
            <w:pPr>
              <w:pStyle w:val="Bodytext20"/>
              <w:framePr w:w="8357" w:wrap="notBeside" w:vAnchor="text" w:hAnchor="text" w:xAlign="center" w:y="1"/>
              <w:shd w:val="clear" w:color="auto" w:fill="auto"/>
              <w:spacing w:line="244" w:lineRule="exact"/>
              <w:ind w:firstLine="0"/>
              <w:jc w:val="left"/>
            </w:pPr>
            <w:r>
              <w:rPr>
                <w:rStyle w:val="Bodytext21"/>
              </w:rPr>
              <w:t>Ц(расчет), В</w:t>
            </w:r>
          </w:p>
        </w:tc>
        <w:tc>
          <w:tcPr>
            <w:tcW w:w="1862" w:type="dxa"/>
            <w:tcBorders>
              <w:top w:val="single" w:sz="4" w:space="0" w:color="auto"/>
              <w:left w:val="single" w:sz="4" w:space="0" w:color="auto"/>
            </w:tcBorders>
            <w:shd w:val="clear" w:color="auto" w:fill="FFFFFF"/>
          </w:tcPr>
          <w:p w:rsidR="00620EA6" w:rsidRDefault="00620EA6">
            <w:pPr>
              <w:framePr w:w="8357" w:wrap="notBeside" w:vAnchor="text" w:hAnchor="text" w:xAlign="center" w:y="1"/>
              <w:rPr>
                <w:sz w:val="10"/>
                <w:szCs w:val="10"/>
              </w:rPr>
            </w:pPr>
          </w:p>
        </w:tc>
        <w:tc>
          <w:tcPr>
            <w:tcW w:w="1757" w:type="dxa"/>
            <w:tcBorders>
              <w:top w:val="single" w:sz="4" w:space="0" w:color="auto"/>
              <w:left w:val="single" w:sz="4" w:space="0" w:color="auto"/>
            </w:tcBorders>
            <w:shd w:val="clear" w:color="auto" w:fill="FFFFFF"/>
          </w:tcPr>
          <w:p w:rsidR="00620EA6" w:rsidRDefault="00620EA6">
            <w:pPr>
              <w:framePr w:w="8357" w:wrap="notBeside" w:vAnchor="text" w:hAnchor="text" w:xAlign="center" w:y="1"/>
              <w:rPr>
                <w:sz w:val="10"/>
                <w:szCs w:val="10"/>
              </w:rPr>
            </w:pPr>
          </w:p>
        </w:tc>
        <w:tc>
          <w:tcPr>
            <w:tcW w:w="1474" w:type="dxa"/>
            <w:tcBorders>
              <w:top w:val="single" w:sz="4" w:space="0" w:color="auto"/>
              <w:left w:val="single" w:sz="4" w:space="0" w:color="auto"/>
              <w:right w:val="single" w:sz="4" w:space="0" w:color="auto"/>
            </w:tcBorders>
            <w:shd w:val="clear" w:color="auto" w:fill="FFFFFF"/>
          </w:tcPr>
          <w:p w:rsidR="00620EA6" w:rsidRDefault="00620EA6">
            <w:pPr>
              <w:framePr w:w="8357" w:wrap="notBeside" w:vAnchor="text" w:hAnchor="text" w:xAlign="center" w:y="1"/>
              <w:rPr>
                <w:sz w:val="10"/>
                <w:szCs w:val="10"/>
              </w:rPr>
            </w:pPr>
          </w:p>
        </w:tc>
      </w:tr>
      <w:tr w:rsidR="00620EA6">
        <w:trPr>
          <w:trHeight w:hRule="exact" w:val="312"/>
          <w:jc w:val="center"/>
        </w:trPr>
        <w:tc>
          <w:tcPr>
            <w:tcW w:w="3264" w:type="dxa"/>
            <w:tcBorders>
              <w:top w:val="single" w:sz="4" w:space="0" w:color="auto"/>
              <w:left w:val="single" w:sz="4" w:space="0" w:color="auto"/>
              <w:bottom w:val="single" w:sz="4" w:space="0" w:color="auto"/>
            </w:tcBorders>
            <w:shd w:val="clear" w:color="auto" w:fill="FFFFFF"/>
            <w:vAlign w:val="bottom"/>
          </w:tcPr>
          <w:p w:rsidR="00620EA6" w:rsidRDefault="007D5DEB">
            <w:pPr>
              <w:pStyle w:val="Bodytext20"/>
              <w:framePr w:w="8357" w:wrap="notBeside" w:vAnchor="text" w:hAnchor="text" w:xAlign="center" w:y="1"/>
              <w:shd w:val="clear" w:color="auto" w:fill="auto"/>
              <w:spacing w:line="244" w:lineRule="exact"/>
              <w:ind w:firstLine="0"/>
              <w:jc w:val="left"/>
            </w:pPr>
            <w:r>
              <w:rPr>
                <w:rStyle w:val="Bodytext21"/>
              </w:rPr>
              <w:t>5, %</w:t>
            </w:r>
          </w:p>
        </w:tc>
        <w:tc>
          <w:tcPr>
            <w:tcW w:w="1862" w:type="dxa"/>
            <w:tcBorders>
              <w:top w:val="single" w:sz="4" w:space="0" w:color="auto"/>
              <w:left w:val="single" w:sz="4" w:space="0" w:color="auto"/>
              <w:bottom w:val="single" w:sz="4" w:space="0" w:color="auto"/>
            </w:tcBorders>
            <w:shd w:val="clear" w:color="auto" w:fill="FFFFFF"/>
          </w:tcPr>
          <w:p w:rsidR="00620EA6" w:rsidRDefault="00620EA6">
            <w:pPr>
              <w:framePr w:w="8357" w:wrap="notBeside" w:vAnchor="text" w:hAnchor="text" w:xAlign="center" w:y="1"/>
              <w:rPr>
                <w:sz w:val="10"/>
                <w:szCs w:val="10"/>
              </w:rPr>
            </w:pPr>
          </w:p>
        </w:tc>
        <w:tc>
          <w:tcPr>
            <w:tcW w:w="1757" w:type="dxa"/>
            <w:tcBorders>
              <w:top w:val="single" w:sz="4" w:space="0" w:color="auto"/>
              <w:left w:val="single" w:sz="4" w:space="0" w:color="auto"/>
              <w:bottom w:val="single" w:sz="4" w:space="0" w:color="auto"/>
            </w:tcBorders>
            <w:shd w:val="clear" w:color="auto" w:fill="FFFFFF"/>
          </w:tcPr>
          <w:p w:rsidR="00620EA6" w:rsidRDefault="00620EA6">
            <w:pPr>
              <w:framePr w:w="8357" w:wrap="notBeside" w:vAnchor="text" w:hAnchor="text" w:xAlign="center" w:y="1"/>
              <w:rPr>
                <w:sz w:val="10"/>
                <w:szCs w:val="10"/>
              </w:rPr>
            </w:pPr>
          </w:p>
        </w:tc>
        <w:tc>
          <w:tcPr>
            <w:tcW w:w="1474" w:type="dxa"/>
            <w:tcBorders>
              <w:top w:val="single" w:sz="4" w:space="0" w:color="auto"/>
              <w:left w:val="single" w:sz="4" w:space="0" w:color="auto"/>
              <w:bottom w:val="single" w:sz="4" w:space="0" w:color="auto"/>
              <w:right w:val="single" w:sz="4" w:space="0" w:color="auto"/>
            </w:tcBorders>
            <w:shd w:val="clear" w:color="auto" w:fill="FFFFFF"/>
          </w:tcPr>
          <w:p w:rsidR="00620EA6" w:rsidRDefault="00620EA6">
            <w:pPr>
              <w:framePr w:w="8357" w:wrap="notBeside" w:vAnchor="text" w:hAnchor="text" w:xAlign="center" w:y="1"/>
              <w:rPr>
                <w:sz w:val="10"/>
                <w:szCs w:val="10"/>
              </w:rPr>
            </w:pPr>
          </w:p>
        </w:tc>
      </w:tr>
    </w:tbl>
    <w:p w:rsidR="00620EA6" w:rsidRDefault="00620EA6">
      <w:pPr>
        <w:framePr w:w="8357" w:wrap="notBeside" w:vAnchor="text" w:hAnchor="text" w:xAlign="center" w:y="1"/>
        <w:rPr>
          <w:sz w:val="2"/>
          <w:szCs w:val="2"/>
        </w:rPr>
      </w:pPr>
    </w:p>
    <w:p w:rsidR="00620EA6" w:rsidRDefault="00620EA6">
      <w:pPr>
        <w:rPr>
          <w:sz w:val="2"/>
          <w:szCs w:val="2"/>
        </w:rPr>
      </w:pPr>
    </w:p>
    <w:p w:rsidR="00620EA6" w:rsidRDefault="007D5DEB">
      <w:pPr>
        <w:pStyle w:val="Bodytext20"/>
        <w:shd w:val="clear" w:color="auto" w:fill="auto"/>
        <w:spacing w:before="108" w:line="331" w:lineRule="exact"/>
        <w:ind w:left="340" w:firstLine="0"/>
        <w:jc w:val="left"/>
      </w:pPr>
      <w:r>
        <w:t>Очевидно, что, если известна форма напряжения, следует рассчитывать действующее значение измеряемого напряжения по показаниям вольтметр по формулам (2.1), (2.2). Тогда дополнительная погрешность влияния формы кривой может быть сведена к минимуму (с точностью определения коэффициента формы).</w:t>
      </w:r>
    </w:p>
    <w:p w:rsidR="00620EA6" w:rsidRDefault="007D5DEB">
      <w:pPr>
        <w:pStyle w:val="Bodytext20"/>
        <w:shd w:val="clear" w:color="auto" w:fill="auto"/>
        <w:spacing w:after="458" w:line="341" w:lineRule="exact"/>
        <w:ind w:left="340" w:firstLine="0"/>
        <w:jc w:val="left"/>
      </w:pPr>
      <w:r>
        <w:t>По результатам исследований сделать вывод о влиянии формы кривой напряжения на результаты его измерения электронным вольтметром.</w:t>
      </w:r>
    </w:p>
    <w:p w:rsidR="00620EA6" w:rsidRDefault="007D5DEB">
      <w:pPr>
        <w:pStyle w:val="Heading100"/>
        <w:shd w:val="clear" w:color="auto" w:fill="auto"/>
        <w:spacing w:after="200" w:line="244" w:lineRule="exact"/>
      </w:pPr>
      <w:bookmarkStart w:id="17" w:name="bookmark15"/>
      <w:r>
        <w:t>Лабораторная работа 3.</w:t>
      </w:r>
      <w:bookmarkEnd w:id="17"/>
    </w:p>
    <w:p w:rsidR="00620EA6" w:rsidRDefault="007D5DEB">
      <w:pPr>
        <w:pStyle w:val="Heading100"/>
        <w:shd w:val="clear" w:color="auto" w:fill="auto"/>
        <w:spacing w:after="303" w:line="244" w:lineRule="exact"/>
      </w:pPr>
      <w:bookmarkStart w:id="18" w:name="bookmark16"/>
      <w:r>
        <w:t>ЦИФРОВЫЕ ИЗМЕРИТЕЛЬНЫЕ ПРИБОРЫ</w:t>
      </w:r>
      <w:bookmarkEnd w:id="18"/>
    </w:p>
    <w:p w:rsidR="00620EA6" w:rsidRDefault="007D5DEB">
      <w:pPr>
        <w:pStyle w:val="Bodytext20"/>
        <w:shd w:val="clear" w:color="auto" w:fill="auto"/>
        <w:spacing w:after="278" w:line="341" w:lineRule="exact"/>
        <w:ind w:firstLine="600"/>
        <w:jc w:val="left"/>
      </w:pPr>
      <w:r>
        <w:rPr>
          <w:rStyle w:val="Bodytext2115ptItalic"/>
        </w:rPr>
        <w:t>Цель работы</w:t>
      </w:r>
      <w:r>
        <w:t xml:space="preserve"> - изучение методов экспериментального определения метрологических характеристик цифровых приборов, а также их применения для измерения физических величин и оценка погрешностей результатов измерений.</w:t>
      </w:r>
    </w:p>
    <w:p w:rsidR="00620EA6" w:rsidRDefault="007D5DEB">
      <w:pPr>
        <w:pStyle w:val="Heading100"/>
        <w:shd w:val="clear" w:color="auto" w:fill="auto"/>
        <w:spacing w:after="123" w:line="244" w:lineRule="exact"/>
      </w:pPr>
      <w:bookmarkStart w:id="19" w:name="bookmark17"/>
      <w:r>
        <w:t>Задание</w:t>
      </w:r>
      <w:bookmarkEnd w:id="19"/>
    </w:p>
    <w:p w:rsidR="00620EA6" w:rsidRDefault="007D5DEB">
      <w:pPr>
        <w:pStyle w:val="Bodytext20"/>
        <w:numPr>
          <w:ilvl w:val="0"/>
          <w:numId w:val="5"/>
        </w:numPr>
        <w:shd w:val="clear" w:color="auto" w:fill="auto"/>
        <w:tabs>
          <w:tab w:val="left" w:pos="349"/>
        </w:tabs>
        <w:spacing w:line="341" w:lineRule="exact"/>
        <w:ind w:left="340" w:hanging="340"/>
        <w:jc w:val="left"/>
      </w:pPr>
      <w:r>
        <w:t>Ознакомиться с инструкцией по применению исследуемого цифрового измерительного прибора (ЦИП).</w:t>
      </w:r>
    </w:p>
    <w:p w:rsidR="00620EA6" w:rsidRDefault="007D5DEB">
      <w:pPr>
        <w:pStyle w:val="Bodytext20"/>
        <w:numPr>
          <w:ilvl w:val="0"/>
          <w:numId w:val="5"/>
        </w:numPr>
        <w:shd w:val="clear" w:color="auto" w:fill="auto"/>
        <w:tabs>
          <w:tab w:val="left" w:pos="350"/>
        </w:tabs>
        <w:spacing w:line="341" w:lineRule="exact"/>
        <w:ind w:left="340" w:hanging="340"/>
        <w:jc w:val="left"/>
      </w:pPr>
      <w:r>
        <w:t>Определить шаг квантования (квант) исследуемого ЦИП в режиме омметра для различных (по указанию преподавателя) пределов измерения.</w:t>
      </w:r>
    </w:p>
    <w:p w:rsidR="00620EA6" w:rsidRDefault="007D5DEB">
      <w:pPr>
        <w:pStyle w:val="Bodytext20"/>
        <w:numPr>
          <w:ilvl w:val="0"/>
          <w:numId w:val="5"/>
        </w:numPr>
        <w:shd w:val="clear" w:color="auto" w:fill="auto"/>
        <w:tabs>
          <w:tab w:val="left" w:pos="350"/>
        </w:tabs>
        <w:spacing w:line="341" w:lineRule="exact"/>
        <w:ind w:left="340" w:hanging="340"/>
        <w:jc w:val="left"/>
      </w:pPr>
      <w:r>
        <w:t>Экспериментально определить следующие метрологические характеристики цифрового измерительного прибора в режиме омметра:</w:t>
      </w:r>
    </w:p>
    <w:p w:rsidR="00620EA6" w:rsidRDefault="007D5DEB">
      <w:pPr>
        <w:pStyle w:val="Bodytext20"/>
        <w:shd w:val="clear" w:color="auto" w:fill="auto"/>
        <w:spacing w:line="341" w:lineRule="exact"/>
        <w:ind w:left="340" w:firstLine="0"/>
        <w:jc w:val="left"/>
      </w:pPr>
      <w:r>
        <w:t xml:space="preserve">- статическую характеристику преобразования; построить график зависимости показания </w:t>
      </w:r>
      <w:proofErr w:type="spellStart"/>
      <w:r>
        <w:t>К</w:t>
      </w:r>
      <w:r>
        <w:rPr>
          <w:vertAlign w:val="subscript"/>
        </w:rPr>
        <w:t>п</w:t>
      </w:r>
      <w:proofErr w:type="spellEnd"/>
      <w:r>
        <w:t xml:space="preserve"> прибора от значений </w:t>
      </w:r>
      <w:proofErr w:type="gramStart"/>
      <w:r>
        <w:rPr>
          <w:rStyle w:val="Bodytext2115ptItalic"/>
        </w:rPr>
        <w:t>К</w:t>
      </w:r>
      <w:proofErr w:type="gramEnd"/>
      <w:r>
        <w:t xml:space="preserve"> измеряемых сопротивлений </w:t>
      </w:r>
      <w:proofErr w:type="spellStart"/>
      <w:r>
        <w:t>К</w:t>
      </w:r>
      <w:r>
        <w:rPr>
          <w:vertAlign w:val="subscript"/>
        </w:rPr>
        <w:t>п</w:t>
      </w:r>
      <w:proofErr w:type="spellEnd"/>
      <w:r>
        <w:t xml:space="preserve"> = </w:t>
      </w:r>
      <w:r>
        <w:rPr>
          <w:rStyle w:val="Bodytext2115ptItalic"/>
        </w:rPr>
        <w:t>Р(К);</w:t>
      </w:r>
    </w:p>
    <w:p w:rsidR="00620EA6" w:rsidRDefault="007D5DEB">
      <w:pPr>
        <w:pStyle w:val="Bodytext20"/>
        <w:numPr>
          <w:ilvl w:val="0"/>
          <w:numId w:val="1"/>
        </w:numPr>
        <w:shd w:val="clear" w:color="auto" w:fill="auto"/>
        <w:tabs>
          <w:tab w:val="left" w:pos="690"/>
        </w:tabs>
        <w:spacing w:line="341" w:lineRule="exact"/>
        <w:ind w:left="320" w:firstLine="0"/>
      </w:pPr>
      <w:r>
        <w:t>погрешности квантования для начального участка статической характеристики преобразования; построить график погрешности квантования;</w:t>
      </w:r>
    </w:p>
    <w:p w:rsidR="00620EA6" w:rsidRDefault="007D5DEB">
      <w:pPr>
        <w:pStyle w:val="Bodytext20"/>
        <w:numPr>
          <w:ilvl w:val="0"/>
          <w:numId w:val="1"/>
        </w:numPr>
        <w:shd w:val="clear" w:color="auto" w:fill="auto"/>
        <w:tabs>
          <w:tab w:val="left" w:pos="690"/>
        </w:tabs>
        <w:spacing w:line="341" w:lineRule="exact"/>
        <w:ind w:left="320" w:firstLine="0"/>
      </w:pPr>
      <w:r>
        <w:t xml:space="preserve">инструментальную погрешность по всему диапазону измерений для выбранного предела </w:t>
      </w:r>
      <w:r>
        <w:lastRenderedPageBreak/>
        <w:t>измерений; построить график инструментальной погрешности, определить аддитивную и мультипликативные составляющие инструментальной погрешности.</w:t>
      </w:r>
    </w:p>
    <w:p w:rsidR="00620EA6" w:rsidRDefault="007D5DEB">
      <w:pPr>
        <w:pStyle w:val="Bodytext20"/>
        <w:numPr>
          <w:ilvl w:val="0"/>
          <w:numId w:val="5"/>
        </w:numPr>
        <w:shd w:val="clear" w:color="auto" w:fill="auto"/>
        <w:tabs>
          <w:tab w:val="left" w:pos="350"/>
        </w:tabs>
        <w:spacing w:after="358" w:line="341" w:lineRule="exact"/>
        <w:ind w:left="320" w:hanging="320"/>
        <w:jc w:val="left"/>
      </w:pPr>
      <w:r>
        <w:t>Измерить сопротивления ряда резисторов и оценить основную погрешность результатов измерения.</w:t>
      </w:r>
    </w:p>
    <w:p w:rsidR="00620EA6" w:rsidRDefault="007D5DEB">
      <w:pPr>
        <w:pStyle w:val="Bodytext40"/>
        <w:shd w:val="clear" w:color="auto" w:fill="auto"/>
        <w:spacing w:after="199" w:line="244" w:lineRule="exact"/>
        <w:ind w:left="20"/>
        <w:jc w:val="center"/>
      </w:pPr>
      <w:r>
        <w:t>Описание и порядок выполнения работы</w:t>
      </w:r>
    </w:p>
    <w:p w:rsidR="00620EA6" w:rsidRDefault="007D5DEB">
      <w:pPr>
        <w:pStyle w:val="Bodytext20"/>
        <w:shd w:val="clear" w:color="auto" w:fill="auto"/>
        <w:spacing w:after="124" w:line="346" w:lineRule="exact"/>
        <w:ind w:left="320" w:firstLine="0"/>
        <w:jc w:val="left"/>
      </w:pPr>
      <w:r>
        <w:t>В ЦИП результаты измерений представлены в цифровом виде; при этом, в отличие от аналоговых приборов, показания ЦИП меняются дискретно на единицу младшего разряда. Это приводит к ряду особенностей определения и представления метрологических характеристик цифровых измерительных приборов.</w:t>
      </w:r>
    </w:p>
    <w:p w:rsidR="00620EA6" w:rsidRDefault="007D5DEB">
      <w:pPr>
        <w:pStyle w:val="Bodytext20"/>
        <w:shd w:val="clear" w:color="auto" w:fill="auto"/>
        <w:spacing w:after="120" w:line="341" w:lineRule="exact"/>
        <w:ind w:left="320" w:firstLine="0"/>
        <w:jc w:val="left"/>
      </w:pPr>
      <w:r>
        <w:t>К основным метрологическими характеристиками ЦИП относятся: статическая характеристика преобразования, шаг квантования (квант) или единица младшего разряда, основная инструментальная погрешность.</w:t>
      </w:r>
    </w:p>
    <w:p w:rsidR="00620EA6" w:rsidRDefault="007D5DEB">
      <w:pPr>
        <w:pStyle w:val="Bodytext20"/>
        <w:shd w:val="clear" w:color="auto" w:fill="auto"/>
        <w:spacing w:after="120" w:line="341" w:lineRule="exact"/>
        <w:ind w:left="320" w:firstLine="0"/>
        <w:jc w:val="left"/>
      </w:pPr>
      <w:r>
        <w:rPr>
          <w:rStyle w:val="Bodytext2BoldItalic"/>
        </w:rPr>
        <w:t>Статическая характеристика преобразования</w:t>
      </w:r>
      <w:r>
        <w:rPr>
          <w:rStyle w:val="Bodytext2Bold"/>
        </w:rPr>
        <w:t xml:space="preserve"> </w:t>
      </w:r>
      <w:r>
        <w:t xml:space="preserve">устанавливает связь между преобразуемой входной величиной х и результатом преобразования </w:t>
      </w:r>
      <w:proofErr w:type="spellStart"/>
      <w:r>
        <w:t>х</w:t>
      </w:r>
      <w:r>
        <w:rPr>
          <w:vertAlign w:val="subscript"/>
        </w:rPr>
        <w:t>п</w:t>
      </w:r>
      <w:proofErr w:type="spellEnd"/>
      <w:r>
        <w:t xml:space="preserve"> (показаниями ЦИП), который может принимать только квантованные значения </w:t>
      </w:r>
      <w:proofErr w:type="spellStart"/>
      <w:r>
        <w:t>х</w:t>
      </w:r>
      <w:r>
        <w:rPr>
          <w:vertAlign w:val="subscript"/>
        </w:rPr>
        <w:t>п</w:t>
      </w:r>
      <w:proofErr w:type="spellEnd"/>
      <w:r>
        <w:t xml:space="preserve"> = </w:t>
      </w:r>
      <w:proofErr w:type="spellStart"/>
      <w:r>
        <w:rPr>
          <w:rStyle w:val="Bodytext2BoldItalic"/>
        </w:rPr>
        <w:t>Мд</w:t>
      </w:r>
      <w:proofErr w:type="spellEnd"/>
      <w:r>
        <w:rPr>
          <w:rStyle w:val="Bodytext2BoldItalic"/>
        </w:rPr>
        <w:t>,</w:t>
      </w:r>
      <w:r>
        <w:rPr>
          <w:rStyle w:val="Bodytext2Bold"/>
        </w:rPr>
        <w:t xml:space="preserve"> </w:t>
      </w:r>
      <w:r>
        <w:t xml:space="preserve">где </w:t>
      </w:r>
      <w:r>
        <w:rPr>
          <w:rStyle w:val="Bodytext2BoldItalic"/>
        </w:rPr>
        <w:t>N</w:t>
      </w:r>
      <w:r>
        <w:rPr>
          <w:rStyle w:val="Bodytext2Bold"/>
        </w:rPr>
        <w:t xml:space="preserve"> </w:t>
      </w:r>
      <w:r>
        <w:t xml:space="preserve">- десятичное целое число, </w:t>
      </w:r>
      <w:r>
        <w:rPr>
          <w:rStyle w:val="Bodytext2BoldItalic"/>
        </w:rPr>
        <w:t>д</w:t>
      </w:r>
      <w:r>
        <w:rPr>
          <w:rStyle w:val="Bodytext2Bold"/>
        </w:rPr>
        <w:t xml:space="preserve"> </w:t>
      </w:r>
      <w:r>
        <w:t>- шаг квантования (квант) величины х. В этом отличие ЦИП от аналоговых средств измерений. Отсюда следует ступенчатая форма представления статической характеристики преобразования.</w:t>
      </w:r>
    </w:p>
    <w:p w:rsidR="00620EA6" w:rsidRDefault="007D5DEB">
      <w:pPr>
        <w:pStyle w:val="Bodytext20"/>
        <w:shd w:val="clear" w:color="auto" w:fill="auto"/>
        <w:spacing w:after="120" w:line="341" w:lineRule="exact"/>
        <w:ind w:left="320" w:firstLine="0"/>
        <w:jc w:val="left"/>
      </w:pPr>
      <w:r>
        <w:rPr>
          <w:rStyle w:val="Bodytext2BoldItalic"/>
        </w:rPr>
        <w:t>Статическая характеристика преобразования идеального ЦИП</w:t>
      </w:r>
      <w:r>
        <w:rPr>
          <w:rStyle w:val="Bodytext2Bold"/>
        </w:rPr>
        <w:t xml:space="preserve"> </w:t>
      </w:r>
      <w:r>
        <w:t xml:space="preserve">(рис. 3.1) получается при квантовании измеряемой величины путем отождествления её с ближайшим по значению уровнем квантования. Изменения показаний идеального ЦИП </w:t>
      </w:r>
      <w:proofErr w:type="spellStart"/>
      <w:r>
        <w:t>х</w:t>
      </w:r>
      <w:r>
        <w:rPr>
          <w:vertAlign w:val="subscript"/>
        </w:rPr>
        <w:t>п</w:t>
      </w:r>
      <w:proofErr w:type="spellEnd"/>
      <w:r>
        <w:t xml:space="preserve"> = </w:t>
      </w:r>
      <w:proofErr w:type="spellStart"/>
      <w:r>
        <w:rPr>
          <w:rStyle w:val="Bodytext2BoldItalic"/>
        </w:rPr>
        <w:t>Мд</w:t>
      </w:r>
      <w:proofErr w:type="spellEnd"/>
      <w:r>
        <w:rPr>
          <w:rStyle w:val="Bodytext2Bold"/>
        </w:rPr>
        <w:t xml:space="preserve"> </w:t>
      </w:r>
      <w:r>
        <w:t xml:space="preserve">на единицу младшего разряда </w:t>
      </w:r>
      <w:r>
        <w:rPr>
          <w:rStyle w:val="Bodytext2BoldItalic"/>
        </w:rPr>
        <w:t>д</w:t>
      </w:r>
      <w:r>
        <w:rPr>
          <w:rStyle w:val="Bodytext2Bold"/>
        </w:rPr>
        <w:t xml:space="preserve"> </w:t>
      </w:r>
      <w:r>
        <w:t>происходят при фиксированных значениях входной величины, равных (М - 0,</w:t>
      </w:r>
      <w:proofErr w:type="gramStart"/>
      <w:r>
        <w:t>5)д</w:t>
      </w:r>
      <w:proofErr w:type="gramEnd"/>
      <w:r>
        <w:t xml:space="preserve">, где </w:t>
      </w:r>
      <w:r>
        <w:rPr>
          <w:rStyle w:val="Bodytext2BoldItalic"/>
        </w:rPr>
        <w:t>N =</w:t>
      </w:r>
      <w:r>
        <w:rPr>
          <w:rStyle w:val="Bodytext2Bold"/>
        </w:rPr>
        <w:t xml:space="preserve"> </w:t>
      </w:r>
      <w:r>
        <w:t>1, 2, 3, ... (целое число).</w:t>
      </w:r>
    </w:p>
    <w:p w:rsidR="00620EA6" w:rsidRDefault="007D5DEB">
      <w:pPr>
        <w:pStyle w:val="Bodytext20"/>
        <w:shd w:val="clear" w:color="auto" w:fill="auto"/>
        <w:spacing w:after="120" w:line="341" w:lineRule="exact"/>
        <w:ind w:left="320" w:firstLine="0"/>
        <w:jc w:val="left"/>
      </w:pPr>
      <w:r>
        <w:t xml:space="preserve">Статическая характеристика преобразования идеального ЦИП определяется </w:t>
      </w:r>
      <w:proofErr w:type="spellStart"/>
      <w:r>
        <w:rPr>
          <w:rStyle w:val="Bodytext2BoldItalic"/>
        </w:rPr>
        <w:t>значениемединицы</w:t>
      </w:r>
      <w:proofErr w:type="spellEnd"/>
      <w:r>
        <w:rPr>
          <w:rStyle w:val="Bodytext2BoldItalic"/>
        </w:rPr>
        <w:t xml:space="preserve"> младшего разряда</w:t>
      </w:r>
      <w:r>
        <w:rPr>
          <w:rStyle w:val="Bodytext2Bold"/>
        </w:rPr>
        <w:t xml:space="preserve"> </w:t>
      </w:r>
      <w:r>
        <w:t xml:space="preserve">показаний </w:t>
      </w:r>
      <w:r>
        <w:rPr>
          <w:rStyle w:val="Bodytext2Bold"/>
        </w:rPr>
        <w:t>(</w:t>
      </w:r>
      <w:r>
        <w:t xml:space="preserve">используется также </w:t>
      </w:r>
      <w:proofErr w:type="spellStart"/>
      <w:r>
        <w:rPr>
          <w:rStyle w:val="Bodytext2BoldItalic"/>
        </w:rPr>
        <w:t>терминразрешение</w:t>
      </w:r>
      <w:proofErr w:type="spellEnd"/>
      <w:r>
        <w:rPr>
          <w:rStyle w:val="Bodytext2115ptItalic"/>
        </w:rPr>
        <w:t>)</w:t>
      </w:r>
      <w:r>
        <w:rPr>
          <w:rStyle w:val="Bodytext2BoldItalic"/>
        </w:rPr>
        <w:t>,</w:t>
      </w:r>
      <w:r>
        <w:rPr>
          <w:rStyle w:val="Bodytext2Bold"/>
        </w:rPr>
        <w:t xml:space="preserve"> </w:t>
      </w:r>
      <w:r>
        <w:t xml:space="preserve">равным </w:t>
      </w:r>
      <w:r>
        <w:rPr>
          <w:rStyle w:val="Bodytext2BoldItalic"/>
        </w:rPr>
        <w:t>кванту ^.</w:t>
      </w:r>
    </w:p>
    <w:p w:rsidR="00620EA6" w:rsidRDefault="007D5DEB">
      <w:pPr>
        <w:pStyle w:val="Bodytext20"/>
        <w:shd w:val="clear" w:color="auto" w:fill="auto"/>
        <w:spacing w:after="198" w:line="341" w:lineRule="exact"/>
        <w:ind w:left="320" w:firstLine="0"/>
        <w:jc w:val="left"/>
      </w:pPr>
      <w:r>
        <w:t xml:space="preserve">Значение кванта </w:t>
      </w:r>
      <w:proofErr w:type="spellStart"/>
      <w:r>
        <w:rPr>
          <w:rStyle w:val="Bodytext2BoldItalic"/>
        </w:rPr>
        <w:t>ддля</w:t>
      </w:r>
      <w:proofErr w:type="spellEnd"/>
      <w:r>
        <w:rPr>
          <w:rStyle w:val="Bodytext2Bold"/>
        </w:rPr>
        <w:t xml:space="preserve"> </w:t>
      </w:r>
      <w:r>
        <w:t xml:space="preserve">идеального ЦИП связано с пределом </w:t>
      </w:r>
      <w:proofErr w:type="spellStart"/>
      <w:r>
        <w:t>измеренийх</w:t>
      </w:r>
      <w:r>
        <w:rPr>
          <w:vertAlign w:val="subscript"/>
        </w:rPr>
        <w:t>тах</w:t>
      </w:r>
      <w:proofErr w:type="spellEnd"/>
      <w:r>
        <w:t xml:space="preserve"> и максимальным числом </w:t>
      </w:r>
      <w:proofErr w:type="spellStart"/>
      <w:r>
        <w:t>М</w:t>
      </w:r>
      <w:r>
        <w:rPr>
          <w:vertAlign w:val="subscript"/>
        </w:rPr>
        <w:t>тах</w:t>
      </w:r>
      <w:proofErr w:type="spellEnd"/>
      <w:r>
        <w:t xml:space="preserve"> уровней квантования соотношением</w:t>
      </w:r>
    </w:p>
    <w:p w:rsidR="00620EA6" w:rsidRDefault="007D5DEB">
      <w:pPr>
        <w:pStyle w:val="Bodytext20"/>
        <w:shd w:val="clear" w:color="auto" w:fill="auto"/>
        <w:spacing w:after="35" w:line="244" w:lineRule="exact"/>
        <w:ind w:right="320" w:firstLine="0"/>
        <w:jc w:val="center"/>
      </w:pPr>
      <w:r>
        <w:rPr>
          <w:rStyle w:val="Bodytext2BoldItalic"/>
        </w:rPr>
        <w:t>д</w:t>
      </w:r>
      <w:r>
        <w:rPr>
          <w:rStyle w:val="Bodytext2Bold"/>
        </w:rPr>
        <w:t xml:space="preserve"> </w:t>
      </w:r>
      <w:r>
        <w:t>=</w:t>
      </w:r>
      <w:proofErr w:type="spellStart"/>
      <w:r>
        <w:rPr>
          <w:vertAlign w:val="superscript"/>
        </w:rPr>
        <w:t>х</w:t>
      </w:r>
      <w:r>
        <w:t>тах</w:t>
      </w:r>
      <w:proofErr w:type="spellEnd"/>
      <w:r>
        <w:rPr>
          <w:vertAlign w:val="superscript"/>
        </w:rPr>
        <w:t>/</w:t>
      </w:r>
      <w:proofErr w:type="spellStart"/>
      <w:r>
        <w:rPr>
          <w:vertAlign w:val="superscript"/>
        </w:rPr>
        <w:t>М</w:t>
      </w:r>
      <w:r>
        <w:t>тах</w:t>
      </w:r>
      <w:proofErr w:type="spellEnd"/>
      <w:r>
        <w:t>.</w:t>
      </w:r>
    </w:p>
    <w:p w:rsidR="00620EA6" w:rsidRDefault="007D5DEB">
      <w:pPr>
        <w:pStyle w:val="Bodytext20"/>
        <w:shd w:val="clear" w:color="auto" w:fill="auto"/>
        <w:spacing w:line="350" w:lineRule="exact"/>
        <w:ind w:firstLine="600"/>
        <w:jc w:val="left"/>
      </w:pPr>
      <w:r>
        <w:t xml:space="preserve">Например, для ЦИП О^М-8135 </w:t>
      </w:r>
      <w:r>
        <w:rPr>
          <w:rStyle w:val="Bodytext2BoldItalic"/>
        </w:rPr>
        <w:t>д =</w:t>
      </w:r>
      <w:r>
        <w:rPr>
          <w:rStyle w:val="Bodytext2Bold"/>
        </w:rPr>
        <w:t xml:space="preserve"> </w:t>
      </w:r>
      <w:proofErr w:type="spellStart"/>
      <w:r>
        <w:t>х</w:t>
      </w:r>
      <w:r>
        <w:rPr>
          <w:vertAlign w:val="subscript"/>
        </w:rPr>
        <w:t>тах</w:t>
      </w:r>
      <w:proofErr w:type="spellEnd"/>
      <w:proofErr w:type="gramStart"/>
      <w:r>
        <w:t>/(</w:t>
      </w:r>
      <w:proofErr w:type="gramEnd"/>
      <w:r>
        <w:t xml:space="preserve">2 • 10”), где </w:t>
      </w:r>
      <w:proofErr w:type="spellStart"/>
      <w:r>
        <w:t>х</w:t>
      </w:r>
      <w:r>
        <w:rPr>
          <w:vertAlign w:val="subscript"/>
        </w:rPr>
        <w:t>тах</w:t>
      </w:r>
      <w:proofErr w:type="spellEnd"/>
      <w:r>
        <w:t xml:space="preserve">- предел измерений, </w:t>
      </w:r>
      <w:r>
        <w:rPr>
          <w:rStyle w:val="Bodytext2BoldItalic"/>
        </w:rPr>
        <w:t>п</w:t>
      </w:r>
      <w:r>
        <w:rPr>
          <w:rStyle w:val="Bodytext2Bold"/>
        </w:rPr>
        <w:t xml:space="preserve"> </w:t>
      </w:r>
      <w:r>
        <w:t>- число разрядов отсчётного устройства.</w:t>
      </w:r>
    </w:p>
    <w:p w:rsidR="00620EA6" w:rsidRDefault="00C70ABC">
      <w:pPr>
        <w:framePr w:h="3590" w:wrap="notBeside" w:vAnchor="text" w:hAnchor="text" w:xAlign="center" w:y="1"/>
        <w:jc w:val="center"/>
        <w:rPr>
          <w:sz w:val="2"/>
          <w:szCs w:val="2"/>
        </w:rPr>
      </w:pPr>
      <w:r>
        <w:rPr>
          <w:noProof/>
          <w:lang w:bidi="ar-SA"/>
        </w:rPr>
        <w:lastRenderedPageBreak/>
        <w:drawing>
          <wp:inline distT="0" distB="0" distL="0" distR="0">
            <wp:extent cx="3400425" cy="2286000"/>
            <wp:effectExtent l="0" t="0" r="0" b="0"/>
            <wp:docPr id="29" name="Рисунок 2" descr="C:\Users\Me\Desktop\media\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Desktop\media\image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0425" cy="2286000"/>
                    </a:xfrm>
                    <a:prstGeom prst="rect">
                      <a:avLst/>
                    </a:prstGeom>
                    <a:noFill/>
                    <a:ln>
                      <a:noFill/>
                    </a:ln>
                  </pic:spPr>
                </pic:pic>
              </a:graphicData>
            </a:graphic>
          </wp:inline>
        </w:drawing>
      </w:r>
    </w:p>
    <w:p w:rsidR="00620EA6" w:rsidRDefault="007D5DEB">
      <w:pPr>
        <w:pStyle w:val="Picturecaption0"/>
        <w:framePr w:h="3590" w:wrap="notBeside" w:vAnchor="text" w:hAnchor="text" w:xAlign="center" w:y="1"/>
        <w:shd w:val="clear" w:color="auto" w:fill="auto"/>
        <w:jc w:val="center"/>
      </w:pPr>
      <w:r>
        <w:t>Рис. 3.1</w:t>
      </w:r>
    </w:p>
    <w:p w:rsidR="00620EA6" w:rsidRDefault="00620EA6">
      <w:pPr>
        <w:rPr>
          <w:sz w:val="2"/>
          <w:szCs w:val="2"/>
        </w:rPr>
      </w:pPr>
    </w:p>
    <w:p w:rsidR="00620EA6" w:rsidRDefault="007D5DEB">
      <w:pPr>
        <w:pStyle w:val="Bodytext20"/>
        <w:shd w:val="clear" w:color="auto" w:fill="auto"/>
        <w:spacing w:before="155" w:after="238" w:line="341" w:lineRule="exact"/>
        <w:ind w:left="320" w:firstLine="0"/>
        <w:jc w:val="left"/>
      </w:pPr>
      <w:r>
        <w:rPr>
          <w:rStyle w:val="Bodytext2BoldItalic"/>
        </w:rPr>
        <w:t>Статическая характеристика преобразования реального ЦИП</w:t>
      </w:r>
      <w:r>
        <w:rPr>
          <w:rStyle w:val="Bodytext2Bold"/>
        </w:rPr>
        <w:t xml:space="preserve"> </w:t>
      </w:r>
      <w:r>
        <w:t xml:space="preserve">отличается от статической характеристики идеального. Причина этого - наличие инструментальных погрешностей ЦИП. Различие проявляется в том, что смена показаний реального </w:t>
      </w:r>
      <w:proofErr w:type="spellStart"/>
      <w:r>
        <w:t>ЦИПпроисходит</w:t>
      </w:r>
      <w:proofErr w:type="spellEnd"/>
      <w:r>
        <w:t xml:space="preserve"> при значениях входной </w:t>
      </w:r>
      <w:proofErr w:type="spellStart"/>
      <w:r>
        <w:t>величиных</w:t>
      </w:r>
      <w:r>
        <w:rPr>
          <w:vertAlign w:val="subscript"/>
        </w:rPr>
        <w:t>ы</w:t>
      </w:r>
      <w:proofErr w:type="spellEnd"/>
      <w:r>
        <w:t xml:space="preserve">, отличных от значений </w:t>
      </w:r>
      <w:r>
        <w:rPr>
          <w:rStyle w:val="Bodytext2BoldItalic"/>
        </w:rPr>
        <w:t>(Ы-</w:t>
      </w:r>
      <w:r>
        <w:rPr>
          <w:rStyle w:val="Bodytext2Bold"/>
        </w:rPr>
        <w:t xml:space="preserve"> </w:t>
      </w:r>
      <w:r>
        <w:t>0,</w:t>
      </w:r>
      <w:proofErr w:type="gramStart"/>
      <w:r>
        <w:t>5)д.</w:t>
      </w:r>
      <w:proofErr w:type="gramEnd"/>
      <w:r>
        <w:t xml:space="preserve"> В общем </w:t>
      </w:r>
      <w:proofErr w:type="spellStart"/>
      <w:r>
        <w:rPr>
          <w:rStyle w:val="Bodytext2BoldItalic"/>
        </w:rPr>
        <w:t>случаеабсолютная</w:t>
      </w:r>
      <w:proofErr w:type="spellEnd"/>
      <w:r>
        <w:rPr>
          <w:rStyle w:val="Bodytext2BoldItalic"/>
        </w:rPr>
        <w:t xml:space="preserve"> основная погрешность ЦИП</w:t>
      </w:r>
      <w:r>
        <w:rPr>
          <w:rStyle w:val="Bodytext2Bold"/>
        </w:rPr>
        <w:t xml:space="preserve"> </w:t>
      </w:r>
      <w:r>
        <w:t>равна</w:t>
      </w:r>
    </w:p>
    <w:p w:rsidR="00620EA6" w:rsidRDefault="007D5DEB">
      <w:pPr>
        <w:pStyle w:val="Bodytext20"/>
        <w:shd w:val="clear" w:color="auto" w:fill="auto"/>
        <w:spacing w:after="160" w:line="244" w:lineRule="exact"/>
        <w:ind w:right="20" w:firstLine="0"/>
        <w:jc w:val="center"/>
      </w:pPr>
      <w:r>
        <w:t xml:space="preserve">Ах = </w:t>
      </w:r>
      <w:proofErr w:type="spellStart"/>
      <w:r>
        <w:t>х</w:t>
      </w:r>
      <w:r>
        <w:rPr>
          <w:vertAlign w:val="subscript"/>
        </w:rPr>
        <w:t>п</w:t>
      </w:r>
      <w:proofErr w:type="spellEnd"/>
      <w:r>
        <w:t xml:space="preserve">- </w:t>
      </w:r>
      <w:r>
        <w:rPr>
          <w:rStyle w:val="Bodytext2BoldItalic"/>
        </w:rPr>
        <w:t>х,</w:t>
      </w:r>
    </w:p>
    <w:p w:rsidR="00620EA6" w:rsidRDefault="007D5DEB">
      <w:pPr>
        <w:pStyle w:val="Bodytext20"/>
        <w:shd w:val="clear" w:color="auto" w:fill="auto"/>
        <w:spacing w:after="183" w:line="244" w:lineRule="exact"/>
        <w:ind w:left="320" w:firstLine="0"/>
        <w:jc w:val="left"/>
      </w:pPr>
      <w:r>
        <w:t xml:space="preserve">где </w:t>
      </w:r>
      <w:proofErr w:type="spellStart"/>
      <w:r>
        <w:t>х</w:t>
      </w:r>
      <w:r>
        <w:rPr>
          <w:vertAlign w:val="subscript"/>
        </w:rPr>
        <w:t>п</w:t>
      </w:r>
      <w:proofErr w:type="spellEnd"/>
      <w:r>
        <w:t xml:space="preserve"> - показание ЦИП, х - действительное значение измеряемой величины.</w:t>
      </w:r>
    </w:p>
    <w:p w:rsidR="00620EA6" w:rsidRDefault="007D5DEB">
      <w:pPr>
        <w:pStyle w:val="Bodytext20"/>
        <w:shd w:val="clear" w:color="auto" w:fill="auto"/>
        <w:spacing w:after="160" w:line="341" w:lineRule="exact"/>
        <w:ind w:left="320" w:firstLine="0"/>
        <w:jc w:val="left"/>
      </w:pPr>
      <w:r>
        <w:t>Для реального ЦИП эта погрешность включает как методическую погрешность квантования, так и инструментальную погрешность.</w:t>
      </w:r>
    </w:p>
    <w:p w:rsidR="00620EA6" w:rsidRDefault="007D5DEB">
      <w:pPr>
        <w:pStyle w:val="Bodytext20"/>
        <w:shd w:val="clear" w:color="auto" w:fill="auto"/>
        <w:spacing w:after="160" w:line="341" w:lineRule="exact"/>
        <w:ind w:left="320" w:firstLine="0"/>
        <w:jc w:val="left"/>
      </w:pPr>
      <w:r>
        <w:rPr>
          <w:rStyle w:val="Bodytext2BoldItalic"/>
        </w:rPr>
        <w:t>Абсолютная инструментальная погрешность</w:t>
      </w:r>
      <w:r>
        <w:rPr>
          <w:rStyle w:val="Bodytext2Bold"/>
        </w:rPr>
        <w:t xml:space="preserve"> </w:t>
      </w:r>
      <w:r>
        <w:t xml:space="preserve">определяется для конкретных показаний ЦИП </w:t>
      </w:r>
      <w:proofErr w:type="spellStart"/>
      <w:r>
        <w:t>х</w:t>
      </w:r>
      <w:r>
        <w:rPr>
          <w:vertAlign w:val="subscript"/>
        </w:rPr>
        <w:t>п</w:t>
      </w:r>
      <w:proofErr w:type="spellEnd"/>
      <w:r>
        <w:t xml:space="preserve"> </w:t>
      </w:r>
      <w:r>
        <w:rPr>
          <w:rStyle w:val="Bodytext2BoldItalic"/>
        </w:rPr>
        <w:t>=</w:t>
      </w:r>
      <w:proofErr w:type="spellStart"/>
      <w:r>
        <w:rPr>
          <w:rStyle w:val="Bodytext2BoldItalic"/>
        </w:rPr>
        <w:t>Ыд</w:t>
      </w:r>
      <w:proofErr w:type="spellEnd"/>
      <w:r>
        <w:rPr>
          <w:rStyle w:val="Bodytext2Bold"/>
        </w:rPr>
        <w:t xml:space="preserve"> </w:t>
      </w:r>
      <w:r>
        <w:t>(рис. 3.1) по отличию реальной характеристики ЦИП от идеальной</w:t>
      </w:r>
    </w:p>
    <w:p w:rsidR="00620EA6" w:rsidRDefault="007D5DEB">
      <w:pPr>
        <w:pStyle w:val="Bodytext20"/>
        <w:shd w:val="clear" w:color="auto" w:fill="auto"/>
        <w:tabs>
          <w:tab w:val="left" w:pos="8905"/>
        </w:tabs>
        <w:spacing w:line="341" w:lineRule="exact"/>
        <w:ind w:left="4820" w:firstLine="0"/>
      </w:pPr>
      <w:proofErr w:type="spellStart"/>
      <w:r>
        <w:t>Ахиы</w:t>
      </w:r>
      <w:proofErr w:type="spellEnd"/>
      <w:r>
        <w:t xml:space="preserve">= </w:t>
      </w:r>
      <w:proofErr w:type="spellStart"/>
      <w:r>
        <w:t>хп</w:t>
      </w:r>
      <w:proofErr w:type="spellEnd"/>
      <w:r>
        <w:rPr>
          <w:rStyle w:val="Bodytext2Bold"/>
        </w:rPr>
        <w:t xml:space="preserve">- </w:t>
      </w:r>
      <w:r>
        <w:t xml:space="preserve">0,5д - </w:t>
      </w:r>
      <w:proofErr w:type="spellStart"/>
      <w:r>
        <w:rPr>
          <w:rStyle w:val="Bodytext2BoldItalic"/>
        </w:rPr>
        <w:t>х</w:t>
      </w:r>
      <w:r>
        <w:rPr>
          <w:rStyle w:val="Bodytext2115ptItalic"/>
        </w:rPr>
        <w:t>ы</w:t>
      </w:r>
      <w:proofErr w:type="spellEnd"/>
      <w:r>
        <w:rPr>
          <w:rStyle w:val="Bodytext2BoldItalic"/>
        </w:rPr>
        <w:t>,</w:t>
      </w:r>
      <w:r>
        <w:rPr>
          <w:rStyle w:val="Bodytext2Bold"/>
        </w:rPr>
        <w:tab/>
      </w:r>
      <w:r>
        <w:t>(3.1)</w:t>
      </w:r>
    </w:p>
    <w:p w:rsidR="00620EA6" w:rsidRDefault="007D5DEB">
      <w:pPr>
        <w:pStyle w:val="Bodytext20"/>
        <w:shd w:val="clear" w:color="auto" w:fill="auto"/>
        <w:spacing w:line="341" w:lineRule="exact"/>
        <w:ind w:firstLine="0"/>
      </w:pPr>
      <w:r>
        <w:t xml:space="preserve">где </w:t>
      </w:r>
      <w:proofErr w:type="spellStart"/>
      <w:r>
        <w:rPr>
          <w:rStyle w:val="Bodytext2BoldItalic"/>
        </w:rPr>
        <w:t>х</w:t>
      </w:r>
      <w:r>
        <w:rPr>
          <w:rStyle w:val="Bodytext2115ptItalic"/>
        </w:rPr>
        <w:t>Ы</w:t>
      </w:r>
      <w:proofErr w:type="spellEnd"/>
      <w:r>
        <w:t xml:space="preserve"> - значение входной величины, при котором происходит смена показаний </w:t>
      </w:r>
      <w:proofErr w:type="spellStart"/>
      <w:r>
        <w:rPr>
          <w:rStyle w:val="Bodytext2BoldItalic"/>
        </w:rPr>
        <w:t>х</w:t>
      </w:r>
      <w:r>
        <w:t>пЦИП</w:t>
      </w:r>
      <w:proofErr w:type="spellEnd"/>
      <w:r>
        <w:t xml:space="preserve"> (показания меняются на единицу младшего разряда).</w:t>
      </w:r>
    </w:p>
    <w:p w:rsidR="00620EA6" w:rsidRDefault="007D5DEB">
      <w:pPr>
        <w:pStyle w:val="Bodytext20"/>
        <w:shd w:val="clear" w:color="auto" w:fill="auto"/>
        <w:spacing w:line="341" w:lineRule="exact"/>
        <w:ind w:firstLine="600"/>
      </w:pPr>
      <w:r>
        <w:rPr>
          <w:rStyle w:val="Bodytext2Bold"/>
        </w:rPr>
        <w:t xml:space="preserve">Статическая характеристика преобразования ЦИП </w:t>
      </w:r>
      <w:r>
        <w:t xml:space="preserve">определяется в режиме омметра; для этого на вход ЦИП необходимо подключить магазин сопротивлений. Предел измерения ЦИП выбрать по указанию преподавателя, определить для этого предела значение единицы младшего разряда д. Определить единицу младшего разряда магазина </w:t>
      </w:r>
      <w:proofErr w:type="spellStart"/>
      <w:r>
        <w:t>д</w:t>
      </w:r>
      <w:r>
        <w:rPr>
          <w:vertAlign w:val="subscript"/>
        </w:rPr>
        <w:t>м</w:t>
      </w:r>
      <w:proofErr w:type="spellEnd"/>
      <w:r>
        <w:t>, проверить выполнение условия</w:t>
      </w:r>
      <w:proofErr w:type="gramStart"/>
      <w:r>
        <w:t>^ &gt;&gt;</w:t>
      </w:r>
      <w:proofErr w:type="spellStart"/>
      <w:r>
        <w:t>д</w:t>
      </w:r>
      <w:r>
        <w:rPr>
          <w:vertAlign w:val="subscript"/>
        </w:rPr>
        <w:t>м</w:t>
      </w:r>
      <w:proofErr w:type="spellEnd"/>
      <w:proofErr w:type="gramEnd"/>
      <w:r>
        <w:t>, при этом условии можно пренебречь дискретным характером изменения сопротивления магазина.</w:t>
      </w:r>
    </w:p>
    <w:p w:rsidR="00620EA6" w:rsidRDefault="007D5DEB">
      <w:pPr>
        <w:pStyle w:val="Bodytext20"/>
        <w:shd w:val="clear" w:color="auto" w:fill="auto"/>
        <w:spacing w:line="341" w:lineRule="exact"/>
        <w:ind w:firstLine="600"/>
      </w:pPr>
      <w:r>
        <w:t xml:space="preserve">Для определения начального участка статической характеристики (рис. 3.1) необходимо установить нулевое значение сопротивления магазина К, затем при плавном изменении сопротивления магазина (менять сопротивление магазина с минимально возможным шагом) следить за изменением показаний, фиксируя при этом конкретные значения сопротивления магазина К, при которых показания ЦИП </w:t>
      </w:r>
      <w:proofErr w:type="spellStart"/>
      <w:r>
        <w:t>К</w:t>
      </w:r>
      <w:r>
        <w:rPr>
          <w:vertAlign w:val="subscript"/>
        </w:rPr>
        <w:t>п</w:t>
      </w:r>
      <w:proofErr w:type="spellEnd"/>
      <w:r>
        <w:t xml:space="preserve"> меняются на единицу младшего разряда.</w:t>
      </w:r>
    </w:p>
    <w:p w:rsidR="00620EA6" w:rsidRDefault="007D5DEB">
      <w:pPr>
        <w:pStyle w:val="Bodytext20"/>
        <w:shd w:val="clear" w:color="auto" w:fill="auto"/>
        <w:spacing w:line="341" w:lineRule="exact"/>
        <w:ind w:firstLine="600"/>
      </w:pPr>
      <w:r>
        <w:t xml:space="preserve">Например, на пределе 2 кОм при появлении показаний </w:t>
      </w:r>
      <w:proofErr w:type="spellStart"/>
      <w:r>
        <w:t>К</w:t>
      </w:r>
      <w:r>
        <w:rPr>
          <w:vertAlign w:val="subscript"/>
        </w:rPr>
        <w:t>п</w:t>
      </w:r>
      <w:proofErr w:type="spellEnd"/>
      <w:r>
        <w:t xml:space="preserve"> = 0,001; 0,002; 0,003... кОм (всего 8-9 значений) фиксировать соответствующие значения сопротивлений магазина </w:t>
      </w:r>
      <w:r>
        <w:rPr>
          <w:rStyle w:val="Bodytext2115ptItalic"/>
        </w:rPr>
        <w:t>К.</w:t>
      </w:r>
    </w:p>
    <w:p w:rsidR="00620EA6" w:rsidRDefault="007D5DEB">
      <w:pPr>
        <w:pStyle w:val="Bodytext20"/>
        <w:shd w:val="clear" w:color="auto" w:fill="auto"/>
        <w:spacing w:line="244" w:lineRule="exact"/>
        <w:ind w:left="320" w:firstLine="0"/>
        <w:jc w:val="left"/>
      </w:pPr>
      <w:r>
        <w:t>Результаты измерений записать в таблицу.</w:t>
      </w:r>
    </w:p>
    <w:tbl>
      <w:tblPr>
        <w:tblOverlap w:val="never"/>
        <w:tblW w:w="0" w:type="auto"/>
        <w:jc w:val="center"/>
        <w:tblLayout w:type="fixed"/>
        <w:tblCellMar>
          <w:left w:w="10" w:type="dxa"/>
          <w:right w:w="10" w:type="dxa"/>
        </w:tblCellMar>
        <w:tblLook w:val="0000" w:firstRow="0" w:lastRow="0" w:firstColumn="0" w:lastColumn="0" w:noHBand="0" w:noVBand="0"/>
      </w:tblPr>
      <w:tblGrid>
        <w:gridCol w:w="1426"/>
        <w:gridCol w:w="2160"/>
        <w:gridCol w:w="2414"/>
      </w:tblGrid>
      <w:tr w:rsidR="00620EA6">
        <w:trPr>
          <w:trHeight w:hRule="exact" w:val="566"/>
          <w:jc w:val="center"/>
        </w:trPr>
        <w:tc>
          <w:tcPr>
            <w:tcW w:w="1426" w:type="dxa"/>
            <w:tcBorders>
              <w:top w:val="single" w:sz="4" w:space="0" w:color="auto"/>
              <w:left w:val="single" w:sz="4" w:space="0" w:color="auto"/>
            </w:tcBorders>
            <w:shd w:val="clear" w:color="auto" w:fill="FFFFFF"/>
            <w:vAlign w:val="bottom"/>
          </w:tcPr>
          <w:p w:rsidR="00620EA6" w:rsidRDefault="007D5DEB">
            <w:pPr>
              <w:pStyle w:val="Bodytext20"/>
              <w:framePr w:w="6000" w:wrap="notBeside" w:vAnchor="text" w:hAnchor="text" w:xAlign="center" w:y="1"/>
              <w:shd w:val="clear" w:color="auto" w:fill="auto"/>
              <w:spacing w:line="244" w:lineRule="exact"/>
              <w:ind w:firstLine="0"/>
              <w:jc w:val="center"/>
            </w:pPr>
            <w:r>
              <w:rPr>
                <w:rStyle w:val="Bodytext21"/>
              </w:rPr>
              <w:lastRenderedPageBreak/>
              <w:t>Номер</w:t>
            </w:r>
          </w:p>
          <w:p w:rsidR="00620EA6" w:rsidRDefault="007D5DEB">
            <w:pPr>
              <w:pStyle w:val="Bodytext20"/>
              <w:framePr w:w="6000" w:wrap="notBeside" w:vAnchor="text" w:hAnchor="text" w:xAlign="center" w:y="1"/>
              <w:shd w:val="clear" w:color="auto" w:fill="auto"/>
              <w:spacing w:line="244" w:lineRule="exact"/>
              <w:ind w:left="180" w:firstLine="0"/>
              <w:jc w:val="left"/>
            </w:pPr>
            <w:r>
              <w:rPr>
                <w:rStyle w:val="Bodytext21"/>
              </w:rPr>
              <w:t>измерения</w:t>
            </w:r>
          </w:p>
        </w:tc>
        <w:tc>
          <w:tcPr>
            <w:tcW w:w="2160" w:type="dxa"/>
            <w:tcBorders>
              <w:top w:val="single" w:sz="4" w:space="0" w:color="auto"/>
              <w:left w:val="single" w:sz="4" w:space="0" w:color="auto"/>
            </w:tcBorders>
            <w:shd w:val="clear" w:color="auto" w:fill="FFFFFF"/>
            <w:vAlign w:val="center"/>
          </w:tcPr>
          <w:p w:rsidR="00620EA6" w:rsidRDefault="007D5DEB">
            <w:pPr>
              <w:pStyle w:val="Bodytext20"/>
              <w:framePr w:w="6000" w:wrap="notBeside" w:vAnchor="text" w:hAnchor="text" w:xAlign="center" w:y="1"/>
              <w:shd w:val="clear" w:color="auto" w:fill="auto"/>
              <w:spacing w:line="244" w:lineRule="exact"/>
              <w:ind w:left="20" w:firstLine="0"/>
              <w:jc w:val="center"/>
            </w:pPr>
            <w:proofErr w:type="spellStart"/>
            <w:r>
              <w:rPr>
                <w:rStyle w:val="Bodytext21"/>
              </w:rPr>
              <w:t>К</w:t>
            </w:r>
            <w:r>
              <w:rPr>
                <w:rStyle w:val="Bodytext21"/>
                <w:vertAlign w:val="subscript"/>
              </w:rPr>
              <w:t>п</w:t>
            </w:r>
            <w:proofErr w:type="spellEnd"/>
            <w:r>
              <w:rPr>
                <w:rStyle w:val="Bodytext21"/>
              </w:rPr>
              <w:t>, кОм</w:t>
            </w:r>
          </w:p>
        </w:tc>
        <w:tc>
          <w:tcPr>
            <w:tcW w:w="2414" w:type="dxa"/>
            <w:tcBorders>
              <w:top w:val="single" w:sz="4" w:space="0" w:color="auto"/>
              <w:left w:val="single" w:sz="4" w:space="0" w:color="auto"/>
              <w:right w:val="single" w:sz="4" w:space="0" w:color="auto"/>
            </w:tcBorders>
            <w:shd w:val="clear" w:color="auto" w:fill="FFFFFF"/>
            <w:vAlign w:val="center"/>
          </w:tcPr>
          <w:p w:rsidR="00620EA6" w:rsidRDefault="007D5DEB">
            <w:pPr>
              <w:pStyle w:val="Bodytext20"/>
              <w:framePr w:w="6000" w:wrap="notBeside" w:vAnchor="text" w:hAnchor="text" w:xAlign="center" w:y="1"/>
              <w:shd w:val="clear" w:color="auto" w:fill="auto"/>
              <w:spacing w:line="244" w:lineRule="exact"/>
              <w:ind w:left="20" w:firstLine="0"/>
              <w:jc w:val="center"/>
            </w:pPr>
            <w:r>
              <w:rPr>
                <w:rStyle w:val="Bodytext21"/>
              </w:rPr>
              <w:t>К, кОм</w:t>
            </w:r>
          </w:p>
        </w:tc>
      </w:tr>
      <w:tr w:rsidR="00620EA6">
        <w:trPr>
          <w:trHeight w:hRule="exact" w:val="576"/>
          <w:jc w:val="center"/>
        </w:trPr>
        <w:tc>
          <w:tcPr>
            <w:tcW w:w="1426" w:type="dxa"/>
            <w:tcBorders>
              <w:top w:val="single" w:sz="4" w:space="0" w:color="auto"/>
              <w:left w:val="single" w:sz="4" w:space="0" w:color="auto"/>
              <w:bottom w:val="single" w:sz="4" w:space="0" w:color="auto"/>
            </w:tcBorders>
            <w:shd w:val="clear" w:color="auto" w:fill="FFFFFF"/>
          </w:tcPr>
          <w:p w:rsidR="00620EA6" w:rsidRDefault="00620EA6">
            <w:pPr>
              <w:framePr w:w="6000" w:wrap="notBeside" w:vAnchor="text" w:hAnchor="text" w:xAlign="center" w:y="1"/>
              <w:rPr>
                <w:sz w:val="10"/>
                <w:szCs w:val="10"/>
              </w:rPr>
            </w:pPr>
          </w:p>
        </w:tc>
        <w:tc>
          <w:tcPr>
            <w:tcW w:w="2160" w:type="dxa"/>
            <w:tcBorders>
              <w:top w:val="single" w:sz="4" w:space="0" w:color="auto"/>
              <w:left w:val="single" w:sz="4" w:space="0" w:color="auto"/>
              <w:bottom w:val="single" w:sz="4" w:space="0" w:color="auto"/>
            </w:tcBorders>
            <w:shd w:val="clear" w:color="auto" w:fill="FFFFFF"/>
          </w:tcPr>
          <w:p w:rsidR="00620EA6" w:rsidRDefault="00620EA6">
            <w:pPr>
              <w:framePr w:w="6000" w:wrap="notBeside" w:vAnchor="text" w:hAnchor="text" w:xAlign="center" w:y="1"/>
              <w:rPr>
                <w:sz w:val="10"/>
                <w:szCs w:val="10"/>
              </w:rPr>
            </w:pPr>
          </w:p>
        </w:tc>
        <w:tc>
          <w:tcPr>
            <w:tcW w:w="2414" w:type="dxa"/>
            <w:tcBorders>
              <w:top w:val="single" w:sz="4" w:space="0" w:color="auto"/>
              <w:left w:val="single" w:sz="4" w:space="0" w:color="auto"/>
              <w:bottom w:val="single" w:sz="4" w:space="0" w:color="auto"/>
              <w:right w:val="single" w:sz="4" w:space="0" w:color="auto"/>
            </w:tcBorders>
            <w:shd w:val="clear" w:color="auto" w:fill="FFFFFF"/>
          </w:tcPr>
          <w:p w:rsidR="00620EA6" w:rsidRDefault="00620EA6">
            <w:pPr>
              <w:framePr w:w="6000" w:wrap="notBeside" w:vAnchor="text" w:hAnchor="text" w:xAlign="center" w:y="1"/>
              <w:rPr>
                <w:sz w:val="10"/>
                <w:szCs w:val="10"/>
              </w:rPr>
            </w:pPr>
          </w:p>
        </w:tc>
      </w:tr>
    </w:tbl>
    <w:p w:rsidR="00620EA6" w:rsidRDefault="00620EA6">
      <w:pPr>
        <w:framePr w:w="6000" w:wrap="notBeside" w:vAnchor="text" w:hAnchor="text" w:xAlign="center" w:y="1"/>
        <w:rPr>
          <w:sz w:val="2"/>
          <w:szCs w:val="2"/>
        </w:rPr>
      </w:pPr>
    </w:p>
    <w:p w:rsidR="00620EA6" w:rsidRDefault="00620EA6">
      <w:pPr>
        <w:rPr>
          <w:sz w:val="2"/>
          <w:szCs w:val="2"/>
        </w:rPr>
      </w:pPr>
    </w:p>
    <w:p w:rsidR="00620EA6" w:rsidRDefault="007D5DEB">
      <w:pPr>
        <w:pStyle w:val="Bodytext20"/>
        <w:shd w:val="clear" w:color="auto" w:fill="auto"/>
        <w:spacing w:before="75" w:line="341" w:lineRule="exact"/>
        <w:ind w:firstLine="600"/>
      </w:pPr>
      <w:r>
        <w:t xml:space="preserve">По этим значениям построить начальный участок графика статической характеристики ЦИП в режиме омметра </w:t>
      </w:r>
      <w:proofErr w:type="spellStart"/>
      <w:r>
        <w:t>К</w:t>
      </w:r>
      <w:r>
        <w:rPr>
          <w:vertAlign w:val="subscript"/>
        </w:rPr>
        <w:t>п</w:t>
      </w:r>
      <w:proofErr w:type="spellEnd"/>
      <w:r>
        <w:t xml:space="preserve"> = </w:t>
      </w:r>
      <w:r>
        <w:rPr>
          <w:rStyle w:val="Bodytext2115ptItalic"/>
        </w:rPr>
        <w:t>Р(К)</w:t>
      </w:r>
      <w:r>
        <w:t xml:space="preserve"> и график абсолютной основной погрешности ДК(К) = </w:t>
      </w:r>
      <w:r>
        <w:rPr>
          <w:rStyle w:val="Bodytext2115ptItalic"/>
        </w:rPr>
        <w:t>Р(К)</w:t>
      </w:r>
      <w:r>
        <w:t xml:space="preserve"> </w:t>
      </w:r>
      <w:proofErr w:type="gramStart"/>
      <w:r>
        <w:t>- .</w:t>
      </w:r>
      <w:proofErr w:type="spellStart"/>
      <w:r>
        <w:t>Р</w:t>
      </w:r>
      <w:r>
        <w:rPr>
          <w:vertAlign w:val="subscript"/>
        </w:rPr>
        <w:t>л</w:t>
      </w:r>
      <w:proofErr w:type="spellEnd"/>
      <w:proofErr w:type="gramEnd"/>
      <w:r>
        <w:t xml:space="preserve">(К), где </w:t>
      </w:r>
      <w:proofErr w:type="spellStart"/>
      <w:r>
        <w:rPr>
          <w:rStyle w:val="Bodytext2115ptItalic"/>
        </w:rPr>
        <w:t>Р</w:t>
      </w:r>
      <w:r>
        <w:rPr>
          <w:rStyle w:val="Bodytext2115ptItalic"/>
          <w:vertAlign w:val="subscript"/>
        </w:rPr>
        <w:t>л</w:t>
      </w:r>
      <w:proofErr w:type="spellEnd"/>
      <w:r>
        <w:rPr>
          <w:rStyle w:val="Bodytext2115ptItalic"/>
        </w:rPr>
        <w:t>(К) =</w:t>
      </w:r>
      <w:r>
        <w:t xml:space="preserve"> </w:t>
      </w:r>
      <w:proofErr w:type="spellStart"/>
      <w:r>
        <w:t>К</w:t>
      </w:r>
      <w:r>
        <w:rPr>
          <w:vertAlign w:val="subscript"/>
        </w:rPr>
        <w:t>пл</w:t>
      </w:r>
      <w:proofErr w:type="spellEnd"/>
      <w:r>
        <w:t xml:space="preserve"> - линейная характеристика идеального (без квантования) омметра в виде прямой линии </w:t>
      </w:r>
      <w:proofErr w:type="spellStart"/>
      <w:r>
        <w:t>К</w:t>
      </w:r>
      <w:r>
        <w:rPr>
          <w:vertAlign w:val="subscript"/>
        </w:rPr>
        <w:t>пл</w:t>
      </w:r>
      <w:proofErr w:type="spellEnd"/>
      <w:r>
        <w:t xml:space="preserve"> = </w:t>
      </w:r>
      <w:r>
        <w:rPr>
          <w:rStyle w:val="Bodytext2115ptItalic"/>
        </w:rPr>
        <w:t>К.</w:t>
      </w:r>
    </w:p>
    <w:p w:rsidR="00620EA6" w:rsidRDefault="007D5DEB">
      <w:pPr>
        <w:pStyle w:val="Bodytext20"/>
        <w:shd w:val="clear" w:color="auto" w:fill="auto"/>
        <w:spacing w:line="341" w:lineRule="exact"/>
        <w:ind w:firstLine="600"/>
      </w:pPr>
      <w:r>
        <w:rPr>
          <w:rStyle w:val="Bodytext2Bold"/>
        </w:rPr>
        <w:t xml:space="preserve">Абсолютную инструментальную погрешность </w:t>
      </w:r>
      <w:r>
        <w:t xml:space="preserve">определяют для 8.10 точек, равномерно распределенных по выбранному диапазону измерений. Инструментальная погрешность определяется по формуле (3.1), при этом </w:t>
      </w:r>
      <w:r>
        <w:rPr>
          <w:rStyle w:val="Bodytext2115ptItalic"/>
        </w:rPr>
        <w:t>^</w:t>
      </w:r>
      <w:r>
        <w:t xml:space="preserve"> - значение сопротивления магазина, при котором происходит смена показаний </w:t>
      </w:r>
      <w:proofErr w:type="spellStart"/>
      <w:r>
        <w:rPr>
          <w:rStyle w:val="Bodytext2115ptItalic"/>
        </w:rPr>
        <w:t>К</w:t>
      </w:r>
      <w:r>
        <w:t>п</w:t>
      </w:r>
      <w:proofErr w:type="spellEnd"/>
      <w:r>
        <w:t xml:space="preserve"> ЦИП на единицу младшего разряда в выбранной точке, </w:t>
      </w:r>
      <w:proofErr w:type="gramStart"/>
      <w:r>
        <w:t>например</w:t>
      </w:r>
      <w:proofErr w:type="gramEnd"/>
      <w:r>
        <w:t xml:space="preserve"> на пределе 2 кОм, со значения 1,435 кОм на значение 1,436 кОм.</w:t>
      </w:r>
    </w:p>
    <w:p w:rsidR="00620EA6" w:rsidRDefault="007D5DEB">
      <w:pPr>
        <w:pStyle w:val="Bodytext20"/>
        <w:shd w:val="clear" w:color="auto" w:fill="auto"/>
        <w:spacing w:line="341" w:lineRule="exact"/>
        <w:ind w:firstLine="600"/>
      </w:pPr>
      <w:r>
        <w:t>Результаты измерений и расчетов занести в таблицу.</w:t>
      </w:r>
    </w:p>
    <w:tbl>
      <w:tblPr>
        <w:tblOverlap w:val="never"/>
        <w:tblW w:w="0" w:type="auto"/>
        <w:jc w:val="center"/>
        <w:tblLayout w:type="fixed"/>
        <w:tblCellMar>
          <w:left w:w="10" w:type="dxa"/>
          <w:right w:w="10" w:type="dxa"/>
        </w:tblCellMar>
        <w:tblLook w:val="0000" w:firstRow="0" w:lastRow="0" w:firstColumn="0" w:lastColumn="0" w:noHBand="0" w:noVBand="0"/>
      </w:tblPr>
      <w:tblGrid>
        <w:gridCol w:w="1421"/>
        <w:gridCol w:w="1306"/>
        <w:gridCol w:w="1190"/>
        <w:gridCol w:w="1421"/>
      </w:tblGrid>
      <w:tr w:rsidR="00620EA6">
        <w:trPr>
          <w:trHeight w:hRule="exact" w:val="566"/>
          <w:jc w:val="center"/>
        </w:trPr>
        <w:tc>
          <w:tcPr>
            <w:tcW w:w="1421" w:type="dxa"/>
            <w:tcBorders>
              <w:top w:val="single" w:sz="4" w:space="0" w:color="auto"/>
              <w:left w:val="single" w:sz="4" w:space="0" w:color="auto"/>
            </w:tcBorders>
            <w:shd w:val="clear" w:color="auto" w:fill="FFFFFF"/>
            <w:vAlign w:val="bottom"/>
          </w:tcPr>
          <w:p w:rsidR="00620EA6" w:rsidRDefault="007D5DEB">
            <w:pPr>
              <w:pStyle w:val="Bodytext20"/>
              <w:framePr w:w="5338" w:wrap="notBeside" w:vAnchor="text" w:hAnchor="text" w:xAlign="center" w:y="1"/>
              <w:shd w:val="clear" w:color="auto" w:fill="auto"/>
              <w:spacing w:line="244" w:lineRule="exact"/>
              <w:ind w:firstLine="0"/>
              <w:jc w:val="center"/>
            </w:pPr>
            <w:r>
              <w:rPr>
                <w:rStyle w:val="Bodytext21"/>
              </w:rPr>
              <w:t>Номер</w:t>
            </w:r>
          </w:p>
          <w:p w:rsidR="00620EA6" w:rsidRDefault="007D5DEB">
            <w:pPr>
              <w:pStyle w:val="Bodytext20"/>
              <w:framePr w:w="5338" w:wrap="notBeside" w:vAnchor="text" w:hAnchor="text" w:xAlign="center" w:y="1"/>
              <w:shd w:val="clear" w:color="auto" w:fill="auto"/>
              <w:spacing w:line="244" w:lineRule="exact"/>
              <w:ind w:left="180" w:firstLine="0"/>
              <w:jc w:val="left"/>
            </w:pPr>
            <w:r>
              <w:rPr>
                <w:rStyle w:val="Bodytext21"/>
              </w:rPr>
              <w:t>измерения</w:t>
            </w:r>
          </w:p>
        </w:tc>
        <w:tc>
          <w:tcPr>
            <w:tcW w:w="1306" w:type="dxa"/>
            <w:tcBorders>
              <w:top w:val="single" w:sz="4" w:space="0" w:color="auto"/>
              <w:left w:val="single" w:sz="4" w:space="0" w:color="auto"/>
            </w:tcBorders>
            <w:shd w:val="clear" w:color="auto" w:fill="FFFFFF"/>
            <w:vAlign w:val="center"/>
          </w:tcPr>
          <w:p w:rsidR="00620EA6" w:rsidRDefault="007D5DEB">
            <w:pPr>
              <w:pStyle w:val="Bodytext20"/>
              <w:framePr w:w="5338" w:wrap="notBeside" w:vAnchor="text" w:hAnchor="text" w:xAlign="center" w:y="1"/>
              <w:shd w:val="clear" w:color="auto" w:fill="auto"/>
              <w:spacing w:line="244" w:lineRule="exact"/>
              <w:ind w:left="200" w:firstLine="0"/>
              <w:jc w:val="left"/>
            </w:pPr>
            <w:r>
              <w:rPr>
                <w:rStyle w:val="Bodytext21"/>
              </w:rPr>
              <w:t>К^, кОм</w:t>
            </w:r>
          </w:p>
        </w:tc>
        <w:tc>
          <w:tcPr>
            <w:tcW w:w="1190" w:type="dxa"/>
            <w:tcBorders>
              <w:top w:val="single" w:sz="4" w:space="0" w:color="auto"/>
              <w:left w:val="single" w:sz="4" w:space="0" w:color="auto"/>
            </w:tcBorders>
            <w:shd w:val="clear" w:color="auto" w:fill="FFFFFF"/>
            <w:vAlign w:val="center"/>
          </w:tcPr>
          <w:p w:rsidR="00620EA6" w:rsidRDefault="007D5DEB">
            <w:pPr>
              <w:pStyle w:val="Bodytext20"/>
              <w:framePr w:w="5338" w:wrap="notBeside" w:vAnchor="text" w:hAnchor="text" w:xAlign="center" w:y="1"/>
              <w:shd w:val="clear" w:color="auto" w:fill="auto"/>
              <w:spacing w:line="254" w:lineRule="exact"/>
              <w:ind w:left="180" w:firstLine="0"/>
              <w:jc w:val="left"/>
            </w:pPr>
            <w:proofErr w:type="spellStart"/>
            <w:r>
              <w:rPr>
                <w:rStyle w:val="Bodytext2115ptItalic0"/>
              </w:rPr>
              <w:t>К^г</w:t>
            </w:r>
            <w:proofErr w:type="spellEnd"/>
            <w:r>
              <w:rPr>
                <w:rStyle w:val="Bodytext2115ptItalic0"/>
              </w:rPr>
              <w:t>,</w:t>
            </w:r>
            <w:r>
              <w:rPr>
                <w:rStyle w:val="Bodytext21"/>
              </w:rPr>
              <w:t xml:space="preserve"> кОм</w:t>
            </w:r>
          </w:p>
        </w:tc>
        <w:tc>
          <w:tcPr>
            <w:tcW w:w="1421" w:type="dxa"/>
            <w:tcBorders>
              <w:top w:val="single" w:sz="4" w:space="0" w:color="auto"/>
              <w:left w:val="single" w:sz="4" w:space="0" w:color="auto"/>
              <w:right w:val="single" w:sz="4" w:space="0" w:color="auto"/>
            </w:tcBorders>
            <w:shd w:val="clear" w:color="auto" w:fill="FFFFFF"/>
            <w:vAlign w:val="center"/>
          </w:tcPr>
          <w:p w:rsidR="00620EA6" w:rsidRDefault="007D5DEB">
            <w:pPr>
              <w:pStyle w:val="Bodytext20"/>
              <w:framePr w:w="5338" w:wrap="notBeside" w:vAnchor="text" w:hAnchor="text" w:xAlign="center" w:y="1"/>
              <w:shd w:val="clear" w:color="auto" w:fill="auto"/>
              <w:spacing w:line="244" w:lineRule="exact"/>
              <w:ind w:left="220" w:firstLine="0"/>
              <w:jc w:val="left"/>
            </w:pPr>
            <w:proofErr w:type="spellStart"/>
            <w:r>
              <w:rPr>
                <w:rStyle w:val="Bodytext21"/>
              </w:rPr>
              <w:t>АКи^кОм</w:t>
            </w:r>
            <w:proofErr w:type="spellEnd"/>
          </w:p>
        </w:tc>
      </w:tr>
      <w:tr w:rsidR="00620EA6">
        <w:trPr>
          <w:trHeight w:hRule="exact" w:val="576"/>
          <w:jc w:val="center"/>
        </w:trPr>
        <w:tc>
          <w:tcPr>
            <w:tcW w:w="1421" w:type="dxa"/>
            <w:tcBorders>
              <w:top w:val="single" w:sz="4" w:space="0" w:color="auto"/>
              <w:left w:val="single" w:sz="4" w:space="0" w:color="auto"/>
              <w:bottom w:val="single" w:sz="4" w:space="0" w:color="auto"/>
            </w:tcBorders>
            <w:shd w:val="clear" w:color="auto" w:fill="FFFFFF"/>
          </w:tcPr>
          <w:p w:rsidR="00620EA6" w:rsidRDefault="00620EA6">
            <w:pPr>
              <w:framePr w:w="5338" w:wrap="notBeside" w:vAnchor="text" w:hAnchor="text" w:xAlign="center" w:y="1"/>
              <w:rPr>
                <w:sz w:val="10"/>
                <w:szCs w:val="10"/>
              </w:rPr>
            </w:pPr>
          </w:p>
        </w:tc>
        <w:tc>
          <w:tcPr>
            <w:tcW w:w="1306" w:type="dxa"/>
            <w:tcBorders>
              <w:top w:val="single" w:sz="4" w:space="0" w:color="auto"/>
              <w:left w:val="single" w:sz="4" w:space="0" w:color="auto"/>
              <w:bottom w:val="single" w:sz="4" w:space="0" w:color="auto"/>
            </w:tcBorders>
            <w:shd w:val="clear" w:color="auto" w:fill="FFFFFF"/>
          </w:tcPr>
          <w:p w:rsidR="00620EA6" w:rsidRDefault="00620EA6">
            <w:pPr>
              <w:framePr w:w="5338" w:wrap="notBeside" w:vAnchor="text" w:hAnchor="text" w:xAlign="center" w:y="1"/>
              <w:rPr>
                <w:sz w:val="10"/>
                <w:szCs w:val="10"/>
              </w:rPr>
            </w:pPr>
          </w:p>
        </w:tc>
        <w:tc>
          <w:tcPr>
            <w:tcW w:w="1190" w:type="dxa"/>
            <w:tcBorders>
              <w:top w:val="single" w:sz="4" w:space="0" w:color="auto"/>
              <w:left w:val="single" w:sz="4" w:space="0" w:color="auto"/>
              <w:bottom w:val="single" w:sz="4" w:space="0" w:color="auto"/>
            </w:tcBorders>
            <w:shd w:val="clear" w:color="auto" w:fill="FFFFFF"/>
          </w:tcPr>
          <w:p w:rsidR="00620EA6" w:rsidRDefault="00620EA6">
            <w:pPr>
              <w:framePr w:w="5338" w:wrap="notBeside" w:vAnchor="text" w:hAnchor="text" w:xAlign="center" w:y="1"/>
              <w:rPr>
                <w:sz w:val="10"/>
                <w:szCs w:val="10"/>
              </w:rPr>
            </w:pP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620EA6" w:rsidRDefault="00620EA6">
            <w:pPr>
              <w:framePr w:w="5338" w:wrap="notBeside" w:vAnchor="text" w:hAnchor="text" w:xAlign="center" w:y="1"/>
              <w:rPr>
                <w:sz w:val="10"/>
                <w:szCs w:val="10"/>
              </w:rPr>
            </w:pPr>
          </w:p>
        </w:tc>
      </w:tr>
    </w:tbl>
    <w:p w:rsidR="00620EA6" w:rsidRDefault="00620EA6">
      <w:pPr>
        <w:framePr w:w="5338" w:wrap="notBeside" w:vAnchor="text" w:hAnchor="text" w:xAlign="center" w:y="1"/>
        <w:rPr>
          <w:sz w:val="2"/>
          <w:szCs w:val="2"/>
        </w:rPr>
      </w:pPr>
    </w:p>
    <w:p w:rsidR="00620EA6" w:rsidRDefault="00620EA6">
      <w:pPr>
        <w:rPr>
          <w:sz w:val="2"/>
          <w:szCs w:val="2"/>
        </w:rPr>
      </w:pPr>
    </w:p>
    <w:p w:rsidR="00620EA6" w:rsidRDefault="007D5DEB">
      <w:pPr>
        <w:pStyle w:val="Heading100"/>
        <w:shd w:val="clear" w:color="auto" w:fill="auto"/>
        <w:spacing w:before="74" w:line="336" w:lineRule="exact"/>
        <w:ind w:firstLine="600"/>
        <w:jc w:val="both"/>
      </w:pPr>
      <w:bookmarkStart w:id="20" w:name="bookmark18"/>
      <w:r>
        <w:t>Определение аддитивной и мультипликативной составляющих погрешности</w:t>
      </w:r>
      <w:r>
        <w:rPr>
          <w:rStyle w:val="Heading10NotBold"/>
        </w:rPr>
        <w:t>.</w:t>
      </w:r>
      <w:bookmarkEnd w:id="20"/>
    </w:p>
    <w:p w:rsidR="00620EA6" w:rsidRDefault="007D5DEB">
      <w:pPr>
        <w:pStyle w:val="Bodytext20"/>
        <w:shd w:val="clear" w:color="auto" w:fill="auto"/>
        <w:tabs>
          <w:tab w:val="left" w:pos="8491"/>
        </w:tabs>
        <w:spacing w:line="336" w:lineRule="exact"/>
        <w:ind w:firstLine="0"/>
      </w:pPr>
      <w:r>
        <w:t xml:space="preserve">В зависимости от характера изменения по диапазону измерения погрешности делятся </w:t>
      </w:r>
      <w:proofErr w:type="spellStart"/>
      <w:r>
        <w:t>нааддитивные</w:t>
      </w:r>
      <w:proofErr w:type="spellEnd"/>
      <w:r>
        <w:t xml:space="preserve"> и мультипликативные. </w:t>
      </w:r>
      <w:r>
        <w:rPr>
          <w:rStyle w:val="Bodytext2115ptItalic"/>
        </w:rPr>
        <w:t>Аддитивные погрешности</w:t>
      </w:r>
      <w:r>
        <w:t xml:space="preserve"> не зависят от значения измеряемой величины </w:t>
      </w:r>
      <w:r>
        <w:rPr>
          <w:rStyle w:val="Bodytext2115ptItalic"/>
        </w:rPr>
        <w:t>х, мультипликативные</w:t>
      </w:r>
      <w:r>
        <w:t xml:space="preserve"> растут с увеличением х. Обычно для ЦИП погрешность</w:t>
      </w:r>
      <w:r>
        <w:tab/>
        <w:t>задается</w:t>
      </w:r>
    </w:p>
    <w:p w:rsidR="00620EA6" w:rsidRDefault="007D5DEB">
      <w:pPr>
        <w:pStyle w:val="Bodytext20"/>
        <w:shd w:val="clear" w:color="auto" w:fill="auto"/>
        <w:spacing w:line="336" w:lineRule="exact"/>
        <w:ind w:firstLine="0"/>
      </w:pPr>
      <w:r>
        <w:t xml:space="preserve">в виде модели Ах = </w:t>
      </w:r>
      <w:r>
        <w:rPr>
          <w:rStyle w:val="Bodytext2115ptItalic"/>
        </w:rPr>
        <w:t xml:space="preserve">а + </w:t>
      </w:r>
      <w:proofErr w:type="spellStart"/>
      <w:proofErr w:type="gramStart"/>
      <w:r>
        <w:rPr>
          <w:rStyle w:val="Bodytext2115ptItalic"/>
        </w:rPr>
        <w:t>Ьх,где</w:t>
      </w:r>
      <w:proofErr w:type="spellEnd"/>
      <w:proofErr w:type="gramEnd"/>
      <w:r>
        <w:rPr>
          <w:rStyle w:val="Bodytext2115ptItalic"/>
        </w:rPr>
        <w:t xml:space="preserve"> а</w:t>
      </w:r>
      <w:r>
        <w:t xml:space="preserve"> и </w:t>
      </w:r>
      <w:proofErr w:type="spellStart"/>
      <w:r>
        <w:rPr>
          <w:rStyle w:val="Bodytext2115ptItalic"/>
        </w:rPr>
        <w:t>Ъх</w:t>
      </w:r>
      <w:proofErr w:type="spellEnd"/>
      <w:r>
        <w:t xml:space="preserve"> - аддитивная и мультипликативная составляющие погрешности соответственно.</w:t>
      </w:r>
    </w:p>
    <w:p w:rsidR="00620EA6" w:rsidRDefault="007D5DEB">
      <w:pPr>
        <w:pStyle w:val="Bodytext20"/>
        <w:shd w:val="clear" w:color="auto" w:fill="auto"/>
        <w:spacing w:line="331" w:lineRule="exact"/>
        <w:ind w:firstLine="600"/>
      </w:pPr>
      <w:r>
        <w:t xml:space="preserve">Постройте график зависимости </w:t>
      </w:r>
      <w:proofErr w:type="spellStart"/>
      <w:r>
        <w:t>АК</w:t>
      </w:r>
      <w:r>
        <w:rPr>
          <w:vertAlign w:val="subscript"/>
        </w:rPr>
        <w:t>и</w:t>
      </w:r>
      <w:proofErr w:type="spellEnd"/>
      <w:r>
        <w:t xml:space="preserve">^ = </w:t>
      </w:r>
      <w:r>
        <w:rPr>
          <w:rStyle w:val="Bodytext2115ptItalic"/>
        </w:rPr>
        <w:t>Р(К^)</w:t>
      </w:r>
      <w:r>
        <w:t xml:space="preserve"> для выбранного диапазона ЦИП. По графику определите аддитивную и мультипликативную составляющие погрешности ЦИП.</w:t>
      </w:r>
    </w:p>
    <w:p w:rsidR="00620EA6" w:rsidRDefault="007D5DEB">
      <w:pPr>
        <w:pStyle w:val="Bodytext20"/>
        <w:shd w:val="clear" w:color="auto" w:fill="auto"/>
        <w:spacing w:line="331" w:lineRule="exact"/>
        <w:ind w:firstLine="600"/>
      </w:pPr>
      <w:r>
        <w:rPr>
          <w:rStyle w:val="Bodytext2Bold"/>
        </w:rPr>
        <w:t>Измерение сопротивлений</w:t>
      </w:r>
      <w:r>
        <w:t>. Измерьте по заданию преподавателя сопротивления резисторов, вмонтированных в лабораторный стенд, при различных диапазонах измерения ЦИП.</w:t>
      </w:r>
    </w:p>
    <w:p w:rsidR="00620EA6" w:rsidRDefault="007D5DEB">
      <w:pPr>
        <w:pStyle w:val="Bodytext20"/>
        <w:shd w:val="clear" w:color="auto" w:fill="auto"/>
        <w:spacing w:line="331" w:lineRule="exact"/>
        <w:ind w:firstLine="600"/>
      </w:pPr>
      <w:r>
        <w:t>Оцените основную погрешность измерения по формулам, приведенным в описании ОБМ-8135. Результаты представьте в таблице.</w:t>
      </w:r>
    </w:p>
    <w:tbl>
      <w:tblPr>
        <w:tblOverlap w:val="never"/>
        <w:tblW w:w="0" w:type="auto"/>
        <w:jc w:val="center"/>
        <w:tblLayout w:type="fixed"/>
        <w:tblCellMar>
          <w:left w:w="10" w:type="dxa"/>
          <w:right w:w="10" w:type="dxa"/>
        </w:tblCellMar>
        <w:tblLook w:val="0000" w:firstRow="0" w:lastRow="0" w:firstColumn="0" w:lastColumn="0" w:noHBand="0" w:noVBand="0"/>
      </w:tblPr>
      <w:tblGrid>
        <w:gridCol w:w="715"/>
        <w:gridCol w:w="1243"/>
        <w:gridCol w:w="1363"/>
        <w:gridCol w:w="1258"/>
        <w:gridCol w:w="1560"/>
        <w:gridCol w:w="1786"/>
        <w:gridCol w:w="1483"/>
      </w:tblGrid>
      <w:tr w:rsidR="00620EA6">
        <w:trPr>
          <w:trHeight w:hRule="exact" w:val="1397"/>
          <w:jc w:val="center"/>
        </w:trPr>
        <w:tc>
          <w:tcPr>
            <w:tcW w:w="715" w:type="dxa"/>
            <w:tcBorders>
              <w:top w:val="single" w:sz="4" w:space="0" w:color="auto"/>
              <w:left w:val="single" w:sz="4" w:space="0" w:color="auto"/>
            </w:tcBorders>
            <w:shd w:val="clear" w:color="auto" w:fill="FFFFFF"/>
            <w:vAlign w:val="bottom"/>
          </w:tcPr>
          <w:p w:rsidR="00620EA6" w:rsidRDefault="007D5DEB">
            <w:pPr>
              <w:pStyle w:val="Bodytext20"/>
              <w:framePr w:w="9408" w:wrap="notBeside" w:vAnchor="text" w:hAnchor="text" w:xAlign="center" w:y="1"/>
              <w:shd w:val="clear" w:color="auto" w:fill="auto"/>
              <w:spacing w:line="244" w:lineRule="exact"/>
              <w:ind w:firstLine="0"/>
              <w:jc w:val="left"/>
            </w:pPr>
            <w:r>
              <w:rPr>
                <w:rStyle w:val="Bodytext21"/>
              </w:rPr>
              <w:t>Ном</w:t>
            </w:r>
          </w:p>
          <w:p w:rsidR="00620EA6" w:rsidRDefault="007D5DEB">
            <w:pPr>
              <w:pStyle w:val="Bodytext20"/>
              <w:framePr w:w="9408" w:wrap="notBeside" w:vAnchor="text" w:hAnchor="text" w:xAlign="center" w:y="1"/>
              <w:shd w:val="clear" w:color="auto" w:fill="auto"/>
              <w:spacing w:line="274" w:lineRule="exact"/>
              <w:ind w:firstLine="0"/>
              <w:jc w:val="center"/>
            </w:pPr>
            <w:r>
              <w:rPr>
                <w:rStyle w:val="Bodytext21"/>
              </w:rPr>
              <w:t>ер</w:t>
            </w:r>
          </w:p>
          <w:p w:rsidR="00620EA6" w:rsidRDefault="007D5DEB">
            <w:pPr>
              <w:pStyle w:val="Bodytext20"/>
              <w:framePr w:w="9408" w:wrap="notBeside" w:vAnchor="text" w:hAnchor="text" w:xAlign="center" w:y="1"/>
              <w:shd w:val="clear" w:color="auto" w:fill="auto"/>
              <w:spacing w:line="274" w:lineRule="exact"/>
              <w:ind w:firstLine="0"/>
              <w:jc w:val="left"/>
            </w:pPr>
            <w:r>
              <w:rPr>
                <w:rStyle w:val="Bodytext21"/>
              </w:rPr>
              <w:t>рези</w:t>
            </w:r>
          </w:p>
          <w:p w:rsidR="00620EA6" w:rsidRDefault="007D5DEB">
            <w:pPr>
              <w:pStyle w:val="Bodytext20"/>
              <w:framePr w:w="9408" w:wrap="notBeside" w:vAnchor="text" w:hAnchor="text" w:xAlign="center" w:y="1"/>
              <w:shd w:val="clear" w:color="auto" w:fill="auto"/>
              <w:spacing w:line="274" w:lineRule="exact"/>
              <w:ind w:firstLine="0"/>
              <w:jc w:val="left"/>
            </w:pPr>
            <w:proofErr w:type="spellStart"/>
            <w:r>
              <w:rPr>
                <w:rStyle w:val="Bodytext21"/>
              </w:rPr>
              <w:t>стор</w:t>
            </w:r>
            <w:proofErr w:type="spellEnd"/>
          </w:p>
          <w:p w:rsidR="00620EA6" w:rsidRDefault="007D5DEB">
            <w:pPr>
              <w:pStyle w:val="Bodytext20"/>
              <w:framePr w:w="9408" w:wrap="notBeside" w:vAnchor="text" w:hAnchor="text" w:xAlign="center" w:y="1"/>
              <w:shd w:val="clear" w:color="auto" w:fill="auto"/>
              <w:spacing w:line="274" w:lineRule="exact"/>
              <w:ind w:firstLine="0"/>
              <w:jc w:val="center"/>
            </w:pPr>
            <w:r>
              <w:rPr>
                <w:rStyle w:val="Bodytext21"/>
              </w:rPr>
              <w:t>а</w:t>
            </w:r>
          </w:p>
        </w:tc>
        <w:tc>
          <w:tcPr>
            <w:tcW w:w="1243" w:type="dxa"/>
            <w:tcBorders>
              <w:top w:val="single" w:sz="4" w:space="0" w:color="auto"/>
              <w:left w:val="single" w:sz="4" w:space="0" w:color="auto"/>
            </w:tcBorders>
            <w:shd w:val="clear" w:color="auto" w:fill="FFFFFF"/>
            <w:vAlign w:val="center"/>
          </w:tcPr>
          <w:p w:rsidR="00620EA6" w:rsidRDefault="007D5DEB">
            <w:pPr>
              <w:pStyle w:val="Bodytext20"/>
              <w:framePr w:w="9408" w:wrap="notBeside" w:vAnchor="text" w:hAnchor="text" w:xAlign="center" w:y="1"/>
              <w:shd w:val="clear" w:color="auto" w:fill="auto"/>
              <w:spacing w:line="244" w:lineRule="exact"/>
              <w:ind w:left="160" w:firstLine="0"/>
              <w:jc w:val="left"/>
            </w:pPr>
            <w:r>
              <w:rPr>
                <w:rStyle w:val="Bodytext21"/>
              </w:rPr>
              <w:t>Диапазон</w:t>
            </w:r>
          </w:p>
          <w:p w:rsidR="00620EA6" w:rsidRDefault="007D5DEB">
            <w:pPr>
              <w:pStyle w:val="Bodytext20"/>
              <w:framePr w:w="9408" w:wrap="notBeside" w:vAnchor="text" w:hAnchor="text" w:xAlign="center" w:y="1"/>
              <w:shd w:val="clear" w:color="auto" w:fill="auto"/>
              <w:spacing w:line="244" w:lineRule="exact"/>
              <w:ind w:left="160" w:firstLine="0"/>
              <w:jc w:val="left"/>
            </w:pPr>
            <w:r>
              <w:rPr>
                <w:rStyle w:val="Bodytext21"/>
              </w:rPr>
              <w:t>измерения</w:t>
            </w:r>
          </w:p>
        </w:tc>
        <w:tc>
          <w:tcPr>
            <w:tcW w:w="1363" w:type="dxa"/>
            <w:tcBorders>
              <w:top w:val="single" w:sz="4" w:space="0" w:color="auto"/>
              <w:left w:val="single" w:sz="4" w:space="0" w:color="auto"/>
            </w:tcBorders>
            <w:shd w:val="clear" w:color="auto" w:fill="FFFFFF"/>
            <w:vAlign w:val="bottom"/>
          </w:tcPr>
          <w:p w:rsidR="00620EA6" w:rsidRDefault="007D5DEB">
            <w:pPr>
              <w:pStyle w:val="Bodytext20"/>
              <w:framePr w:w="9408" w:wrap="notBeside" w:vAnchor="text" w:hAnchor="text" w:xAlign="center" w:y="1"/>
              <w:shd w:val="clear" w:color="auto" w:fill="auto"/>
              <w:spacing w:line="269" w:lineRule="exact"/>
              <w:ind w:firstLine="0"/>
              <w:jc w:val="center"/>
            </w:pPr>
            <w:r>
              <w:rPr>
                <w:rStyle w:val="Bodytext21"/>
              </w:rPr>
              <w:t>Значение кванта для</w:t>
            </w:r>
          </w:p>
          <w:p w:rsidR="00620EA6" w:rsidRDefault="007D5DEB">
            <w:pPr>
              <w:pStyle w:val="Bodytext20"/>
              <w:framePr w:w="9408" w:wrap="notBeside" w:vAnchor="text" w:hAnchor="text" w:xAlign="center" w:y="1"/>
              <w:shd w:val="clear" w:color="auto" w:fill="auto"/>
              <w:spacing w:line="269" w:lineRule="exact"/>
              <w:ind w:left="160" w:firstLine="0"/>
              <w:jc w:val="left"/>
            </w:pPr>
            <w:r>
              <w:rPr>
                <w:rStyle w:val="Bodytext21"/>
              </w:rPr>
              <w:t>диапазона</w:t>
            </w:r>
          </w:p>
          <w:p w:rsidR="00620EA6" w:rsidRDefault="007D5DEB">
            <w:pPr>
              <w:pStyle w:val="Bodytext20"/>
              <w:framePr w:w="9408" w:wrap="notBeside" w:vAnchor="text" w:hAnchor="text" w:xAlign="center" w:y="1"/>
              <w:shd w:val="clear" w:color="auto" w:fill="auto"/>
              <w:spacing w:line="269" w:lineRule="exact"/>
              <w:ind w:left="160" w:firstLine="0"/>
              <w:jc w:val="left"/>
            </w:pPr>
            <w:r>
              <w:rPr>
                <w:rStyle w:val="Bodytext21"/>
              </w:rPr>
              <w:t>измерения,</w:t>
            </w:r>
          </w:p>
          <w:p w:rsidR="00620EA6" w:rsidRDefault="007D5DEB">
            <w:pPr>
              <w:pStyle w:val="Bodytext20"/>
              <w:framePr w:w="9408" w:wrap="notBeside" w:vAnchor="text" w:hAnchor="text" w:xAlign="center" w:y="1"/>
              <w:shd w:val="clear" w:color="auto" w:fill="auto"/>
              <w:spacing w:line="269" w:lineRule="exact"/>
              <w:ind w:firstLine="0"/>
              <w:jc w:val="center"/>
            </w:pPr>
            <w:r>
              <w:rPr>
                <w:rStyle w:val="Bodytext21"/>
              </w:rPr>
              <w:t>Ом</w:t>
            </w:r>
          </w:p>
        </w:tc>
        <w:tc>
          <w:tcPr>
            <w:tcW w:w="1258" w:type="dxa"/>
            <w:tcBorders>
              <w:top w:val="single" w:sz="4" w:space="0" w:color="auto"/>
              <w:left w:val="single" w:sz="4" w:space="0" w:color="auto"/>
            </w:tcBorders>
            <w:shd w:val="clear" w:color="auto" w:fill="FFFFFF"/>
            <w:vAlign w:val="center"/>
          </w:tcPr>
          <w:p w:rsidR="00620EA6" w:rsidRDefault="007D5DEB">
            <w:pPr>
              <w:pStyle w:val="Bodytext20"/>
              <w:framePr w:w="9408" w:wrap="notBeside" w:vAnchor="text" w:hAnchor="text" w:xAlign="center" w:y="1"/>
              <w:shd w:val="clear" w:color="auto" w:fill="auto"/>
              <w:spacing w:line="274" w:lineRule="exact"/>
              <w:ind w:firstLine="0"/>
              <w:jc w:val="center"/>
            </w:pPr>
            <w:r>
              <w:rPr>
                <w:rStyle w:val="Bodytext21"/>
              </w:rPr>
              <w:t>Показания ЦИП Ап, кОм</w:t>
            </w:r>
          </w:p>
        </w:tc>
        <w:tc>
          <w:tcPr>
            <w:tcW w:w="1560" w:type="dxa"/>
            <w:tcBorders>
              <w:top w:val="single" w:sz="4" w:space="0" w:color="auto"/>
              <w:left w:val="single" w:sz="4" w:space="0" w:color="auto"/>
            </w:tcBorders>
            <w:shd w:val="clear" w:color="auto" w:fill="FFFFFF"/>
            <w:vAlign w:val="center"/>
          </w:tcPr>
          <w:p w:rsidR="00620EA6" w:rsidRDefault="007D5DEB">
            <w:pPr>
              <w:pStyle w:val="Bodytext20"/>
              <w:framePr w:w="9408" w:wrap="notBeside" w:vAnchor="text" w:hAnchor="text" w:xAlign="center" w:y="1"/>
              <w:shd w:val="clear" w:color="auto" w:fill="auto"/>
              <w:spacing w:line="244" w:lineRule="exact"/>
              <w:ind w:left="140" w:firstLine="0"/>
              <w:jc w:val="left"/>
            </w:pPr>
            <w:r>
              <w:rPr>
                <w:rStyle w:val="Bodytext21"/>
              </w:rPr>
              <w:t>Абсолютная</w:t>
            </w:r>
          </w:p>
          <w:p w:rsidR="00620EA6" w:rsidRDefault="007D5DEB">
            <w:pPr>
              <w:pStyle w:val="Bodytext20"/>
              <w:framePr w:w="9408" w:wrap="notBeside" w:vAnchor="text" w:hAnchor="text" w:xAlign="center" w:y="1"/>
              <w:shd w:val="clear" w:color="auto" w:fill="auto"/>
              <w:spacing w:line="274" w:lineRule="exact"/>
              <w:ind w:left="140" w:firstLine="0"/>
              <w:jc w:val="left"/>
            </w:pPr>
            <w:r>
              <w:rPr>
                <w:rStyle w:val="Bodytext21"/>
              </w:rPr>
              <w:t>погрешность</w:t>
            </w:r>
          </w:p>
          <w:p w:rsidR="00620EA6" w:rsidRDefault="007D5DEB">
            <w:pPr>
              <w:pStyle w:val="Bodytext20"/>
              <w:framePr w:w="9408" w:wrap="notBeside" w:vAnchor="text" w:hAnchor="text" w:xAlign="center" w:y="1"/>
              <w:shd w:val="clear" w:color="auto" w:fill="auto"/>
              <w:spacing w:line="274" w:lineRule="exact"/>
              <w:ind w:right="20" w:firstLine="0"/>
              <w:jc w:val="center"/>
            </w:pPr>
            <w:r>
              <w:rPr>
                <w:rStyle w:val="Bodytext21"/>
              </w:rPr>
              <w:t>измерения</w:t>
            </w:r>
          </w:p>
          <w:p w:rsidR="00620EA6" w:rsidRDefault="007D5DEB">
            <w:pPr>
              <w:pStyle w:val="Bodytext20"/>
              <w:framePr w:w="9408" w:wrap="notBeside" w:vAnchor="text" w:hAnchor="text" w:xAlign="center" w:y="1"/>
              <w:shd w:val="clear" w:color="auto" w:fill="auto"/>
              <w:spacing w:line="244" w:lineRule="exact"/>
              <w:ind w:right="20" w:firstLine="0"/>
              <w:jc w:val="center"/>
            </w:pPr>
            <w:proofErr w:type="spellStart"/>
            <w:r>
              <w:rPr>
                <w:rStyle w:val="Bodytext21"/>
              </w:rPr>
              <w:t>АА,кОм</w:t>
            </w:r>
            <w:proofErr w:type="spellEnd"/>
          </w:p>
        </w:tc>
        <w:tc>
          <w:tcPr>
            <w:tcW w:w="1786" w:type="dxa"/>
            <w:tcBorders>
              <w:top w:val="single" w:sz="4" w:space="0" w:color="auto"/>
              <w:left w:val="single" w:sz="4" w:space="0" w:color="auto"/>
            </w:tcBorders>
            <w:shd w:val="clear" w:color="auto" w:fill="FFFFFF"/>
            <w:vAlign w:val="center"/>
          </w:tcPr>
          <w:p w:rsidR="00620EA6" w:rsidRDefault="007D5DEB">
            <w:pPr>
              <w:pStyle w:val="Bodytext20"/>
              <w:framePr w:w="9408" w:wrap="notBeside" w:vAnchor="text" w:hAnchor="text" w:xAlign="center" w:y="1"/>
              <w:shd w:val="clear" w:color="auto" w:fill="auto"/>
              <w:spacing w:line="244" w:lineRule="exact"/>
              <w:ind w:firstLine="0"/>
              <w:jc w:val="left"/>
            </w:pPr>
            <w:r>
              <w:rPr>
                <w:rStyle w:val="Bodytext21"/>
              </w:rPr>
              <w:t>Относительная</w:t>
            </w:r>
          </w:p>
          <w:p w:rsidR="00620EA6" w:rsidRDefault="007D5DEB">
            <w:pPr>
              <w:pStyle w:val="Bodytext20"/>
              <w:framePr w:w="9408" w:wrap="notBeside" w:vAnchor="text" w:hAnchor="text" w:xAlign="center" w:y="1"/>
              <w:shd w:val="clear" w:color="auto" w:fill="auto"/>
              <w:spacing w:line="278" w:lineRule="exact"/>
              <w:ind w:right="20" w:firstLine="0"/>
              <w:jc w:val="center"/>
            </w:pPr>
            <w:r>
              <w:rPr>
                <w:rStyle w:val="Bodytext21"/>
              </w:rPr>
              <w:t>погрешность</w:t>
            </w:r>
          </w:p>
          <w:p w:rsidR="00620EA6" w:rsidRDefault="007D5DEB">
            <w:pPr>
              <w:pStyle w:val="Bodytext20"/>
              <w:framePr w:w="9408" w:wrap="notBeside" w:vAnchor="text" w:hAnchor="text" w:xAlign="center" w:y="1"/>
              <w:shd w:val="clear" w:color="auto" w:fill="auto"/>
              <w:spacing w:line="278" w:lineRule="exact"/>
              <w:ind w:right="20" w:firstLine="0"/>
              <w:jc w:val="center"/>
            </w:pPr>
            <w:r>
              <w:rPr>
                <w:rStyle w:val="Bodytext21"/>
              </w:rPr>
              <w:t>измерения,</w:t>
            </w:r>
          </w:p>
          <w:p w:rsidR="00620EA6" w:rsidRDefault="007D5DEB">
            <w:pPr>
              <w:pStyle w:val="Bodytext20"/>
              <w:framePr w:w="9408" w:wrap="notBeside" w:vAnchor="text" w:hAnchor="text" w:xAlign="center" w:y="1"/>
              <w:shd w:val="clear" w:color="auto" w:fill="auto"/>
              <w:spacing w:line="278" w:lineRule="exact"/>
              <w:ind w:right="20" w:firstLine="0"/>
              <w:jc w:val="center"/>
            </w:pPr>
            <w:r>
              <w:rPr>
                <w:rStyle w:val="Bodytext21"/>
              </w:rPr>
              <w:t>%</w:t>
            </w:r>
          </w:p>
        </w:tc>
        <w:tc>
          <w:tcPr>
            <w:tcW w:w="1483" w:type="dxa"/>
            <w:tcBorders>
              <w:top w:val="single" w:sz="4" w:space="0" w:color="auto"/>
              <w:left w:val="single" w:sz="4" w:space="0" w:color="auto"/>
              <w:right w:val="single" w:sz="4" w:space="0" w:color="auto"/>
            </w:tcBorders>
            <w:shd w:val="clear" w:color="auto" w:fill="FFFFFF"/>
            <w:vAlign w:val="center"/>
          </w:tcPr>
          <w:p w:rsidR="00620EA6" w:rsidRDefault="007D5DEB">
            <w:pPr>
              <w:pStyle w:val="Bodytext20"/>
              <w:framePr w:w="9408" w:wrap="notBeside" w:vAnchor="text" w:hAnchor="text" w:xAlign="center" w:y="1"/>
              <w:shd w:val="clear" w:color="auto" w:fill="auto"/>
              <w:spacing w:line="278" w:lineRule="exact"/>
              <w:ind w:firstLine="0"/>
              <w:jc w:val="center"/>
            </w:pPr>
            <w:r>
              <w:rPr>
                <w:rStyle w:val="Bodytext21"/>
              </w:rPr>
              <w:t>Результат измерения Ап ± АА, кОм</w:t>
            </w:r>
          </w:p>
        </w:tc>
      </w:tr>
      <w:tr w:rsidR="00620EA6">
        <w:trPr>
          <w:trHeight w:hRule="exact" w:val="576"/>
          <w:jc w:val="center"/>
        </w:trPr>
        <w:tc>
          <w:tcPr>
            <w:tcW w:w="715" w:type="dxa"/>
            <w:tcBorders>
              <w:top w:val="single" w:sz="4" w:space="0" w:color="auto"/>
              <w:left w:val="single" w:sz="4" w:space="0" w:color="auto"/>
              <w:bottom w:val="single" w:sz="4" w:space="0" w:color="auto"/>
            </w:tcBorders>
            <w:shd w:val="clear" w:color="auto" w:fill="FFFFFF"/>
          </w:tcPr>
          <w:p w:rsidR="00620EA6" w:rsidRDefault="00620EA6">
            <w:pPr>
              <w:framePr w:w="9408" w:wrap="notBeside" w:vAnchor="text" w:hAnchor="text" w:xAlign="center" w:y="1"/>
              <w:rPr>
                <w:sz w:val="10"/>
                <w:szCs w:val="10"/>
              </w:rPr>
            </w:pPr>
          </w:p>
        </w:tc>
        <w:tc>
          <w:tcPr>
            <w:tcW w:w="1243" w:type="dxa"/>
            <w:tcBorders>
              <w:top w:val="single" w:sz="4" w:space="0" w:color="auto"/>
              <w:left w:val="single" w:sz="4" w:space="0" w:color="auto"/>
              <w:bottom w:val="single" w:sz="4" w:space="0" w:color="auto"/>
            </w:tcBorders>
            <w:shd w:val="clear" w:color="auto" w:fill="FFFFFF"/>
          </w:tcPr>
          <w:p w:rsidR="00620EA6" w:rsidRDefault="00620EA6">
            <w:pPr>
              <w:framePr w:w="9408" w:wrap="notBeside" w:vAnchor="text" w:hAnchor="text" w:xAlign="center" w:y="1"/>
              <w:rPr>
                <w:sz w:val="10"/>
                <w:szCs w:val="10"/>
              </w:rPr>
            </w:pPr>
          </w:p>
        </w:tc>
        <w:tc>
          <w:tcPr>
            <w:tcW w:w="1363" w:type="dxa"/>
            <w:tcBorders>
              <w:top w:val="single" w:sz="4" w:space="0" w:color="auto"/>
              <w:left w:val="single" w:sz="4" w:space="0" w:color="auto"/>
              <w:bottom w:val="single" w:sz="4" w:space="0" w:color="auto"/>
            </w:tcBorders>
            <w:shd w:val="clear" w:color="auto" w:fill="FFFFFF"/>
          </w:tcPr>
          <w:p w:rsidR="00620EA6" w:rsidRDefault="00620EA6">
            <w:pPr>
              <w:framePr w:w="9408" w:wrap="notBeside" w:vAnchor="text" w:hAnchor="text" w:xAlign="center" w:y="1"/>
              <w:rPr>
                <w:sz w:val="10"/>
                <w:szCs w:val="10"/>
              </w:rPr>
            </w:pPr>
          </w:p>
        </w:tc>
        <w:tc>
          <w:tcPr>
            <w:tcW w:w="1258" w:type="dxa"/>
            <w:tcBorders>
              <w:top w:val="single" w:sz="4" w:space="0" w:color="auto"/>
              <w:left w:val="single" w:sz="4" w:space="0" w:color="auto"/>
              <w:bottom w:val="single" w:sz="4" w:space="0" w:color="auto"/>
            </w:tcBorders>
            <w:shd w:val="clear" w:color="auto" w:fill="FFFFFF"/>
          </w:tcPr>
          <w:p w:rsidR="00620EA6" w:rsidRDefault="00620EA6">
            <w:pPr>
              <w:framePr w:w="9408" w:wrap="notBeside" w:vAnchor="text" w:hAnchor="text" w:xAlign="center" w:y="1"/>
              <w:rPr>
                <w:sz w:val="10"/>
                <w:szCs w:val="10"/>
              </w:rPr>
            </w:pPr>
          </w:p>
        </w:tc>
        <w:tc>
          <w:tcPr>
            <w:tcW w:w="1560" w:type="dxa"/>
            <w:tcBorders>
              <w:top w:val="single" w:sz="4" w:space="0" w:color="auto"/>
              <w:left w:val="single" w:sz="4" w:space="0" w:color="auto"/>
              <w:bottom w:val="single" w:sz="4" w:space="0" w:color="auto"/>
            </w:tcBorders>
            <w:shd w:val="clear" w:color="auto" w:fill="FFFFFF"/>
          </w:tcPr>
          <w:p w:rsidR="00620EA6" w:rsidRDefault="00620EA6">
            <w:pPr>
              <w:framePr w:w="9408" w:wrap="notBeside" w:vAnchor="text" w:hAnchor="text" w:xAlign="center" w:y="1"/>
              <w:rPr>
                <w:sz w:val="10"/>
                <w:szCs w:val="10"/>
              </w:rPr>
            </w:pPr>
          </w:p>
        </w:tc>
        <w:tc>
          <w:tcPr>
            <w:tcW w:w="1786" w:type="dxa"/>
            <w:tcBorders>
              <w:top w:val="single" w:sz="4" w:space="0" w:color="auto"/>
              <w:left w:val="single" w:sz="4" w:space="0" w:color="auto"/>
              <w:bottom w:val="single" w:sz="4" w:space="0" w:color="auto"/>
            </w:tcBorders>
            <w:shd w:val="clear" w:color="auto" w:fill="FFFFFF"/>
          </w:tcPr>
          <w:p w:rsidR="00620EA6" w:rsidRDefault="00620EA6">
            <w:pPr>
              <w:framePr w:w="9408" w:wrap="notBeside" w:vAnchor="text" w:hAnchor="text" w:xAlign="center" w:y="1"/>
              <w:rPr>
                <w:sz w:val="10"/>
                <w:szCs w:val="10"/>
              </w:rPr>
            </w:pPr>
          </w:p>
        </w:tc>
        <w:tc>
          <w:tcPr>
            <w:tcW w:w="1483" w:type="dxa"/>
            <w:tcBorders>
              <w:top w:val="single" w:sz="4" w:space="0" w:color="auto"/>
              <w:left w:val="single" w:sz="4" w:space="0" w:color="auto"/>
              <w:bottom w:val="single" w:sz="4" w:space="0" w:color="auto"/>
              <w:right w:val="single" w:sz="4" w:space="0" w:color="auto"/>
            </w:tcBorders>
            <w:shd w:val="clear" w:color="auto" w:fill="FFFFFF"/>
          </w:tcPr>
          <w:p w:rsidR="00620EA6" w:rsidRDefault="00620EA6">
            <w:pPr>
              <w:framePr w:w="9408" w:wrap="notBeside" w:vAnchor="text" w:hAnchor="text" w:xAlign="center" w:y="1"/>
              <w:rPr>
                <w:sz w:val="10"/>
                <w:szCs w:val="10"/>
              </w:rPr>
            </w:pPr>
          </w:p>
        </w:tc>
      </w:tr>
    </w:tbl>
    <w:p w:rsidR="00620EA6" w:rsidRDefault="00620EA6">
      <w:pPr>
        <w:framePr w:w="9408" w:wrap="notBeside" w:vAnchor="text" w:hAnchor="text" w:xAlign="center" w:y="1"/>
        <w:rPr>
          <w:sz w:val="2"/>
          <w:szCs w:val="2"/>
        </w:rPr>
      </w:pPr>
    </w:p>
    <w:p w:rsidR="00620EA6" w:rsidRDefault="00620EA6">
      <w:pPr>
        <w:rPr>
          <w:sz w:val="2"/>
          <w:szCs w:val="2"/>
        </w:rPr>
      </w:pPr>
    </w:p>
    <w:p w:rsidR="00620EA6" w:rsidRDefault="007D5DEB">
      <w:pPr>
        <w:pStyle w:val="Bodytext20"/>
        <w:shd w:val="clear" w:color="auto" w:fill="auto"/>
        <w:spacing w:before="58" w:after="230" w:line="331" w:lineRule="exact"/>
        <w:ind w:right="1160" w:firstLine="600"/>
        <w:jc w:val="left"/>
      </w:pPr>
      <w:r>
        <w:t>Сделайте выводы о характере изменения погрешности в зависимости от соотношения значений измеряемой величины и диапазона измерения, дайте рекомендации по выбору предела измерения.</w:t>
      </w:r>
    </w:p>
    <w:p w:rsidR="0066519B" w:rsidRDefault="0066519B">
      <w:pPr>
        <w:pStyle w:val="Heading100"/>
        <w:shd w:val="clear" w:color="auto" w:fill="auto"/>
        <w:spacing w:after="160" w:line="244" w:lineRule="exact"/>
        <w:ind w:left="20"/>
      </w:pPr>
      <w:bookmarkStart w:id="21" w:name="bookmark19"/>
    </w:p>
    <w:p w:rsidR="00620EA6" w:rsidRDefault="007D5DEB">
      <w:pPr>
        <w:pStyle w:val="Heading100"/>
        <w:shd w:val="clear" w:color="auto" w:fill="auto"/>
        <w:spacing w:after="160" w:line="244" w:lineRule="exact"/>
        <w:ind w:left="20"/>
      </w:pPr>
      <w:r>
        <w:lastRenderedPageBreak/>
        <w:t>Лабораторная работа 4.</w:t>
      </w:r>
      <w:bookmarkEnd w:id="21"/>
    </w:p>
    <w:p w:rsidR="00620EA6" w:rsidRDefault="007D5DEB">
      <w:pPr>
        <w:pStyle w:val="Heading100"/>
        <w:shd w:val="clear" w:color="auto" w:fill="auto"/>
        <w:spacing w:after="334" w:line="244" w:lineRule="exact"/>
        <w:ind w:left="20"/>
      </w:pPr>
      <w:bookmarkStart w:id="22" w:name="bookmark20"/>
      <w:r>
        <w:t>ЭЛЕКТРОННО-ЛУЧЕВОЙ ОСЦИЛЛОГРАФ</w:t>
      </w:r>
      <w:bookmarkEnd w:id="22"/>
    </w:p>
    <w:p w:rsidR="00620EA6" w:rsidRDefault="007D5DEB">
      <w:pPr>
        <w:pStyle w:val="Bodytext20"/>
        <w:shd w:val="clear" w:color="auto" w:fill="auto"/>
        <w:spacing w:after="226" w:line="326" w:lineRule="exact"/>
        <w:ind w:firstLine="600"/>
      </w:pPr>
      <w:bookmarkStart w:id="23" w:name="_GoBack"/>
      <w:r>
        <w:rPr>
          <w:rStyle w:val="Bodytext2115ptItalic"/>
        </w:rPr>
        <w:t>Цель работы -</w:t>
      </w:r>
      <w:r>
        <w:t xml:space="preserve"> исследование метрологических характеристик осциллографа и измерение амплитудных и временных параметров электрических сигналов различной формы.</w:t>
      </w:r>
    </w:p>
    <w:p w:rsidR="00620EA6" w:rsidRDefault="007D5DEB">
      <w:pPr>
        <w:pStyle w:val="Heading100"/>
        <w:shd w:val="clear" w:color="auto" w:fill="auto"/>
        <w:spacing w:after="194" w:line="244" w:lineRule="exact"/>
        <w:ind w:left="20"/>
      </w:pPr>
      <w:bookmarkStart w:id="24" w:name="bookmark21"/>
      <w:r>
        <w:t>Задание</w:t>
      </w:r>
      <w:bookmarkEnd w:id="24"/>
    </w:p>
    <w:p w:rsidR="00620EA6" w:rsidRDefault="007D5DEB">
      <w:pPr>
        <w:pStyle w:val="Bodytext20"/>
        <w:numPr>
          <w:ilvl w:val="0"/>
          <w:numId w:val="6"/>
        </w:numPr>
        <w:shd w:val="clear" w:color="auto" w:fill="auto"/>
        <w:tabs>
          <w:tab w:val="left" w:pos="351"/>
        </w:tabs>
        <w:spacing w:line="326" w:lineRule="exact"/>
        <w:ind w:left="400" w:hanging="400"/>
        <w:jc w:val="left"/>
      </w:pPr>
      <w:r>
        <w:t>Ознакомиться с органами управления осциллографа и аппаратурой, применяемой для его исследования.</w:t>
      </w:r>
    </w:p>
    <w:p w:rsidR="00620EA6" w:rsidRDefault="007D5DEB">
      <w:pPr>
        <w:pStyle w:val="Bodytext20"/>
        <w:numPr>
          <w:ilvl w:val="0"/>
          <w:numId w:val="6"/>
        </w:numPr>
        <w:shd w:val="clear" w:color="auto" w:fill="auto"/>
        <w:tabs>
          <w:tab w:val="left" w:pos="351"/>
        </w:tabs>
        <w:spacing w:line="326" w:lineRule="exact"/>
        <w:ind w:left="400" w:hanging="400"/>
        <w:jc w:val="left"/>
      </w:pPr>
      <w:r>
        <w:t>Определить основные погрешности коэффициентов отклонения и коэффициентов развёртки.</w:t>
      </w:r>
    </w:p>
    <w:p w:rsidR="00620EA6" w:rsidRDefault="007D5DEB">
      <w:pPr>
        <w:pStyle w:val="Bodytext20"/>
        <w:numPr>
          <w:ilvl w:val="0"/>
          <w:numId w:val="6"/>
        </w:numPr>
        <w:shd w:val="clear" w:color="auto" w:fill="auto"/>
        <w:tabs>
          <w:tab w:val="left" w:pos="351"/>
        </w:tabs>
        <w:spacing w:line="326" w:lineRule="exact"/>
        <w:ind w:left="400" w:hanging="400"/>
        <w:jc w:val="left"/>
      </w:pPr>
      <w:r>
        <w:t xml:space="preserve">Определить характеристики нелинейных искажений изображения по осям </w:t>
      </w:r>
      <w:proofErr w:type="gramStart"/>
      <w:r>
        <w:rPr>
          <w:rStyle w:val="Bodytext2115ptItalic"/>
        </w:rPr>
        <w:t>У</w:t>
      </w:r>
      <w:proofErr w:type="gramEnd"/>
      <w:r>
        <w:t xml:space="preserve"> и </w:t>
      </w:r>
      <w:r>
        <w:rPr>
          <w:rStyle w:val="Bodytext2115ptItalic"/>
        </w:rPr>
        <w:t>X.</w:t>
      </w:r>
    </w:p>
    <w:p w:rsidR="00620EA6" w:rsidRDefault="007D5DEB">
      <w:pPr>
        <w:pStyle w:val="Bodytext20"/>
        <w:numPr>
          <w:ilvl w:val="0"/>
          <w:numId w:val="6"/>
        </w:numPr>
        <w:shd w:val="clear" w:color="auto" w:fill="auto"/>
        <w:tabs>
          <w:tab w:val="left" w:pos="351"/>
        </w:tabs>
        <w:spacing w:line="326" w:lineRule="exact"/>
        <w:ind w:left="400" w:hanging="400"/>
        <w:jc w:val="left"/>
      </w:pPr>
      <w:r>
        <w:t>Определить амплитудно-частотную характеристику (АЧХ) канала вертикального отклонения.</w:t>
      </w:r>
    </w:p>
    <w:p w:rsidR="00620EA6" w:rsidRDefault="007D5DEB">
      <w:pPr>
        <w:pStyle w:val="Bodytext20"/>
        <w:numPr>
          <w:ilvl w:val="0"/>
          <w:numId w:val="6"/>
        </w:numPr>
        <w:shd w:val="clear" w:color="auto" w:fill="auto"/>
        <w:tabs>
          <w:tab w:val="left" w:pos="351"/>
        </w:tabs>
        <w:spacing w:line="326" w:lineRule="exact"/>
        <w:ind w:left="400" w:hanging="400"/>
        <w:jc w:val="left"/>
      </w:pPr>
      <w:r>
        <w:t>Измерить амплитудные и временные параметры сигналов по указанию преподавателя.</w:t>
      </w:r>
    </w:p>
    <w:p w:rsidR="00620EA6" w:rsidRDefault="007D5DEB">
      <w:pPr>
        <w:pStyle w:val="Bodytext20"/>
        <w:numPr>
          <w:ilvl w:val="0"/>
          <w:numId w:val="6"/>
        </w:numPr>
        <w:shd w:val="clear" w:color="auto" w:fill="auto"/>
        <w:tabs>
          <w:tab w:val="left" w:pos="351"/>
        </w:tabs>
        <w:spacing w:line="326" w:lineRule="exact"/>
        <w:ind w:left="400" w:hanging="400"/>
        <w:jc w:val="left"/>
      </w:pPr>
      <w:r>
        <w:t xml:space="preserve">Оценить погрешности измерений, используя результаты исследования </w:t>
      </w:r>
      <w:r w:rsidR="0066519B">
        <w:t>осциллографа и</w:t>
      </w:r>
      <w:r>
        <w:t xml:space="preserve"> его метрологические характеристики, указанные в описании.</w:t>
      </w:r>
    </w:p>
    <w:bookmarkEnd w:id="23"/>
    <w:p w:rsidR="00620EA6" w:rsidRDefault="007D5DEB">
      <w:pPr>
        <w:pStyle w:val="Bodytext20"/>
        <w:shd w:val="clear" w:color="auto" w:fill="auto"/>
        <w:spacing w:line="326" w:lineRule="exact"/>
        <w:ind w:firstLine="2740"/>
      </w:pPr>
      <w:r>
        <w:rPr>
          <w:rStyle w:val="Bodytext2Bold"/>
        </w:rPr>
        <w:t xml:space="preserve">Описание и порядок выполнения работы </w:t>
      </w:r>
      <w:proofErr w:type="gramStart"/>
      <w:r>
        <w:rPr>
          <w:rStyle w:val="Bodytext2Bold"/>
        </w:rPr>
        <w:t>Включить</w:t>
      </w:r>
      <w:proofErr w:type="gramEnd"/>
      <w:r>
        <w:rPr>
          <w:rStyle w:val="Bodytext2Bold"/>
        </w:rPr>
        <w:t xml:space="preserve"> осциллограф и подготовить его к работе </w:t>
      </w:r>
      <w:r>
        <w:t>согласно инструкции. При включении осциллографа на его экране должно появиться изображение луча или двух лучей в зависимости от режима его работы (включен один канал или два); при «заземленных» входах осциллографа (переключатель АС-ОС-ОЫО находится в положении ОМВ) на экране должны наблюдаться одна или две горизонтальные линии соответственно.</w:t>
      </w:r>
    </w:p>
    <w:p w:rsidR="00620EA6" w:rsidRDefault="007D5DEB">
      <w:pPr>
        <w:pStyle w:val="Bodytext20"/>
        <w:shd w:val="clear" w:color="auto" w:fill="auto"/>
        <w:spacing w:line="326" w:lineRule="exact"/>
        <w:ind w:firstLine="600"/>
        <w:sectPr w:rsidR="00620EA6">
          <w:footerReference w:type="even" r:id="rId18"/>
          <w:footerReference w:type="default" r:id="rId19"/>
          <w:pgSz w:w="11900" w:h="16840"/>
          <w:pgMar w:top="1292" w:right="1054" w:bottom="1698" w:left="1341" w:header="0" w:footer="3" w:gutter="0"/>
          <w:cols w:space="720"/>
          <w:noEndnote/>
          <w:docGrid w:linePitch="360"/>
        </w:sectPr>
      </w:pPr>
      <w:r>
        <w:t xml:space="preserve">При отсутствии изображения необходимо установить ручки управления яркостью (ГЫТЕК) и фокусом (ЕОСИ8) в среднее положение и убедиться, что включен автоколебательный режим работы генератора развертки (переключатель МОБЕ находится в положении АИТО). Затем регулировкой смещения лучей по вертикали (РО8ГТГОК!) и </w:t>
      </w:r>
    </w:p>
    <w:p w:rsidR="00620EA6" w:rsidRDefault="007D5DEB">
      <w:pPr>
        <w:pStyle w:val="Bodytext20"/>
        <w:shd w:val="clear" w:color="auto" w:fill="auto"/>
        <w:spacing w:line="326" w:lineRule="exact"/>
        <w:ind w:firstLine="600"/>
      </w:pPr>
      <w:r>
        <w:lastRenderedPageBreak/>
        <w:t>горизонтали (Р08ГП0КО-) добиться появления их на экране. После этого сфокусировать изображение и установить необходимую для наблюдения яркость.</w:t>
      </w:r>
    </w:p>
    <w:p w:rsidR="00620EA6" w:rsidRDefault="00C70ABC">
      <w:pPr>
        <w:pStyle w:val="Bodytext20"/>
        <w:shd w:val="clear" w:color="auto" w:fill="auto"/>
        <w:spacing w:line="336" w:lineRule="exact"/>
        <w:ind w:firstLine="640"/>
      </w:pPr>
      <w:r>
        <w:rPr>
          <w:noProof/>
          <w:lang w:bidi="ar-SA"/>
        </w:rPr>
        <mc:AlternateContent>
          <mc:Choice Requires="wps">
            <w:drawing>
              <wp:anchor distT="0" distB="52070" distL="289560" distR="63500" simplePos="0" relativeHeight="377487117" behindDoc="1" locked="0" layoutInCell="1" allowOverlap="1">
                <wp:simplePos x="0" y="0"/>
                <wp:positionH relativeFrom="margin">
                  <wp:posOffset>3642360</wp:posOffset>
                </wp:positionH>
                <wp:positionV relativeFrom="paragraph">
                  <wp:posOffset>-792480</wp:posOffset>
                </wp:positionV>
                <wp:extent cx="2350135" cy="993140"/>
                <wp:effectExtent l="0" t="3810" r="4445" b="3175"/>
                <wp:wrapSquare wrapText="left"/>
                <wp:docPr id="9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135" cy="993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jc w:val="center"/>
                              <w:rPr>
                                <w:sz w:val="2"/>
                                <w:szCs w:val="2"/>
                              </w:rPr>
                            </w:pPr>
                            <w:r>
                              <w:rPr>
                                <w:noProof/>
                                <w:lang w:bidi="ar-SA"/>
                              </w:rPr>
                              <w:drawing>
                                <wp:inline distT="0" distB="0" distL="0" distR="0">
                                  <wp:extent cx="2352675" cy="838200"/>
                                  <wp:effectExtent l="0" t="0" r="0" b="0"/>
                                  <wp:docPr id="25" name="Рисунок 4" descr="C:\Users\Me\Desktop\media\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Desktop\media\image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2675" cy="838200"/>
                                          </a:xfrm>
                                          <a:prstGeom prst="rect">
                                            <a:avLst/>
                                          </a:prstGeom>
                                          <a:noFill/>
                                          <a:ln>
                                            <a:noFill/>
                                          </a:ln>
                                        </pic:spPr>
                                      </pic:pic>
                                    </a:graphicData>
                                  </a:graphic>
                                </wp:inline>
                              </w:drawing>
                            </w:r>
                          </w:p>
                          <w:p w:rsidR="0066519B" w:rsidRDefault="0066519B">
                            <w:pPr>
                              <w:pStyle w:val="Picturecaption0"/>
                              <w:shd w:val="clear" w:color="auto" w:fill="auto"/>
                            </w:pPr>
                            <w:r>
                              <w:rPr>
                                <w:rStyle w:val="PicturecaptionExact"/>
                              </w:rPr>
                              <w:t>Рис. 4.1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0" o:spid="_x0000_s1035" type="#_x0000_t202" style="position:absolute;left:0;text-align:left;margin-left:286.8pt;margin-top:-62.4pt;width:185.05pt;height:78.2pt;z-index:-125829363;visibility:visible;mso-wrap-style:square;mso-width-percent:0;mso-height-percent:0;mso-wrap-distance-left:22.8pt;mso-wrap-distance-top:0;mso-wrap-distance-right:5pt;mso-wrap-distance-bottom:4.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" filled="f" stroked="f">
                <v:textbox style="mso-fit-shape-to-text:t" inset="0,0,0,0">
                  <w:txbxContent>
                    <w:p w:rsidR="0066519B" w:rsidRDefault="0066519B">
                      <w:pPr>
                        <w:jc w:val="center"/>
                        <w:rPr>
                          <w:sz w:val="2"/>
                          <w:szCs w:val="2"/>
                        </w:rPr>
                      </w:pPr>
                      <w:r>
                        <w:rPr>
                          <w:noProof/>
                          <w:lang w:bidi="ar-SA"/>
                        </w:rPr>
                        <w:drawing>
                          <wp:inline distT="0" distB="0" distL="0" distR="0">
                            <wp:extent cx="2352675" cy="838200"/>
                            <wp:effectExtent l="0" t="0" r="0" b="0"/>
                            <wp:docPr id="25" name="Рисунок 4" descr="C:\Users\Me\Desktop\media\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Desktop\media\image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2675" cy="838200"/>
                                    </a:xfrm>
                                    <a:prstGeom prst="rect">
                                      <a:avLst/>
                                    </a:prstGeom>
                                    <a:noFill/>
                                    <a:ln>
                                      <a:noFill/>
                                    </a:ln>
                                  </pic:spPr>
                                </pic:pic>
                              </a:graphicData>
                            </a:graphic>
                          </wp:inline>
                        </w:drawing>
                      </w:r>
                    </w:p>
                    <w:p w:rsidR="0066519B" w:rsidRDefault="0066519B">
                      <w:pPr>
                        <w:pStyle w:val="Picturecaption0"/>
                        <w:shd w:val="clear" w:color="auto" w:fill="auto"/>
                      </w:pPr>
                      <w:r>
                        <w:rPr>
                          <w:rStyle w:val="PicturecaptionExact"/>
                        </w:rPr>
                        <w:t>Рис. 4.1</w:t>
                      </w:r>
                    </w:p>
                  </w:txbxContent>
                </v:textbox>
                <w10:wrap type="square" side="left" anchorx="margin"/>
              </v:shape>
            </w:pict>
          </mc:Fallback>
        </mc:AlternateContent>
      </w:r>
      <w:r w:rsidR="007D5DEB">
        <w:t xml:space="preserve">Для начальной установки лучей при «заземленных» входах (переключатель АС-ВС-ОЫО в положении ОЫВ) совместить (Р08ГГЮК |) изображение каждого луча со средней линией сетки на экране и установить (Р08ГП0КО-) начало развертки луча у левого края экрана, отступив на </w:t>
      </w:r>
      <w:proofErr w:type="gramStart"/>
      <w:r w:rsidR="007D5DEB">
        <w:t>0,5..</w:t>
      </w:r>
      <w:proofErr w:type="gramEnd"/>
      <w:r w:rsidR="007D5DEB">
        <w:t xml:space="preserve"> .1 деления сетки от края.</w:t>
      </w:r>
    </w:p>
    <w:p w:rsidR="00620EA6" w:rsidRDefault="007D5DEB">
      <w:pPr>
        <w:pStyle w:val="Bodytext20"/>
        <w:shd w:val="clear" w:color="auto" w:fill="auto"/>
        <w:spacing w:line="336" w:lineRule="exact"/>
        <w:ind w:firstLine="640"/>
      </w:pPr>
      <w:r>
        <w:t>Схема испытания осциллографа приведена на рис. 4.1, где ЭЛО - электронно</w:t>
      </w:r>
      <w:r>
        <w:softHyphen/>
        <w:t>лучевой осциллограф, ГС - генератор сигналов синусоидальной, прямоугольной и треугольной формы, V- электронный вольтметр; используемые средства соединены в соответствии со схемой коаксиальными кабелями.</w:t>
      </w:r>
    </w:p>
    <w:p w:rsidR="00620EA6" w:rsidRDefault="007D5DEB">
      <w:pPr>
        <w:pStyle w:val="Bodytext20"/>
        <w:shd w:val="clear" w:color="auto" w:fill="auto"/>
        <w:spacing w:line="336" w:lineRule="exact"/>
        <w:ind w:firstLine="640"/>
      </w:pPr>
      <w:r>
        <w:rPr>
          <w:rStyle w:val="Bodytext2Bold"/>
        </w:rPr>
        <w:t xml:space="preserve">Основные погрешности коэффициентов </w:t>
      </w:r>
      <w:proofErr w:type="gramStart"/>
      <w:r>
        <w:rPr>
          <w:rStyle w:val="Bodytext2115ptItalic"/>
        </w:rPr>
        <w:t>к</w:t>
      </w:r>
      <w:r>
        <w:rPr>
          <w:rStyle w:val="Bodytext2115ptItalic"/>
          <w:vertAlign w:val="subscript"/>
        </w:rPr>
        <w:t>о</w:t>
      </w:r>
      <w:r>
        <w:t xml:space="preserve"> </w:t>
      </w:r>
      <w:r>
        <w:rPr>
          <w:rStyle w:val="Bodytext2Bold"/>
        </w:rPr>
        <w:t>отклонений</w:t>
      </w:r>
      <w:proofErr w:type="gramEnd"/>
      <w:r>
        <w:rPr>
          <w:rStyle w:val="Bodytext2Bold"/>
        </w:rPr>
        <w:t xml:space="preserve"> и коэффициентов </w:t>
      </w:r>
      <w:proofErr w:type="spellStart"/>
      <w:r>
        <w:rPr>
          <w:rStyle w:val="Bodytext2115ptItalic"/>
        </w:rPr>
        <w:t>к</w:t>
      </w:r>
      <w:r>
        <w:rPr>
          <w:rStyle w:val="Bodytext2115ptItalic"/>
          <w:vertAlign w:val="subscript"/>
        </w:rPr>
        <w:t>р</w:t>
      </w:r>
      <w:proofErr w:type="spellEnd"/>
      <w:r>
        <w:rPr>
          <w:rStyle w:val="Bodytext2115ptItalic"/>
          <w:vertAlign w:val="subscript"/>
        </w:rPr>
        <w:t xml:space="preserve"> </w:t>
      </w:r>
      <w:r w:rsidR="0066519B">
        <w:rPr>
          <w:rStyle w:val="Bodytext2Bold"/>
        </w:rPr>
        <w:t>развёртки</w:t>
      </w:r>
      <w:r w:rsidR="0066519B">
        <w:t xml:space="preserve"> определяются</w:t>
      </w:r>
      <w:r>
        <w:t xml:space="preserve"> путем сравнения номинальных значений коэффициентов, устанавливаемых на осциллографе (переключателями У0ЬТ8/ОГУ и ТГМЕ/01У), с их действительными значениями, найденными экспериментально.</w:t>
      </w:r>
    </w:p>
    <w:p w:rsidR="00620EA6" w:rsidRDefault="007D5DEB">
      <w:pPr>
        <w:pStyle w:val="Bodytext20"/>
        <w:shd w:val="clear" w:color="auto" w:fill="auto"/>
        <w:spacing w:after="194" w:line="336" w:lineRule="exact"/>
        <w:ind w:firstLine="640"/>
      </w:pPr>
      <w:r>
        <w:t>Погрешности коэффициентов отклонения определяют при 1-2 его номинальных значениях</w:t>
      </w:r>
      <w:r>
        <w:rPr>
          <w:vertAlign w:val="superscript"/>
        </w:rPr>
        <w:t>1</w:t>
      </w:r>
      <w:r>
        <w:t xml:space="preserve">, </w:t>
      </w:r>
      <w:proofErr w:type="gramStart"/>
      <w:r>
        <w:t>например</w:t>
      </w:r>
      <w:proofErr w:type="gramEnd"/>
      <w:r>
        <w:t xml:space="preserve"> при </w:t>
      </w:r>
      <w:r>
        <w:rPr>
          <w:rStyle w:val="Bodytext2115ptItalic"/>
        </w:rPr>
        <w:t>к</w:t>
      </w:r>
      <w:r>
        <w:rPr>
          <w:rStyle w:val="Bodytext2115ptItalic"/>
          <w:vertAlign w:val="subscript"/>
        </w:rPr>
        <w:t>о</w:t>
      </w:r>
      <w:r>
        <w:t xml:space="preserve"> = (0,5; 1) В</w:t>
      </w:r>
      <w:r>
        <w:rPr>
          <w:rStyle w:val="Bodytext2Bold"/>
        </w:rPr>
        <w:t>/</w:t>
      </w:r>
      <w:r>
        <w:t xml:space="preserve">дел. Для этого на вход 1 канала вертикального отклонения с ГС подают синусоидальный сигнал частотой 1 кГц и устанавливают такое его напряжение, при котором размер </w:t>
      </w:r>
      <w:r>
        <w:rPr>
          <w:rStyle w:val="Bodytext2115ptItalicSmallCaps"/>
        </w:rPr>
        <w:t>Ь</w:t>
      </w:r>
      <w:r>
        <w:rPr>
          <w:rStyle w:val="Bodytext2115ptItalicSmallCaps"/>
          <w:vertAlign w:val="subscript"/>
        </w:rPr>
        <w:t>2</w:t>
      </w:r>
      <w:r>
        <w:rPr>
          <w:rStyle w:val="Bodytext2115ptItalicSmallCaps"/>
        </w:rPr>
        <w:t>а</w:t>
      </w:r>
      <w:r>
        <w:t xml:space="preserve"> изображения двойной амплитуды синусоиды составлял бы 6 (больших) делений сетки (для осциллографа 008-620). Напряжение, необходимое для получения такого изображения, измеряют электронным вольтметром. </w:t>
      </w:r>
      <w:proofErr w:type="spellStart"/>
      <w:r>
        <w:t>Коэффициентк</w:t>
      </w:r>
      <w:r>
        <w:rPr>
          <w:vertAlign w:val="subscript"/>
        </w:rPr>
        <w:t>р</w:t>
      </w:r>
      <w:r>
        <w:t>развёртки</w:t>
      </w:r>
      <w:proofErr w:type="spellEnd"/>
      <w:r>
        <w:t xml:space="preserve"> в этом эксперименте может быть любым, при котором удобно наблюдать синусоидальный сигнал и измерять его амплитуду.</w:t>
      </w:r>
    </w:p>
    <w:p w:rsidR="00620EA6" w:rsidRDefault="007D5DEB">
      <w:pPr>
        <w:pStyle w:val="Bodytext20"/>
        <w:shd w:val="clear" w:color="auto" w:fill="auto"/>
        <w:tabs>
          <w:tab w:val="left" w:pos="3773"/>
          <w:tab w:val="left" w:pos="5616"/>
          <w:tab w:val="left" w:pos="6686"/>
        </w:tabs>
        <w:spacing w:after="112" w:line="244" w:lineRule="exact"/>
        <w:ind w:firstLine="640"/>
      </w:pPr>
      <w:r>
        <w:t>Действительный коэффициент</w:t>
      </w:r>
      <w:r>
        <w:tab/>
        <w:t>к</w:t>
      </w:r>
      <w:r>
        <w:rPr>
          <w:vertAlign w:val="subscript"/>
        </w:rPr>
        <w:t>0</w:t>
      </w:r>
      <w:r>
        <w:t xml:space="preserve"> отклонений</w:t>
      </w:r>
      <w:r>
        <w:tab/>
        <w:t>(В</w:t>
      </w:r>
      <w:r>
        <w:rPr>
          <w:rStyle w:val="Bodytext2Bold"/>
        </w:rPr>
        <w:t>/</w:t>
      </w:r>
      <w:r>
        <w:t>дел;</w:t>
      </w:r>
      <w:r>
        <w:tab/>
        <w:t>мВ/дел; мкВ/дел) определяется выражением:</w:t>
      </w:r>
    </w:p>
    <w:p w:rsidR="00620EA6" w:rsidRDefault="007D5DEB">
      <w:pPr>
        <w:pStyle w:val="Bodytext20"/>
        <w:shd w:val="clear" w:color="auto" w:fill="auto"/>
        <w:spacing w:line="254" w:lineRule="exact"/>
        <w:ind w:left="4140" w:firstLine="0"/>
        <w:jc w:val="left"/>
      </w:pPr>
      <w:r>
        <w:rPr>
          <w:rStyle w:val="Bodytext2115ptItalic"/>
        </w:rPr>
        <w:t>1</w:t>
      </w:r>
      <w:r>
        <w:t xml:space="preserve"> *</w:t>
      </w:r>
    </w:p>
    <w:p w:rsidR="00620EA6" w:rsidRDefault="007D5DEB">
      <w:pPr>
        <w:pStyle w:val="Bodytext20"/>
        <w:shd w:val="clear" w:color="auto" w:fill="auto"/>
        <w:spacing w:after="54" w:line="254" w:lineRule="exact"/>
        <w:ind w:left="4140" w:firstLine="0"/>
        <w:jc w:val="left"/>
      </w:pPr>
      <w:r>
        <w:rPr>
          <w:rStyle w:val="Bodytext2115ptItalic"/>
          <w:vertAlign w:val="superscript"/>
        </w:rPr>
        <w:t>к</w:t>
      </w:r>
      <w:r>
        <w:rPr>
          <w:rStyle w:val="Bodytext2115ptItalic"/>
          <w:vertAlign w:val="subscript"/>
        </w:rPr>
        <w:t>0</w:t>
      </w:r>
      <w:r>
        <w:t xml:space="preserve"> = ^2</w:t>
      </w:r>
      <w:r>
        <w:rPr>
          <w:rStyle w:val="Bodytext2Bold"/>
        </w:rPr>
        <w:t>А</w:t>
      </w:r>
      <w:r>
        <w:rPr>
          <w:vertAlign w:val="superscript"/>
        </w:rPr>
        <w:t>/</w:t>
      </w:r>
      <w:r>
        <w:t>-^2А,</w:t>
      </w:r>
    </w:p>
    <w:p w:rsidR="00620EA6" w:rsidRDefault="007D5DEB">
      <w:pPr>
        <w:pStyle w:val="Bodytext20"/>
        <w:shd w:val="clear" w:color="auto" w:fill="auto"/>
        <w:spacing w:line="336" w:lineRule="exact"/>
        <w:ind w:firstLine="0"/>
        <w:jc w:val="left"/>
      </w:pPr>
      <w:r>
        <w:t>где ЦУ</w:t>
      </w:r>
      <w:r>
        <w:rPr>
          <w:vertAlign w:val="subscript"/>
        </w:rPr>
        <w:t>2А</w:t>
      </w:r>
      <w:r>
        <w:t xml:space="preserve"> - напряжение, равное двойной амплитуде, рассчитываемое на основании показаний </w:t>
      </w:r>
      <w:proofErr w:type="gramStart"/>
      <w:r>
        <w:t>вольтметра(</w:t>
      </w:r>
      <w:proofErr w:type="gramEnd"/>
      <w:r>
        <w:t xml:space="preserve">электронный </w:t>
      </w:r>
      <w:proofErr w:type="spellStart"/>
      <w:r>
        <w:t>вольтметризмеряет</w:t>
      </w:r>
      <w:proofErr w:type="spellEnd"/>
      <w:r>
        <w:t xml:space="preserve"> действующее значение синусоидального напряжения); </w:t>
      </w:r>
      <w:r>
        <w:rPr>
          <w:rStyle w:val="Bodytext2BoldItalic"/>
        </w:rPr>
        <w:t>Ь</w:t>
      </w:r>
      <w:r>
        <w:rPr>
          <w:rStyle w:val="Bodytext2115ptItalic"/>
          <w:vertAlign w:val="subscript"/>
        </w:rPr>
        <w:t>2А</w:t>
      </w:r>
      <w:r>
        <w:t xml:space="preserve"> - размер изображения двойной амплитуды сигнала. Относительная погрешность коэффициента отклонения (в процентах)</w:t>
      </w:r>
    </w:p>
    <w:p w:rsidR="00620EA6" w:rsidRDefault="007D5DEB">
      <w:pPr>
        <w:pStyle w:val="Bodytext70"/>
        <w:shd w:val="clear" w:color="auto" w:fill="auto"/>
        <w:spacing w:after="152"/>
        <w:ind w:left="5540"/>
      </w:pPr>
      <w:r>
        <w:t>*</w:t>
      </w:r>
    </w:p>
    <w:p w:rsidR="00620EA6" w:rsidRDefault="007D5DEB">
      <w:pPr>
        <w:pStyle w:val="Heading720"/>
        <w:keepNext/>
        <w:keepLines/>
        <w:shd w:val="clear" w:color="auto" w:fill="auto"/>
        <w:tabs>
          <w:tab w:val="left" w:pos="5723"/>
        </w:tabs>
        <w:spacing w:before="0"/>
        <w:ind w:left="3760"/>
      </w:pPr>
      <w:bookmarkStart w:id="25" w:name="bookmark22"/>
      <w:proofErr w:type="spellStart"/>
      <w:r>
        <w:rPr>
          <w:rStyle w:val="Heading72115ptItalic"/>
        </w:rPr>
        <w:t>Ъ</w:t>
      </w:r>
      <w:r>
        <w:rPr>
          <w:rStyle w:val="Heading72115ptItalic"/>
          <w:vertAlign w:val="subscript"/>
        </w:rPr>
        <w:t>к</w:t>
      </w:r>
      <w:proofErr w:type="spellEnd"/>
      <w:r>
        <w:t xml:space="preserve"> = 100</w:t>
      </w:r>
      <w:r>
        <w:tab/>
        <w:t>,</w:t>
      </w:r>
      <w:bookmarkEnd w:id="25"/>
    </w:p>
    <w:p w:rsidR="00620EA6" w:rsidRDefault="007D5DEB">
      <w:pPr>
        <w:pStyle w:val="Bodytext60"/>
        <w:shd w:val="clear" w:color="auto" w:fill="auto"/>
        <w:spacing w:line="254" w:lineRule="exact"/>
        <w:ind w:left="4000" w:firstLine="0"/>
        <w:jc w:val="left"/>
      </w:pPr>
      <w:r>
        <w:t>°</w:t>
      </w:r>
    </w:p>
    <w:p w:rsidR="00620EA6" w:rsidRDefault="007D5DEB">
      <w:pPr>
        <w:pStyle w:val="Bodytext60"/>
        <w:shd w:val="clear" w:color="auto" w:fill="auto"/>
        <w:spacing w:after="128" w:line="254" w:lineRule="exact"/>
        <w:ind w:left="5120" w:firstLine="0"/>
        <w:jc w:val="left"/>
      </w:pPr>
      <w:r>
        <w:rPr>
          <w:vertAlign w:val="superscript"/>
        </w:rPr>
        <w:t>к</w:t>
      </w:r>
      <w:r>
        <w:t>о</w:t>
      </w:r>
    </w:p>
    <w:p w:rsidR="00620EA6" w:rsidRDefault="007D5DEB">
      <w:pPr>
        <w:pStyle w:val="Bodytext20"/>
        <w:shd w:val="clear" w:color="auto" w:fill="auto"/>
        <w:spacing w:after="369" w:line="244" w:lineRule="exact"/>
        <w:ind w:firstLine="0"/>
      </w:pPr>
      <w:r>
        <w:t xml:space="preserve">где </w:t>
      </w:r>
      <w:r>
        <w:rPr>
          <w:rStyle w:val="Bodytext2BoldItalic"/>
        </w:rPr>
        <w:t>к</w:t>
      </w:r>
      <w:r>
        <w:t>о - установленный номинальный коэффициент отклонения.</w:t>
      </w:r>
    </w:p>
    <w:p w:rsidR="00620EA6" w:rsidRDefault="007D5DEB">
      <w:pPr>
        <w:pStyle w:val="Bodytext20"/>
        <w:shd w:val="clear" w:color="auto" w:fill="auto"/>
        <w:spacing w:line="283" w:lineRule="exact"/>
        <w:ind w:firstLine="180"/>
      </w:pPr>
      <w:r>
        <w:t>При установке номинальных коэффициентов отклонения и развертки необходимо следить, чтобы ручки плавной регулировки этих коэффициентов находились в крайнем правом (по часовой стрелке) положении.</w:t>
      </w:r>
      <w:r>
        <w:br w:type="page"/>
      </w:r>
    </w:p>
    <w:p w:rsidR="00620EA6" w:rsidRDefault="007D5DEB">
      <w:pPr>
        <w:pStyle w:val="Bodytext20"/>
        <w:shd w:val="clear" w:color="auto" w:fill="auto"/>
        <w:spacing w:line="331" w:lineRule="exact"/>
        <w:ind w:firstLine="640"/>
      </w:pPr>
      <w:r>
        <w:lastRenderedPageBreak/>
        <w:t xml:space="preserve">Оценка погрешностей коэффициентов </w:t>
      </w:r>
      <w:proofErr w:type="spellStart"/>
      <w:r>
        <w:rPr>
          <w:rStyle w:val="Bodytext2115ptItalic"/>
        </w:rPr>
        <w:t>к</w:t>
      </w:r>
      <w:r>
        <w:rPr>
          <w:rStyle w:val="Bodytext2115ptItalic"/>
          <w:vertAlign w:val="subscript"/>
        </w:rPr>
        <w:t>р</w:t>
      </w:r>
      <w:proofErr w:type="spellEnd"/>
      <w:r>
        <w:t xml:space="preserve"> развертки проводится также для 1-2 его номинальных значений. При этом коэффициент </w:t>
      </w:r>
      <w:proofErr w:type="gramStart"/>
      <w:r>
        <w:rPr>
          <w:rStyle w:val="Bodytext2115ptItalic"/>
        </w:rPr>
        <w:t>к</w:t>
      </w:r>
      <w:r>
        <w:rPr>
          <w:rStyle w:val="Bodytext2115ptItalic"/>
          <w:vertAlign w:val="subscript"/>
        </w:rPr>
        <w:t>о</w:t>
      </w:r>
      <w:r>
        <w:t xml:space="preserve"> отклонений</w:t>
      </w:r>
      <w:proofErr w:type="gramEnd"/>
      <w:r>
        <w:t xml:space="preserve"> устанавливается удобным для наблюдений сигналов на экране.</w:t>
      </w:r>
    </w:p>
    <w:p w:rsidR="00620EA6" w:rsidRDefault="007D5DEB">
      <w:pPr>
        <w:pStyle w:val="Bodytext20"/>
        <w:shd w:val="clear" w:color="auto" w:fill="auto"/>
        <w:spacing w:line="331" w:lineRule="exact"/>
        <w:ind w:firstLine="640"/>
      </w:pPr>
      <w:r>
        <w:t xml:space="preserve">Для определения действительного значения коэффициента развертки на вход осциллографа подается сигнал прямоугольной (или синусоидальной) формы с известным периодом </w:t>
      </w:r>
      <w:r>
        <w:rPr>
          <w:rStyle w:val="Bodytext2115ptItalic"/>
        </w:rPr>
        <w:t>Т.</w:t>
      </w:r>
      <w:r>
        <w:t xml:space="preserve"> При установленном коэффициенте развертки </w:t>
      </w:r>
      <w:proofErr w:type="spellStart"/>
      <w:r>
        <w:t>к</w:t>
      </w:r>
      <w:r>
        <w:rPr>
          <w:vertAlign w:val="subscript"/>
        </w:rPr>
        <w:t>р</w:t>
      </w:r>
      <w:r>
        <w:t>изменением</w:t>
      </w:r>
      <w:proofErr w:type="spellEnd"/>
      <w:r>
        <w:t xml:space="preserve"> частоты </w:t>
      </w:r>
      <w:r>
        <w:rPr>
          <w:rStyle w:val="Bodytext2115ptItalic"/>
        </w:rPr>
        <w:t xml:space="preserve">/ </w:t>
      </w:r>
      <w:r>
        <w:t xml:space="preserve">генератора сигналов ГС добиваются изображения </w:t>
      </w:r>
      <w:r>
        <w:rPr>
          <w:rStyle w:val="Bodytext2115ptItalic"/>
        </w:rPr>
        <w:t>п</w:t>
      </w:r>
      <w:r>
        <w:t xml:space="preserve"> = = (1...3) целых периодов входного сигнала. На экране осциллографа определяют размер </w:t>
      </w:r>
      <w:proofErr w:type="spellStart"/>
      <w:r>
        <w:rPr>
          <w:rStyle w:val="Bodytext2115ptItalic"/>
        </w:rPr>
        <w:t>Ь</w:t>
      </w:r>
      <w:r>
        <w:rPr>
          <w:rStyle w:val="Bodytext2115ptItalic"/>
          <w:vertAlign w:val="subscript"/>
        </w:rPr>
        <w:t>пТ</w:t>
      </w:r>
      <w:proofErr w:type="spellEnd"/>
      <w:r>
        <w:t xml:space="preserve"> изображения </w:t>
      </w:r>
      <w:r>
        <w:rPr>
          <w:rStyle w:val="Bodytext2115ptItalic"/>
        </w:rPr>
        <w:t>п</w:t>
      </w:r>
      <w:r>
        <w:t xml:space="preserve"> целых периодов, выраженный в больших делениях шкалы. Действительный коэффициент развертки (с/дел; </w:t>
      </w:r>
      <w:proofErr w:type="spellStart"/>
      <w:r>
        <w:t>мс</w:t>
      </w:r>
      <w:proofErr w:type="spellEnd"/>
      <w:r>
        <w:t xml:space="preserve">/дел; </w:t>
      </w:r>
      <w:proofErr w:type="spellStart"/>
      <w:r>
        <w:t>мкс</w:t>
      </w:r>
      <w:proofErr w:type="spellEnd"/>
      <w:r>
        <w:t>/дел) определяется выражением:</w:t>
      </w:r>
    </w:p>
    <w:p w:rsidR="00620EA6" w:rsidRDefault="007D5DEB">
      <w:pPr>
        <w:pStyle w:val="Heading90"/>
        <w:keepNext/>
        <w:keepLines/>
        <w:shd w:val="clear" w:color="auto" w:fill="auto"/>
        <w:tabs>
          <w:tab w:val="left" w:pos="4205"/>
        </w:tabs>
        <w:ind w:left="3720"/>
      </w:pPr>
      <w:bookmarkStart w:id="26" w:name="bookmark23"/>
      <w:r>
        <w:t>^</w:t>
      </w:r>
      <w:r>
        <w:tab/>
      </w:r>
      <w:proofErr w:type="spellStart"/>
      <w:r>
        <w:t>пТ</w:t>
      </w:r>
      <w:proofErr w:type="spellEnd"/>
      <w:r>
        <w:t xml:space="preserve"> п</w:t>
      </w:r>
      <w:bookmarkEnd w:id="26"/>
    </w:p>
    <w:p w:rsidR="00620EA6" w:rsidRDefault="007D5DEB">
      <w:pPr>
        <w:pStyle w:val="Heading90"/>
        <w:keepNext/>
        <w:keepLines/>
        <w:shd w:val="clear" w:color="auto" w:fill="auto"/>
        <w:ind w:left="3840"/>
      </w:pPr>
      <w:bookmarkStart w:id="27" w:name="bookmark24"/>
      <w:r>
        <w:rPr>
          <w:rStyle w:val="Heading911ptNotItalic"/>
          <w:vertAlign w:val="superscript"/>
        </w:rPr>
        <w:t xml:space="preserve">Р </w:t>
      </w:r>
      <w:proofErr w:type="spellStart"/>
      <w:r>
        <w:rPr>
          <w:vertAlign w:val="superscript"/>
        </w:rPr>
        <w:t>Ь</w:t>
      </w:r>
      <w:r>
        <w:t>пТ</w:t>
      </w:r>
      <w:proofErr w:type="spellEnd"/>
      <w:r>
        <w:t xml:space="preserve"> </w:t>
      </w:r>
      <w:r>
        <w:rPr>
          <w:vertAlign w:val="superscript"/>
        </w:rPr>
        <w:t xml:space="preserve">/ </w:t>
      </w:r>
      <w:proofErr w:type="spellStart"/>
      <w:r>
        <w:rPr>
          <w:vertAlign w:val="superscript"/>
        </w:rPr>
        <w:t>Ь</w:t>
      </w:r>
      <w:r>
        <w:t>пТ</w:t>
      </w:r>
      <w:bookmarkEnd w:id="27"/>
      <w:proofErr w:type="spellEnd"/>
    </w:p>
    <w:p w:rsidR="00620EA6" w:rsidRDefault="007D5DEB">
      <w:pPr>
        <w:pStyle w:val="Bodytext20"/>
        <w:shd w:val="clear" w:color="auto" w:fill="auto"/>
        <w:spacing w:line="331" w:lineRule="exact"/>
        <w:ind w:firstLine="0"/>
      </w:pPr>
      <w:r>
        <w:t xml:space="preserve">где </w:t>
      </w:r>
      <w:r>
        <w:rPr>
          <w:rStyle w:val="Bodytext2115ptItalic"/>
        </w:rPr>
        <w:t>/</w:t>
      </w:r>
      <w:proofErr w:type="spellStart"/>
      <w:r>
        <w:rPr>
          <w:rStyle w:val="Bodytext2115ptItalic"/>
        </w:rPr>
        <w:t>иТ</w:t>
      </w:r>
      <w:proofErr w:type="spellEnd"/>
      <w:r>
        <w:t xml:space="preserve"> - частота и период входного сигнала, при котором на экране осциллографа наблюдались </w:t>
      </w:r>
      <w:r>
        <w:rPr>
          <w:rStyle w:val="Bodytext2115ptItalic"/>
        </w:rPr>
        <w:t>п</w:t>
      </w:r>
      <w:r>
        <w:t xml:space="preserve"> его целых периодов.</w:t>
      </w:r>
    </w:p>
    <w:p w:rsidR="00620EA6" w:rsidRDefault="007D5DEB">
      <w:pPr>
        <w:pStyle w:val="Bodytext20"/>
        <w:shd w:val="clear" w:color="auto" w:fill="auto"/>
        <w:spacing w:line="331" w:lineRule="exact"/>
        <w:ind w:firstLine="640"/>
      </w:pPr>
      <w:r>
        <w:t>Относительная погрешность коэффициента развертки (в процентах)</w:t>
      </w:r>
    </w:p>
    <w:p w:rsidR="00620EA6" w:rsidRDefault="007D5DEB">
      <w:pPr>
        <w:pStyle w:val="Bodytext20"/>
        <w:shd w:val="clear" w:color="auto" w:fill="auto"/>
        <w:spacing w:line="244" w:lineRule="exact"/>
        <w:ind w:left="5560" w:firstLine="0"/>
        <w:jc w:val="left"/>
      </w:pPr>
      <w:r>
        <w:t>*</w:t>
      </w:r>
    </w:p>
    <w:p w:rsidR="00620EA6" w:rsidRDefault="007D5DEB">
      <w:pPr>
        <w:pStyle w:val="Heading70"/>
        <w:keepNext/>
        <w:keepLines/>
        <w:shd w:val="clear" w:color="auto" w:fill="auto"/>
        <w:ind w:left="3720" w:right="3720"/>
      </w:pPr>
      <w:bookmarkStart w:id="28" w:name="bookmark25"/>
      <w:proofErr w:type="spellStart"/>
      <w:r>
        <w:rPr>
          <w:rStyle w:val="Heading714ptItalicSpacing1pt"/>
        </w:rPr>
        <w:t>к</w:t>
      </w:r>
      <w:r>
        <w:rPr>
          <w:rStyle w:val="Heading714ptItalicSpacing1pt"/>
          <w:vertAlign w:val="subscript"/>
        </w:rPr>
        <w:t>р</w:t>
      </w:r>
      <w:proofErr w:type="spellEnd"/>
      <w:r>
        <w:rPr>
          <w:rStyle w:val="Heading714ptItalicSpacing1pt"/>
        </w:rPr>
        <w:t xml:space="preserve"> - </w:t>
      </w:r>
      <w:proofErr w:type="spellStart"/>
      <w:r>
        <w:rPr>
          <w:rStyle w:val="Heading714ptItalicSpacing1pt"/>
        </w:rPr>
        <w:t>к</w:t>
      </w:r>
      <w:r>
        <w:rPr>
          <w:rStyle w:val="Heading714ptItalicSpacing1pt"/>
          <w:vertAlign w:val="subscript"/>
        </w:rPr>
        <w:t>р</w:t>
      </w:r>
      <w:proofErr w:type="spellEnd"/>
      <w:r>
        <w:rPr>
          <w:rStyle w:val="Heading714ptItalicSpacing1pt"/>
          <w:vertAlign w:val="subscript"/>
        </w:rPr>
        <w:t xml:space="preserve"> </w:t>
      </w:r>
      <w:r>
        <w:rPr>
          <w:rStyle w:val="Heading714ptItalicSpacing1pt"/>
        </w:rPr>
        <w:t>8</w:t>
      </w:r>
      <w:r>
        <w:rPr>
          <w:rStyle w:val="Heading714ptItalicSpacing1pt"/>
          <w:vertAlign w:val="subscript"/>
        </w:rPr>
        <w:t>к</w:t>
      </w:r>
      <w:r>
        <w:rPr>
          <w:rStyle w:val="Heading7SmallCaps"/>
        </w:rPr>
        <w:t xml:space="preserve"> = 100-Цг-Е</w:t>
      </w:r>
      <w:proofErr w:type="gramStart"/>
      <w:r>
        <w:rPr>
          <w:rStyle w:val="Heading7SmallCaps"/>
        </w:rPr>
        <w:t xml:space="preserve">- </w:t>
      </w:r>
      <w:r>
        <w:rPr>
          <w:rStyle w:val="Heading711pt"/>
        </w:rPr>
        <w:t>,</w:t>
      </w:r>
      <w:bookmarkEnd w:id="28"/>
      <w:proofErr w:type="gramEnd"/>
    </w:p>
    <w:p w:rsidR="00620EA6" w:rsidRDefault="007D5DEB">
      <w:pPr>
        <w:pStyle w:val="Bodytext80"/>
        <w:shd w:val="clear" w:color="auto" w:fill="auto"/>
        <w:tabs>
          <w:tab w:val="left" w:pos="5064"/>
        </w:tabs>
        <w:ind w:left="3840"/>
      </w:pPr>
      <w:proofErr w:type="spellStart"/>
      <w:r>
        <w:rPr>
          <w:vertAlign w:val="superscript"/>
        </w:rPr>
        <w:t>к</w:t>
      </w:r>
      <w:r>
        <w:t>Р</w:t>
      </w:r>
      <w:proofErr w:type="spellEnd"/>
      <w:r>
        <w:tab/>
      </w:r>
      <w:r>
        <w:rPr>
          <w:rStyle w:val="Bodytext885ptBoldItalicSpacing1pt"/>
        </w:rPr>
        <w:t>I*</w:t>
      </w:r>
    </w:p>
    <w:p w:rsidR="00620EA6" w:rsidRDefault="007D5DEB">
      <w:pPr>
        <w:pStyle w:val="Bodytext20"/>
        <w:shd w:val="clear" w:color="auto" w:fill="auto"/>
        <w:spacing w:after="94" w:line="197" w:lineRule="exact"/>
        <w:ind w:left="5140" w:firstLine="0"/>
        <w:jc w:val="left"/>
      </w:pPr>
      <w:proofErr w:type="spellStart"/>
      <w:r>
        <w:rPr>
          <w:vertAlign w:val="superscript"/>
        </w:rPr>
        <w:t>к</w:t>
      </w:r>
      <w:r>
        <w:t>р</w:t>
      </w:r>
      <w:proofErr w:type="spellEnd"/>
    </w:p>
    <w:p w:rsidR="00620EA6" w:rsidRDefault="007D5DEB">
      <w:pPr>
        <w:pStyle w:val="Bodytext20"/>
        <w:shd w:val="clear" w:color="auto" w:fill="auto"/>
        <w:spacing w:after="90" w:line="254" w:lineRule="exact"/>
        <w:ind w:firstLine="0"/>
      </w:pPr>
      <w:r>
        <w:t xml:space="preserve">где </w:t>
      </w:r>
      <w:proofErr w:type="spellStart"/>
      <w:r>
        <w:rPr>
          <w:rStyle w:val="Bodytext2115ptItalic"/>
        </w:rPr>
        <w:t>к</w:t>
      </w:r>
      <w:r>
        <w:t>р</w:t>
      </w:r>
      <w:proofErr w:type="spellEnd"/>
      <w:r>
        <w:t xml:space="preserve"> - установленный номинальный коэффициент развертки.</w:t>
      </w:r>
    </w:p>
    <w:p w:rsidR="00620EA6" w:rsidRDefault="007D5DEB">
      <w:pPr>
        <w:pStyle w:val="Bodytext20"/>
        <w:shd w:val="clear" w:color="auto" w:fill="auto"/>
        <w:ind w:firstLine="640"/>
      </w:pPr>
      <w:r>
        <w:rPr>
          <w:rStyle w:val="Bodytext2Bold"/>
        </w:rPr>
        <w:t>Определение характеристик нелинейных искажений изображения</w:t>
      </w:r>
      <w:r>
        <w:t>. Эффекты искажения формы сигнала, вызванные нелинейностью функций преобразования</w:t>
      </w:r>
    </w:p>
    <w:p w:rsidR="00620EA6" w:rsidRDefault="00C70ABC">
      <w:pPr>
        <w:pStyle w:val="Bodytext20"/>
        <w:shd w:val="clear" w:color="auto" w:fill="auto"/>
        <w:tabs>
          <w:tab w:val="left" w:pos="2491"/>
          <w:tab w:val="left" w:pos="4709"/>
        </w:tabs>
        <w:ind w:firstLine="0"/>
      </w:pPr>
      <w:r>
        <w:rPr>
          <w:noProof/>
          <w:lang w:bidi="ar-SA"/>
        </w:rPr>
        <w:drawing>
          <wp:anchor distT="228600" distB="163195" distL="63500" distR="155575" simplePos="0" relativeHeight="377487118" behindDoc="1" locked="0" layoutInCell="1" allowOverlap="1">
            <wp:simplePos x="0" y="0"/>
            <wp:positionH relativeFrom="margin">
              <wp:posOffset>52070</wp:posOffset>
            </wp:positionH>
            <wp:positionV relativeFrom="paragraph">
              <wp:posOffset>228600</wp:posOffset>
            </wp:positionV>
            <wp:extent cx="1778000" cy="1562100"/>
            <wp:effectExtent l="0" t="0" r="0" b="0"/>
            <wp:wrapSquare wrapText="right"/>
            <wp:docPr id="97" name="Рисунок 79" descr="C:\Users\Me\Desktop\media\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Me\Desktop\media\image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8000" cy="1562100"/>
                    </a:xfrm>
                    <a:prstGeom prst="rect">
                      <a:avLst/>
                    </a:prstGeom>
                    <a:noFill/>
                  </pic:spPr>
                </pic:pic>
              </a:graphicData>
            </a:graphic>
            <wp14:sizeRelH relativeFrom="page">
              <wp14:pctWidth>0</wp14:pctWidth>
            </wp14:sizeRelH>
            <wp14:sizeRelV relativeFrom="page">
              <wp14:pctHeight>0</wp14:pctHeight>
            </wp14:sizeRelV>
          </wp:anchor>
        </w:drawing>
      </w:r>
      <w:r w:rsidR="007D5DEB">
        <w:t>напряжений и интервалов времени в соответствующие им размеры изображения сигналов на экране осциллографа, характеризуются</w:t>
      </w:r>
      <w:r w:rsidR="007D5DEB">
        <w:tab/>
        <w:t>максимальной</w:t>
      </w:r>
      <w:r w:rsidR="007D5DEB">
        <w:tab/>
        <w:t>нелинейностью</w:t>
      </w:r>
    </w:p>
    <w:p w:rsidR="00620EA6" w:rsidRDefault="007D5DEB">
      <w:pPr>
        <w:pStyle w:val="Bodytext20"/>
        <w:shd w:val="clear" w:color="auto" w:fill="auto"/>
        <w:ind w:firstLine="0"/>
      </w:pPr>
      <w:r>
        <w:t xml:space="preserve">амплитудной характеристики канала и максимальной нелинейностью развертки. Оценить оба параметра можно с помощью сигнала прямоугольной формы скважностью </w:t>
      </w:r>
      <w:r>
        <w:rPr>
          <w:rStyle w:val="Bodytext2115ptItalic"/>
        </w:rPr>
        <w:t>ц=</w:t>
      </w:r>
      <w:r>
        <w:t xml:space="preserve"> 0,5. Для этого следует установить такое значение амплитуды сигнала, чтобы размер изображения по оси </w:t>
      </w:r>
      <w:proofErr w:type="gramStart"/>
      <w:r>
        <w:rPr>
          <w:rStyle w:val="Bodytext2115ptItalic"/>
        </w:rPr>
        <w:t>У</w:t>
      </w:r>
      <w:proofErr w:type="gramEnd"/>
      <w:r>
        <w:t xml:space="preserve"> в центре экрана занимал не менее 6 делений, а также частоту генератора, при которой по оси </w:t>
      </w:r>
      <w:r>
        <w:rPr>
          <w:rStyle w:val="Bodytext2115ptItalic"/>
        </w:rPr>
        <w:t>Х</w:t>
      </w:r>
      <w:r>
        <w:t xml:space="preserve"> полностью разместились бы 5 полупериодов сигнала (точную установку размера можно обеспечить изменением частоты генератора сигналов или регулятором плавного изменения коэффициента развертки осциллографа). Вариант наблюдаемой осциллограммы представлен рис. 4.2.</w:t>
      </w:r>
    </w:p>
    <w:p w:rsidR="00620EA6" w:rsidRDefault="007D5DEB">
      <w:pPr>
        <w:pStyle w:val="Bodytext20"/>
        <w:shd w:val="clear" w:color="auto" w:fill="auto"/>
        <w:ind w:firstLine="640"/>
      </w:pPr>
      <w:r>
        <w:t>Нелинейность амплитудной характеристики канала вертикального отклонения (в процентах) оценивают отношением</w:t>
      </w:r>
    </w:p>
    <w:p w:rsidR="00620EA6" w:rsidRDefault="00C70ABC">
      <w:pPr>
        <w:pStyle w:val="Bodytext90"/>
        <w:shd w:val="clear" w:color="auto" w:fill="auto"/>
        <w:ind w:right="2780"/>
        <w:sectPr w:rsidR="00620EA6">
          <w:footerReference w:type="even" r:id="rId22"/>
          <w:footerReference w:type="default" r:id="rId23"/>
          <w:pgSz w:w="11900" w:h="16840"/>
          <w:pgMar w:top="1292" w:right="1054" w:bottom="1698" w:left="1341" w:header="0" w:footer="3" w:gutter="0"/>
          <w:cols w:space="720"/>
          <w:noEndnote/>
          <w:docGrid w:linePitch="360"/>
        </w:sectPr>
      </w:pPr>
      <w:r>
        <w:rPr>
          <w:noProof/>
          <w:lang w:bidi="ar-SA"/>
        </w:rPr>
        <mc:AlternateContent>
          <mc:Choice Requires="wps">
            <w:drawing>
              <wp:anchor distT="72390" distB="20955" distL="63500" distR="1109345" simplePos="0" relativeHeight="377487119" behindDoc="1" locked="0" layoutInCell="1" allowOverlap="1">
                <wp:simplePos x="0" y="0"/>
                <wp:positionH relativeFrom="margin">
                  <wp:posOffset>1795145</wp:posOffset>
                </wp:positionH>
                <wp:positionV relativeFrom="paragraph">
                  <wp:posOffset>140970</wp:posOffset>
                </wp:positionV>
                <wp:extent cx="207010" cy="154940"/>
                <wp:effectExtent l="0" t="0" r="3810" b="0"/>
                <wp:wrapSquare wrapText="right"/>
                <wp:docPr id="96"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244" w:lineRule="exact"/>
                              <w:ind w:firstLine="0"/>
                              <w:jc w:val="left"/>
                            </w:pPr>
                            <w:r>
                              <w:rPr>
                                <w:rStyle w:val="Bodytext2Exact"/>
                              </w:rPr>
                              <w:t>на</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8" o:spid="_x0000_s1036" type="#_x0000_t202" style="position:absolute;margin-left:141.35pt;margin-top:11.1pt;width:16.3pt;height:12.2pt;z-index:-125829361;visibility:visible;mso-wrap-style:square;mso-width-percent:0;mso-height-percent:0;mso-wrap-distance-left:5pt;mso-wrap-distance-top:5.7pt;mso-wrap-distance-right:87.35pt;mso-wrap-distance-bottom:1.6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" filled="f" stroked="f">
                <v:textbox style="mso-fit-shape-to-text:t" inset="0,0,0,0">
                  <w:txbxContent>
                    <w:p w:rsidR="0066519B" w:rsidRDefault="0066519B">
                      <w:pPr>
                        <w:pStyle w:val="Bodytext20"/>
                        <w:shd w:val="clear" w:color="auto" w:fill="auto"/>
                        <w:spacing w:line="244" w:lineRule="exact"/>
                        <w:ind w:firstLine="0"/>
                        <w:jc w:val="left"/>
                      </w:pPr>
                      <w:r>
                        <w:rPr>
                          <w:rStyle w:val="Bodytext2Exact"/>
                        </w:rPr>
                        <w:t>на</w:t>
                      </w:r>
                    </w:p>
                  </w:txbxContent>
                </v:textbox>
                <w10:wrap type="square" side="right" anchorx="margin"/>
              </v:shape>
            </w:pict>
          </mc:Fallback>
        </mc:AlternateContent>
      </w:r>
      <w:proofErr w:type="spellStart"/>
      <w:r w:rsidR="007D5DEB">
        <w:rPr>
          <w:rStyle w:val="Bodytext91"/>
        </w:rPr>
        <w:t>тах</w:t>
      </w:r>
      <w:proofErr w:type="spellEnd"/>
      <w:r w:rsidR="007D5DEB">
        <w:rPr>
          <w:rStyle w:val="Bodytext91"/>
        </w:rPr>
        <w:t xml:space="preserve">{| </w:t>
      </w:r>
      <w:proofErr w:type="spellStart"/>
      <w:r w:rsidR="007D5DEB">
        <w:rPr>
          <w:rStyle w:val="Bodytext912ptItalicSpacing0pt"/>
        </w:rPr>
        <w:t>Ьу</w:t>
      </w:r>
      <w:proofErr w:type="spellEnd"/>
      <w:r w:rsidR="007D5DEB">
        <w:rPr>
          <w:rStyle w:val="Bodytext912ptItalicSpacing0pt"/>
        </w:rPr>
        <w:t xml:space="preserve"> </w:t>
      </w:r>
      <w:r w:rsidR="007D5DEB">
        <w:rPr>
          <w:rStyle w:val="Bodytext911ptBoldItalic"/>
        </w:rPr>
        <w:t>1</w:t>
      </w:r>
      <w:r w:rsidR="007D5DEB">
        <w:rPr>
          <w:rStyle w:val="Bodytext912ptItalicSpacing0pt"/>
        </w:rPr>
        <w:t xml:space="preserve"> </w:t>
      </w:r>
      <w:r w:rsidR="007D5DEB">
        <w:rPr>
          <w:rStyle w:val="Bodytext912ptItalicSpacing0pt"/>
          <w:vertAlign w:val="superscript"/>
        </w:rPr>
        <w:t>-</w:t>
      </w:r>
      <w:proofErr w:type="spellStart"/>
      <w:r w:rsidR="007D5DEB">
        <w:rPr>
          <w:rStyle w:val="Bodytext912ptItalicSpacing0pt"/>
        </w:rPr>
        <w:t>Ьу</w:t>
      </w:r>
      <w:proofErr w:type="spellEnd"/>
      <w:r w:rsidR="007D5DEB">
        <w:rPr>
          <w:rStyle w:val="Bodytext91"/>
        </w:rPr>
        <w:t xml:space="preserve"> |,| </w:t>
      </w:r>
      <w:r w:rsidR="007D5DEB">
        <w:rPr>
          <w:rStyle w:val="Bodytext912ptItalicSpacing0pt"/>
        </w:rPr>
        <w:t>Ьу</w:t>
      </w:r>
      <w:r w:rsidR="007D5DEB">
        <w:rPr>
          <w:rStyle w:val="Bodytext91"/>
          <w:vertAlign w:val="subscript"/>
        </w:rPr>
        <w:t>2</w:t>
      </w:r>
      <w:r w:rsidR="007D5DEB">
        <w:rPr>
          <w:rStyle w:val="Bodytext91"/>
        </w:rPr>
        <w:t xml:space="preserve"> </w:t>
      </w:r>
      <w:r w:rsidR="007D5DEB">
        <w:rPr>
          <w:rStyle w:val="Bodytext91"/>
          <w:vertAlign w:val="superscript"/>
        </w:rPr>
        <w:t>-</w:t>
      </w:r>
      <w:proofErr w:type="spellStart"/>
      <w:r w:rsidR="007D5DEB">
        <w:rPr>
          <w:rStyle w:val="Bodytext912ptItalicSpacing0pt"/>
        </w:rPr>
        <w:t>Ьу</w:t>
      </w:r>
      <w:proofErr w:type="spellEnd"/>
      <w:r w:rsidR="007D5DEB">
        <w:rPr>
          <w:rStyle w:val="Bodytext91"/>
        </w:rPr>
        <w:t xml:space="preserve"> |} </w:t>
      </w:r>
      <w:proofErr w:type="spellStart"/>
      <w:r w:rsidR="007D5DEB">
        <w:rPr>
          <w:rStyle w:val="Bodytext912ptItalicSpacing0pt0"/>
        </w:rPr>
        <w:t>Ьу</w:t>
      </w:r>
      <w:proofErr w:type="spellEnd"/>
    </w:p>
    <w:p w:rsidR="00620EA6" w:rsidRDefault="007D5DEB">
      <w:pPr>
        <w:pStyle w:val="Bodytext20"/>
        <w:shd w:val="clear" w:color="auto" w:fill="auto"/>
        <w:spacing w:after="123"/>
        <w:ind w:firstLine="0"/>
      </w:pPr>
      <w:r>
        <w:lastRenderedPageBreak/>
        <w:t xml:space="preserve">где </w:t>
      </w:r>
      <w:proofErr w:type="spellStart"/>
      <w:proofErr w:type="gramStart"/>
      <w:r>
        <w:t>тах</w:t>
      </w:r>
      <w:proofErr w:type="spellEnd"/>
      <w:r>
        <w:t>{</w:t>
      </w:r>
      <w:proofErr w:type="gramEnd"/>
      <w:r>
        <w:t>|А</w:t>
      </w:r>
      <w:r>
        <w:rPr>
          <w:vertAlign w:val="subscript"/>
        </w:rPr>
        <w:t>У1</w:t>
      </w:r>
      <w:r>
        <w:t xml:space="preserve"> - </w:t>
      </w:r>
      <w:proofErr w:type="spellStart"/>
      <w:r>
        <w:rPr>
          <w:rStyle w:val="Bodytext2BoldItalic"/>
        </w:rPr>
        <w:t>Ь</w:t>
      </w:r>
      <w:r>
        <w:rPr>
          <w:rStyle w:val="Bodytext28ptItalic"/>
          <w:vertAlign w:val="subscript"/>
        </w:rPr>
        <w:t>у</w:t>
      </w:r>
      <w:proofErr w:type="spellEnd"/>
      <w:r>
        <w:rPr>
          <w:rStyle w:val="Bodytext28pt"/>
        </w:rPr>
        <w:t xml:space="preserve"> </w:t>
      </w:r>
      <w:r>
        <w:t xml:space="preserve">|, </w:t>
      </w:r>
      <w:r>
        <w:rPr>
          <w:rStyle w:val="Bodytext28ptItalic"/>
        </w:rPr>
        <w:t>\</w:t>
      </w:r>
      <w:r>
        <w:rPr>
          <w:rStyle w:val="Bodytext2BoldItalic"/>
        </w:rPr>
        <w:t>Ь</w:t>
      </w:r>
      <w:r>
        <w:rPr>
          <w:rStyle w:val="Bodytext28ptItalic"/>
        </w:rPr>
        <w:t>у</w:t>
      </w:r>
      <w:r>
        <w:rPr>
          <w:rStyle w:val="Bodytext28ptItalic"/>
          <w:vertAlign w:val="subscript"/>
        </w:rPr>
        <w:t>2</w:t>
      </w:r>
      <w:r>
        <w:rPr>
          <w:rStyle w:val="Bodytext28pt"/>
        </w:rPr>
        <w:t xml:space="preserve"> </w:t>
      </w:r>
      <w:r>
        <w:t xml:space="preserve">- </w:t>
      </w:r>
      <w:proofErr w:type="spellStart"/>
      <w:r>
        <w:rPr>
          <w:rStyle w:val="Bodytext2BoldItalic"/>
        </w:rPr>
        <w:t>Ь</w:t>
      </w:r>
      <w:r>
        <w:rPr>
          <w:rStyle w:val="Bodytext28ptItalic"/>
        </w:rPr>
        <w:t>у</w:t>
      </w:r>
      <w:proofErr w:type="spellEnd"/>
      <w:r>
        <w:rPr>
          <w:rStyle w:val="Bodytext28pt"/>
        </w:rPr>
        <w:t xml:space="preserve"> </w:t>
      </w:r>
      <w:r>
        <w:t xml:space="preserve">|} - максимальная разность (по модулю) размеров изображения амплитуды сигнала по вертикали, в делениях, </w:t>
      </w:r>
      <w:proofErr w:type="spellStart"/>
      <w:r>
        <w:rPr>
          <w:rStyle w:val="Bodytext2BoldItalic"/>
        </w:rPr>
        <w:t>Ь</w:t>
      </w:r>
      <w:r>
        <w:rPr>
          <w:rStyle w:val="Bodytext28ptItalic"/>
          <w:vertAlign w:val="subscript"/>
        </w:rPr>
        <w:t>у</w:t>
      </w:r>
      <w:proofErr w:type="spellEnd"/>
      <w:r>
        <w:rPr>
          <w:rStyle w:val="Bodytext28pt"/>
        </w:rPr>
        <w:t xml:space="preserve"> </w:t>
      </w:r>
      <w:r>
        <w:t>- размер амплитуды в центре экрана. Нелинейность развёртки (в процентах) определяют отношением</w:t>
      </w:r>
    </w:p>
    <w:p w:rsidR="00620EA6" w:rsidRDefault="007D5DEB">
      <w:pPr>
        <w:pStyle w:val="Bodytext90"/>
        <w:shd w:val="clear" w:color="auto" w:fill="auto"/>
        <w:spacing w:line="288" w:lineRule="exact"/>
        <w:ind w:right="540"/>
        <w:jc w:val="center"/>
      </w:pPr>
      <w:r>
        <w:t xml:space="preserve">_ </w:t>
      </w:r>
      <w:proofErr w:type="gramStart"/>
      <w:r>
        <w:t>шах{</w:t>
      </w:r>
      <w:proofErr w:type="gramEnd"/>
      <w:r>
        <w:t xml:space="preserve">\ </w:t>
      </w:r>
      <w:proofErr w:type="spellStart"/>
      <w:r>
        <w:rPr>
          <w:rStyle w:val="Bodytext912ptItalicSpacing0pt0"/>
        </w:rPr>
        <w:t>Ьх</w:t>
      </w:r>
      <w:proofErr w:type="spellEnd"/>
      <w:r>
        <w:rPr>
          <w:rStyle w:val="Bodytext912ptItalicSpacing0pt0"/>
        </w:rPr>
        <w:t xml:space="preserve">\ </w:t>
      </w:r>
      <w:r>
        <w:rPr>
          <w:rStyle w:val="Bodytext912ptItalicSpacing0pt0"/>
          <w:vertAlign w:val="superscript"/>
        </w:rPr>
        <w:t>-</w:t>
      </w:r>
      <w:r>
        <w:rPr>
          <w:rStyle w:val="Bodytext912ptItalicSpacing0pt0"/>
        </w:rPr>
        <w:t xml:space="preserve"> </w:t>
      </w:r>
      <w:proofErr w:type="spellStart"/>
      <w:r>
        <w:rPr>
          <w:rStyle w:val="Bodytext912ptItalicSpacing0pt0"/>
        </w:rPr>
        <w:t>Ьх</w:t>
      </w:r>
      <w:proofErr w:type="spellEnd"/>
      <w:r>
        <w:t xml:space="preserve"> </w:t>
      </w:r>
      <w:r>
        <w:rPr>
          <w:vertAlign w:val="superscript"/>
        </w:rPr>
        <w:t xml:space="preserve">1,1 </w:t>
      </w:r>
      <w:r>
        <w:rPr>
          <w:rStyle w:val="Bodytext912ptItalicSpacing0pt0"/>
          <w:vertAlign w:val="superscript"/>
        </w:rPr>
        <w:t>^</w:t>
      </w:r>
      <w:r>
        <w:rPr>
          <w:rStyle w:val="Bodytext912ptItalicSpacing0pt0"/>
        </w:rPr>
        <w:t xml:space="preserve">X2 </w:t>
      </w:r>
      <w:r>
        <w:rPr>
          <w:rStyle w:val="Bodytext912ptItalicSpacing0pt0"/>
          <w:vertAlign w:val="superscript"/>
        </w:rPr>
        <w:t>-</w:t>
      </w:r>
      <w:r>
        <w:rPr>
          <w:rStyle w:val="Bodytext912ptItalicSpacing0pt0"/>
        </w:rPr>
        <w:t xml:space="preserve"> ^Х</w:t>
      </w:r>
      <w:r>
        <w:t xml:space="preserve"> </w:t>
      </w:r>
      <w:r>
        <w:rPr>
          <w:vertAlign w:val="superscript"/>
        </w:rPr>
        <w:t>|}</w:t>
      </w:r>
    </w:p>
    <w:p w:rsidR="00620EA6" w:rsidRDefault="007D5DEB">
      <w:pPr>
        <w:pStyle w:val="Bodytext20"/>
        <w:shd w:val="clear" w:color="auto" w:fill="auto"/>
        <w:tabs>
          <w:tab w:val="left" w:pos="4821"/>
          <w:tab w:val="left" w:pos="6842"/>
        </w:tabs>
        <w:spacing w:line="254" w:lineRule="exact"/>
        <w:ind w:left="2560" w:firstLine="0"/>
      </w:pPr>
      <w:r>
        <w:t>°</w:t>
      </w:r>
      <w:proofErr w:type="spellStart"/>
      <w:r>
        <w:rPr>
          <w:vertAlign w:val="superscript"/>
        </w:rPr>
        <w:t>н</w:t>
      </w:r>
      <w:r>
        <w:t>р</w:t>
      </w:r>
      <w:proofErr w:type="spellEnd"/>
      <w:r>
        <w:t xml:space="preserve"> </w:t>
      </w:r>
      <w:r>
        <w:rPr>
          <w:vertAlign w:val="superscript"/>
        </w:rPr>
        <w:t>-</w:t>
      </w:r>
      <w:r>
        <w:tab/>
      </w:r>
      <w:r>
        <w:rPr>
          <w:rStyle w:val="Bodytext2115ptItalic"/>
          <w:vertAlign w:val="subscript"/>
        </w:rPr>
        <w:t>т</w:t>
      </w:r>
      <w:r>
        <w:tab/>
      </w:r>
      <w:r>
        <w:rPr>
          <w:vertAlign w:val="superscript"/>
        </w:rPr>
        <w:t>,</w:t>
      </w:r>
    </w:p>
    <w:p w:rsidR="00620EA6" w:rsidRDefault="007D5DEB">
      <w:pPr>
        <w:pStyle w:val="Heading920"/>
        <w:keepNext/>
        <w:keepLines/>
        <w:shd w:val="clear" w:color="auto" w:fill="auto"/>
        <w:ind w:left="4840"/>
      </w:pPr>
      <w:bookmarkStart w:id="29" w:name="bookmark26"/>
      <w:r>
        <w:rPr>
          <w:vertAlign w:val="superscript"/>
        </w:rPr>
        <w:t>Ь</w:t>
      </w:r>
      <w:r>
        <w:t>Х</w:t>
      </w:r>
      <w:bookmarkEnd w:id="29"/>
    </w:p>
    <w:p w:rsidR="00620EA6" w:rsidRDefault="007D5DEB">
      <w:pPr>
        <w:pStyle w:val="Bodytext20"/>
        <w:shd w:val="clear" w:color="auto" w:fill="auto"/>
        <w:ind w:firstLine="0"/>
      </w:pPr>
      <w:r>
        <w:t xml:space="preserve">где </w:t>
      </w:r>
      <w:proofErr w:type="spellStart"/>
      <w:r>
        <w:t>тах</w:t>
      </w:r>
      <w:proofErr w:type="spellEnd"/>
      <w:r>
        <w:t xml:space="preserve"> </w:t>
      </w:r>
      <w:r>
        <w:rPr>
          <w:rStyle w:val="Bodytext2BoldItalic"/>
        </w:rPr>
        <w:t>{</w:t>
      </w:r>
      <w:r>
        <w:rPr>
          <w:rStyle w:val="Bodytext2115ptItalic"/>
        </w:rPr>
        <w:t>\</w:t>
      </w:r>
      <w:r>
        <w:rPr>
          <w:rStyle w:val="Bodytext2BoldItalic"/>
        </w:rPr>
        <w:t>Ь</w:t>
      </w:r>
      <w:r>
        <w:rPr>
          <w:rStyle w:val="Bodytext28ptItalic"/>
          <w:vertAlign w:val="subscript"/>
        </w:rPr>
        <w:t>Х</w:t>
      </w:r>
      <w:r>
        <w:rPr>
          <w:rStyle w:val="Bodytext28ptItalic"/>
        </w:rPr>
        <w:t>\</w:t>
      </w:r>
      <w:r>
        <w:rPr>
          <w:rStyle w:val="Bodytext28pt"/>
        </w:rPr>
        <w:t xml:space="preserve"> </w:t>
      </w:r>
      <w:r>
        <w:t xml:space="preserve">- </w:t>
      </w:r>
      <w:proofErr w:type="spellStart"/>
      <w:r>
        <w:rPr>
          <w:rStyle w:val="Bodytext2BoldItalic"/>
        </w:rPr>
        <w:t>Ь</w:t>
      </w:r>
      <w:r>
        <w:rPr>
          <w:rStyle w:val="Bodytext28ptItalic"/>
        </w:rPr>
        <w:t>х</w:t>
      </w:r>
      <w:proofErr w:type="spellEnd"/>
      <w:r>
        <w:rPr>
          <w:rStyle w:val="Bodytext28pt"/>
        </w:rPr>
        <w:t xml:space="preserve"> </w:t>
      </w:r>
      <w:r>
        <w:t xml:space="preserve">|, </w:t>
      </w:r>
      <w:proofErr w:type="spellStart"/>
      <w:r>
        <w:rPr>
          <w:rStyle w:val="Bodytext2BoldItalic"/>
        </w:rPr>
        <w:t>Ь</w:t>
      </w:r>
      <w:r>
        <w:rPr>
          <w:rStyle w:val="Bodytext28ptItalic"/>
        </w:rPr>
        <w:t>хт</w:t>
      </w:r>
      <w:proofErr w:type="spellEnd"/>
      <w:r>
        <w:rPr>
          <w:rStyle w:val="Bodytext2115ptItalic"/>
        </w:rPr>
        <w:t>.</w:t>
      </w:r>
      <w:r>
        <w:t xml:space="preserve"> - </w:t>
      </w:r>
      <w:r>
        <w:rPr>
          <w:rStyle w:val="Bodytext2BoldItalic"/>
        </w:rPr>
        <w:t>Ь</w:t>
      </w:r>
      <w:r>
        <w:rPr>
          <w:rStyle w:val="Bodytext28ptItalic"/>
          <w:vertAlign w:val="subscript"/>
        </w:rPr>
        <w:t>Х</w:t>
      </w:r>
      <w:r>
        <w:rPr>
          <w:rStyle w:val="Bodytext28pt"/>
        </w:rPr>
        <w:t xml:space="preserve"> </w:t>
      </w:r>
      <w:r>
        <w:t xml:space="preserve">|} - максимальная разность (по модулю) размеров изображений полупериодов сигнала, </w:t>
      </w:r>
      <w:proofErr w:type="spellStart"/>
      <w:r>
        <w:rPr>
          <w:rStyle w:val="Bodytext2BoldItalic"/>
        </w:rPr>
        <w:t>Ь</w:t>
      </w:r>
      <w:r>
        <w:rPr>
          <w:rStyle w:val="Bodytext28ptItalic"/>
          <w:vertAlign w:val="subscript"/>
        </w:rPr>
        <w:t>х</w:t>
      </w:r>
      <w:proofErr w:type="spellEnd"/>
      <w:r>
        <w:rPr>
          <w:rStyle w:val="Bodytext28pt"/>
        </w:rPr>
        <w:t xml:space="preserve"> </w:t>
      </w:r>
      <w:r>
        <w:t>- размер изображения полупериода в центре экрана.</w:t>
      </w:r>
    </w:p>
    <w:p w:rsidR="00620EA6" w:rsidRDefault="007D5DEB">
      <w:pPr>
        <w:pStyle w:val="Bodytext20"/>
        <w:shd w:val="clear" w:color="auto" w:fill="auto"/>
        <w:spacing w:line="326" w:lineRule="exact"/>
        <w:ind w:firstLine="620"/>
      </w:pPr>
      <w:r>
        <w:rPr>
          <w:rStyle w:val="Bodytext2Bold"/>
        </w:rPr>
        <w:t xml:space="preserve">Определение амплитудно-частотной характеристики канала вертикального </w:t>
      </w:r>
      <w:proofErr w:type="spellStart"/>
      <w:proofErr w:type="gramStart"/>
      <w:r>
        <w:rPr>
          <w:rStyle w:val="Bodytext2Bold"/>
        </w:rPr>
        <w:t>отклонения.</w:t>
      </w:r>
      <w:r>
        <w:t>АЧХ</w:t>
      </w:r>
      <w:proofErr w:type="spellEnd"/>
      <w:proofErr w:type="gramEnd"/>
      <w:r>
        <w:t xml:space="preserve"> канала вертикального отклонения определяют как зависимость размера ^изображения по оси </w:t>
      </w:r>
      <w:proofErr w:type="spellStart"/>
      <w:r>
        <w:t>Уамплитуды</w:t>
      </w:r>
      <w:proofErr w:type="spellEnd"/>
      <w:r>
        <w:t xml:space="preserve"> </w:t>
      </w:r>
      <w:r>
        <w:rPr>
          <w:rStyle w:val="Bodytext2BoldItalic"/>
        </w:rPr>
        <w:t>синусоидального</w:t>
      </w:r>
      <w:r>
        <w:rPr>
          <w:rStyle w:val="Bodytext2Bold"/>
        </w:rPr>
        <w:t xml:space="preserve"> </w:t>
      </w:r>
      <w:r>
        <w:t xml:space="preserve">сигнала на экране ЭЛТ от его частоты при </w:t>
      </w:r>
      <w:r>
        <w:rPr>
          <w:rStyle w:val="Bodytext2BoldItalic"/>
        </w:rPr>
        <w:t>неизменном напряжении</w:t>
      </w:r>
      <w:r>
        <w:rPr>
          <w:rStyle w:val="Bodytext2Bold"/>
        </w:rPr>
        <w:t xml:space="preserve"> </w:t>
      </w:r>
      <w:r>
        <w:t>сигнала на входе канала.</w:t>
      </w:r>
    </w:p>
    <w:p w:rsidR="00620EA6" w:rsidRDefault="007D5DEB">
      <w:pPr>
        <w:pStyle w:val="Bodytext20"/>
        <w:shd w:val="clear" w:color="auto" w:fill="auto"/>
        <w:spacing w:line="322" w:lineRule="exact"/>
        <w:ind w:firstLine="620"/>
      </w:pPr>
      <w:r>
        <w:t xml:space="preserve">Рабочей полосой пропускания канала считают диапазон частот </w:t>
      </w:r>
      <w:r>
        <w:rPr>
          <w:rStyle w:val="Bodytext2BoldItalic"/>
        </w:rPr>
        <w:t>А/,</w:t>
      </w:r>
      <w:r>
        <w:rPr>
          <w:rStyle w:val="Bodytext2Bold"/>
        </w:rPr>
        <w:t xml:space="preserve"> </w:t>
      </w:r>
      <w:r>
        <w:t xml:space="preserve">для которого неравномерность АЧХ не превосходит некоторой заранее установленной величины. Например, часто используется величина допустимого спада АЧХ при изменении частоты, равная 3 дБ, что соответствует уменьшению размера изображения сигнала до </w:t>
      </w:r>
      <w:proofErr w:type="gramStart"/>
      <w:r>
        <w:t>« 0,707</w:t>
      </w:r>
      <w:proofErr w:type="gramEnd"/>
      <w:r>
        <w:t xml:space="preserve"> от его значения на некоторой номинальной частоте, определенной для каждого типа осциллографа. Крайние значения диапазона частот, удовлетворяющего указанным требованиям, являются верхней / и нижней / граничными частотами рабочей полосы пропускания канала осциллографа.</w:t>
      </w:r>
    </w:p>
    <w:p w:rsidR="00620EA6" w:rsidRDefault="007D5DEB">
      <w:pPr>
        <w:pStyle w:val="Bodytext20"/>
        <w:shd w:val="clear" w:color="auto" w:fill="auto"/>
        <w:spacing w:line="322" w:lineRule="exact"/>
        <w:ind w:firstLine="620"/>
      </w:pPr>
      <w:r>
        <w:t>Определение АЧХ проводят также по схеме, представленной на рис. 4.1. В качестве источника сигналов используется генератор 8Г0-2000, который обеспечивает постоянство амплитуды выходного сигнала при изменении частоты в его рабочем диапазоне. В этом эксперименте электронный вольтметр не является образцовым прибором, поскольку частотный диапазон его уже частотного диапазона осциллографа.</w:t>
      </w:r>
    </w:p>
    <w:p w:rsidR="00620EA6" w:rsidRDefault="007D5DEB">
      <w:pPr>
        <w:pStyle w:val="Bodytext20"/>
        <w:shd w:val="clear" w:color="auto" w:fill="auto"/>
        <w:spacing w:line="322" w:lineRule="exact"/>
        <w:ind w:firstLine="620"/>
      </w:pPr>
      <w:r>
        <w:t xml:space="preserve">Сначала регулировкой выходного напряжения ГС устанавливают размер </w:t>
      </w:r>
      <w:r>
        <w:rPr>
          <w:rStyle w:val="Bodytext2BoldItalic"/>
        </w:rPr>
        <w:t>Ь</w:t>
      </w:r>
      <w:r>
        <w:rPr>
          <w:rStyle w:val="Bodytext28ptItalic"/>
          <w:vertAlign w:val="subscript"/>
        </w:rPr>
        <w:t>2А</w:t>
      </w:r>
      <w:r>
        <w:rPr>
          <w:rStyle w:val="Bodytext28pt"/>
        </w:rPr>
        <w:t xml:space="preserve"> </w:t>
      </w:r>
      <w:r>
        <w:t>= 6 делений изображения по вертикали двойной амплитуды сигнала на частоте/о =1 кГц для осциллографа 008-620. В дальнейшем при определении АЧХ выходное напряжение генератора не изменяют.</w:t>
      </w:r>
    </w:p>
    <w:p w:rsidR="00620EA6" w:rsidRDefault="007D5DEB">
      <w:pPr>
        <w:pStyle w:val="Bodytext20"/>
        <w:shd w:val="clear" w:color="auto" w:fill="auto"/>
        <w:spacing w:after="391" w:line="322" w:lineRule="exact"/>
        <w:ind w:firstLine="620"/>
      </w:pPr>
      <w:r>
        <w:t xml:space="preserve">АЧХ удобно определять отдельно для областей верхних и нижних частот. В области верхних частот АЧХ начинают снимать с шагом 2 МГц: 1 кГц (начальная точка АЧХ), 2 МГц, 4 МГц, ... до частоты, при которой амплитуда изображения сигнала упадет до величины порядка 0,5...0,7 от первоначально установленной при </w:t>
      </w:r>
      <w:r>
        <w:rPr>
          <w:rStyle w:val="Bodytext2BoldItalic"/>
        </w:rPr>
        <w:t>/</w:t>
      </w:r>
      <w:r>
        <w:rPr>
          <w:rStyle w:val="Bodytext28ptItalic"/>
          <w:vertAlign w:val="subscript"/>
        </w:rPr>
        <w:t>0</w:t>
      </w:r>
      <w:r>
        <w:rPr>
          <w:rStyle w:val="Bodytext28pt"/>
        </w:rPr>
        <w:t xml:space="preserve"> </w:t>
      </w:r>
      <w:r>
        <w:t xml:space="preserve">= 1 кГц. Для уточнения верхней частоты / рабочей полосы частот </w:t>
      </w:r>
      <w:r>
        <w:rPr>
          <w:rStyle w:val="Bodytext2BoldItalic"/>
        </w:rPr>
        <w:t>А/</w:t>
      </w:r>
      <w:r>
        <w:rPr>
          <w:rStyle w:val="Bodytext2Bold"/>
        </w:rPr>
        <w:t xml:space="preserve"> </w:t>
      </w:r>
      <w:r>
        <w:t>осциллографа необходимо в районе предположительного спада АЧХ до 0,707 (3 дБ) дополнительно снять АЧХ с меньшим шагом изменения частоты входного сигнала</w:t>
      </w:r>
      <w:r>
        <w:rPr>
          <w:vertAlign w:val="superscript"/>
        </w:rPr>
        <w:t>1</w:t>
      </w:r>
      <w:r>
        <w:t xml:space="preserve">. Результаты испытаний записать в таблицу, где </w:t>
      </w:r>
      <w:r>
        <w:rPr>
          <w:rStyle w:val="Bodytext2BoldItalic"/>
        </w:rPr>
        <w:t>Ь</w:t>
      </w:r>
      <w:r>
        <w:rPr>
          <w:rStyle w:val="Bodytext28ptItalic"/>
          <w:vertAlign w:val="subscript"/>
        </w:rPr>
        <w:t>2</w:t>
      </w:r>
      <w:proofErr w:type="gramStart"/>
      <w:r>
        <w:rPr>
          <w:rStyle w:val="Bodytext28ptItalic"/>
          <w:vertAlign w:val="subscript"/>
        </w:rPr>
        <w:t>А</w:t>
      </w:r>
      <w:r>
        <w:rPr>
          <w:rStyle w:val="Bodytext2BoldItalic"/>
        </w:rPr>
        <w:t>( /</w:t>
      </w:r>
      <w:proofErr w:type="gramEnd"/>
      <w:r>
        <w:rPr>
          <w:rStyle w:val="Bodytext2BoldItalic"/>
        </w:rPr>
        <w:t>)</w:t>
      </w:r>
      <w:r>
        <w:rPr>
          <w:rStyle w:val="Bodytext2Bold"/>
        </w:rPr>
        <w:t xml:space="preserve"> </w:t>
      </w:r>
      <w:r>
        <w:t xml:space="preserve">- размер изображения сигнала на частоте / </w:t>
      </w:r>
      <w:r>
        <w:rPr>
          <w:rStyle w:val="Bodytext2BoldItalic"/>
        </w:rPr>
        <w:t>К/</w:t>
      </w:r>
      <w:r>
        <w:rPr>
          <w:rStyle w:val="Bodytext2Bold"/>
        </w:rPr>
        <w:t xml:space="preserve"> </w:t>
      </w:r>
      <w:r>
        <w:t>- АЧХ,</w:t>
      </w:r>
    </w:p>
    <w:p w:rsidR="00620EA6" w:rsidRDefault="007D5DEB">
      <w:pPr>
        <w:pStyle w:val="Bodytext20"/>
        <w:shd w:val="clear" w:color="auto" w:fill="auto"/>
        <w:spacing w:line="283" w:lineRule="exact"/>
        <w:ind w:firstLine="140"/>
      </w:pPr>
      <w:r>
        <w:t>Поскольку верхняя частота /</w:t>
      </w:r>
      <w:r>
        <w:rPr>
          <w:vertAlign w:val="subscript"/>
        </w:rPr>
        <w:t>в</w:t>
      </w:r>
      <w:r>
        <w:t xml:space="preserve"> полосы пропускания осциллографа соизмерима с максимальной частотой генератора, то в случае, если не достигается требуемый спад АЧХ осциллографа, принять для данного эксперимента за верхнюю частоту </w:t>
      </w:r>
      <w:r>
        <w:rPr>
          <w:rStyle w:val="Bodytext2115ptItalic"/>
        </w:rPr>
        <w:t>/</w:t>
      </w:r>
      <w:r>
        <w:rPr>
          <w:rStyle w:val="Bodytext2115ptItalic"/>
          <w:vertAlign w:val="subscript"/>
        </w:rPr>
        <w:t>в</w:t>
      </w:r>
      <w:r>
        <w:t xml:space="preserve"> максимальную частоту генератора с указанием уровня спада АЧХ.</w:t>
      </w:r>
    </w:p>
    <w:p w:rsidR="00620EA6" w:rsidRDefault="007D5DEB">
      <w:pPr>
        <w:pStyle w:val="Bodytext100"/>
        <w:shd w:val="clear" w:color="auto" w:fill="auto"/>
        <w:sectPr w:rsidR="00620EA6">
          <w:footerReference w:type="even" r:id="rId24"/>
          <w:footerReference w:type="default" r:id="rId25"/>
          <w:pgSz w:w="11900" w:h="16840"/>
          <w:pgMar w:top="1431" w:right="1090" w:bottom="1431" w:left="1377" w:header="0" w:footer="3" w:gutter="0"/>
          <w:cols w:space="720"/>
          <w:noEndnote/>
          <w:titlePg/>
          <w:docGrid w:linePitch="360"/>
        </w:sectPr>
      </w:pPr>
      <w:r>
        <w:t>- 22 -</w:t>
      </w:r>
    </w:p>
    <w:p w:rsidR="00620EA6" w:rsidRDefault="007D5DEB">
      <w:pPr>
        <w:pStyle w:val="Bodytext20"/>
        <w:shd w:val="clear" w:color="auto" w:fill="auto"/>
        <w:spacing w:line="322" w:lineRule="exact"/>
        <w:ind w:firstLine="0"/>
      </w:pPr>
      <w:r>
        <w:lastRenderedPageBreak/>
        <w:t xml:space="preserve">представленная в относительных единицах для соответствующих частот / </w:t>
      </w:r>
      <w:proofErr w:type="gramStart"/>
      <w:r>
        <w:rPr>
          <w:rStyle w:val="Bodytext2115ptItalic"/>
        </w:rPr>
        <w:t>К( /</w:t>
      </w:r>
      <w:proofErr w:type="gramEnd"/>
      <w:r>
        <w:rPr>
          <w:rStyle w:val="Bodytext2115ptItalic"/>
        </w:rPr>
        <w:t>) = Ь</w:t>
      </w:r>
      <w:r>
        <w:rPr>
          <w:rStyle w:val="Bodytext2115ptItalic"/>
          <w:vertAlign w:val="subscript"/>
        </w:rPr>
        <w:t>2А</w:t>
      </w:r>
      <w:r>
        <w:rPr>
          <w:rStyle w:val="Bodytext2115ptItalic"/>
        </w:rPr>
        <w:t>( /) /Ь(/о</w:t>
      </w:r>
      <w:r>
        <w:t xml:space="preserve"> = 1 кГц), </w:t>
      </w:r>
      <w:r>
        <w:rPr>
          <w:rStyle w:val="Bodytext2115ptItalic"/>
        </w:rPr>
        <w:t>к</w:t>
      </w:r>
      <w:r>
        <w:rPr>
          <w:rStyle w:val="Bodytext2115ptItalic"/>
          <w:vertAlign w:val="subscript"/>
        </w:rPr>
        <w:t>о</w:t>
      </w:r>
      <w:r>
        <w:t xml:space="preserve"> - коэффициент отклонений, при котором проводился эксперимент, / - верхняя граничная частота рабочей полосы пропускания канала, найденная в эксперименте.</w:t>
      </w:r>
    </w:p>
    <w:tbl>
      <w:tblPr>
        <w:tblOverlap w:val="never"/>
        <w:tblW w:w="0" w:type="auto"/>
        <w:jc w:val="center"/>
        <w:tblLayout w:type="fixed"/>
        <w:tblCellMar>
          <w:left w:w="10" w:type="dxa"/>
          <w:right w:w="10" w:type="dxa"/>
        </w:tblCellMar>
        <w:tblLook w:val="0000" w:firstRow="0" w:lastRow="0" w:firstColumn="0" w:lastColumn="0" w:noHBand="0" w:noVBand="0"/>
      </w:tblPr>
      <w:tblGrid>
        <w:gridCol w:w="1306"/>
        <w:gridCol w:w="854"/>
        <w:gridCol w:w="850"/>
        <w:gridCol w:w="850"/>
        <w:gridCol w:w="2040"/>
      </w:tblGrid>
      <w:tr w:rsidR="00620EA6">
        <w:trPr>
          <w:trHeight w:hRule="exact" w:val="288"/>
          <w:jc w:val="center"/>
        </w:trPr>
        <w:tc>
          <w:tcPr>
            <w:tcW w:w="5900" w:type="dxa"/>
            <w:gridSpan w:val="5"/>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5899" w:wrap="notBeside" w:vAnchor="text" w:hAnchor="text" w:xAlign="center" w:y="1"/>
              <w:shd w:val="clear" w:color="auto" w:fill="auto"/>
              <w:spacing w:line="244" w:lineRule="exact"/>
              <w:ind w:firstLine="0"/>
              <w:jc w:val="center"/>
            </w:pPr>
            <w:r>
              <w:rPr>
                <w:rStyle w:val="Bodytext21"/>
              </w:rPr>
              <w:t>Область верхних частот</w:t>
            </w:r>
          </w:p>
        </w:tc>
      </w:tr>
      <w:tr w:rsidR="00620EA6">
        <w:trPr>
          <w:trHeight w:hRule="exact" w:val="288"/>
          <w:jc w:val="center"/>
        </w:trPr>
        <w:tc>
          <w:tcPr>
            <w:tcW w:w="1306" w:type="dxa"/>
            <w:tcBorders>
              <w:top w:val="single" w:sz="4" w:space="0" w:color="auto"/>
              <w:left w:val="single" w:sz="4" w:space="0" w:color="auto"/>
            </w:tcBorders>
            <w:shd w:val="clear" w:color="auto" w:fill="FFFFFF"/>
          </w:tcPr>
          <w:p w:rsidR="00620EA6" w:rsidRDefault="007D5DEB">
            <w:pPr>
              <w:pStyle w:val="Bodytext20"/>
              <w:framePr w:w="5899" w:wrap="notBeside" w:vAnchor="text" w:hAnchor="text" w:xAlign="center" w:y="1"/>
              <w:shd w:val="clear" w:color="auto" w:fill="auto"/>
              <w:spacing w:line="244" w:lineRule="exact"/>
              <w:ind w:left="280" w:firstLine="0"/>
              <w:jc w:val="left"/>
            </w:pPr>
            <w:r>
              <w:rPr>
                <w:rStyle w:val="Bodytext2Bold0"/>
              </w:rPr>
              <w:t xml:space="preserve">/ </w:t>
            </w:r>
            <w:r>
              <w:rPr>
                <w:rStyle w:val="Bodytext21"/>
              </w:rPr>
              <w:t>МГц</w:t>
            </w:r>
          </w:p>
        </w:tc>
        <w:tc>
          <w:tcPr>
            <w:tcW w:w="854" w:type="dxa"/>
            <w:tcBorders>
              <w:top w:val="single" w:sz="4" w:space="0" w:color="auto"/>
              <w:left w:val="single" w:sz="4" w:space="0" w:color="auto"/>
            </w:tcBorders>
            <w:shd w:val="clear" w:color="auto" w:fill="FFFFFF"/>
            <w:vAlign w:val="bottom"/>
          </w:tcPr>
          <w:p w:rsidR="00620EA6" w:rsidRDefault="007D5DEB">
            <w:pPr>
              <w:pStyle w:val="Bodytext20"/>
              <w:framePr w:w="5899" w:wrap="notBeside" w:vAnchor="text" w:hAnchor="text" w:xAlign="center" w:y="1"/>
              <w:shd w:val="clear" w:color="auto" w:fill="auto"/>
              <w:spacing w:line="244" w:lineRule="exact"/>
              <w:ind w:left="160" w:firstLine="0"/>
              <w:jc w:val="left"/>
            </w:pPr>
            <w:r>
              <w:rPr>
                <w:rStyle w:val="Bodytext21"/>
              </w:rPr>
              <w:t>0,001</w:t>
            </w:r>
          </w:p>
        </w:tc>
        <w:tc>
          <w:tcPr>
            <w:tcW w:w="850" w:type="dxa"/>
            <w:tcBorders>
              <w:top w:val="single" w:sz="4" w:space="0" w:color="auto"/>
              <w:left w:val="single" w:sz="4" w:space="0" w:color="auto"/>
            </w:tcBorders>
            <w:shd w:val="clear" w:color="auto" w:fill="FFFFFF"/>
            <w:vAlign w:val="bottom"/>
          </w:tcPr>
          <w:p w:rsidR="00620EA6" w:rsidRDefault="007D5DEB">
            <w:pPr>
              <w:pStyle w:val="Bodytext20"/>
              <w:framePr w:w="5899" w:wrap="notBeside" w:vAnchor="text" w:hAnchor="text" w:xAlign="center" w:y="1"/>
              <w:shd w:val="clear" w:color="auto" w:fill="auto"/>
              <w:spacing w:line="244" w:lineRule="exact"/>
              <w:ind w:firstLine="0"/>
              <w:jc w:val="center"/>
            </w:pPr>
            <w:r>
              <w:rPr>
                <w:rStyle w:val="Bodytext21"/>
              </w:rPr>
              <w:t>2</w:t>
            </w:r>
          </w:p>
        </w:tc>
        <w:tc>
          <w:tcPr>
            <w:tcW w:w="850" w:type="dxa"/>
            <w:tcBorders>
              <w:top w:val="single" w:sz="4" w:space="0" w:color="auto"/>
              <w:left w:val="single" w:sz="4" w:space="0" w:color="auto"/>
            </w:tcBorders>
            <w:shd w:val="clear" w:color="auto" w:fill="FFFFFF"/>
          </w:tcPr>
          <w:p w:rsidR="00620EA6" w:rsidRDefault="007D5DEB">
            <w:pPr>
              <w:pStyle w:val="Bodytext20"/>
              <w:framePr w:w="5899" w:wrap="notBeside" w:vAnchor="text" w:hAnchor="text" w:xAlign="center" w:y="1"/>
              <w:shd w:val="clear" w:color="auto" w:fill="auto"/>
              <w:spacing w:line="244" w:lineRule="exact"/>
              <w:ind w:firstLine="0"/>
              <w:jc w:val="center"/>
            </w:pPr>
            <w:r>
              <w:rPr>
                <w:rStyle w:val="Bodytext21"/>
              </w:rPr>
              <w:t>4</w:t>
            </w:r>
          </w:p>
        </w:tc>
        <w:tc>
          <w:tcPr>
            <w:tcW w:w="2040" w:type="dxa"/>
            <w:tcBorders>
              <w:top w:val="single" w:sz="4" w:space="0" w:color="auto"/>
              <w:left w:val="single" w:sz="4" w:space="0" w:color="auto"/>
              <w:right w:val="single" w:sz="4" w:space="0" w:color="auto"/>
            </w:tcBorders>
            <w:shd w:val="clear" w:color="auto" w:fill="FFFFFF"/>
          </w:tcPr>
          <w:p w:rsidR="00620EA6" w:rsidRDefault="00620EA6">
            <w:pPr>
              <w:framePr w:w="5899" w:wrap="notBeside" w:vAnchor="text" w:hAnchor="text" w:xAlign="center" w:y="1"/>
              <w:rPr>
                <w:sz w:val="10"/>
                <w:szCs w:val="10"/>
              </w:rPr>
            </w:pPr>
          </w:p>
        </w:tc>
      </w:tr>
      <w:tr w:rsidR="00620EA6">
        <w:trPr>
          <w:trHeight w:hRule="exact" w:val="283"/>
          <w:jc w:val="center"/>
        </w:trPr>
        <w:tc>
          <w:tcPr>
            <w:tcW w:w="1306" w:type="dxa"/>
            <w:tcBorders>
              <w:top w:val="single" w:sz="4" w:space="0" w:color="auto"/>
              <w:left w:val="single" w:sz="4" w:space="0" w:color="auto"/>
            </w:tcBorders>
            <w:shd w:val="clear" w:color="auto" w:fill="FFFFFF"/>
            <w:vAlign w:val="bottom"/>
          </w:tcPr>
          <w:p w:rsidR="00620EA6" w:rsidRDefault="007D5DEB">
            <w:pPr>
              <w:pStyle w:val="Bodytext20"/>
              <w:framePr w:w="5899" w:wrap="notBeside" w:vAnchor="text" w:hAnchor="text" w:xAlign="center" w:y="1"/>
              <w:shd w:val="clear" w:color="auto" w:fill="auto"/>
              <w:spacing w:line="244" w:lineRule="exact"/>
              <w:ind w:left="160" w:firstLine="0"/>
              <w:jc w:val="left"/>
            </w:pPr>
            <w:r>
              <w:rPr>
                <w:rStyle w:val="Bodytext21"/>
              </w:rPr>
              <w:t>^2</w:t>
            </w:r>
            <w:r>
              <w:rPr>
                <w:rStyle w:val="Bodytext2SmallCaps"/>
              </w:rPr>
              <w:t>а(У),</w:t>
            </w:r>
            <w:r>
              <w:rPr>
                <w:rStyle w:val="Bodytext21"/>
              </w:rPr>
              <w:t xml:space="preserve"> дел.</w:t>
            </w:r>
          </w:p>
        </w:tc>
        <w:tc>
          <w:tcPr>
            <w:tcW w:w="854" w:type="dxa"/>
            <w:tcBorders>
              <w:top w:val="single" w:sz="4" w:space="0" w:color="auto"/>
              <w:left w:val="single" w:sz="4" w:space="0" w:color="auto"/>
            </w:tcBorders>
            <w:shd w:val="clear" w:color="auto" w:fill="FFFFFF"/>
          </w:tcPr>
          <w:p w:rsidR="00620EA6" w:rsidRDefault="00620EA6">
            <w:pPr>
              <w:framePr w:w="5899" w:wrap="notBeside" w:vAnchor="text" w:hAnchor="text" w:xAlign="center" w:y="1"/>
              <w:rPr>
                <w:sz w:val="10"/>
                <w:szCs w:val="10"/>
              </w:rPr>
            </w:pPr>
          </w:p>
        </w:tc>
        <w:tc>
          <w:tcPr>
            <w:tcW w:w="850" w:type="dxa"/>
            <w:tcBorders>
              <w:top w:val="single" w:sz="4" w:space="0" w:color="auto"/>
              <w:left w:val="single" w:sz="4" w:space="0" w:color="auto"/>
            </w:tcBorders>
            <w:shd w:val="clear" w:color="auto" w:fill="FFFFFF"/>
          </w:tcPr>
          <w:p w:rsidR="00620EA6" w:rsidRDefault="00620EA6">
            <w:pPr>
              <w:framePr w:w="5899" w:wrap="notBeside" w:vAnchor="text" w:hAnchor="text" w:xAlign="center" w:y="1"/>
              <w:rPr>
                <w:sz w:val="10"/>
                <w:szCs w:val="10"/>
              </w:rPr>
            </w:pPr>
          </w:p>
        </w:tc>
        <w:tc>
          <w:tcPr>
            <w:tcW w:w="850" w:type="dxa"/>
            <w:tcBorders>
              <w:top w:val="single" w:sz="4" w:space="0" w:color="auto"/>
              <w:left w:val="single" w:sz="4" w:space="0" w:color="auto"/>
            </w:tcBorders>
            <w:shd w:val="clear" w:color="auto" w:fill="FFFFFF"/>
          </w:tcPr>
          <w:p w:rsidR="00620EA6" w:rsidRDefault="00620EA6">
            <w:pPr>
              <w:framePr w:w="5899" w:wrap="notBeside" w:vAnchor="text" w:hAnchor="text" w:xAlign="center" w:y="1"/>
              <w:rPr>
                <w:sz w:val="10"/>
                <w:szCs w:val="10"/>
              </w:rPr>
            </w:pPr>
          </w:p>
        </w:tc>
        <w:tc>
          <w:tcPr>
            <w:tcW w:w="2040" w:type="dxa"/>
            <w:tcBorders>
              <w:top w:val="single" w:sz="4" w:space="0" w:color="auto"/>
              <w:left w:val="single" w:sz="4" w:space="0" w:color="auto"/>
              <w:right w:val="single" w:sz="4" w:space="0" w:color="auto"/>
            </w:tcBorders>
            <w:shd w:val="clear" w:color="auto" w:fill="FFFFFF"/>
          </w:tcPr>
          <w:p w:rsidR="00620EA6" w:rsidRDefault="00620EA6">
            <w:pPr>
              <w:framePr w:w="5899" w:wrap="notBeside" w:vAnchor="text" w:hAnchor="text" w:xAlign="center" w:y="1"/>
              <w:rPr>
                <w:sz w:val="10"/>
                <w:szCs w:val="10"/>
              </w:rPr>
            </w:pPr>
          </w:p>
        </w:tc>
      </w:tr>
      <w:tr w:rsidR="00620EA6">
        <w:trPr>
          <w:trHeight w:hRule="exact" w:val="288"/>
          <w:jc w:val="center"/>
        </w:trPr>
        <w:tc>
          <w:tcPr>
            <w:tcW w:w="1306" w:type="dxa"/>
            <w:tcBorders>
              <w:top w:val="single" w:sz="4" w:space="0" w:color="auto"/>
              <w:left w:val="single" w:sz="4" w:space="0" w:color="auto"/>
            </w:tcBorders>
            <w:shd w:val="clear" w:color="auto" w:fill="FFFFFF"/>
            <w:vAlign w:val="bottom"/>
          </w:tcPr>
          <w:p w:rsidR="00620EA6" w:rsidRDefault="007D5DEB">
            <w:pPr>
              <w:pStyle w:val="Bodytext20"/>
              <w:framePr w:w="5899" w:wrap="notBeside" w:vAnchor="text" w:hAnchor="text" w:xAlign="center" w:y="1"/>
              <w:shd w:val="clear" w:color="auto" w:fill="auto"/>
              <w:spacing w:line="244" w:lineRule="exact"/>
              <w:ind w:left="20" w:firstLine="0"/>
              <w:jc w:val="center"/>
            </w:pPr>
            <w:r>
              <w:rPr>
                <w:rStyle w:val="Bodytext2Bold0"/>
              </w:rPr>
              <w:t>К</w:t>
            </w:r>
            <w:r>
              <w:rPr>
                <w:rStyle w:val="Bodytext21"/>
              </w:rPr>
              <w:t>(</w:t>
            </w:r>
            <w:r>
              <w:rPr>
                <w:rStyle w:val="Bodytext2Bold0"/>
              </w:rPr>
              <w:t>/</w:t>
            </w:r>
            <w:r>
              <w:rPr>
                <w:rStyle w:val="Bodytext21"/>
              </w:rPr>
              <w:t>)</w:t>
            </w:r>
          </w:p>
        </w:tc>
        <w:tc>
          <w:tcPr>
            <w:tcW w:w="854" w:type="dxa"/>
            <w:tcBorders>
              <w:top w:val="single" w:sz="4" w:space="0" w:color="auto"/>
              <w:left w:val="single" w:sz="4" w:space="0" w:color="auto"/>
            </w:tcBorders>
            <w:shd w:val="clear" w:color="auto" w:fill="FFFFFF"/>
          </w:tcPr>
          <w:p w:rsidR="00620EA6" w:rsidRDefault="00620EA6">
            <w:pPr>
              <w:framePr w:w="5899" w:wrap="notBeside" w:vAnchor="text" w:hAnchor="text" w:xAlign="center" w:y="1"/>
              <w:rPr>
                <w:sz w:val="10"/>
                <w:szCs w:val="10"/>
              </w:rPr>
            </w:pPr>
          </w:p>
        </w:tc>
        <w:tc>
          <w:tcPr>
            <w:tcW w:w="850" w:type="dxa"/>
            <w:tcBorders>
              <w:top w:val="single" w:sz="4" w:space="0" w:color="auto"/>
              <w:left w:val="single" w:sz="4" w:space="0" w:color="auto"/>
            </w:tcBorders>
            <w:shd w:val="clear" w:color="auto" w:fill="FFFFFF"/>
          </w:tcPr>
          <w:p w:rsidR="00620EA6" w:rsidRDefault="00620EA6">
            <w:pPr>
              <w:framePr w:w="5899" w:wrap="notBeside" w:vAnchor="text" w:hAnchor="text" w:xAlign="center" w:y="1"/>
              <w:rPr>
                <w:sz w:val="10"/>
                <w:szCs w:val="10"/>
              </w:rPr>
            </w:pPr>
          </w:p>
        </w:tc>
        <w:tc>
          <w:tcPr>
            <w:tcW w:w="850" w:type="dxa"/>
            <w:tcBorders>
              <w:top w:val="single" w:sz="4" w:space="0" w:color="auto"/>
              <w:left w:val="single" w:sz="4" w:space="0" w:color="auto"/>
            </w:tcBorders>
            <w:shd w:val="clear" w:color="auto" w:fill="FFFFFF"/>
          </w:tcPr>
          <w:p w:rsidR="00620EA6" w:rsidRDefault="00620EA6">
            <w:pPr>
              <w:framePr w:w="5899" w:wrap="notBeside" w:vAnchor="text" w:hAnchor="text" w:xAlign="center" w:y="1"/>
              <w:rPr>
                <w:sz w:val="10"/>
                <w:szCs w:val="10"/>
              </w:rPr>
            </w:pPr>
          </w:p>
        </w:tc>
        <w:tc>
          <w:tcPr>
            <w:tcW w:w="2040" w:type="dxa"/>
            <w:tcBorders>
              <w:top w:val="single" w:sz="4" w:space="0" w:color="auto"/>
              <w:left w:val="single" w:sz="4" w:space="0" w:color="auto"/>
              <w:right w:val="single" w:sz="4" w:space="0" w:color="auto"/>
            </w:tcBorders>
            <w:shd w:val="clear" w:color="auto" w:fill="FFFFFF"/>
          </w:tcPr>
          <w:p w:rsidR="00620EA6" w:rsidRDefault="00620EA6">
            <w:pPr>
              <w:framePr w:w="5899" w:wrap="notBeside" w:vAnchor="text" w:hAnchor="text" w:xAlign="center" w:y="1"/>
              <w:rPr>
                <w:sz w:val="10"/>
                <w:szCs w:val="10"/>
              </w:rPr>
            </w:pPr>
          </w:p>
        </w:tc>
      </w:tr>
      <w:tr w:rsidR="00620EA6">
        <w:trPr>
          <w:trHeight w:hRule="exact" w:val="298"/>
          <w:jc w:val="center"/>
        </w:trPr>
        <w:tc>
          <w:tcPr>
            <w:tcW w:w="3010" w:type="dxa"/>
            <w:gridSpan w:val="3"/>
            <w:tcBorders>
              <w:top w:val="single" w:sz="4" w:space="0" w:color="auto"/>
              <w:left w:val="single" w:sz="4" w:space="0" w:color="auto"/>
              <w:bottom w:val="single" w:sz="4" w:space="0" w:color="auto"/>
            </w:tcBorders>
            <w:shd w:val="clear" w:color="auto" w:fill="FFFFFF"/>
          </w:tcPr>
          <w:p w:rsidR="00620EA6" w:rsidRDefault="007D5DEB">
            <w:pPr>
              <w:pStyle w:val="Bodytext20"/>
              <w:framePr w:w="5899" w:wrap="notBeside" w:vAnchor="text" w:hAnchor="text" w:xAlign="center" w:y="1"/>
              <w:shd w:val="clear" w:color="auto" w:fill="auto"/>
              <w:spacing w:line="254" w:lineRule="exact"/>
              <w:ind w:firstLine="0"/>
              <w:jc w:val="center"/>
            </w:pPr>
            <w:r>
              <w:rPr>
                <w:rStyle w:val="Bodytext2115ptItalic0"/>
              </w:rPr>
              <w:t>к</w:t>
            </w:r>
            <w:r>
              <w:rPr>
                <w:rStyle w:val="Bodytext2115ptItalic0"/>
                <w:vertAlign w:val="subscript"/>
              </w:rPr>
              <w:t>о</w:t>
            </w:r>
            <w:r>
              <w:rPr>
                <w:rStyle w:val="Bodytext21"/>
              </w:rPr>
              <w:t xml:space="preserve"> = ... В/дел</w:t>
            </w:r>
          </w:p>
        </w:tc>
        <w:tc>
          <w:tcPr>
            <w:tcW w:w="2890" w:type="dxa"/>
            <w:gridSpan w:val="2"/>
            <w:tcBorders>
              <w:top w:val="single" w:sz="4" w:space="0" w:color="auto"/>
              <w:left w:val="single" w:sz="4" w:space="0" w:color="auto"/>
              <w:bottom w:val="single" w:sz="4" w:space="0" w:color="auto"/>
              <w:right w:val="single" w:sz="4" w:space="0" w:color="auto"/>
            </w:tcBorders>
            <w:shd w:val="clear" w:color="auto" w:fill="FFFFFF"/>
          </w:tcPr>
          <w:p w:rsidR="00620EA6" w:rsidRDefault="007D5DEB">
            <w:pPr>
              <w:pStyle w:val="Bodytext20"/>
              <w:framePr w:w="5899" w:wrap="notBeside" w:vAnchor="text" w:hAnchor="text" w:xAlign="center" w:y="1"/>
              <w:shd w:val="clear" w:color="auto" w:fill="auto"/>
              <w:spacing w:line="244" w:lineRule="exact"/>
              <w:ind w:left="60" w:firstLine="0"/>
              <w:jc w:val="center"/>
            </w:pPr>
            <w:r>
              <w:rPr>
                <w:rStyle w:val="Bodytext2Bold0"/>
              </w:rPr>
              <w:t>/</w:t>
            </w:r>
            <w:r>
              <w:rPr>
                <w:rStyle w:val="Bodytext21"/>
              </w:rPr>
              <w:t>в = ... МГц</w:t>
            </w:r>
          </w:p>
        </w:tc>
      </w:tr>
    </w:tbl>
    <w:p w:rsidR="00620EA6" w:rsidRDefault="00620EA6">
      <w:pPr>
        <w:framePr w:w="5899" w:wrap="notBeside" w:vAnchor="text" w:hAnchor="text" w:xAlign="center" w:y="1"/>
        <w:rPr>
          <w:sz w:val="2"/>
          <w:szCs w:val="2"/>
        </w:rPr>
      </w:pPr>
    </w:p>
    <w:p w:rsidR="00620EA6" w:rsidRDefault="00620EA6">
      <w:pPr>
        <w:rPr>
          <w:sz w:val="2"/>
          <w:szCs w:val="2"/>
        </w:rPr>
      </w:pPr>
    </w:p>
    <w:p w:rsidR="00620EA6" w:rsidRDefault="007D5DEB">
      <w:pPr>
        <w:pStyle w:val="Bodytext20"/>
        <w:shd w:val="clear" w:color="auto" w:fill="auto"/>
        <w:spacing w:before="91" w:line="322" w:lineRule="exact"/>
        <w:ind w:firstLine="600"/>
      </w:pPr>
      <w:r>
        <w:t xml:space="preserve">В области нижних частот АЧХ определяют отдельно для закрытого (АС) и открытого ^С) входов канала вертикального отклонения. Поскольку нижняя частота </w:t>
      </w:r>
      <w:r>
        <w:rPr>
          <w:rStyle w:val="Bodytext2115ptItalic"/>
        </w:rPr>
        <w:t>/</w:t>
      </w:r>
      <w:r>
        <w:rPr>
          <w:rStyle w:val="Bodytext2115ptItalic"/>
          <w:vertAlign w:val="subscript"/>
        </w:rPr>
        <w:t>н</w:t>
      </w:r>
      <w:r>
        <w:t xml:space="preserve"> рабочей полосы частот </w:t>
      </w:r>
      <w:r>
        <w:rPr>
          <w:rStyle w:val="Bodytext2115ptItalic"/>
        </w:rPr>
        <w:t>А/</w:t>
      </w:r>
      <w:r>
        <w:t xml:space="preserve"> для закрытого входа у осциллографов обычно находится в области единиц и первых десятков Гц, процедура определения АЧХ для закрытого входа может быть следующей: сначала уменьшают частоту от / = 1000 Гц через 200 Гц, а затем от 50 Гц - через 10 Гц. Если необходимо, можно уточнить нижнюю частоту</w:t>
      </w:r>
      <w:r>
        <w:rPr>
          <w:rStyle w:val="Bodytext2115ptItalic"/>
        </w:rPr>
        <w:t>/</w:t>
      </w:r>
      <w:r>
        <w:rPr>
          <w:rStyle w:val="Bodytext2115ptItalic"/>
          <w:vertAlign w:val="subscript"/>
        </w:rPr>
        <w:t>н</w:t>
      </w:r>
      <w:r>
        <w:t xml:space="preserve"> рабочей полосы, при которой АЧХ падает до 0,707, снятием дополнительных точек с шагом 1 Гц.</w:t>
      </w:r>
    </w:p>
    <w:p w:rsidR="00620EA6" w:rsidRDefault="007D5DEB">
      <w:pPr>
        <w:pStyle w:val="Bodytext20"/>
        <w:shd w:val="clear" w:color="auto" w:fill="auto"/>
        <w:spacing w:line="322" w:lineRule="exact"/>
        <w:ind w:firstLine="600"/>
      </w:pPr>
      <w:r>
        <w:t>Определение АЧХ для открытого входа проводится при тех же частотах.</w:t>
      </w:r>
    </w:p>
    <w:p w:rsidR="00620EA6" w:rsidRDefault="007D5DEB">
      <w:pPr>
        <w:pStyle w:val="Bodytext20"/>
        <w:shd w:val="clear" w:color="auto" w:fill="auto"/>
        <w:spacing w:line="322" w:lineRule="exact"/>
        <w:ind w:firstLine="600"/>
      </w:pPr>
      <w:r>
        <w:t>Результаты испытаний представляют в таблице.</w:t>
      </w:r>
    </w:p>
    <w:tbl>
      <w:tblPr>
        <w:tblOverlap w:val="never"/>
        <w:tblW w:w="0" w:type="auto"/>
        <w:jc w:val="center"/>
        <w:tblLayout w:type="fixed"/>
        <w:tblCellMar>
          <w:left w:w="10" w:type="dxa"/>
          <w:right w:w="10" w:type="dxa"/>
        </w:tblCellMar>
        <w:tblLook w:val="0000" w:firstRow="0" w:lastRow="0" w:firstColumn="0" w:lastColumn="0" w:noHBand="0" w:noVBand="0"/>
      </w:tblPr>
      <w:tblGrid>
        <w:gridCol w:w="2386"/>
        <w:gridCol w:w="734"/>
        <w:gridCol w:w="739"/>
        <w:gridCol w:w="734"/>
        <w:gridCol w:w="739"/>
        <w:gridCol w:w="734"/>
        <w:gridCol w:w="739"/>
        <w:gridCol w:w="739"/>
        <w:gridCol w:w="734"/>
        <w:gridCol w:w="749"/>
      </w:tblGrid>
      <w:tr w:rsidR="00620EA6">
        <w:trPr>
          <w:trHeight w:hRule="exact" w:val="365"/>
          <w:jc w:val="center"/>
        </w:trPr>
        <w:tc>
          <w:tcPr>
            <w:tcW w:w="9027" w:type="dxa"/>
            <w:gridSpan w:val="10"/>
            <w:tcBorders>
              <w:top w:val="single" w:sz="4" w:space="0" w:color="auto"/>
              <w:left w:val="single" w:sz="4" w:space="0" w:color="auto"/>
              <w:right w:val="single" w:sz="4" w:space="0" w:color="auto"/>
            </w:tcBorders>
            <w:shd w:val="clear" w:color="auto" w:fill="FFFFFF"/>
          </w:tcPr>
          <w:p w:rsidR="00620EA6" w:rsidRDefault="007D5DEB">
            <w:pPr>
              <w:pStyle w:val="Bodytext20"/>
              <w:framePr w:w="9029" w:wrap="notBeside" w:vAnchor="text" w:hAnchor="text" w:xAlign="center" w:y="1"/>
              <w:shd w:val="clear" w:color="auto" w:fill="auto"/>
              <w:spacing w:line="244" w:lineRule="exact"/>
              <w:ind w:firstLine="0"/>
              <w:jc w:val="center"/>
            </w:pPr>
            <w:r>
              <w:rPr>
                <w:rStyle w:val="Bodytext21"/>
              </w:rPr>
              <w:t>Область нижних частот</w:t>
            </w:r>
          </w:p>
        </w:tc>
      </w:tr>
      <w:tr w:rsidR="00620EA6">
        <w:trPr>
          <w:trHeight w:hRule="exact" w:val="283"/>
          <w:jc w:val="center"/>
        </w:trPr>
        <w:tc>
          <w:tcPr>
            <w:tcW w:w="2386" w:type="dxa"/>
            <w:tcBorders>
              <w:top w:val="single" w:sz="4" w:space="0" w:color="auto"/>
              <w:left w:val="single" w:sz="4" w:space="0" w:color="auto"/>
            </w:tcBorders>
            <w:shd w:val="clear" w:color="auto" w:fill="FFFFFF"/>
          </w:tcPr>
          <w:p w:rsidR="00620EA6" w:rsidRDefault="007D5DEB">
            <w:pPr>
              <w:pStyle w:val="Bodytext20"/>
              <w:framePr w:w="9029" w:wrap="notBeside" w:vAnchor="text" w:hAnchor="text" w:xAlign="center" w:y="1"/>
              <w:shd w:val="clear" w:color="auto" w:fill="auto"/>
              <w:spacing w:line="244" w:lineRule="exact"/>
              <w:ind w:left="20" w:firstLine="0"/>
              <w:jc w:val="center"/>
            </w:pPr>
            <w:r>
              <w:rPr>
                <w:rStyle w:val="Bodytext21"/>
              </w:rPr>
              <w:t>/ Гц</w:t>
            </w:r>
          </w:p>
        </w:tc>
        <w:tc>
          <w:tcPr>
            <w:tcW w:w="734" w:type="dxa"/>
            <w:tcBorders>
              <w:top w:val="single" w:sz="4" w:space="0" w:color="auto"/>
              <w:left w:val="single" w:sz="4" w:space="0" w:color="auto"/>
            </w:tcBorders>
            <w:shd w:val="clear" w:color="auto" w:fill="FFFFFF"/>
            <w:vAlign w:val="bottom"/>
          </w:tcPr>
          <w:p w:rsidR="00620EA6" w:rsidRDefault="007D5DEB">
            <w:pPr>
              <w:pStyle w:val="Bodytext20"/>
              <w:framePr w:w="9029" w:wrap="notBeside" w:vAnchor="text" w:hAnchor="text" w:xAlign="center" w:y="1"/>
              <w:shd w:val="clear" w:color="auto" w:fill="auto"/>
              <w:spacing w:line="244" w:lineRule="exact"/>
              <w:ind w:left="160" w:firstLine="0"/>
              <w:jc w:val="left"/>
            </w:pPr>
            <w:r>
              <w:rPr>
                <w:rStyle w:val="Bodytext21"/>
              </w:rPr>
              <w:t>1000</w:t>
            </w:r>
          </w:p>
        </w:tc>
        <w:tc>
          <w:tcPr>
            <w:tcW w:w="739" w:type="dxa"/>
            <w:tcBorders>
              <w:top w:val="single" w:sz="4" w:space="0" w:color="auto"/>
              <w:left w:val="single" w:sz="4" w:space="0" w:color="auto"/>
            </w:tcBorders>
            <w:shd w:val="clear" w:color="auto" w:fill="FFFFFF"/>
            <w:vAlign w:val="bottom"/>
          </w:tcPr>
          <w:p w:rsidR="00620EA6" w:rsidRDefault="007D5DEB">
            <w:pPr>
              <w:pStyle w:val="Bodytext20"/>
              <w:framePr w:w="9029" w:wrap="notBeside" w:vAnchor="text" w:hAnchor="text" w:xAlign="center" w:y="1"/>
              <w:shd w:val="clear" w:color="auto" w:fill="auto"/>
              <w:spacing w:line="244" w:lineRule="exact"/>
              <w:ind w:left="200" w:firstLine="0"/>
              <w:jc w:val="left"/>
            </w:pPr>
            <w:r>
              <w:rPr>
                <w:rStyle w:val="Bodytext21"/>
              </w:rPr>
              <w:t>800</w:t>
            </w:r>
          </w:p>
        </w:tc>
        <w:tc>
          <w:tcPr>
            <w:tcW w:w="734"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9" w:type="dxa"/>
            <w:tcBorders>
              <w:top w:val="single" w:sz="4" w:space="0" w:color="auto"/>
              <w:left w:val="single" w:sz="4" w:space="0" w:color="auto"/>
            </w:tcBorders>
            <w:shd w:val="clear" w:color="auto" w:fill="FFFFFF"/>
          </w:tcPr>
          <w:p w:rsidR="00620EA6" w:rsidRDefault="007D5DEB">
            <w:pPr>
              <w:pStyle w:val="Bodytext20"/>
              <w:framePr w:w="9029" w:wrap="notBeside" w:vAnchor="text" w:hAnchor="text" w:xAlign="center" w:y="1"/>
              <w:shd w:val="clear" w:color="auto" w:fill="auto"/>
              <w:spacing w:line="244" w:lineRule="exact"/>
              <w:ind w:left="260" w:firstLine="0"/>
              <w:jc w:val="left"/>
            </w:pPr>
            <w:r>
              <w:rPr>
                <w:rStyle w:val="Bodytext21"/>
              </w:rPr>
              <w:t>50</w:t>
            </w:r>
          </w:p>
        </w:tc>
        <w:tc>
          <w:tcPr>
            <w:tcW w:w="734" w:type="dxa"/>
            <w:tcBorders>
              <w:top w:val="single" w:sz="4" w:space="0" w:color="auto"/>
              <w:left w:val="single" w:sz="4" w:space="0" w:color="auto"/>
            </w:tcBorders>
            <w:shd w:val="clear" w:color="auto" w:fill="FFFFFF"/>
          </w:tcPr>
          <w:p w:rsidR="00620EA6" w:rsidRDefault="007D5DEB">
            <w:pPr>
              <w:pStyle w:val="Bodytext20"/>
              <w:framePr w:w="9029" w:wrap="notBeside" w:vAnchor="text" w:hAnchor="text" w:xAlign="center" w:y="1"/>
              <w:shd w:val="clear" w:color="auto" w:fill="auto"/>
              <w:spacing w:line="244" w:lineRule="exact"/>
              <w:ind w:left="260" w:firstLine="0"/>
              <w:jc w:val="left"/>
            </w:pPr>
            <w:r>
              <w:rPr>
                <w:rStyle w:val="Bodytext21"/>
              </w:rPr>
              <w:t>40</w:t>
            </w:r>
          </w:p>
        </w:tc>
        <w:tc>
          <w:tcPr>
            <w:tcW w:w="739"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9" w:type="dxa"/>
            <w:tcBorders>
              <w:top w:val="single" w:sz="4" w:space="0" w:color="auto"/>
              <w:left w:val="single" w:sz="4" w:space="0" w:color="auto"/>
            </w:tcBorders>
            <w:shd w:val="clear" w:color="auto" w:fill="FFFFFF"/>
          </w:tcPr>
          <w:p w:rsidR="00620EA6" w:rsidRDefault="007D5DEB">
            <w:pPr>
              <w:pStyle w:val="Bodytext20"/>
              <w:framePr w:w="9029" w:wrap="notBeside" w:vAnchor="text" w:hAnchor="text" w:xAlign="center" w:y="1"/>
              <w:shd w:val="clear" w:color="auto" w:fill="auto"/>
              <w:spacing w:line="244" w:lineRule="exact"/>
              <w:ind w:firstLine="0"/>
              <w:jc w:val="center"/>
            </w:pPr>
            <w:r>
              <w:rPr>
                <w:rStyle w:val="Bodytext21"/>
              </w:rPr>
              <w:t>9</w:t>
            </w:r>
          </w:p>
        </w:tc>
        <w:tc>
          <w:tcPr>
            <w:tcW w:w="734" w:type="dxa"/>
            <w:tcBorders>
              <w:top w:val="single" w:sz="4" w:space="0" w:color="auto"/>
              <w:left w:val="single" w:sz="4" w:space="0" w:color="auto"/>
            </w:tcBorders>
            <w:shd w:val="clear" w:color="auto" w:fill="FFFFFF"/>
            <w:vAlign w:val="bottom"/>
          </w:tcPr>
          <w:p w:rsidR="00620EA6" w:rsidRDefault="007D5DEB">
            <w:pPr>
              <w:pStyle w:val="Bodytext20"/>
              <w:framePr w:w="9029" w:wrap="notBeside" w:vAnchor="text" w:hAnchor="text" w:xAlign="center" w:y="1"/>
              <w:shd w:val="clear" w:color="auto" w:fill="auto"/>
              <w:spacing w:line="244" w:lineRule="exact"/>
              <w:ind w:firstLine="0"/>
              <w:jc w:val="center"/>
            </w:pPr>
            <w:r>
              <w:rPr>
                <w:rStyle w:val="Bodytext21"/>
              </w:rPr>
              <w:t>8</w:t>
            </w:r>
          </w:p>
        </w:tc>
        <w:tc>
          <w:tcPr>
            <w:tcW w:w="749" w:type="dxa"/>
            <w:tcBorders>
              <w:top w:val="single" w:sz="4" w:space="0" w:color="auto"/>
              <w:left w:val="single" w:sz="4" w:space="0" w:color="auto"/>
              <w:right w:val="single" w:sz="4" w:space="0" w:color="auto"/>
            </w:tcBorders>
            <w:shd w:val="clear" w:color="auto" w:fill="FFFFFF"/>
          </w:tcPr>
          <w:p w:rsidR="00620EA6" w:rsidRDefault="00620EA6">
            <w:pPr>
              <w:framePr w:w="9029" w:wrap="notBeside" w:vAnchor="text" w:hAnchor="text" w:xAlign="center" w:y="1"/>
              <w:rPr>
                <w:sz w:val="10"/>
                <w:szCs w:val="10"/>
              </w:rPr>
            </w:pPr>
          </w:p>
        </w:tc>
      </w:tr>
      <w:tr w:rsidR="00620EA6">
        <w:trPr>
          <w:trHeight w:hRule="exact" w:val="288"/>
          <w:jc w:val="center"/>
        </w:trPr>
        <w:tc>
          <w:tcPr>
            <w:tcW w:w="2386" w:type="dxa"/>
            <w:tcBorders>
              <w:top w:val="single" w:sz="4" w:space="0" w:color="auto"/>
              <w:left w:val="single" w:sz="4" w:space="0" w:color="auto"/>
            </w:tcBorders>
            <w:shd w:val="clear" w:color="auto" w:fill="FFFFFF"/>
            <w:vAlign w:val="bottom"/>
          </w:tcPr>
          <w:p w:rsidR="00620EA6" w:rsidRDefault="007D5DEB">
            <w:pPr>
              <w:pStyle w:val="Bodytext20"/>
              <w:framePr w:w="9029" w:wrap="notBeside" w:vAnchor="text" w:hAnchor="text" w:xAlign="center" w:y="1"/>
              <w:shd w:val="clear" w:color="auto" w:fill="auto"/>
              <w:spacing w:line="244" w:lineRule="exact"/>
              <w:ind w:left="160" w:firstLine="0"/>
              <w:jc w:val="left"/>
            </w:pPr>
            <w:r>
              <w:rPr>
                <w:rStyle w:val="Bodytext21"/>
              </w:rPr>
              <w:t>^2</w:t>
            </w:r>
            <w:r>
              <w:rPr>
                <w:rStyle w:val="Bodytext2SmallCaps"/>
              </w:rPr>
              <w:t>а(/),</w:t>
            </w:r>
            <w:r>
              <w:rPr>
                <w:rStyle w:val="Bodytext21"/>
              </w:rPr>
              <w:t xml:space="preserve"> </w:t>
            </w:r>
            <w:proofErr w:type="spellStart"/>
            <w:r>
              <w:rPr>
                <w:rStyle w:val="Bodytext21"/>
              </w:rPr>
              <w:t>закр</w:t>
            </w:r>
            <w:proofErr w:type="spellEnd"/>
            <w:r>
              <w:rPr>
                <w:rStyle w:val="Bodytext21"/>
              </w:rPr>
              <w:t xml:space="preserve">. </w:t>
            </w:r>
            <w:proofErr w:type="spellStart"/>
            <w:r>
              <w:rPr>
                <w:rStyle w:val="Bodytext21"/>
              </w:rPr>
              <w:t>вх</w:t>
            </w:r>
            <w:proofErr w:type="spellEnd"/>
            <w:r>
              <w:rPr>
                <w:rStyle w:val="Bodytext21"/>
              </w:rPr>
              <w:t>., дел.</w:t>
            </w:r>
          </w:p>
        </w:tc>
        <w:tc>
          <w:tcPr>
            <w:tcW w:w="734"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9"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4"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9"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4"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9"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9"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4"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49" w:type="dxa"/>
            <w:tcBorders>
              <w:top w:val="single" w:sz="4" w:space="0" w:color="auto"/>
              <w:left w:val="single" w:sz="4" w:space="0" w:color="auto"/>
              <w:right w:val="single" w:sz="4" w:space="0" w:color="auto"/>
            </w:tcBorders>
            <w:shd w:val="clear" w:color="auto" w:fill="FFFFFF"/>
          </w:tcPr>
          <w:p w:rsidR="00620EA6" w:rsidRDefault="00620EA6">
            <w:pPr>
              <w:framePr w:w="9029" w:wrap="notBeside" w:vAnchor="text" w:hAnchor="text" w:xAlign="center" w:y="1"/>
              <w:rPr>
                <w:sz w:val="10"/>
                <w:szCs w:val="10"/>
              </w:rPr>
            </w:pPr>
          </w:p>
        </w:tc>
      </w:tr>
      <w:tr w:rsidR="00620EA6">
        <w:trPr>
          <w:trHeight w:hRule="exact" w:val="288"/>
          <w:jc w:val="center"/>
        </w:trPr>
        <w:tc>
          <w:tcPr>
            <w:tcW w:w="2386" w:type="dxa"/>
            <w:tcBorders>
              <w:top w:val="single" w:sz="4" w:space="0" w:color="auto"/>
              <w:left w:val="single" w:sz="4" w:space="0" w:color="auto"/>
            </w:tcBorders>
            <w:shd w:val="clear" w:color="auto" w:fill="FFFFFF"/>
            <w:vAlign w:val="bottom"/>
          </w:tcPr>
          <w:p w:rsidR="00620EA6" w:rsidRDefault="007D5DEB">
            <w:pPr>
              <w:pStyle w:val="Bodytext20"/>
              <w:framePr w:w="9029" w:wrap="notBeside" w:vAnchor="text" w:hAnchor="text" w:xAlign="center" w:y="1"/>
              <w:shd w:val="clear" w:color="auto" w:fill="auto"/>
              <w:spacing w:line="244" w:lineRule="exact"/>
              <w:ind w:left="20" w:firstLine="0"/>
              <w:jc w:val="center"/>
            </w:pPr>
            <w:r>
              <w:rPr>
                <w:rStyle w:val="Bodytext21"/>
              </w:rPr>
              <w:t xml:space="preserve">К/), </w:t>
            </w:r>
            <w:proofErr w:type="spellStart"/>
            <w:r>
              <w:rPr>
                <w:rStyle w:val="Bodytext21"/>
              </w:rPr>
              <w:t>закр</w:t>
            </w:r>
            <w:proofErr w:type="spellEnd"/>
            <w:r>
              <w:rPr>
                <w:rStyle w:val="Bodytext21"/>
              </w:rPr>
              <w:t xml:space="preserve">. </w:t>
            </w:r>
            <w:proofErr w:type="spellStart"/>
            <w:r>
              <w:rPr>
                <w:rStyle w:val="Bodytext21"/>
              </w:rPr>
              <w:t>вх</w:t>
            </w:r>
            <w:proofErr w:type="spellEnd"/>
          </w:p>
        </w:tc>
        <w:tc>
          <w:tcPr>
            <w:tcW w:w="734"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9"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4"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9"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4"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9"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9"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4"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49" w:type="dxa"/>
            <w:tcBorders>
              <w:top w:val="single" w:sz="4" w:space="0" w:color="auto"/>
              <w:left w:val="single" w:sz="4" w:space="0" w:color="auto"/>
              <w:right w:val="single" w:sz="4" w:space="0" w:color="auto"/>
            </w:tcBorders>
            <w:shd w:val="clear" w:color="auto" w:fill="FFFFFF"/>
          </w:tcPr>
          <w:p w:rsidR="00620EA6" w:rsidRDefault="00620EA6">
            <w:pPr>
              <w:framePr w:w="9029" w:wrap="notBeside" w:vAnchor="text" w:hAnchor="text" w:xAlign="center" w:y="1"/>
              <w:rPr>
                <w:sz w:val="10"/>
                <w:szCs w:val="10"/>
              </w:rPr>
            </w:pPr>
          </w:p>
        </w:tc>
      </w:tr>
      <w:tr w:rsidR="00620EA6">
        <w:trPr>
          <w:trHeight w:hRule="exact" w:val="283"/>
          <w:jc w:val="center"/>
        </w:trPr>
        <w:tc>
          <w:tcPr>
            <w:tcW w:w="9027" w:type="dxa"/>
            <w:gridSpan w:val="10"/>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9029" w:wrap="notBeside" w:vAnchor="text" w:hAnchor="text" w:xAlign="center" w:y="1"/>
              <w:shd w:val="clear" w:color="auto" w:fill="auto"/>
              <w:spacing w:line="254" w:lineRule="exact"/>
              <w:ind w:firstLine="0"/>
              <w:jc w:val="center"/>
            </w:pPr>
            <w:r>
              <w:rPr>
                <w:rStyle w:val="Bodytext2115ptItalic0"/>
              </w:rPr>
              <w:t>к</w:t>
            </w:r>
            <w:r>
              <w:rPr>
                <w:rStyle w:val="Bodytext2115ptItalic0"/>
                <w:vertAlign w:val="subscript"/>
              </w:rPr>
              <w:t>о</w:t>
            </w:r>
            <w:r>
              <w:rPr>
                <w:rStyle w:val="Bodytext21"/>
              </w:rPr>
              <w:t xml:space="preserve"> = ... В/дел; для закрытого входа </w:t>
            </w:r>
            <w:r>
              <w:rPr>
                <w:rStyle w:val="Bodytext2115ptItalic0"/>
              </w:rPr>
              <w:t>/</w:t>
            </w:r>
            <w:r>
              <w:rPr>
                <w:rStyle w:val="Bodytext2115ptItalic0"/>
                <w:vertAlign w:val="subscript"/>
              </w:rPr>
              <w:t>н</w:t>
            </w:r>
            <w:r>
              <w:rPr>
                <w:rStyle w:val="Bodytext21"/>
              </w:rPr>
              <w:t xml:space="preserve"> = ... Гц</w:t>
            </w:r>
          </w:p>
        </w:tc>
      </w:tr>
      <w:tr w:rsidR="00620EA6">
        <w:trPr>
          <w:trHeight w:hRule="exact" w:val="288"/>
          <w:jc w:val="center"/>
        </w:trPr>
        <w:tc>
          <w:tcPr>
            <w:tcW w:w="2386" w:type="dxa"/>
            <w:tcBorders>
              <w:top w:val="single" w:sz="4" w:space="0" w:color="auto"/>
              <w:left w:val="single" w:sz="4" w:space="0" w:color="auto"/>
            </w:tcBorders>
            <w:shd w:val="clear" w:color="auto" w:fill="FFFFFF"/>
            <w:vAlign w:val="bottom"/>
          </w:tcPr>
          <w:p w:rsidR="00620EA6" w:rsidRDefault="007D5DEB">
            <w:pPr>
              <w:pStyle w:val="Bodytext20"/>
              <w:framePr w:w="9029" w:wrap="notBeside" w:vAnchor="text" w:hAnchor="text" w:xAlign="center" w:y="1"/>
              <w:shd w:val="clear" w:color="auto" w:fill="auto"/>
              <w:spacing w:line="244" w:lineRule="exact"/>
              <w:ind w:left="140" w:firstLine="0"/>
              <w:jc w:val="left"/>
            </w:pPr>
            <w:r>
              <w:rPr>
                <w:rStyle w:val="Bodytext21"/>
              </w:rPr>
              <w:t>Г2</w:t>
            </w:r>
            <w:r>
              <w:rPr>
                <w:rStyle w:val="Bodytext2SmallCaps"/>
              </w:rPr>
              <w:t>а/),</w:t>
            </w:r>
            <w:r>
              <w:rPr>
                <w:rStyle w:val="Bodytext21"/>
              </w:rPr>
              <w:t xml:space="preserve"> </w:t>
            </w:r>
            <w:proofErr w:type="spellStart"/>
            <w:r>
              <w:rPr>
                <w:rStyle w:val="Bodytext21"/>
              </w:rPr>
              <w:t>откр</w:t>
            </w:r>
            <w:proofErr w:type="spellEnd"/>
            <w:r>
              <w:rPr>
                <w:rStyle w:val="Bodytext21"/>
              </w:rPr>
              <w:t xml:space="preserve">. </w:t>
            </w:r>
            <w:proofErr w:type="spellStart"/>
            <w:r>
              <w:rPr>
                <w:rStyle w:val="Bodytext21"/>
              </w:rPr>
              <w:t>вх</w:t>
            </w:r>
            <w:proofErr w:type="spellEnd"/>
            <w:r>
              <w:rPr>
                <w:rStyle w:val="Bodytext21"/>
              </w:rPr>
              <w:t>., дел.</w:t>
            </w:r>
          </w:p>
        </w:tc>
        <w:tc>
          <w:tcPr>
            <w:tcW w:w="734"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9"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4"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9"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4"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9"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9"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4"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49" w:type="dxa"/>
            <w:tcBorders>
              <w:top w:val="single" w:sz="4" w:space="0" w:color="auto"/>
              <w:left w:val="single" w:sz="4" w:space="0" w:color="auto"/>
              <w:right w:val="single" w:sz="4" w:space="0" w:color="auto"/>
            </w:tcBorders>
            <w:shd w:val="clear" w:color="auto" w:fill="FFFFFF"/>
          </w:tcPr>
          <w:p w:rsidR="00620EA6" w:rsidRDefault="00620EA6">
            <w:pPr>
              <w:framePr w:w="9029" w:wrap="notBeside" w:vAnchor="text" w:hAnchor="text" w:xAlign="center" w:y="1"/>
              <w:rPr>
                <w:sz w:val="10"/>
                <w:szCs w:val="10"/>
              </w:rPr>
            </w:pPr>
          </w:p>
        </w:tc>
      </w:tr>
      <w:tr w:rsidR="00620EA6">
        <w:trPr>
          <w:trHeight w:hRule="exact" w:val="283"/>
          <w:jc w:val="center"/>
        </w:trPr>
        <w:tc>
          <w:tcPr>
            <w:tcW w:w="2386" w:type="dxa"/>
            <w:tcBorders>
              <w:top w:val="single" w:sz="4" w:space="0" w:color="auto"/>
              <w:left w:val="single" w:sz="4" w:space="0" w:color="auto"/>
            </w:tcBorders>
            <w:shd w:val="clear" w:color="auto" w:fill="FFFFFF"/>
            <w:vAlign w:val="bottom"/>
          </w:tcPr>
          <w:p w:rsidR="00620EA6" w:rsidRDefault="007D5DEB">
            <w:pPr>
              <w:pStyle w:val="Bodytext20"/>
              <w:framePr w:w="9029" w:wrap="notBeside" w:vAnchor="text" w:hAnchor="text" w:xAlign="center" w:y="1"/>
              <w:shd w:val="clear" w:color="auto" w:fill="auto"/>
              <w:spacing w:line="244" w:lineRule="exact"/>
              <w:ind w:left="20" w:firstLine="0"/>
              <w:jc w:val="center"/>
            </w:pPr>
            <w:r>
              <w:rPr>
                <w:rStyle w:val="Bodytext21"/>
              </w:rPr>
              <w:t xml:space="preserve">К/), </w:t>
            </w:r>
            <w:proofErr w:type="spellStart"/>
            <w:r>
              <w:rPr>
                <w:rStyle w:val="Bodytext21"/>
              </w:rPr>
              <w:t>откр</w:t>
            </w:r>
            <w:proofErr w:type="spellEnd"/>
            <w:r>
              <w:rPr>
                <w:rStyle w:val="Bodytext21"/>
              </w:rPr>
              <w:t xml:space="preserve">. </w:t>
            </w:r>
            <w:proofErr w:type="spellStart"/>
            <w:r>
              <w:rPr>
                <w:rStyle w:val="Bodytext21"/>
              </w:rPr>
              <w:t>вх</w:t>
            </w:r>
            <w:proofErr w:type="spellEnd"/>
          </w:p>
        </w:tc>
        <w:tc>
          <w:tcPr>
            <w:tcW w:w="734"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9"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4"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9"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4"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9"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9"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34" w:type="dxa"/>
            <w:tcBorders>
              <w:top w:val="single" w:sz="4" w:space="0" w:color="auto"/>
              <w:left w:val="single" w:sz="4" w:space="0" w:color="auto"/>
            </w:tcBorders>
            <w:shd w:val="clear" w:color="auto" w:fill="FFFFFF"/>
          </w:tcPr>
          <w:p w:rsidR="00620EA6" w:rsidRDefault="00620EA6">
            <w:pPr>
              <w:framePr w:w="9029" w:wrap="notBeside" w:vAnchor="text" w:hAnchor="text" w:xAlign="center" w:y="1"/>
              <w:rPr>
                <w:sz w:val="10"/>
                <w:szCs w:val="10"/>
              </w:rPr>
            </w:pPr>
          </w:p>
        </w:tc>
        <w:tc>
          <w:tcPr>
            <w:tcW w:w="749" w:type="dxa"/>
            <w:tcBorders>
              <w:top w:val="single" w:sz="4" w:space="0" w:color="auto"/>
              <w:left w:val="single" w:sz="4" w:space="0" w:color="auto"/>
              <w:right w:val="single" w:sz="4" w:space="0" w:color="auto"/>
            </w:tcBorders>
            <w:shd w:val="clear" w:color="auto" w:fill="FFFFFF"/>
          </w:tcPr>
          <w:p w:rsidR="00620EA6" w:rsidRDefault="00620EA6">
            <w:pPr>
              <w:framePr w:w="9029" w:wrap="notBeside" w:vAnchor="text" w:hAnchor="text" w:xAlign="center" w:y="1"/>
              <w:rPr>
                <w:sz w:val="10"/>
                <w:szCs w:val="10"/>
              </w:rPr>
            </w:pPr>
          </w:p>
        </w:tc>
      </w:tr>
      <w:tr w:rsidR="00620EA6">
        <w:trPr>
          <w:trHeight w:hRule="exact" w:val="298"/>
          <w:jc w:val="center"/>
        </w:trPr>
        <w:tc>
          <w:tcPr>
            <w:tcW w:w="9027" w:type="dxa"/>
            <w:gridSpan w:val="10"/>
            <w:tcBorders>
              <w:top w:val="single" w:sz="4" w:space="0" w:color="auto"/>
              <w:left w:val="single" w:sz="4" w:space="0" w:color="auto"/>
              <w:bottom w:val="single" w:sz="4" w:space="0" w:color="auto"/>
              <w:right w:val="single" w:sz="4" w:space="0" w:color="auto"/>
            </w:tcBorders>
            <w:shd w:val="clear" w:color="auto" w:fill="FFFFFF"/>
            <w:vAlign w:val="bottom"/>
          </w:tcPr>
          <w:p w:rsidR="00620EA6" w:rsidRDefault="007D5DEB">
            <w:pPr>
              <w:pStyle w:val="Bodytext20"/>
              <w:framePr w:w="9029" w:wrap="notBeside" w:vAnchor="text" w:hAnchor="text" w:xAlign="center" w:y="1"/>
              <w:shd w:val="clear" w:color="auto" w:fill="auto"/>
              <w:spacing w:line="254" w:lineRule="exact"/>
              <w:ind w:firstLine="0"/>
              <w:jc w:val="center"/>
            </w:pPr>
            <w:r>
              <w:rPr>
                <w:rStyle w:val="Bodytext2115ptItalic0"/>
              </w:rPr>
              <w:t>к</w:t>
            </w:r>
            <w:r>
              <w:rPr>
                <w:rStyle w:val="Bodytext2115ptItalic0"/>
                <w:vertAlign w:val="subscript"/>
              </w:rPr>
              <w:t>о</w:t>
            </w:r>
            <w:r>
              <w:rPr>
                <w:rStyle w:val="Bodytext21"/>
              </w:rPr>
              <w:t xml:space="preserve"> = ... В/дел.; для открытого входа </w:t>
            </w:r>
            <w:r>
              <w:rPr>
                <w:rStyle w:val="Bodytext2115ptItalic0"/>
              </w:rPr>
              <w:t>/</w:t>
            </w:r>
            <w:r>
              <w:rPr>
                <w:rStyle w:val="Bodytext2115ptItalic0"/>
                <w:vertAlign w:val="subscript"/>
              </w:rPr>
              <w:t>н</w:t>
            </w:r>
            <w:r>
              <w:rPr>
                <w:rStyle w:val="Bodytext21"/>
              </w:rPr>
              <w:t xml:space="preserve"> = ... Гц</w:t>
            </w:r>
          </w:p>
        </w:tc>
      </w:tr>
    </w:tbl>
    <w:p w:rsidR="00620EA6" w:rsidRDefault="00620EA6">
      <w:pPr>
        <w:framePr w:w="9029" w:wrap="notBeside" w:vAnchor="text" w:hAnchor="text" w:xAlign="center" w:y="1"/>
        <w:rPr>
          <w:sz w:val="2"/>
          <w:szCs w:val="2"/>
        </w:rPr>
      </w:pPr>
    </w:p>
    <w:p w:rsidR="00620EA6" w:rsidRDefault="00620EA6">
      <w:pPr>
        <w:rPr>
          <w:sz w:val="2"/>
          <w:szCs w:val="2"/>
        </w:rPr>
      </w:pPr>
    </w:p>
    <w:p w:rsidR="00620EA6" w:rsidRDefault="007D5DEB">
      <w:pPr>
        <w:pStyle w:val="Bodytext20"/>
        <w:shd w:val="clear" w:color="auto" w:fill="auto"/>
        <w:spacing w:before="91" w:line="322" w:lineRule="exact"/>
        <w:ind w:firstLine="600"/>
      </w:pPr>
      <w:r>
        <w:t>По результатам проведенных исследований строятся графики АЧХ для верхних и нижних частот.</w:t>
      </w:r>
    </w:p>
    <w:p w:rsidR="00620EA6" w:rsidRDefault="007D5DEB">
      <w:pPr>
        <w:pStyle w:val="Bodytext20"/>
        <w:shd w:val="clear" w:color="auto" w:fill="auto"/>
        <w:spacing w:line="322" w:lineRule="exact"/>
        <w:ind w:firstLine="600"/>
      </w:pPr>
      <w:r>
        <w:rPr>
          <w:rStyle w:val="Bodytext2Bold"/>
        </w:rPr>
        <w:t xml:space="preserve">Применение осциллографа для измерения параметров сигналов. </w:t>
      </w:r>
      <w:r>
        <w:t>Объекты измерений задаются преподавателем. Измеряемые сигналы подаются с помощью коаксиального кабеля на второй вход (СН2) осциллографа и устанавливается необходимый режим работы для визуального наблюдения сигналов (переключатель МО^Е находится в положении СН2; регуляторы Р081Т10К «</w:t>
      </w:r>
      <w:proofErr w:type="gramStart"/>
      <w:r>
        <w:t>| ,</w:t>
      </w:r>
      <w:proofErr w:type="gramEnd"/>
      <w:r>
        <w:t xml:space="preserve"> о- » - в положениях, обеспечивающих наблюдение луча по второму каналу; режим синхронизации: АИТО или ХОКМ; СН2, ЬЕУЕЬ - в положении, обеспечивающем устойчивую синхронизацию). Для измерения параметров сигналов коэффициенты развертки и отклонения канала вертикального отклонения устанавливают такими, чтобы на экране ЭЛТ появилось изображение одного-двух периодов исследуемого сигнала с достаточно большой для измерения амплитудой.</w:t>
      </w:r>
    </w:p>
    <w:p w:rsidR="00620EA6" w:rsidRDefault="007D5DEB">
      <w:pPr>
        <w:pStyle w:val="Bodytext20"/>
        <w:shd w:val="clear" w:color="auto" w:fill="auto"/>
        <w:spacing w:line="322" w:lineRule="exact"/>
        <w:ind w:firstLine="600"/>
      </w:pPr>
      <w:r>
        <w:t>Амплитуду сигнала (в вольтах) определяют из соотношения</w:t>
      </w:r>
    </w:p>
    <w:p w:rsidR="00620EA6" w:rsidRDefault="007D5DEB">
      <w:pPr>
        <w:pStyle w:val="Bodytext60"/>
        <w:shd w:val="clear" w:color="auto" w:fill="auto"/>
        <w:spacing w:line="254" w:lineRule="exact"/>
        <w:ind w:firstLine="0"/>
        <w:jc w:val="center"/>
      </w:pPr>
      <w:r>
        <w:t xml:space="preserve">V = </w:t>
      </w:r>
      <w:r>
        <w:rPr>
          <w:vertAlign w:val="superscript"/>
        </w:rPr>
        <w:t>к</w:t>
      </w:r>
      <w:r>
        <w:t xml:space="preserve">о </w:t>
      </w:r>
      <w:r>
        <w:rPr>
          <w:vertAlign w:val="superscript"/>
        </w:rPr>
        <w:t>к</w:t>
      </w:r>
      <w:r>
        <w:t xml:space="preserve"> </w:t>
      </w:r>
      <w:proofErr w:type="gramStart"/>
      <w:r>
        <w:t>А ,</w:t>
      </w:r>
      <w:proofErr w:type="gramEnd"/>
    </w:p>
    <w:p w:rsidR="00620EA6" w:rsidRDefault="007D5DEB">
      <w:pPr>
        <w:pStyle w:val="Bodytext20"/>
        <w:shd w:val="clear" w:color="auto" w:fill="auto"/>
        <w:spacing w:line="254" w:lineRule="exact"/>
        <w:ind w:firstLine="0"/>
      </w:pPr>
      <w:r>
        <w:t xml:space="preserve">где </w:t>
      </w:r>
      <w:proofErr w:type="gramStart"/>
      <w:r>
        <w:t>к</w:t>
      </w:r>
      <w:r>
        <w:rPr>
          <w:vertAlign w:val="subscript"/>
        </w:rPr>
        <w:t>о</w:t>
      </w:r>
      <w:r>
        <w:t>.-</w:t>
      </w:r>
      <w:proofErr w:type="gramEnd"/>
      <w:r>
        <w:t xml:space="preserve">коэффициент отклонения, В/дел.; </w:t>
      </w:r>
      <w:r>
        <w:rPr>
          <w:rStyle w:val="Bodytext2115ptItalic"/>
        </w:rPr>
        <w:t>Ь</w:t>
      </w:r>
      <w:r>
        <w:rPr>
          <w:rStyle w:val="Bodytext2115ptItalic"/>
          <w:vertAlign w:val="subscript"/>
        </w:rPr>
        <w:t>А</w:t>
      </w:r>
      <w:r>
        <w:rPr>
          <w:rStyle w:val="Bodytext2115ptItalic"/>
        </w:rPr>
        <w:t>-</w:t>
      </w:r>
      <w:r>
        <w:t xml:space="preserve"> размер амплитуды, в делениях,</w:t>
      </w:r>
    </w:p>
    <w:p w:rsidR="00620EA6" w:rsidRDefault="007D5DEB">
      <w:pPr>
        <w:pStyle w:val="Bodytext20"/>
        <w:shd w:val="clear" w:color="auto" w:fill="auto"/>
        <w:spacing w:after="311" w:line="244" w:lineRule="exact"/>
        <w:ind w:firstLine="600"/>
      </w:pPr>
      <w:r>
        <w:t xml:space="preserve">Относительная </w:t>
      </w:r>
      <w:proofErr w:type="spellStart"/>
      <w:r>
        <w:t>погрешностьб</w:t>
      </w:r>
      <w:r>
        <w:rPr>
          <w:vertAlign w:val="subscript"/>
        </w:rPr>
        <w:t>А</w:t>
      </w:r>
      <w:proofErr w:type="spellEnd"/>
      <w:r>
        <w:t xml:space="preserve"> измерения амплитуды</w:t>
      </w:r>
    </w:p>
    <w:p w:rsidR="00620EA6" w:rsidRDefault="007D5DEB">
      <w:pPr>
        <w:pStyle w:val="Bodytext20"/>
        <w:shd w:val="clear" w:color="auto" w:fill="auto"/>
        <w:spacing w:after="129" w:line="240" w:lineRule="auto"/>
        <w:ind w:left="4180" w:right="3860" w:hanging="600"/>
        <w:jc w:val="left"/>
      </w:pPr>
      <w:proofErr w:type="gramStart"/>
      <w:r>
        <w:t>§А</w:t>
      </w:r>
      <w:proofErr w:type="gramEnd"/>
      <w:r>
        <w:t xml:space="preserve"> </w:t>
      </w:r>
      <w:r>
        <w:rPr>
          <w:vertAlign w:val="superscript"/>
        </w:rPr>
        <w:t xml:space="preserve">_ </w:t>
      </w:r>
      <w:r>
        <w:rPr>
          <w:rStyle w:val="Bodytext2115ptItalic"/>
          <w:vertAlign w:val="superscript"/>
        </w:rPr>
        <w:t>5</w:t>
      </w:r>
      <w:r>
        <w:rPr>
          <w:rStyle w:val="Bodytext2115ptItalic"/>
        </w:rPr>
        <w:t xml:space="preserve"> к</w:t>
      </w:r>
      <w:r>
        <w:t xml:space="preserve"> + </w:t>
      </w:r>
      <w:r>
        <w:rPr>
          <w:vertAlign w:val="superscript"/>
        </w:rPr>
        <w:t>5</w:t>
      </w:r>
      <w:r>
        <w:t xml:space="preserve">н а + </w:t>
      </w:r>
      <w:r>
        <w:rPr>
          <w:vertAlign w:val="superscript"/>
        </w:rPr>
        <w:t>5</w:t>
      </w:r>
      <w:r>
        <w:t xml:space="preserve">в а, </w:t>
      </w:r>
      <w:proofErr w:type="spellStart"/>
      <w:r>
        <w:rPr>
          <w:vertAlign w:val="superscript"/>
        </w:rPr>
        <w:t>к</w:t>
      </w:r>
      <w:r>
        <w:t>О</w:t>
      </w:r>
      <w:proofErr w:type="spellEnd"/>
    </w:p>
    <w:p w:rsidR="00620EA6" w:rsidRDefault="007D5DEB">
      <w:pPr>
        <w:pStyle w:val="Bodytext20"/>
        <w:shd w:val="clear" w:color="auto" w:fill="auto"/>
        <w:spacing w:after="134" w:line="244" w:lineRule="exact"/>
        <w:ind w:firstLine="0"/>
      </w:pPr>
      <w:r>
        <w:lastRenderedPageBreak/>
        <w:t>где 5к - относительная погрешность коэффициента отклонения, 5</w:t>
      </w:r>
      <w:r>
        <w:rPr>
          <w:vertAlign w:val="subscript"/>
        </w:rPr>
        <w:t>н а</w:t>
      </w:r>
      <w:r>
        <w:t>- относительная</w:t>
      </w:r>
    </w:p>
    <w:p w:rsidR="00620EA6" w:rsidRDefault="007D5DEB">
      <w:pPr>
        <w:pStyle w:val="Bodytext20"/>
        <w:shd w:val="clear" w:color="auto" w:fill="auto"/>
        <w:spacing w:line="326" w:lineRule="exact"/>
        <w:ind w:firstLine="0"/>
      </w:pPr>
      <w:r>
        <w:t>погрешность нелинейности вертикального отклонения, 5</w:t>
      </w:r>
      <w:r>
        <w:rPr>
          <w:vertAlign w:val="subscript"/>
        </w:rPr>
        <w:t>в а</w:t>
      </w:r>
      <w:r>
        <w:t>- относительная визуальная погрешность.</w:t>
      </w:r>
    </w:p>
    <w:p w:rsidR="00620EA6" w:rsidRDefault="007D5DEB">
      <w:pPr>
        <w:pStyle w:val="Bodytext20"/>
        <w:shd w:val="clear" w:color="auto" w:fill="auto"/>
        <w:spacing w:after="200" w:line="244" w:lineRule="exact"/>
        <w:ind w:firstLine="600"/>
      </w:pPr>
      <w:r>
        <w:t xml:space="preserve">Погрешности </w:t>
      </w:r>
      <w:r>
        <w:rPr>
          <w:rStyle w:val="Bodytext2Bold"/>
        </w:rPr>
        <w:t>5</w:t>
      </w:r>
      <w:r>
        <w:t xml:space="preserve">к и </w:t>
      </w:r>
      <w:proofErr w:type="gramStart"/>
      <w:r>
        <w:t>5</w:t>
      </w:r>
      <w:r>
        <w:rPr>
          <w:vertAlign w:val="subscript"/>
        </w:rPr>
        <w:t>н</w:t>
      </w:r>
      <w:proofErr w:type="gramEnd"/>
      <w:r>
        <w:rPr>
          <w:vertAlign w:val="subscript"/>
        </w:rPr>
        <w:t xml:space="preserve"> а</w:t>
      </w:r>
      <w:r>
        <w:t xml:space="preserve"> выбираются из полученных при исследовании или, если они</w:t>
      </w:r>
    </w:p>
    <w:p w:rsidR="00620EA6" w:rsidRDefault="007D5DEB">
      <w:pPr>
        <w:pStyle w:val="Bodytext20"/>
        <w:shd w:val="clear" w:color="auto" w:fill="auto"/>
        <w:spacing w:line="244" w:lineRule="exact"/>
        <w:ind w:firstLine="0"/>
      </w:pPr>
      <w:r>
        <w:t>не определялись, из технических характеристик осциллографа.</w:t>
      </w:r>
    </w:p>
    <w:p w:rsidR="00620EA6" w:rsidRDefault="007D5DEB">
      <w:pPr>
        <w:pStyle w:val="Bodytext20"/>
        <w:shd w:val="clear" w:color="auto" w:fill="auto"/>
        <w:spacing w:line="244" w:lineRule="exact"/>
        <w:ind w:firstLine="600"/>
      </w:pPr>
      <w:r>
        <w:t>Визуальную погрешность (в процентах) находят из соотношения</w:t>
      </w:r>
    </w:p>
    <w:p w:rsidR="00620EA6" w:rsidRDefault="007D5DEB">
      <w:pPr>
        <w:pStyle w:val="Bodytext20"/>
        <w:shd w:val="clear" w:color="auto" w:fill="auto"/>
        <w:spacing w:line="322" w:lineRule="exact"/>
        <w:ind w:firstLine="0"/>
        <w:jc w:val="center"/>
      </w:pPr>
      <w:r>
        <w:t xml:space="preserve">5ва = 100 </w:t>
      </w:r>
      <w:r>
        <w:rPr>
          <w:rStyle w:val="Bodytext2115ptItalic"/>
        </w:rPr>
        <w:t>(</w:t>
      </w:r>
      <w:proofErr w:type="spellStart"/>
      <w:r>
        <w:rPr>
          <w:rStyle w:val="Bodytext2BoldItalic"/>
        </w:rPr>
        <w:t>ЫЬ</w:t>
      </w:r>
      <w:r>
        <w:rPr>
          <w:rStyle w:val="Bodytext2115ptItalicSmallCaps"/>
        </w:rPr>
        <w:t>а</w:t>
      </w:r>
      <w:proofErr w:type="spellEnd"/>
      <w:r>
        <w:rPr>
          <w:rStyle w:val="Bodytext2115ptItalicSmallCaps"/>
        </w:rPr>
        <w:t>),</w:t>
      </w:r>
    </w:p>
    <w:p w:rsidR="00620EA6" w:rsidRDefault="007D5DEB">
      <w:pPr>
        <w:pStyle w:val="Bodytext20"/>
        <w:shd w:val="clear" w:color="auto" w:fill="auto"/>
        <w:spacing w:line="322" w:lineRule="exact"/>
        <w:ind w:firstLine="0"/>
      </w:pPr>
      <w:r>
        <w:t xml:space="preserve">где </w:t>
      </w:r>
      <w:r>
        <w:rPr>
          <w:rStyle w:val="Bodytext2BoldItalic"/>
        </w:rPr>
        <w:t>Ь</w:t>
      </w:r>
      <w:r>
        <w:rPr>
          <w:rStyle w:val="Bodytext28ptItalic"/>
          <w:vertAlign w:val="subscript"/>
        </w:rPr>
        <w:t>А</w:t>
      </w:r>
      <w:r>
        <w:rPr>
          <w:rStyle w:val="Bodytext28ptItalic"/>
        </w:rPr>
        <w:t>-</w:t>
      </w:r>
      <w:r>
        <w:rPr>
          <w:rStyle w:val="Bodytext28pt"/>
        </w:rPr>
        <w:t xml:space="preserve"> </w:t>
      </w:r>
      <w:r>
        <w:t xml:space="preserve">размер изображения амплитуды, в делениях, </w:t>
      </w:r>
      <w:r>
        <w:rPr>
          <w:rStyle w:val="Bodytext2BoldItalic"/>
        </w:rPr>
        <w:t>Ъ</w:t>
      </w:r>
      <w:r>
        <w:rPr>
          <w:rStyle w:val="Bodytext28ptItalic"/>
        </w:rPr>
        <w:t>-</w:t>
      </w:r>
      <w:r>
        <w:rPr>
          <w:rStyle w:val="Bodytext28pt"/>
        </w:rPr>
        <w:t xml:space="preserve"> </w:t>
      </w:r>
      <w:r>
        <w:t xml:space="preserve">абсолютная погрешность оценки </w:t>
      </w:r>
      <w:r>
        <w:rPr>
          <w:rStyle w:val="Bodytext2BoldItalic"/>
        </w:rPr>
        <w:t>Ь</w:t>
      </w:r>
      <w:r>
        <w:rPr>
          <w:rStyle w:val="Bodytext28ptItalic"/>
          <w:vertAlign w:val="subscript"/>
        </w:rPr>
        <w:t>А</w:t>
      </w:r>
      <w:r>
        <w:rPr>
          <w:rStyle w:val="Bodytext2115ptItalic"/>
        </w:rPr>
        <w:t xml:space="preserve">, </w:t>
      </w:r>
      <w:r>
        <w:t xml:space="preserve">зависящая от толщины линии изображения сигнала на экране (фокусировки) и от субъективной погрешности отсчитывания </w:t>
      </w:r>
      <w:r>
        <w:rPr>
          <w:rStyle w:val="Bodytext2BoldItalic"/>
        </w:rPr>
        <w:t>Ь</w:t>
      </w:r>
      <w:r>
        <w:rPr>
          <w:rStyle w:val="Bodytext28ptItalic"/>
          <w:vertAlign w:val="subscript"/>
        </w:rPr>
        <w:t>А</w:t>
      </w:r>
      <w:r>
        <w:rPr>
          <w:rStyle w:val="Bodytext2115ptItalic"/>
        </w:rPr>
        <w:t>,</w:t>
      </w:r>
      <w:r>
        <w:t xml:space="preserve"> часто </w:t>
      </w:r>
      <w:r>
        <w:rPr>
          <w:rStyle w:val="Bodytext2BoldItalic"/>
        </w:rPr>
        <w:t>Ъ</w:t>
      </w:r>
      <w:r>
        <w:rPr>
          <w:rStyle w:val="Bodytext2Bold"/>
        </w:rPr>
        <w:t xml:space="preserve"> </w:t>
      </w:r>
      <w:r>
        <w:t>принимают равной толщине линии изображения сигнала на экране луча, в делениях.</w:t>
      </w:r>
    </w:p>
    <w:p w:rsidR="00620EA6" w:rsidRDefault="007D5DEB">
      <w:pPr>
        <w:pStyle w:val="Bodytext20"/>
        <w:shd w:val="clear" w:color="auto" w:fill="auto"/>
        <w:spacing w:line="322" w:lineRule="exact"/>
        <w:ind w:firstLine="740"/>
      </w:pPr>
      <w:r>
        <w:t>Длительность временных параметров (периода, длительности импульса и т. п.) сигнала вычисляют по формуле</w:t>
      </w:r>
    </w:p>
    <w:p w:rsidR="00620EA6" w:rsidRDefault="007D5DEB">
      <w:pPr>
        <w:pStyle w:val="Bodytext110"/>
        <w:shd w:val="clear" w:color="auto" w:fill="auto"/>
      </w:pPr>
      <w:r>
        <w:rPr>
          <w:rStyle w:val="Bodytext1111ptBold"/>
          <w:i/>
          <w:iCs/>
        </w:rPr>
        <w:t>1</w:t>
      </w:r>
      <w:r>
        <w:rPr>
          <w:rStyle w:val="Bodytext11SmallCaps"/>
          <w:i/>
          <w:iCs/>
        </w:rPr>
        <w:t xml:space="preserve">т </w:t>
      </w:r>
      <w:r>
        <w:rPr>
          <w:rStyle w:val="Bodytext11115pt"/>
          <w:i/>
          <w:iCs/>
        </w:rPr>
        <w:t>=</w:t>
      </w:r>
      <w:proofErr w:type="spellStart"/>
      <w:r>
        <w:rPr>
          <w:rStyle w:val="Bodytext1111ptBold"/>
          <w:i/>
          <w:iCs/>
        </w:rPr>
        <w:t>к</w:t>
      </w:r>
      <w:r>
        <w:t>р</w:t>
      </w:r>
      <w:r>
        <w:rPr>
          <w:rStyle w:val="Bodytext1111ptBold"/>
          <w:i/>
          <w:iCs/>
        </w:rPr>
        <w:t>Ь</w:t>
      </w:r>
      <w:r>
        <w:t>т</w:t>
      </w:r>
      <w:proofErr w:type="spellEnd"/>
      <w:r>
        <w:rPr>
          <w:rStyle w:val="Bodytext11115pt"/>
          <w:i/>
          <w:iCs/>
        </w:rPr>
        <w:t>,</w:t>
      </w:r>
    </w:p>
    <w:p w:rsidR="00620EA6" w:rsidRDefault="007D5DEB">
      <w:pPr>
        <w:pStyle w:val="Bodytext20"/>
        <w:shd w:val="clear" w:color="auto" w:fill="auto"/>
        <w:spacing w:line="322" w:lineRule="exact"/>
        <w:ind w:firstLine="0"/>
      </w:pPr>
      <w:r>
        <w:t xml:space="preserve">где </w:t>
      </w:r>
      <w:proofErr w:type="spellStart"/>
      <w:r>
        <w:rPr>
          <w:rStyle w:val="Bodytext2BoldItalic"/>
        </w:rPr>
        <w:t>к</w:t>
      </w:r>
      <w:r>
        <w:rPr>
          <w:rStyle w:val="Bodytext28ptItalic"/>
          <w:vertAlign w:val="subscript"/>
        </w:rPr>
        <w:t>р</w:t>
      </w:r>
      <w:proofErr w:type="spellEnd"/>
      <w:r>
        <w:rPr>
          <w:rStyle w:val="Bodytext28ptItalic"/>
        </w:rPr>
        <w:t xml:space="preserve"> -</w:t>
      </w:r>
      <w:r>
        <w:rPr>
          <w:rStyle w:val="Bodytext28pt"/>
        </w:rPr>
        <w:t xml:space="preserve"> </w:t>
      </w:r>
      <w:r>
        <w:t xml:space="preserve">коэффициент развертки, С/дел.; </w:t>
      </w:r>
      <w:proofErr w:type="spellStart"/>
      <w:r>
        <w:rPr>
          <w:rStyle w:val="Bodytext2BoldItalic"/>
        </w:rPr>
        <w:t>Ь</w:t>
      </w:r>
      <w:r>
        <w:rPr>
          <w:rStyle w:val="Bodytext28ptItalic"/>
          <w:vertAlign w:val="subscript"/>
        </w:rPr>
        <w:t>т</w:t>
      </w:r>
      <w:proofErr w:type="spellEnd"/>
      <w:r>
        <w:rPr>
          <w:rStyle w:val="Bodytext28ptItalic"/>
        </w:rPr>
        <w:t>-</w:t>
      </w:r>
      <w:r>
        <w:rPr>
          <w:rStyle w:val="Bodytext28pt"/>
        </w:rPr>
        <w:t xml:space="preserve"> </w:t>
      </w:r>
      <w:r>
        <w:t xml:space="preserve">размер измеряемого параметра, в делениях, на изображении сигнала по оси </w:t>
      </w:r>
      <w:r>
        <w:rPr>
          <w:rStyle w:val="Bodytext2BoldItalic"/>
        </w:rPr>
        <w:t>X</w:t>
      </w:r>
      <w:r>
        <w:rPr>
          <w:rStyle w:val="Bodytext2115ptItalic"/>
        </w:rPr>
        <w:t>.</w:t>
      </w:r>
    </w:p>
    <w:p w:rsidR="00620EA6" w:rsidRDefault="007D5DEB">
      <w:pPr>
        <w:pStyle w:val="Bodytext20"/>
        <w:shd w:val="clear" w:color="auto" w:fill="auto"/>
        <w:spacing w:line="322" w:lineRule="exact"/>
        <w:ind w:firstLine="600"/>
      </w:pPr>
      <w:r>
        <w:t xml:space="preserve">Относительная погрешность </w:t>
      </w:r>
      <w:proofErr w:type="gramStart"/>
      <w:r>
        <w:rPr>
          <w:rStyle w:val="Bodytext28ptItalic"/>
        </w:rPr>
        <w:t>5</w:t>
      </w:r>
      <w:r>
        <w:rPr>
          <w:rStyle w:val="Bodytext28ptItalic"/>
          <w:vertAlign w:val="subscript"/>
        </w:rPr>
        <w:t>(</w:t>
      </w:r>
      <w:r>
        <w:rPr>
          <w:rStyle w:val="Bodytext28pt"/>
        </w:rPr>
        <w:t xml:space="preserve"> </w:t>
      </w:r>
      <w:r>
        <w:t>измерения</w:t>
      </w:r>
      <w:proofErr w:type="gramEnd"/>
      <w:r>
        <w:t xml:space="preserve"> временных параметров</w:t>
      </w:r>
    </w:p>
    <w:p w:rsidR="00620EA6" w:rsidRDefault="007D5DEB">
      <w:pPr>
        <w:pStyle w:val="Bodytext20"/>
        <w:shd w:val="clear" w:color="auto" w:fill="auto"/>
        <w:spacing w:after="240" w:line="244" w:lineRule="exact"/>
        <w:ind w:firstLine="0"/>
        <w:jc w:val="center"/>
      </w:pPr>
      <w:r>
        <w:t xml:space="preserve">5/ </w:t>
      </w:r>
      <w:r>
        <w:rPr>
          <w:vertAlign w:val="superscript"/>
        </w:rPr>
        <w:t>_</w:t>
      </w:r>
      <w:proofErr w:type="gramStart"/>
      <w:r>
        <w:t xml:space="preserve"> </w:t>
      </w:r>
      <w:r>
        <w:rPr>
          <w:rStyle w:val="Bodytext2Bold"/>
        </w:rPr>
        <w:t>§</w:t>
      </w:r>
      <w:proofErr w:type="spellStart"/>
      <w:r>
        <w:t>кр</w:t>
      </w:r>
      <w:proofErr w:type="spellEnd"/>
      <w:proofErr w:type="gramEnd"/>
      <w:r>
        <w:t xml:space="preserve"> + 5н р + §в д,</w:t>
      </w:r>
    </w:p>
    <w:p w:rsidR="00620EA6" w:rsidRDefault="007D5DEB">
      <w:pPr>
        <w:pStyle w:val="Bodytext20"/>
        <w:shd w:val="clear" w:color="auto" w:fill="auto"/>
        <w:spacing w:after="263" w:line="244" w:lineRule="exact"/>
        <w:ind w:firstLine="0"/>
      </w:pPr>
      <w:r>
        <w:t xml:space="preserve">где </w:t>
      </w:r>
      <w:r>
        <w:rPr>
          <w:rStyle w:val="Bodytext2Bold"/>
        </w:rPr>
        <w:t>5</w:t>
      </w:r>
      <w:r>
        <w:t>к - погрешность коэффициента развертки, 5</w:t>
      </w:r>
      <w:r>
        <w:rPr>
          <w:vertAlign w:val="subscript"/>
        </w:rPr>
        <w:t>н р</w:t>
      </w:r>
      <w:r>
        <w:t>- погрешность нелинейности</w:t>
      </w:r>
    </w:p>
    <w:p w:rsidR="00620EA6" w:rsidRDefault="007D5DEB">
      <w:pPr>
        <w:pStyle w:val="Bodytext20"/>
        <w:shd w:val="clear" w:color="auto" w:fill="auto"/>
        <w:spacing w:line="341" w:lineRule="exact"/>
        <w:ind w:firstLine="0"/>
      </w:pPr>
      <w:r>
        <w:t>развертки, 5</w:t>
      </w:r>
      <w:r>
        <w:rPr>
          <w:vertAlign w:val="subscript"/>
        </w:rPr>
        <w:t>В д</w:t>
      </w:r>
      <w:r>
        <w:t>- визуальная погрешность измерения длительности.</w:t>
      </w:r>
    </w:p>
    <w:p w:rsidR="00620EA6" w:rsidRDefault="007D5DEB">
      <w:pPr>
        <w:pStyle w:val="Bodytext20"/>
        <w:shd w:val="clear" w:color="auto" w:fill="auto"/>
        <w:spacing w:line="341" w:lineRule="exact"/>
        <w:ind w:firstLine="600"/>
      </w:pPr>
      <w:r>
        <w:t>Погрешность 5</w:t>
      </w:r>
      <w:r>
        <w:rPr>
          <w:vertAlign w:val="subscript"/>
        </w:rPr>
        <w:t>в д</w:t>
      </w:r>
      <w:r>
        <w:t xml:space="preserve"> (в процентах) можно найти из формулы</w:t>
      </w:r>
    </w:p>
    <w:p w:rsidR="00620EA6" w:rsidRDefault="007D5DEB">
      <w:pPr>
        <w:pStyle w:val="Bodytext20"/>
        <w:shd w:val="clear" w:color="auto" w:fill="auto"/>
        <w:spacing w:line="341" w:lineRule="exact"/>
        <w:ind w:firstLine="0"/>
        <w:jc w:val="center"/>
      </w:pPr>
      <w:r>
        <w:t>5в д = 100(</w:t>
      </w:r>
      <w:r>
        <w:rPr>
          <w:rStyle w:val="Bodytext2Bold"/>
        </w:rPr>
        <w:t xml:space="preserve">Ъ </w:t>
      </w:r>
      <w:r>
        <w:t xml:space="preserve">/ </w:t>
      </w:r>
      <w:proofErr w:type="spellStart"/>
      <w:r>
        <w:rPr>
          <w:rStyle w:val="Bodytext2BoldItalic"/>
        </w:rPr>
        <w:t>Ь</w:t>
      </w:r>
      <w:r>
        <w:rPr>
          <w:rStyle w:val="Bodytext28ptItalicSmallCaps"/>
        </w:rPr>
        <w:t>т</w:t>
      </w:r>
      <w:proofErr w:type="spellEnd"/>
      <w:r>
        <w:rPr>
          <w:rStyle w:val="Bodytext2115ptItalic"/>
        </w:rPr>
        <w:t>),</w:t>
      </w:r>
    </w:p>
    <w:p w:rsidR="00620EA6" w:rsidRDefault="007D5DEB">
      <w:pPr>
        <w:pStyle w:val="Bodytext20"/>
        <w:shd w:val="clear" w:color="auto" w:fill="auto"/>
        <w:spacing w:after="418" w:line="341" w:lineRule="exact"/>
        <w:ind w:firstLine="0"/>
      </w:pPr>
      <w:r>
        <w:t xml:space="preserve">где </w:t>
      </w:r>
      <w:proofErr w:type="spellStart"/>
      <w:r>
        <w:rPr>
          <w:rStyle w:val="Bodytext2BoldItalic"/>
        </w:rPr>
        <w:t>Ь</w:t>
      </w:r>
      <w:r>
        <w:rPr>
          <w:rStyle w:val="Bodytext28ptItalic"/>
          <w:vertAlign w:val="subscript"/>
        </w:rPr>
        <w:t>т</w:t>
      </w:r>
      <w:proofErr w:type="spellEnd"/>
      <w:r>
        <w:rPr>
          <w:rStyle w:val="Bodytext28ptItalic"/>
        </w:rPr>
        <w:t>-</w:t>
      </w:r>
      <w:r>
        <w:rPr>
          <w:rStyle w:val="Bodytext28pt"/>
        </w:rPr>
        <w:t xml:space="preserve"> </w:t>
      </w:r>
      <w:r>
        <w:t xml:space="preserve">размера измеряемого параметра по горизонтали, </w:t>
      </w:r>
      <w:r>
        <w:rPr>
          <w:rStyle w:val="Bodytext2BoldItalic"/>
        </w:rPr>
        <w:t>Ъ</w:t>
      </w:r>
      <w:r>
        <w:rPr>
          <w:rStyle w:val="Bodytext28ptItalic"/>
        </w:rPr>
        <w:t>-</w:t>
      </w:r>
      <w:r>
        <w:rPr>
          <w:rStyle w:val="Bodytext28pt"/>
        </w:rPr>
        <w:t xml:space="preserve"> </w:t>
      </w:r>
      <w:r>
        <w:t xml:space="preserve">абсолютная погрешность оценки </w:t>
      </w:r>
      <w:r>
        <w:rPr>
          <w:rStyle w:val="Bodytext2BoldItalic"/>
        </w:rPr>
        <w:t>Ь</w:t>
      </w:r>
      <w:r>
        <w:rPr>
          <w:rStyle w:val="Bodytext28ptItalic"/>
          <w:vertAlign w:val="subscript"/>
        </w:rPr>
        <w:t>Т</w:t>
      </w:r>
      <w:r>
        <w:rPr>
          <w:rStyle w:val="Bodytext28pt"/>
        </w:rPr>
        <w:t xml:space="preserve"> </w:t>
      </w:r>
      <w:r>
        <w:t xml:space="preserve">(см. оценку </w:t>
      </w:r>
      <w:proofErr w:type="gramStart"/>
      <w:r>
        <w:t>5</w:t>
      </w:r>
      <w:r>
        <w:rPr>
          <w:vertAlign w:val="subscript"/>
        </w:rPr>
        <w:t>в</w:t>
      </w:r>
      <w:proofErr w:type="gramEnd"/>
      <w:r>
        <w:rPr>
          <w:vertAlign w:val="subscript"/>
        </w:rPr>
        <w:t xml:space="preserve"> а</w:t>
      </w:r>
      <w:r>
        <w:t xml:space="preserve"> ранее).</w:t>
      </w:r>
    </w:p>
    <w:p w:rsidR="00620EA6" w:rsidRDefault="007D5DEB">
      <w:pPr>
        <w:pStyle w:val="Bodytext40"/>
        <w:shd w:val="clear" w:color="auto" w:fill="auto"/>
        <w:spacing w:after="173" w:line="244" w:lineRule="exact"/>
        <w:jc w:val="center"/>
      </w:pPr>
      <w:r>
        <w:t>Лабораторная работа 5.</w:t>
      </w:r>
    </w:p>
    <w:p w:rsidR="00620EA6" w:rsidRDefault="007D5DEB">
      <w:pPr>
        <w:pStyle w:val="Bodytext40"/>
        <w:shd w:val="clear" w:color="auto" w:fill="auto"/>
        <w:spacing w:after="294" w:line="278" w:lineRule="exact"/>
        <w:jc w:val="center"/>
      </w:pPr>
      <w:r>
        <w:t>ОБРАБОТКА РЕЗУЛЬТАТОВ</w:t>
      </w:r>
      <w:r>
        <w:br/>
        <w:t>ПРЯМЫХ И КОСВЕННЫХ ИЗМЕРЕНИЙ</w:t>
      </w:r>
    </w:p>
    <w:p w:rsidR="00620EA6" w:rsidRDefault="007D5DEB">
      <w:pPr>
        <w:pStyle w:val="Bodytext20"/>
        <w:shd w:val="clear" w:color="auto" w:fill="auto"/>
        <w:spacing w:after="314" w:line="336" w:lineRule="exact"/>
        <w:ind w:firstLine="600"/>
      </w:pPr>
      <w:r>
        <w:rPr>
          <w:rStyle w:val="Bodytext2115ptItalic"/>
        </w:rPr>
        <w:t>Цель работы</w:t>
      </w:r>
      <w:r>
        <w:t xml:space="preserve"> - ознакомление с методами обработки результатов прямых и косвенных измерений при однократных и многократных измерениях.</w:t>
      </w:r>
    </w:p>
    <w:p w:rsidR="00620EA6" w:rsidRDefault="007D5DEB">
      <w:pPr>
        <w:pStyle w:val="Bodytext40"/>
        <w:shd w:val="clear" w:color="auto" w:fill="auto"/>
        <w:spacing w:after="263" w:line="244" w:lineRule="exact"/>
        <w:jc w:val="center"/>
      </w:pPr>
      <w:r>
        <w:t>Задание</w:t>
      </w:r>
    </w:p>
    <w:p w:rsidR="00620EA6" w:rsidRDefault="007D5DEB">
      <w:pPr>
        <w:pStyle w:val="Bodytext20"/>
        <w:shd w:val="clear" w:color="auto" w:fill="auto"/>
        <w:spacing w:line="341" w:lineRule="exact"/>
        <w:ind w:left="400" w:hanging="400"/>
        <w:jc w:val="left"/>
        <w:sectPr w:rsidR="00620EA6">
          <w:pgSz w:w="11900" w:h="16840"/>
          <w:pgMar w:top="1401" w:right="1099" w:bottom="1819" w:left="1383" w:header="0" w:footer="3" w:gutter="0"/>
          <w:cols w:space="720"/>
          <w:noEndnote/>
          <w:docGrid w:linePitch="360"/>
        </w:sectPr>
      </w:pPr>
      <w:r>
        <w:t>1. Ознакомиться с лабораторным стендом и сменным модулем «Прямые, косвенные и совместные измерения».</w:t>
      </w:r>
    </w:p>
    <w:p w:rsidR="00620EA6" w:rsidRDefault="007D5DEB">
      <w:pPr>
        <w:pStyle w:val="Bodytext20"/>
        <w:numPr>
          <w:ilvl w:val="0"/>
          <w:numId w:val="7"/>
        </w:numPr>
        <w:shd w:val="clear" w:color="auto" w:fill="auto"/>
        <w:tabs>
          <w:tab w:val="left" w:pos="353"/>
        </w:tabs>
        <w:spacing w:after="60" w:line="341" w:lineRule="exact"/>
        <w:ind w:left="380" w:hanging="380"/>
      </w:pPr>
      <w:r>
        <w:rPr>
          <w:rStyle w:val="Bodytext2Bold"/>
        </w:rPr>
        <w:lastRenderedPageBreak/>
        <w:t xml:space="preserve">Прямые однократные измерения. </w:t>
      </w:r>
      <w:r>
        <w:t xml:space="preserve">Измерить напряжение на выходе резистивного делителя (по указанию преподавателя). Результат однократного измерения напряжения записать в вид </w:t>
      </w:r>
      <w:proofErr w:type="spellStart"/>
      <w:r>
        <w:rPr>
          <w:rStyle w:val="Bodytext2Bold"/>
        </w:rPr>
        <w:t>Ц</w:t>
      </w:r>
      <w:r>
        <w:t>У</w:t>
      </w:r>
      <w:r>
        <w:rPr>
          <w:vertAlign w:val="subscript"/>
        </w:rPr>
        <w:t>х</w:t>
      </w:r>
      <w:proofErr w:type="spellEnd"/>
      <w:r>
        <w:t xml:space="preserve"> </w:t>
      </w:r>
      <w:r>
        <w:rPr>
          <w:rStyle w:val="Bodytext2115ptItalic"/>
        </w:rPr>
        <w:t xml:space="preserve">= </w:t>
      </w:r>
      <w:r>
        <w:rPr>
          <w:rStyle w:val="Bodytext2BoldItalic"/>
        </w:rPr>
        <w:t>V</w:t>
      </w:r>
      <w:r>
        <w:rPr>
          <w:rStyle w:val="Bodytext2Bold"/>
        </w:rPr>
        <w:t xml:space="preserve"> </w:t>
      </w:r>
      <w:r>
        <w:t xml:space="preserve">± </w:t>
      </w:r>
      <w:r>
        <w:rPr>
          <w:rStyle w:val="Bodytext2115ptItalic"/>
        </w:rPr>
        <w:t>Д</w:t>
      </w:r>
      <w:r>
        <w:rPr>
          <w:rStyle w:val="Bodytext2BoldItalic"/>
        </w:rPr>
        <w:t>П.</w:t>
      </w:r>
    </w:p>
    <w:p w:rsidR="00620EA6" w:rsidRDefault="007D5DEB">
      <w:pPr>
        <w:pStyle w:val="Bodytext20"/>
        <w:numPr>
          <w:ilvl w:val="0"/>
          <w:numId w:val="7"/>
        </w:numPr>
        <w:shd w:val="clear" w:color="auto" w:fill="auto"/>
        <w:tabs>
          <w:tab w:val="left" w:pos="353"/>
        </w:tabs>
        <w:spacing w:line="341" w:lineRule="exact"/>
        <w:ind w:left="380" w:hanging="380"/>
      </w:pPr>
      <w:r>
        <w:rPr>
          <w:rStyle w:val="Bodytext2Bold"/>
        </w:rPr>
        <w:t xml:space="preserve">Косвенные однократные измерения. </w:t>
      </w:r>
      <w:r>
        <w:t xml:space="preserve">Измерить ток, протекающий через резистивный делитель, путем измерения напряжения на образцовом сопротивлении. Результат однократного измерения тока записать в виде </w:t>
      </w:r>
      <w:r>
        <w:rPr>
          <w:rStyle w:val="Bodytext2BoldItalic"/>
        </w:rPr>
        <w:t>1</w:t>
      </w:r>
      <w:r>
        <w:rPr>
          <w:rStyle w:val="Bodytext28ptItalic"/>
          <w:vertAlign w:val="subscript"/>
        </w:rPr>
        <w:t>х</w:t>
      </w:r>
      <w:r>
        <w:rPr>
          <w:rStyle w:val="Bodytext28ptItalic"/>
        </w:rPr>
        <w:t xml:space="preserve"> </w:t>
      </w:r>
      <w:r>
        <w:rPr>
          <w:rStyle w:val="Bodytext2115ptItalic"/>
        </w:rPr>
        <w:t xml:space="preserve">= </w:t>
      </w:r>
      <w:r>
        <w:rPr>
          <w:rStyle w:val="Bodytext2BoldItalic"/>
        </w:rPr>
        <w:t>I</w:t>
      </w:r>
      <w:r>
        <w:rPr>
          <w:rStyle w:val="Bodytext2Bold"/>
        </w:rPr>
        <w:t xml:space="preserve"> </w:t>
      </w:r>
      <w:r>
        <w:t xml:space="preserve">± </w:t>
      </w:r>
      <w:r>
        <w:rPr>
          <w:rStyle w:val="Bodytext2115ptItalic"/>
        </w:rPr>
        <w:t>Д</w:t>
      </w:r>
      <w:r>
        <w:rPr>
          <w:rStyle w:val="Bodytext2BoldItalic"/>
        </w:rPr>
        <w:t>1</w:t>
      </w:r>
      <w:r>
        <w:rPr>
          <w:rStyle w:val="Bodytext2115ptItalic"/>
        </w:rPr>
        <w:t>.</w:t>
      </w:r>
    </w:p>
    <w:p w:rsidR="00620EA6" w:rsidRDefault="007D5DEB">
      <w:pPr>
        <w:pStyle w:val="Bodytext20"/>
        <w:shd w:val="clear" w:color="auto" w:fill="auto"/>
        <w:spacing w:after="140" w:line="341" w:lineRule="exact"/>
        <w:ind w:left="380" w:firstLine="280"/>
      </w:pPr>
      <w:r>
        <w:t xml:space="preserve">Измерить мощность </w:t>
      </w:r>
      <w:r>
        <w:rPr>
          <w:rStyle w:val="Bodytext2BoldItalic"/>
        </w:rPr>
        <w:t>Р</w:t>
      </w:r>
      <w:r>
        <w:rPr>
          <w:rStyle w:val="Bodytext28ptItalic"/>
          <w:vertAlign w:val="subscript"/>
        </w:rPr>
        <w:t>тх</w:t>
      </w:r>
      <w:r>
        <w:rPr>
          <w:rStyle w:val="Bodytext2BoldItalic"/>
          <w:vertAlign w:val="superscript"/>
        </w:rPr>
        <w:t>2</w:t>
      </w:r>
      <w:r>
        <w:rPr>
          <w:rStyle w:val="Bodytext2BoldItalic"/>
        </w:rPr>
        <w:t>,</w:t>
      </w:r>
      <w:r>
        <w:rPr>
          <w:rStyle w:val="Bodytext2Bold"/>
        </w:rPr>
        <w:t xml:space="preserve"> </w:t>
      </w:r>
      <w:r>
        <w:t xml:space="preserve">выделяемую на участке резистивного делителя с помощью цифрового вольтметра и образцового резистора известного сопротивления. Результат однократного измерения мощности записать в виде </w:t>
      </w:r>
      <w:proofErr w:type="spellStart"/>
      <w:r>
        <w:rPr>
          <w:rStyle w:val="Bodytext2BoldItalic"/>
        </w:rPr>
        <w:t>Р</w:t>
      </w:r>
      <w:r>
        <w:rPr>
          <w:rStyle w:val="Bodytext28ptItalic"/>
          <w:vertAlign w:val="subscript"/>
        </w:rPr>
        <w:t>тх</w:t>
      </w:r>
      <w:proofErr w:type="spellEnd"/>
      <w:r>
        <w:rPr>
          <w:rStyle w:val="Bodytext28ptItalic"/>
          <w:vertAlign w:val="subscript"/>
        </w:rPr>
        <w:t xml:space="preserve"> </w:t>
      </w:r>
      <w:r>
        <w:rPr>
          <w:rStyle w:val="Bodytext2BoldItalic"/>
        </w:rPr>
        <w:t>= Р ± ДР</w:t>
      </w:r>
    </w:p>
    <w:p w:rsidR="00620EA6" w:rsidRDefault="007D5DEB">
      <w:pPr>
        <w:pStyle w:val="Bodytext20"/>
        <w:numPr>
          <w:ilvl w:val="0"/>
          <w:numId w:val="7"/>
        </w:numPr>
        <w:shd w:val="clear" w:color="auto" w:fill="auto"/>
        <w:tabs>
          <w:tab w:val="left" w:pos="353"/>
        </w:tabs>
        <w:spacing w:line="341" w:lineRule="exact"/>
        <w:ind w:left="220" w:hanging="220"/>
      </w:pPr>
      <w:r>
        <w:rPr>
          <w:rStyle w:val="Bodytext2Bold"/>
        </w:rPr>
        <w:t>Прямые многократные измерения</w:t>
      </w:r>
      <w:r>
        <w:rPr>
          <w:rStyle w:val="Bodytext2Bold"/>
          <w:vertAlign w:val="superscript"/>
        </w:rPr>
        <w:t>3</w:t>
      </w:r>
      <w:r>
        <w:rPr>
          <w:rStyle w:val="Bodytext2Bold"/>
        </w:rPr>
        <w:t xml:space="preserve">. </w:t>
      </w:r>
      <w:r>
        <w:t>Измерить несколько раз напряжение, указанное в</w:t>
      </w:r>
    </w:p>
    <w:p w:rsidR="00620EA6" w:rsidRDefault="007D5DEB">
      <w:pPr>
        <w:pStyle w:val="Bodytext20"/>
        <w:shd w:val="clear" w:color="auto" w:fill="auto"/>
        <w:tabs>
          <w:tab w:val="left" w:pos="4681"/>
        </w:tabs>
        <w:spacing w:after="56" w:line="341" w:lineRule="exact"/>
        <w:ind w:left="380" w:firstLine="0"/>
      </w:pPr>
      <w:r>
        <w:t>п. 2, при наличии относительно больших случайных погрешностей (число измерений и уровень случайных погрешностей</w:t>
      </w:r>
      <w:r>
        <w:tab/>
        <w:t>задаются преподавателем). Обработать</w:t>
      </w:r>
    </w:p>
    <w:p w:rsidR="00620EA6" w:rsidRDefault="007D5DEB">
      <w:pPr>
        <w:pStyle w:val="Bodytext20"/>
        <w:shd w:val="clear" w:color="auto" w:fill="auto"/>
        <w:spacing w:line="346" w:lineRule="exact"/>
        <w:ind w:left="380" w:firstLine="0"/>
      </w:pPr>
      <w:r>
        <w:t xml:space="preserve">полученные данные и результат измерений напряжения записать в виде </w:t>
      </w:r>
      <w:r>
        <w:rPr>
          <w:rStyle w:val="Bodytext2BoldItalic"/>
        </w:rPr>
        <w:t>1</w:t>
      </w:r>
      <w:r>
        <w:rPr>
          <w:rStyle w:val="Bodytext28ptItalic"/>
        </w:rPr>
        <w:t>7</w:t>
      </w:r>
      <w:r>
        <w:rPr>
          <w:rStyle w:val="Bodytext28ptItalic"/>
          <w:vertAlign w:val="subscript"/>
        </w:rPr>
        <w:t>х</w:t>
      </w:r>
      <w:r>
        <w:rPr>
          <w:rStyle w:val="Bodytext28ptItalic"/>
        </w:rPr>
        <w:t xml:space="preserve"> </w:t>
      </w:r>
      <w:r>
        <w:rPr>
          <w:rStyle w:val="Bodytext2115ptItalic"/>
        </w:rPr>
        <w:t xml:space="preserve">= </w:t>
      </w:r>
      <w:r>
        <w:rPr>
          <w:rStyle w:val="Bodytext28ptItalic"/>
        </w:rPr>
        <w:t>V</w:t>
      </w:r>
      <w:r>
        <w:rPr>
          <w:rStyle w:val="Bodytext28pt"/>
        </w:rPr>
        <w:t xml:space="preserve"> </w:t>
      </w:r>
      <w:r>
        <w:t>± Д</w:t>
      </w:r>
      <w:r>
        <w:rPr>
          <w:rStyle w:val="Bodytext2Bold"/>
        </w:rPr>
        <w:t>Ц</w:t>
      </w:r>
      <w:r>
        <w:t xml:space="preserve">, </w:t>
      </w:r>
      <w:r>
        <w:rPr>
          <w:rStyle w:val="Bodytext2BoldItalic"/>
        </w:rPr>
        <w:t>Р</w:t>
      </w:r>
      <w:r>
        <w:rPr>
          <w:rStyle w:val="Bodytext2Bold"/>
        </w:rPr>
        <w:t xml:space="preserve"> </w:t>
      </w:r>
      <w:r>
        <w:t xml:space="preserve">= </w:t>
      </w:r>
      <w:proofErr w:type="gramStart"/>
      <w:r>
        <w:rPr>
          <w:rStyle w:val="Bodytext2Bold"/>
        </w:rPr>
        <w:t xml:space="preserve">... </w:t>
      </w:r>
      <w:r>
        <w:t>.</w:t>
      </w:r>
      <w:proofErr w:type="gramEnd"/>
    </w:p>
    <w:p w:rsidR="00620EA6" w:rsidRDefault="007D5DEB">
      <w:pPr>
        <w:pStyle w:val="Bodytext20"/>
        <w:numPr>
          <w:ilvl w:val="0"/>
          <w:numId w:val="7"/>
        </w:numPr>
        <w:shd w:val="clear" w:color="auto" w:fill="auto"/>
        <w:tabs>
          <w:tab w:val="left" w:pos="353"/>
        </w:tabs>
        <w:spacing w:after="60" w:line="346" w:lineRule="exact"/>
        <w:ind w:left="380" w:hanging="380"/>
      </w:pPr>
      <w:r>
        <w:rPr>
          <w:rStyle w:val="Bodytext2Bold"/>
        </w:rPr>
        <w:t xml:space="preserve">Косвенные многократные измерения. </w:t>
      </w:r>
      <w:r>
        <w:t xml:space="preserve">При наличии относительно больших случайных погрешностей </w:t>
      </w:r>
      <w:proofErr w:type="spellStart"/>
      <w:r>
        <w:t>измеритьнесколько</w:t>
      </w:r>
      <w:proofErr w:type="spellEnd"/>
      <w:r>
        <w:t xml:space="preserve"> раз ток, определяемый в соответствии с п. 3. Обработать полученные данные и результат измерений тока записать в виде </w:t>
      </w:r>
      <w:r>
        <w:rPr>
          <w:rStyle w:val="Bodytext2BoldItalic"/>
        </w:rPr>
        <w:t>1</w:t>
      </w:r>
      <w:r>
        <w:rPr>
          <w:rStyle w:val="Bodytext28ptItalic"/>
          <w:vertAlign w:val="subscript"/>
        </w:rPr>
        <w:t>х</w:t>
      </w:r>
      <w:r>
        <w:rPr>
          <w:rStyle w:val="Bodytext28ptItalic"/>
        </w:rPr>
        <w:t xml:space="preserve"> </w:t>
      </w:r>
      <w:r>
        <w:rPr>
          <w:rStyle w:val="Bodytext2115ptItalic"/>
        </w:rPr>
        <w:t>=</w:t>
      </w:r>
    </w:p>
    <w:p w:rsidR="00620EA6" w:rsidRDefault="007D5DEB">
      <w:pPr>
        <w:pStyle w:val="Bodytext20"/>
        <w:shd w:val="clear" w:color="auto" w:fill="auto"/>
        <w:spacing w:line="346" w:lineRule="exact"/>
        <w:ind w:left="380" w:firstLine="0"/>
      </w:pPr>
      <w:r>
        <w:rPr>
          <w:rStyle w:val="Bodytext2Bold"/>
        </w:rPr>
        <w:t xml:space="preserve">I </w:t>
      </w:r>
      <w:r>
        <w:t>± Д</w:t>
      </w:r>
      <w:r>
        <w:rPr>
          <w:rStyle w:val="Bodytext2Bold"/>
        </w:rPr>
        <w:t>1</w:t>
      </w:r>
      <w:r>
        <w:t xml:space="preserve">, </w:t>
      </w:r>
      <w:r>
        <w:rPr>
          <w:rStyle w:val="Bodytext2BoldItalic"/>
        </w:rPr>
        <w:t>Р</w:t>
      </w:r>
      <w:r>
        <w:rPr>
          <w:rStyle w:val="Bodytext2Bold"/>
        </w:rPr>
        <w:t xml:space="preserve"> </w:t>
      </w:r>
      <w:r>
        <w:t xml:space="preserve">= </w:t>
      </w:r>
      <w:proofErr w:type="gramStart"/>
      <w:r>
        <w:rPr>
          <w:rStyle w:val="Bodytext2Bold"/>
        </w:rPr>
        <w:t xml:space="preserve">... </w:t>
      </w:r>
      <w:r>
        <w:t>.</w:t>
      </w:r>
      <w:proofErr w:type="gramEnd"/>
    </w:p>
    <w:p w:rsidR="00620EA6" w:rsidRDefault="007D5DEB">
      <w:pPr>
        <w:pStyle w:val="Bodytext20"/>
        <w:shd w:val="clear" w:color="auto" w:fill="auto"/>
        <w:spacing w:after="133" w:line="346" w:lineRule="exact"/>
        <w:ind w:left="380" w:firstLine="280"/>
      </w:pPr>
      <w:r>
        <w:t xml:space="preserve">Измерить несколько раз мощность, определяемую в соответствии с п. </w:t>
      </w:r>
      <w:proofErr w:type="gramStart"/>
      <w:r>
        <w:t>3,при</w:t>
      </w:r>
      <w:proofErr w:type="gramEnd"/>
      <w:r>
        <w:t xml:space="preserve"> наличии относительно больших случайных погрешностей. Обработать полученные данные и</w:t>
      </w:r>
    </w:p>
    <w:p w:rsidR="00620EA6" w:rsidRDefault="007D5DEB">
      <w:pPr>
        <w:pStyle w:val="Bodytext20"/>
        <w:shd w:val="clear" w:color="auto" w:fill="auto"/>
        <w:spacing w:after="248" w:line="254" w:lineRule="exact"/>
        <w:ind w:left="380" w:firstLine="0"/>
      </w:pPr>
      <w:r>
        <w:t xml:space="preserve">результат измерений мощности записать в виде </w:t>
      </w:r>
      <w:proofErr w:type="spellStart"/>
      <w:r>
        <w:rPr>
          <w:rStyle w:val="Bodytext2115ptItalic"/>
        </w:rPr>
        <w:t>Ртх</w:t>
      </w:r>
      <w:proofErr w:type="spellEnd"/>
      <w:r>
        <w:t xml:space="preserve"> </w:t>
      </w:r>
      <w:r>
        <w:rPr>
          <w:vertAlign w:val="superscript"/>
        </w:rPr>
        <w:t>=</w:t>
      </w:r>
      <w:r>
        <w:t xml:space="preserve"> </w:t>
      </w:r>
      <w:proofErr w:type="spellStart"/>
      <w:r>
        <w:rPr>
          <w:rStyle w:val="Bodytext2115ptItalic"/>
        </w:rPr>
        <w:t>Рт</w:t>
      </w:r>
      <w:proofErr w:type="spellEnd"/>
      <w:r>
        <w:t xml:space="preserve"> — </w:t>
      </w:r>
      <w:r>
        <w:rPr>
          <w:rStyle w:val="Bodytext2115ptItalic"/>
        </w:rPr>
        <w:t>^Р*</w:t>
      </w:r>
      <w:proofErr w:type="gramStart"/>
      <w:r>
        <w:rPr>
          <w:rStyle w:val="Bodytext2115ptItalic"/>
        </w:rPr>
        <w:t>т</w:t>
      </w:r>
      <w:r>
        <w:t xml:space="preserve"> ,</w:t>
      </w:r>
      <w:proofErr w:type="gramEnd"/>
      <w:r>
        <w:t xml:space="preserve"> </w:t>
      </w:r>
      <w:r>
        <w:rPr>
          <w:rStyle w:val="Bodytext2Bold"/>
        </w:rPr>
        <w:t xml:space="preserve">Р </w:t>
      </w:r>
      <w:r>
        <w:t>= • • • .</w:t>
      </w:r>
    </w:p>
    <w:p w:rsidR="00620EA6" w:rsidRDefault="007D5DEB">
      <w:pPr>
        <w:pStyle w:val="Bodytext20"/>
        <w:shd w:val="clear" w:color="auto" w:fill="auto"/>
        <w:spacing w:after="240" w:line="244" w:lineRule="exact"/>
        <w:ind w:left="220" w:firstLine="440"/>
      </w:pPr>
      <w:r>
        <w:t>Описание и порядок выполнения работы</w:t>
      </w:r>
    </w:p>
    <w:p w:rsidR="00620EA6" w:rsidRDefault="007D5DEB">
      <w:pPr>
        <w:pStyle w:val="Bodytext20"/>
        <w:shd w:val="clear" w:color="auto" w:fill="auto"/>
        <w:spacing w:line="244" w:lineRule="exact"/>
        <w:ind w:left="220" w:firstLine="440"/>
      </w:pPr>
      <w:r>
        <w:t>Сменный модуль, устанавливаемый на лабораторном стенде для выполнения работы,</w:t>
      </w:r>
    </w:p>
    <w:p w:rsidR="00620EA6" w:rsidRDefault="00C70ABC">
      <w:pPr>
        <w:pStyle w:val="Bodytext20"/>
        <w:shd w:val="clear" w:color="auto" w:fill="auto"/>
        <w:spacing w:line="322" w:lineRule="exact"/>
        <w:ind w:left="220" w:hanging="220"/>
      </w:pPr>
      <w:r>
        <w:rPr>
          <w:noProof/>
          <w:lang w:bidi="ar-SA"/>
        </w:rPr>
        <mc:AlternateContent>
          <mc:Choice Requires="wps">
            <w:drawing>
              <wp:anchor distT="0" distB="0" distL="63500" distR="63500" simplePos="0" relativeHeight="377487120" behindDoc="1" locked="0" layoutInCell="1" allowOverlap="1">
                <wp:simplePos x="0" y="0"/>
                <wp:positionH relativeFrom="margin">
                  <wp:posOffset>-64135</wp:posOffset>
                </wp:positionH>
                <wp:positionV relativeFrom="paragraph">
                  <wp:posOffset>12700</wp:posOffset>
                </wp:positionV>
                <wp:extent cx="2152015" cy="1831340"/>
                <wp:effectExtent l="635" t="0" r="0" b="1905"/>
                <wp:wrapSquare wrapText="bothSides"/>
                <wp:docPr id="9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183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Picturecaption0"/>
                              <w:shd w:val="clear" w:color="auto" w:fill="auto"/>
                            </w:pPr>
                            <w:r>
                              <w:rPr>
                                <w:rStyle w:val="PicturecaptionExact"/>
                              </w:rPr>
                              <w:t>включает объекты</w:t>
                            </w:r>
                          </w:p>
                          <w:p w:rsidR="0066519B" w:rsidRDefault="0066519B">
                            <w:pPr>
                              <w:jc w:val="center"/>
                              <w:rPr>
                                <w:sz w:val="2"/>
                                <w:szCs w:val="2"/>
                              </w:rPr>
                            </w:pPr>
                            <w:r>
                              <w:rPr>
                                <w:noProof/>
                                <w:lang w:bidi="ar-SA"/>
                              </w:rPr>
                              <w:drawing>
                                <wp:inline distT="0" distB="0" distL="0" distR="0">
                                  <wp:extent cx="2143125" cy="1676400"/>
                                  <wp:effectExtent l="0" t="0" r="0" b="0"/>
                                  <wp:docPr id="24" name="Рисунок 6" descr="C:\Users\Me\Desktop\media\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Desktop\media\image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43125" cy="1676400"/>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6" o:spid="_x0000_s1037" type="#_x0000_t202" style="position:absolute;left:0;text-align:left;margin-left:-5.05pt;margin-top:1pt;width:169.45pt;height:144.2pt;z-index:-12582936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BDGsgIAALQ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" filled="f" stroked="f">
                <v:textbox style="mso-fit-shape-to-text:t" inset="0,0,0,0">
                  <w:txbxContent>
                    <w:p w:rsidR="0066519B" w:rsidRDefault="0066519B">
                      <w:pPr>
                        <w:pStyle w:val="Picturecaption0"/>
                        <w:shd w:val="clear" w:color="auto" w:fill="auto"/>
                      </w:pPr>
                      <w:r>
                        <w:rPr>
                          <w:rStyle w:val="PicturecaptionExact"/>
                        </w:rPr>
                        <w:t>включает объекты</w:t>
                      </w:r>
                    </w:p>
                    <w:p w:rsidR="0066519B" w:rsidRDefault="0066519B">
                      <w:pPr>
                        <w:jc w:val="center"/>
                        <w:rPr>
                          <w:sz w:val="2"/>
                          <w:szCs w:val="2"/>
                        </w:rPr>
                      </w:pPr>
                      <w:r>
                        <w:rPr>
                          <w:noProof/>
                          <w:lang w:bidi="ar-SA"/>
                        </w:rPr>
                        <w:drawing>
                          <wp:inline distT="0" distB="0" distL="0" distR="0">
                            <wp:extent cx="2143125" cy="1676400"/>
                            <wp:effectExtent l="0" t="0" r="0" b="0"/>
                            <wp:docPr id="24" name="Рисунок 6" descr="C:\Users\Me\Desktop\media\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Desktop\media\image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43125" cy="1676400"/>
                                    </a:xfrm>
                                    <a:prstGeom prst="rect">
                                      <a:avLst/>
                                    </a:prstGeom>
                                    <a:noFill/>
                                    <a:ln>
                                      <a:noFill/>
                                    </a:ln>
                                  </pic:spPr>
                                </pic:pic>
                              </a:graphicData>
                            </a:graphic>
                          </wp:inline>
                        </w:drawing>
                      </w:r>
                    </w:p>
                  </w:txbxContent>
                </v:textbox>
                <w10:wrap type="square" anchorx="margin"/>
              </v:shape>
            </w:pict>
          </mc:Fallback>
        </mc:AlternateContent>
      </w:r>
      <w:r w:rsidR="007D5DEB">
        <w:t>испытаний (резистивные делители, линейные и нелинейные преобразователи) и вспомогательные устройства (набор образцовых сопротивлений, генератор случайных сигналов - ГСС, двухвходовой сумматор - Е, блок выборки и хранения - БВХ, двухпозиционный переключатель - П).</w:t>
      </w:r>
    </w:p>
    <w:p w:rsidR="00620EA6" w:rsidRDefault="007D5DEB">
      <w:pPr>
        <w:pStyle w:val="Bodytext20"/>
        <w:shd w:val="clear" w:color="auto" w:fill="auto"/>
        <w:spacing w:line="322" w:lineRule="exact"/>
        <w:ind w:left="220" w:firstLine="440"/>
      </w:pPr>
      <w:r>
        <w:t>Для выполнения лабораторной работы на вертикальном стенде используются источник постоянного напряжения, цифровые вольтметры и генератор сигналов ГС прямоугольной формы.</w:t>
      </w:r>
    </w:p>
    <w:p w:rsidR="00620EA6" w:rsidRDefault="007D5DEB">
      <w:pPr>
        <w:pStyle w:val="Bodytext20"/>
        <w:shd w:val="clear" w:color="auto" w:fill="auto"/>
        <w:spacing w:line="322" w:lineRule="exact"/>
        <w:ind w:left="220" w:firstLine="440"/>
        <w:sectPr w:rsidR="00620EA6">
          <w:footerReference w:type="even" r:id="rId27"/>
          <w:footerReference w:type="default" r:id="rId28"/>
          <w:pgSz w:w="11900" w:h="16840"/>
          <w:pgMar w:top="1440" w:right="1047" w:bottom="1440" w:left="1392" w:header="0" w:footer="3" w:gutter="0"/>
          <w:cols w:space="720"/>
          <w:noEndnote/>
          <w:titlePg/>
          <w:docGrid w:linePitch="360"/>
        </w:sectPr>
      </w:pPr>
      <w:r>
        <w:t xml:space="preserve">Для проведения однократных прямых и косвенных </w:t>
      </w:r>
      <w:r>
        <w:rPr>
          <w:vertAlign w:val="superscript"/>
        </w:rPr>
        <w:footnoteReference w:id="2"/>
      </w:r>
      <w:r>
        <w:rPr>
          <w:vertAlign w:val="superscript"/>
        </w:rPr>
        <w:t xml:space="preserve"> </w:t>
      </w:r>
      <w:r>
        <w:rPr>
          <w:vertAlign w:val="superscript"/>
        </w:rPr>
        <w:footnoteReference w:id="3"/>
      </w:r>
    </w:p>
    <w:p w:rsidR="00620EA6" w:rsidRDefault="007D5DEB">
      <w:pPr>
        <w:pStyle w:val="Bodytext20"/>
        <w:shd w:val="clear" w:color="auto" w:fill="auto"/>
        <w:spacing w:line="331" w:lineRule="exact"/>
        <w:ind w:firstLine="0"/>
      </w:pPr>
      <w:r>
        <w:lastRenderedPageBreak/>
        <w:t>измерений используется схема, представленная на рис. 5.1, в которой пунктиром обведены ее элементы, расположенные на модуле, а источник питания и вольтметры находятся на вертикальном стенде.</w:t>
      </w:r>
    </w:p>
    <w:p w:rsidR="00620EA6" w:rsidRDefault="007D5DEB">
      <w:pPr>
        <w:pStyle w:val="Bodytext20"/>
        <w:shd w:val="clear" w:color="auto" w:fill="auto"/>
        <w:spacing w:line="331" w:lineRule="exact"/>
        <w:ind w:firstLine="600"/>
      </w:pPr>
      <w:r>
        <w:rPr>
          <w:rStyle w:val="Bodytext2Bold"/>
        </w:rPr>
        <w:t xml:space="preserve">Обработка результатов однократных прямых измерений напряжения. </w:t>
      </w:r>
      <w:r>
        <w:t>Объектом испытаний для прямых измерений является резистивный делитель напряжения, состоящий из нескольких последовательно соединенных резисторов, например К1, К</w:t>
      </w:r>
      <w:proofErr w:type="gramStart"/>
      <w:r>
        <w:t>2,К</w:t>
      </w:r>
      <w:proofErr w:type="gramEnd"/>
      <w:r>
        <w:t xml:space="preserve">0 (указываются преподавателем); КО - образцовое сопротивление. На вход делителя подают постоянное напряжение, контролируемое цифровым вольтметром </w:t>
      </w:r>
      <w:proofErr w:type="spellStart"/>
      <w:r>
        <w:rPr>
          <w:rStyle w:val="Bodytext2115ptItalic"/>
        </w:rPr>
        <w:t>У</w:t>
      </w:r>
      <w:r>
        <w:rPr>
          <w:rStyle w:val="Bodytext2115ptItalic"/>
          <w:vertAlign w:val="subscript"/>
        </w:rPr>
        <w:t>к</w:t>
      </w:r>
      <w:proofErr w:type="spellEnd"/>
      <w:r>
        <w:rPr>
          <w:rStyle w:val="Bodytext2115ptItalic"/>
        </w:rPr>
        <w:t>.</w:t>
      </w:r>
      <w:r>
        <w:t xml:space="preserve"> Выходное напряжение на сумме сопротивлений </w:t>
      </w:r>
      <w:r>
        <w:rPr>
          <w:rStyle w:val="Bodytext2115ptItalic"/>
        </w:rPr>
        <w:t>К2</w:t>
      </w:r>
      <w:r>
        <w:t xml:space="preserve"> и КО измеряют цифровым вольтметром </w:t>
      </w:r>
      <w:proofErr w:type="gramStart"/>
      <w:r>
        <w:rPr>
          <w:rStyle w:val="Bodytext2115ptItalic"/>
        </w:rPr>
        <w:t>V</w:t>
      </w:r>
      <w:r>
        <w:t>;;</w:t>
      </w:r>
      <w:proofErr w:type="gramEnd"/>
      <w:r>
        <w:t xml:space="preserve"> </w:t>
      </w:r>
      <w:proofErr w:type="spellStart"/>
      <w:r>
        <w:t>переключательП</w:t>
      </w:r>
      <w:proofErr w:type="spellEnd"/>
      <w:r>
        <w:t xml:space="preserve"> в этом случае устанавливается в положение 1. При отсутствии случайных погрешностей результат измерения находят по однократному показанию ^вольтметра </w:t>
      </w:r>
      <w:r>
        <w:rPr>
          <w:rStyle w:val="Bodytext2115ptItalic"/>
        </w:rPr>
        <w:t>V.</w:t>
      </w:r>
    </w:p>
    <w:p w:rsidR="00620EA6" w:rsidRDefault="007D5DEB">
      <w:pPr>
        <w:pStyle w:val="Bodytext20"/>
        <w:shd w:val="clear" w:color="auto" w:fill="auto"/>
        <w:spacing w:line="331" w:lineRule="exact"/>
        <w:ind w:firstLine="600"/>
      </w:pPr>
      <w:r>
        <w:t xml:space="preserve">Погрешность </w:t>
      </w:r>
      <w:r>
        <w:rPr>
          <w:rStyle w:val="Bodytext2115ptItalic"/>
        </w:rPr>
        <w:t>АЦ</w:t>
      </w:r>
      <w:r>
        <w:t xml:space="preserve"> результата измерений в данном случае определяется инструментальной погрешностью вольтметра, которую находят по его классу точности (см. введение). Результат однократного измерения следует представить в виде</w:t>
      </w:r>
    </w:p>
    <w:p w:rsidR="00620EA6" w:rsidRDefault="007D5DEB">
      <w:pPr>
        <w:pStyle w:val="Bodytext60"/>
        <w:shd w:val="clear" w:color="auto" w:fill="auto"/>
        <w:tabs>
          <w:tab w:val="left" w:pos="8875"/>
        </w:tabs>
        <w:spacing w:after="100" w:line="331" w:lineRule="exact"/>
        <w:ind w:left="4200" w:firstLine="0"/>
      </w:pPr>
      <w:r>
        <w:t xml:space="preserve">№ = Ц± </w:t>
      </w:r>
      <w:proofErr w:type="spellStart"/>
      <w:r>
        <w:t>Аа</w:t>
      </w:r>
      <w:proofErr w:type="spellEnd"/>
      <w:r>
        <w:rPr>
          <w:rStyle w:val="Bodytext611ptNotItalic"/>
        </w:rPr>
        <w:tab/>
        <w:t>(5.1)</w:t>
      </w:r>
    </w:p>
    <w:p w:rsidR="00620EA6" w:rsidRDefault="007D5DEB">
      <w:pPr>
        <w:pStyle w:val="Bodytext20"/>
        <w:shd w:val="clear" w:color="auto" w:fill="auto"/>
        <w:spacing w:after="112" w:line="331" w:lineRule="exact"/>
        <w:ind w:firstLine="600"/>
      </w:pPr>
      <w:r>
        <w:rPr>
          <w:rStyle w:val="Bodytext2Bold"/>
        </w:rPr>
        <w:t xml:space="preserve">Обработка результатов однократных косвенных измерений. </w:t>
      </w:r>
      <w:r>
        <w:t xml:space="preserve">Результатами косвенных измерений по схеме на рис. 5.1 могут быть, например, ток, протекающий через резисторы, и мощность, выделяемая на резисторах </w:t>
      </w:r>
      <w:r>
        <w:rPr>
          <w:rStyle w:val="Bodytext2115ptItalic"/>
        </w:rPr>
        <w:t>К2</w:t>
      </w:r>
      <w:r>
        <w:t xml:space="preserve"> </w:t>
      </w:r>
      <w:proofErr w:type="spellStart"/>
      <w:r>
        <w:t>иКО</w:t>
      </w:r>
      <w:proofErr w:type="spellEnd"/>
      <w:r>
        <w:t>.</w:t>
      </w:r>
    </w:p>
    <w:p w:rsidR="00620EA6" w:rsidRDefault="007D5DEB">
      <w:pPr>
        <w:pStyle w:val="Bodytext20"/>
        <w:shd w:val="clear" w:color="auto" w:fill="auto"/>
        <w:spacing w:after="238"/>
        <w:ind w:firstLine="600"/>
      </w:pPr>
      <w:r>
        <w:t xml:space="preserve">При косвенном измерении тока определяют напряжение </w:t>
      </w:r>
      <w:r>
        <w:rPr>
          <w:rStyle w:val="Bodytext2SmallCaps0"/>
        </w:rPr>
        <w:t>Ко</w:t>
      </w:r>
      <w:r>
        <w:t xml:space="preserve"> на </w:t>
      </w:r>
      <w:proofErr w:type="spellStart"/>
      <w:r>
        <w:t>известномобразцовом</w:t>
      </w:r>
      <w:proofErr w:type="spellEnd"/>
      <w:r>
        <w:t xml:space="preserve"> сопротивлении КО; переключатель в этом случае ставится в положение 2. Ток, протекающий через резисторы, </w:t>
      </w:r>
      <w:r>
        <w:rPr>
          <w:rStyle w:val="Bodytext2115ptItalic"/>
        </w:rPr>
        <w:t>I =</w:t>
      </w:r>
      <w:r>
        <w:t xml:space="preserve"> Ко/КО. В этом случае относительная погрешность измерения тока</w:t>
      </w:r>
    </w:p>
    <w:p w:rsidR="00620EA6" w:rsidRDefault="007D5DEB">
      <w:pPr>
        <w:pStyle w:val="Bodytext20"/>
        <w:shd w:val="clear" w:color="auto" w:fill="auto"/>
        <w:spacing w:after="114" w:line="244" w:lineRule="exact"/>
        <w:ind w:firstLine="0"/>
        <w:jc w:val="center"/>
      </w:pPr>
      <w:r>
        <w:t>8^800 + 5К0,</w:t>
      </w:r>
    </w:p>
    <w:p w:rsidR="00620EA6" w:rsidRDefault="007D5DEB">
      <w:pPr>
        <w:pStyle w:val="Bodytext20"/>
        <w:shd w:val="clear" w:color="auto" w:fill="auto"/>
        <w:spacing w:after="158" w:line="326" w:lineRule="exact"/>
        <w:ind w:firstLine="0"/>
      </w:pPr>
      <w:r>
        <w:t>где 8</w:t>
      </w:r>
      <w:r>
        <w:rPr>
          <w:rStyle w:val="Bodytext2SmallCaps0"/>
        </w:rPr>
        <w:t xml:space="preserve">Ко = </w:t>
      </w:r>
      <w:r>
        <w:rPr>
          <w:rStyle w:val="Bodytext2115ptItalic"/>
        </w:rPr>
        <w:t>(АЦ) /По)100 %</w:t>
      </w:r>
      <w:r>
        <w:t xml:space="preserve"> - относительная погрешность измерения напряжения, </w:t>
      </w:r>
      <w:proofErr w:type="gramStart"/>
      <w:r>
        <w:rPr>
          <w:rStyle w:val="Bodytext2115ptItalicSmallCaps"/>
        </w:rPr>
        <w:t>%;</w:t>
      </w:r>
      <w:proofErr w:type="spellStart"/>
      <w:r>
        <w:rPr>
          <w:rStyle w:val="Bodytext2115ptItalicSmallCaps"/>
        </w:rPr>
        <w:t>ДПо</w:t>
      </w:r>
      <w:proofErr w:type="spellEnd"/>
      <w:proofErr w:type="gramEnd"/>
      <w:r>
        <w:t xml:space="preserve"> - абсолютная погрешность измерения напряжения, определяемая классом точности вольтметра, В; 8К0 - относительная погрешность сопротивления образцового резистора, % (указывается в описании).</w:t>
      </w:r>
    </w:p>
    <w:p w:rsidR="00620EA6" w:rsidRDefault="007D5DEB">
      <w:pPr>
        <w:pStyle w:val="Bodytext20"/>
        <w:shd w:val="clear" w:color="auto" w:fill="auto"/>
        <w:spacing w:after="108" w:line="254" w:lineRule="exact"/>
        <w:ind w:firstLine="600"/>
      </w:pPr>
      <w:r>
        <w:t xml:space="preserve">Абсолютная погрешность косвенного измерения тока </w:t>
      </w:r>
      <w:r>
        <w:rPr>
          <w:rStyle w:val="Bodytext2115ptItalic"/>
        </w:rPr>
        <w:t>Д1 = 1-81/100,</w:t>
      </w:r>
      <w:r>
        <w:t xml:space="preserve"> </w:t>
      </w:r>
      <w:r>
        <w:rPr>
          <w:rStyle w:val="Bodytext22"/>
        </w:rPr>
        <w:t>А</w:t>
      </w:r>
      <w:r>
        <w:t>.</w:t>
      </w:r>
    </w:p>
    <w:p w:rsidR="00620EA6" w:rsidRDefault="007D5DEB">
      <w:pPr>
        <w:pStyle w:val="Bodytext40"/>
        <w:shd w:val="clear" w:color="auto" w:fill="auto"/>
        <w:spacing w:after="100" w:line="244" w:lineRule="exact"/>
        <w:jc w:val="center"/>
      </w:pPr>
      <w:r>
        <w:t>Результат однократного косвенного измерения тока представляют в виде</w:t>
      </w:r>
    </w:p>
    <w:p w:rsidR="00620EA6" w:rsidRDefault="007D5DEB">
      <w:pPr>
        <w:pStyle w:val="Bodytext120"/>
        <w:shd w:val="clear" w:color="auto" w:fill="auto"/>
        <w:spacing w:before="0" w:after="110"/>
      </w:pPr>
      <w:r>
        <w:t>1</w:t>
      </w:r>
      <w:r>
        <w:rPr>
          <w:vertAlign w:val="subscript"/>
        </w:rPr>
        <w:t>Х</w:t>
      </w:r>
      <w:r>
        <w:t xml:space="preserve"> = I</w:t>
      </w:r>
      <w:r>
        <w:rPr>
          <w:rStyle w:val="Bodytext12NotItalic"/>
          <w:b/>
          <w:bCs/>
        </w:rPr>
        <w:t xml:space="preserve"> ± </w:t>
      </w:r>
      <w:r>
        <w:t>Д1.</w:t>
      </w:r>
    </w:p>
    <w:p w:rsidR="00620EA6" w:rsidRDefault="007D5DEB">
      <w:pPr>
        <w:pStyle w:val="Bodytext20"/>
        <w:shd w:val="clear" w:color="auto" w:fill="auto"/>
        <w:spacing w:after="242" w:line="331" w:lineRule="exact"/>
        <w:ind w:firstLine="600"/>
      </w:pPr>
      <w:r>
        <w:t xml:space="preserve">При измерении мощности, выделяемой на резисторах </w:t>
      </w:r>
      <w:r>
        <w:rPr>
          <w:rStyle w:val="Bodytext2115ptItalic"/>
        </w:rPr>
        <w:t>К</w:t>
      </w:r>
      <w:r>
        <w:t xml:space="preserve">2 и </w:t>
      </w:r>
      <w:r>
        <w:rPr>
          <w:rStyle w:val="Bodytext2115ptItalic"/>
        </w:rPr>
        <w:t>К</w:t>
      </w:r>
      <w:r>
        <w:t xml:space="preserve">О, используется известное соотношение </w:t>
      </w:r>
      <w:proofErr w:type="spellStart"/>
      <w:r>
        <w:rPr>
          <w:rStyle w:val="Bodytext2115ptItalic"/>
        </w:rPr>
        <w:t>Р</w:t>
      </w:r>
      <w:r>
        <w:rPr>
          <w:rStyle w:val="Bodytext2115ptItalic"/>
          <w:vertAlign w:val="subscript"/>
        </w:rPr>
        <w:t>т</w:t>
      </w:r>
      <w:proofErr w:type="spellEnd"/>
      <w:r>
        <w:rPr>
          <w:rStyle w:val="Bodytext2115ptItalic"/>
        </w:rPr>
        <w:t xml:space="preserve"> = VI.</w:t>
      </w:r>
      <w:r>
        <w:t xml:space="preserve"> </w:t>
      </w:r>
      <w:proofErr w:type="spellStart"/>
      <w:r>
        <w:t>Значения</w:t>
      </w:r>
      <w:r>
        <w:rPr>
          <w:rStyle w:val="Bodytext2115ptItalic"/>
        </w:rPr>
        <w:t>V</w:t>
      </w:r>
      <w:proofErr w:type="spellEnd"/>
      <w:r>
        <w:t xml:space="preserve"> и </w:t>
      </w:r>
      <w:r>
        <w:rPr>
          <w:rStyle w:val="Bodytext2115ptItalic"/>
        </w:rPr>
        <w:t>I</w:t>
      </w:r>
      <w:r>
        <w:t xml:space="preserve"> были определены в предыдущих опытах. Относительная погрешность измерения мощности</w:t>
      </w:r>
    </w:p>
    <w:p w:rsidR="00620EA6" w:rsidRDefault="007D5DEB">
      <w:pPr>
        <w:pStyle w:val="Bodytext60"/>
        <w:shd w:val="clear" w:color="auto" w:fill="auto"/>
        <w:spacing w:after="122" w:line="254" w:lineRule="exact"/>
        <w:ind w:firstLine="0"/>
        <w:jc w:val="center"/>
      </w:pPr>
      <w:r>
        <w:t>8Р = 8Ш 81,</w:t>
      </w:r>
    </w:p>
    <w:p w:rsidR="00620EA6" w:rsidRDefault="007D5DEB">
      <w:pPr>
        <w:pStyle w:val="Bodytext20"/>
        <w:shd w:val="clear" w:color="auto" w:fill="auto"/>
        <w:spacing w:after="158" w:line="326" w:lineRule="exact"/>
        <w:ind w:firstLine="0"/>
      </w:pPr>
      <w:r>
        <w:t xml:space="preserve">где </w:t>
      </w:r>
      <w:r>
        <w:rPr>
          <w:rStyle w:val="Bodytext2115ptItalic"/>
        </w:rPr>
        <w:t>8П, 81</w:t>
      </w:r>
      <w:r>
        <w:t xml:space="preserve"> - относительные погрешности измерения напряжения и тока, определены выше.</w:t>
      </w:r>
    </w:p>
    <w:p w:rsidR="00620EA6" w:rsidRDefault="007D5DEB">
      <w:pPr>
        <w:pStyle w:val="Bodytext20"/>
        <w:shd w:val="clear" w:color="auto" w:fill="auto"/>
        <w:spacing w:after="188" w:line="254" w:lineRule="exact"/>
        <w:ind w:firstLine="600"/>
      </w:pPr>
      <w:r>
        <w:t xml:space="preserve">Абсолютная погрешность измерения мощности </w:t>
      </w:r>
      <w:proofErr w:type="spellStart"/>
      <w:r>
        <w:rPr>
          <w:rStyle w:val="Bodytext2115ptItalic"/>
        </w:rPr>
        <w:t>ДР</w:t>
      </w:r>
      <w:r>
        <w:rPr>
          <w:rStyle w:val="Bodytext2115ptItalic"/>
          <w:vertAlign w:val="subscript"/>
        </w:rPr>
        <w:t>т</w:t>
      </w:r>
      <w:proofErr w:type="spellEnd"/>
      <w:r>
        <w:rPr>
          <w:rStyle w:val="Bodytext2115ptItalic"/>
        </w:rPr>
        <w:t xml:space="preserve"> = Р</w:t>
      </w:r>
      <w:r>
        <w:rPr>
          <w:rStyle w:val="Bodytext2115ptItalic"/>
          <w:vertAlign w:val="subscript"/>
        </w:rPr>
        <w:t>т</w:t>
      </w:r>
      <w:r>
        <w:rPr>
          <w:rStyle w:val="Bodytext2115ptItalic"/>
        </w:rPr>
        <w:t>-8Р</w:t>
      </w:r>
      <w:r>
        <w:rPr>
          <w:rStyle w:val="Bodytext2115ptItalic"/>
          <w:vertAlign w:val="subscript"/>
        </w:rPr>
        <w:t>т</w:t>
      </w:r>
      <w:r>
        <w:t xml:space="preserve"> /100.</w:t>
      </w:r>
    </w:p>
    <w:p w:rsidR="00620EA6" w:rsidRDefault="007D5DEB">
      <w:pPr>
        <w:pStyle w:val="Bodytext20"/>
        <w:shd w:val="clear" w:color="auto" w:fill="auto"/>
        <w:spacing w:line="244" w:lineRule="exact"/>
        <w:ind w:firstLine="0"/>
      </w:pPr>
      <w:r>
        <w:t>Результат измерения мощности представить в виде</w:t>
      </w:r>
      <w:r>
        <w:br w:type="page"/>
      </w:r>
    </w:p>
    <w:p w:rsidR="00620EA6" w:rsidRDefault="007D5DEB">
      <w:pPr>
        <w:pStyle w:val="Bodytext120"/>
        <w:shd w:val="clear" w:color="auto" w:fill="auto"/>
        <w:spacing w:before="0" w:after="133" w:line="240" w:lineRule="auto"/>
        <w:ind w:right="4040"/>
        <w:jc w:val="left"/>
      </w:pPr>
      <w:r>
        <w:lastRenderedPageBreak/>
        <w:t xml:space="preserve">Р ±\р </w:t>
      </w:r>
      <w:r>
        <w:rPr>
          <w:vertAlign w:val="superscript"/>
        </w:rPr>
        <w:t>1</w:t>
      </w:r>
      <w:r>
        <w:t xml:space="preserve"> </w:t>
      </w:r>
      <w:r>
        <w:rPr>
          <w:vertAlign w:val="subscript"/>
        </w:rPr>
        <w:t xml:space="preserve">т </w:t>
      </w:r>
      <w:proofErr w:type="spellStart"/>
      <w:r>
        <w:rPr>
          <w:vertAlign w:val="subscript"/>
        </w:rPr>
        <w:t>т</w:t>
      </w:r>
      <w:proofErr w:type="spellEnd"/>
      <w:r>
        <w:t>.</w:t>
      </w:r>
    </w:p>
    <w:p w:rsidR="00620EA6" w:rsidRDefault="00C70ABC">
      <w:pPr>
        <w:pStyle w:val="Bodytext20"/>
        <w:shd w:val="clear" w:color="auto" w:fill="auto"/>
        <w:ind w:firstLine="600"/>
      </w:pPr>
      <w:r>
        <w:rPr>
          <w:noProof/>
          <w:lang w:bidi="ar-SA"/>
        </w:rPr>
        <mc:AlternateContent>
          <mc:Choice Requires="wps">
            <w:drawing>
              <wp:anchor distT="0" distB="0" distL="63500" distR="63500" simplePos="0" relativeHeight="377487121" behindDoc="1" locked="0" layoutInCell="1" allowOverlap="1">
                <wp:simplePos x="0" y="0"/>
                <wp:positionH relativeFrom="margin">
                  <wp:posOffset>2660650</wp:posOffset>
                </wp:positionH>
                <wp:positionV relativeFrom="paragraph">
                  <wp:posOffset>-239395</wp:posOffset>
                </wp:positionV>
                <wp:extent cx="140335" cy="113030"/>
                <wp:effectExtent l="0" t="0" r="0" b="1905"/>
                <wp:wrapSquare wrapText="right"/>
                <wp:docPr id="94"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110"/>
                              <w:shd w:val="clear" w:color="auto" w:fill="auto"/>
                              <w:spacing w:line="178" w:lineRule="exact"/>
                              <w:jc w:val="left"/>
                            </w:pPr>
                            <w:proofErr w:type="spellStart"/>
                            <w:r>
                              <w:rPr>
                                <w:rStyle w:val="Bodytext11Exact"/>
                                <w:i/>
                                <w:iCs/>
                              </w:rPr>
                              <w:t>тх</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5" o:spid="_x0000_s1038" type="#_x0000_t202" style="position:absolute;left:0;text-align:left;margin-left:209.5pt;margin-top:-18.85pt;width:11.05pt;height:8.9pt;z-index:-12582935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" filled="f" stroked="f">
                <v:textbox style="mso-fit-shape-to-text:t" inset="0,0,0,0">
                  <w:txbxContent>
                    <w:p w:rsidR="0066519B" w:rsidRDefault="0066519B">
                      <w:pPr>
                        <w:pStyle w:val="Bodytext110"/>
                        <w:shd w:val="clear" w:color="auto" w:fill="auto"/>
                        <w:spacing w:line="178" w:lineRule="exact"/>
                        <w:jc w:val="left"/>
                      </w:pPr>
                      <w:proofErr w:type="spellStart"/>
                      <w:r>
                        <w:rPr>
                          <w:rStyle w:val="Bodytext11Exact"/>
                          <w:i/>
                          <w:iCs/>
                        </w:rPr>
                        <w:t>тх</w:t>
                      </w:r>
                      <w:proofErr w:type="spellEnd"/>
                    </w:p>
                  </w:txbxContent>
                </v:textbox>
                <w10:wrap type="square" side="right" anchorx="margin"/>
              </v:shape>
            </w:pict>
          </mc:Fallback>
        </mc:AlternateContent>
      </w:r>
      <w:r>
        <w:rPr>
          <w:noProof/>
          <w:lang w:bidi="ar-SA"/>
        </w:rPr>
        <mc:AlternateContent>
          <mc:Choice Requires="wps">
            <w:drawing>
              <wp:anchor distT="0" distB="0" distL="219710" distR="234950" simplePos="0" relativeHeight="377487122" behindDoc="1" locked="0" layoutInCell="1" allowOverlap="1">
                <wp:simplePos x="0" y="0"/>
                <wp:positionH relativeFrom="margin">
                  <wp:posOffset>247015</wp:posOffset>
                </wp:positionH>
                <wp:positionV relativeFrom="paragraph">
                  <wp:posOffset>1337945</wp:posOffset>
                </wp:positionV>
                <wp:extent cx="5525770" cy="1996440"/>
                <wp:effectExtent l="3175" t="0" r="0" b="0"/>
                <wp:wrapTopAndBottom/>
                <wp:docPr id="9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770" cy="1996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jc w:val="center"/>
                              <w:rPr>
                                <w:sz w:val="2"/>
                                <w:szCs w:val="2"/>
                              </w:rPr>
                            </w:pPr>
                            <w:r>
                              <w:rPr>
                                <w:noProof/>
                                <w:lang w:bidi="ar-SA"/>
                              </w:rPr>
                              <w:drawing>
                                <wp:inline distT="0" distB="0" distL="0" distR="0">
                                  <wp:extent cx="5524500" cy="1838325"/>
                                  <wp:effectExtent l="0" t="0" r="0" b="0"/>
                                  <wp:docPr id="22" name="Рисунок 8" descr="C:\Users\Me\Desktop\media\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Desktop\media\image1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4500" cy="1838325"/>
                                          </a:xfrm>
                                          <a:prstGeom prst="rect">
                                            <a:avLst/>
                                          </a:prstGeom>
                                          <a:noFill/>
                                          <a:ln>
                                            <a:noFill/>
                                          </a:ln>
                                        </pic:spPr>
                                      </pic:pic>
                                    </a:graphicData>
                                  </a:graphic>
                                </wp:inline>
                              </w:drawing>
                            </w:r>
                          </w:p>
                          <w:p w:rsidR="0066519B" w:rsidRDefault="0066519B">
                            <w:pPr>
                              <w:pStyle w:val="Picturecaption0"/>
                              <w:shd w:val="clear" w:color="auto" w:fill="auto"/>
                            </w:pPr>
                            <w:r>
                              <w:rPr>
                                <w:rStyle w:val="PicturecaptionExact"/>
                              </w:rPr>
                              <w:t>Рис. 5.2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3" o:spid="_x0000_s1039" type="#_x0000_t202" style="position:absolute;left:0;text-align:left;margin-left:19.45pt;margin-top:105.35pt;width:435.1pt;height:157.2pt;z-index:-125829358;visibility:visible;mso-wrap-style:square;mso-width-percent:0;mso-height-percent:0;mso-wrap-distance-left:17.3pt;mso-wrap-distance-top:0;mso-wrap-distance-right:18.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" filled="f" stroked="f">
                <v:textbox style="mso-fit-shape-to-text:t" inset="0,0,0,0">
                  <w:txbxContent>
                    <w:p w:rsidR="0066519B" w:rsidRDefault="0066519B">
                      <w:pPr>
                        <w:jc w:val="center"/>
                        <w:rPr>
                          <w:sz w:val="2"/>
                          <w:szCs w:val="2"/>
                        </w:rPr>
                      </w:pPr>
                      <w:r>
                        <w:rPr>
                          <w:noProof/>
                          <w:lang w:bidi="ar-SA"/>
                        </w:rPr>
                        <w:drawing>
                          <wp:inline distT="0" distB="0" distL="0" distR="0">
                            <wp:extent cx="5524500" cy="1838325"/>
                            <wp:effectExtent l="0" t="0" r="0" b="0"/>
                            <wp:docPr id="22" name="Рисунок 8" descr="C:\Users\Me\Desktop\media\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Desktop\media\image1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4500" cy="1838325"/>
                                    </a:xfrm>
                                    <a:prstGeom prst="rect">
                                      <a:avLst/>
                                    </a:prstGeom>
                                    <a:noFill/>
                                    <a:ln>
                                      <a:noFill/>
                                    </a:ln>
                                  </pic:spPr>
                                </pic:pic>
                              </a:graphicData>
                            </a:graphic>
                          </wp:inline>
                        </w:drawing>
                      </w:r>
                    </w:p>
                    <w:p w:rsidR="0066519B" w:rsidRDefault="0066519B">
                      <w:pPr>
                        <w:pStyle w:val="Picturecaption0"/>
                        <w:shd w:val="clear" w:color="auto" w:fill="auto"/>
                      </w:pPr>
                      <w:r>
                        <w:rPr>
                          <w:rStyle w:val="PicturecaptionExact"/>
                        </w:rPr>
                        <w:t>Рис. 5.2</w:t>
                      </w:r>
                    </w:p>
                  </w:txbxContent>
                </v:textbox>
                <w10:wrap type="topAndBottom" anchorx="margin"/>
              </v:shape>
            </w:pict>
          </mc:Fallback>
        </mc:AlternateContent>
      </w:r>
      <w:r w:rsidR="007D5DEB">
        <w:rPr>
          <w:rStyle w:val="Bodytext2Bold"/>
        </w:rPr>
        <w:t xml:space="preserve">Обработка многократных измерений. </w:t>
      </w:r>
      <w:r w:rsidR="007D5DEB">
        <w:t>Влияние случайных погрешностей на результаты измерений исследуется путем суммирования измеряемых напряжений со случайными сигналами. Схема проведения экспериментов представлена на рис. 5.2, где штриховой линией обведены элементы схемы, расположенные на модуле; остальные элементы схемы находятся на вертикальном стенде. В этой схеме, по сравнению со схемой однократных измерений (рис. 5.1), введены:</w:t>
      </w:r>
    </w:p>
    <w:p w:rsidR="00620EA6" w:rsidRDefault="007D5DEB">
      <w:pPr>
        <w:pStyle w:val="Bodytext20"/>
        <w:numPr>
          <w:ilvl w:val="0"/>
          <w:numId w:val="1"/>
        </w:numPr>
        <w:shd w:val="clear" w:color="auto" w:fill="auto"/>
        <w:tabs>
          <w:tab w:val="left" w:pos="365"/>
        </w:tabs>
        <w:spacing w:line="331" w:lineRule="exact"/>
        <w:ind w:left="400" w:hanging="400"/>
      </w:pPr>
      <w:r>
        <w:t xml:space="preserve">генератор случайных сигналов ГСС с задающим генератором сигналов ГС прямоугольной формы; дисперсия выходного сигнала ГСС регулируется внутренним переключателем (положения </w:t>
      </w:r>
      <w:proofErr w:type="gramStart"/>
      <w:r>
        <w:t>1..</w:t>
      </w:r>
      <w:proofErr w:type="gramEnd"/>
      <w:r>
        <w:t xml:space="preserve"> .5) и частотой задающего генератора ГС; выходной сигнал генератора ГСС имеет нормальное распределение;</w:t>
      </w:r>
    </w:p>
    <w:p w:rsidR="00620EA6" w:rsidRDefault="007D5DEB">
      <w:pPr>
        <w:pStyle w:val="Bodytext20"/>
        <w:numPr>
          <w:ilvl w:val="0"/>
          <w:numId w:val="1"/>
        </w:numPr>
        <w:shd w:val="clear" w:color="auto" w:fill="auto"/>
        <w:tabs>
          <w:tab w:val="left" w:pos="365"/>
        </w:tabs>
        <w:spacing w:line="331" w:lineRule="exact"/>
        <w:ind w:left="400" w:hanging="400"/>
      </w:pPr>
      <w:r>
        <w:t>сумматор Е, позволяющий суммировать напряжение с испытуемого резистивного делителя и напряжение случайного сигнала с ГСС;</w:t>
      </w:r>
    </w:p>
    <w:p w:rsidR="00620EA6" w:rsidRDefault="007D5DEB">
      <w:pPr>
        <w:pStyle w:val="Bodytext20"/>
        <w:numPr>
          <w:ilvl w:val="0"/>
          <w:numId w:val="1"/>
        </w:numPr>
        <w:shd w:val="clear" w:color="auto" w:fill="auto"/>
        <w:tabs>
          <w:tab w:val="left" w:pos="365"/>
        </w:tabs>
        <w:spacing w:line="331" w:lineRule="exact"/>
        <w:ind w:left="400" w:hanging="400"/>
      </w:pPr>
      <w:r>
        <w:t>блок выборки и хранения БВХ, предназначенный для получения дискретных значений измеряемой величины, содержащих случайные погрешности.</w:t>
      </w:r>
    </w:p>
    <w:p w:rsidR="00620EA6" w:rsidRDefault="007D5DEB">
      <w:pPr>
        <w:pStyle w:val="Bodytext20"/>
        <w:shd w:val="clear" w:color="auto" w:fill="auto"/>
        <w:spacing w:after="120" w:line="331" w:lineRule="exact"/>
        <w:ind w:firstLine="600"/>
      </w:pPr>
      <w:r>
        <w:t>При исследовании влияния случайных погрешностей измеряются те же величины, что и при однократных измерениях, - падение напряжения на выбранном участке резистивного делителя (прямые измерения), ток и мощность, выделяемая на этом участке (косвенные измерения).</w:t>
      </w:r>
    </w:p>
    <w:p w:rsidR="00620EA6" w:rsidRDefault="007D5DEB">
      <w:pPr>
        <w:pStyle w:val="Heading100"/>
        <w:shd w:val="clear" w:color="auto" w:fill="auto"/>
        <w:spacing w:line="331" w:lineRule="exact"/>
        <w:ind w:firstLine="600"/>
        <w:jc w:val="both"/>
      </w:pPr>
      <w:bookmarkStart w:id="30" w:name="bookmark39"/>
      <w:r>
        <w:t xml:space="preserve">Обработка результатов многократных прямых измерений напряжения. </w:t>
      </w:r>
      <w:r>
        <w:rPr>
          <w:rStyle w:val="Heading10NotBold"/>
        </w:rPr>
        <w:t>Для</w:t>
      </w:r>
      <w:bookmarkEnd w:id="30"/>
    </w:p>
    <w:p w:rsidR="00620EA6" w:rsidRDefault="007D5DEB">
      <w:pPr>
        <w:pStyle w:val="Bodytext20"/>
        <w:shd w:val="clear" w:color="auto" w:fill="auto"/>
        <w:spacing w:line="331" w:lineRule="exact"/>
        <w:ind w:firstLine="0"/>
      </w:pPr>
      <w:r>
        <w:t xml:space="preserve">исследования влияния случайных погрешностей устанавливают на ГСС (по указанию преподавателя) определенный уровень дисперсии случайной погрешности и проводят </w:t>
      </w:r>
      <w:r>
        <w:rPr>
          <w:rStyle w:val="Bodytext2115ptItalic"/>
        </w:rPr>
        <w:t>п</w:t>
      </w:r>
      <w:r>
        <w:t xml:space="preserve"> (по указанию преподавателя) прямых измерений выходного напряжения делителя. Каждое из измерений получают нажатием кнопки «</w:t>
      </w:r>
      <w:proofErr w:type="spellStart"/>
      <w:proofErr w:type="gramStart"/>
      <w:r>
        <w:t>Выборка»на</w:t>
      </w:r>
      <w:proofErr w:type="spellEnd"/>
      <w:proofErr w:type="gramEnd"/>
      <w:r>
        <w:t xml:space="preserve"> УВХ.</w:t>
      </w:r>
    </w:p>
    <w:p w:rsidR="00620EA6" w:rsidRDefault="007D5DEB">
      <w:pPr>
        <w:pStyle w:val="Bodytext20"/>
        <w:shd w:val="clear" w:color="auto" w:fill="auto"/>
        <w:spacing w:line="331" w:lineRule="exact"/>
        <w:ind w:firstLine="600"/>
      </w:pPr>
      <w:r>
        <w:t>Далее необходимо произвести обработку полученных результатов в такой последовательности:</w:t>
      </w:r>
    </w:p>
    <w:p w:rsidR="00620EA6" w:rsidRDefault="007D5DEB">
      <w:pPr>
        <w:pStyle w:val="Bodytext20"/>
        <w:shd w:val="clear" w:color="auto" w:fill="auto"/>
        <w:tabs>
          <w:tab w:val="left" w:pos="932"/>
        </w:tabs>
        <w:spacing w:line="331" w:lineRule="exact"/>
        <w:ind w:firstLine="600"/>
      </w:pPr>
      <w:r>
        <w:rPr>
          <w:rStyle w:val="Bodytext2115ptItalic"/>
        </w:rPr>
        <w:t>а)</w:t>
      </w:r>
      <w:r>
        <w:rPr>
          <w:rStyle w:val="Bodytext2115ptItalic"/>
        </w:rPr>
        <w:tab/>
      </w:r>
      <w:r>
        <w:t>найти среднее арифметическое отдельных результатов наблюдений</w:t>
      </w:r>
      <w:r>
        <w:br w:type="page"/>
      </w:r>
    </w:p>
    <w:p w:rsidR="00620EA6" w:rsidRDefault="007D5DEB">
      <w:pPr>
        <w:pStyle w:val="Bodytext20"/>
        <w:shd w:val="clear" w:color="auto" w:fill="auto"/>
        <w:spacing w:after="14" w:line="197" w:lineRule="exact"/>
        <w:ind w:left="4040" w:right="4000" w:firstLine="0"/>
        <w:jc w:val="left"/>
      </w:pPr>
      <w:r>
        <w:lastRenderedPageBreak/>
        <w:t xml:space="preserve">- 1 </w:t>
      </w:r>
      <w:r>
        <w:rPr>
          <w:rStyle w:val="Bodytext2115ptItalic"/>
          <w:vertAlign w:val="superscript"/>
        </w:rPr>
        <w:t xml:space="preserve">п </w:t>
      </w:r>
      <w:r>
        <w:rPr>
          <w:rStyle w:val="Bodytext2115ptItalic"/>
        </w:rPr>
        <w:t>V =</w:t>
      </w:r>
      <w:r>
        <w:t xml:space="preserve"> -,</w:t>
      </w:r>
    </w:p>
    <w:p w:rsidR="00620EA6" w:rsidRDefault="007D5DEB">
      <w:pPr>
        <w:pStyle w:val="Bodytext20"/>
        <w:shd w:val="clear" w:color="auto" w:fill="auto"/>
        <w:spacing w:after="118" w:line="254" w:lineRule="exact"/>
        <w:ind w:right="20" w:firstLine="0"/>
        <w:jc w:val="center"/>
      </w:pPr>
      <w:proofErr w:type="spellStart"/>
      <w:r>
        <w:rPr>
          <w:rStyle w:val="Bodytext2115ptItalic"/>
          <w:vertAlign w:val="superscript"/>
        </w:rPr>
        <w:t>п</w:t>
      </w:r>
      <w:r>
        <w:rPr>
          <w:rStyle w:val="Bodytext2115ptItalic"/>
        </w:rPr>
        <w:t>г</w:t>
      </w:r>
      <w:proofErr w:type="spellEnd"/>
      <w:r>
        <w:t xml:space="preserve"> =1</w:t>
      </w:r>
    </w:p>
    <w:p w:rsidR="00620EA6" w:rsidRDefault="007D5DEB">
      <w:pPr>
        <w:pStyle w:val="Bodytext20"/>
        <w:shd w:val="clear" w:color="auto" w:fill="auto"/>
        <w:spacing w:line="331" w:lineRule="exact"/>
        <w:ind w:firstLine="0"/>
      </w:pPr>
      <w:r>
        <w:t xml:space="preserve">где </w:t>
      </w:r>
      <w:r>
        <w:rPr>
          <w:rStyle w:val="Bodytext2115ptItalic"/>
        </w:rPr>
        <w:t>п</w:t>
      </w:r>
      <w:r>
        <w:t xml:space="preserve"> - число наблюдений; принять (У за действительное значение измеряемой величины (результат измерения);</w:t>
      </w:r>
    </w:p>
    <w:p w:rsidR="00620EA6" w:rsidRDefault="007D5DEB">
      <w:pPr>
        <w:pStyle w:val="Bodytext20"/>
        <w:shd w:val="clear" w:color="auto" w:fill="auto"/>
        <w:tabs>
          <w:tab w:val="left" w:pos="762"/>
        </w:tabs>
        <w:spacing w:after="415" w:line="331" w:lineRule="exact"/>
        <w:ind w:firstLine="380"/>
      </w:pPr>
      <w:r>
        <w:t>б)</w:t>
      </w:r>
      <w:r>
        <w:tab/>
        <w:t>найти оценку дисперсии случайной погрешности измерений</w:t>
      </w:r>
    </w:p>
    <w:p w:rsidR="00620EA6" w:rsidRDefault="007D5DEB">
      <w:pPr>
        <w:pStyle w:val="Bodytext20"/>
        <w:shd w:val="clear" w:color="auto" w:fill="auto"/>
        <w:spacing w:after="95" w:line="288" w:lineRule="exact"/>
        <w:ind w:left="4040" w:right="3040"/>
        <w:jc w:val="left"/>
      </w:pPr>
      <w:r>
        <w:t>5</w:t>
      </w:r>
      <w:r>
        <w:rPr>
          <w:vertAlign w:val="superscript"/>
        </w:rPr>
        <w:t>2</w:t>
      </w:r>
      <w:r>
        <w:t xml:space="preserve"> [</w:t>
      </w:r>
      <w:proofErr w:type="gramStart"/>
      <w:r>
        <w:t>н ]</w:t>
      </w:r>
      <w:proofErr w:type="gramEnd"/>
      <w:r>
        <w:t xml:space="preserve">=-^г Т </w:t>
      </w:r>
      <w:r>
        <w:rPr>
          <w:rStyle w:val="Bodytext2115ptItalic"/>
        </w:rPr>
        <w:t>V, - й</w:t>
      </w:r>
      <w:r>
        <w:t xml:space="preserve"> )</w:t>
      </w:r>
      <w:r>
        <w:rPr>
          <w:vertAlign w:val="superscript"/>
        </w:rPr>
        <w:t>2</w:t>
      </w:r>
      <w:r>
        <w:t xml:space="preserve">, </w:t>
      </w:r>
      <w:r>
        <w:rPr>
          <w:rStyle w:val="Bodytext2115ptItalic"/>
          <w:vertAlign w:val="superscript"/>
        </w:rPr>
        <w:t>п -1</w:t>
      </w:r>
      <w:r>
        <w:rPr>
          <w:rStyle w:val="Bodytext2115ptItalic"/>
        </w:rPr>
        <w:t>,=1</w:t>
      </w:r>
    </w:p>
    <w:p w:rsidR="00620EA6" w:rsidRDefault="007D5DEB">
      <w:pPr>
        <w:pStyle w:val="Bodytext20"/>
        <w:shd w:val="clear" w:color="auto" w:fill="auto"/>
        <w:tabs>
          <w:tab w:val="left" w:pos="762"/>
        </w:tabs>
        <w:spacing w:after="274" w:line="244" w:lineRule="exact"/>
        <w:ind w:firstLine="380"/>
      </w:pPr>
      <w:r>
        <w:t>в)</w:t>
      </w:r>
      <w:r>
        <w:tab/>
        <w:t>найти оценку дисперсии погрешности результата измерения</w:t>
      </w:r>
    </w:p>
    <w:p w:rsidR="00620EA6" w:rsidRDefault="007D5DEB">
      <w:pPr>
        <w:pStyle w:val="Heading11"/>
        <w:keepNext/>
        <w:keepLines/>
        <w:shd w:val="clear" w:color="auto" w:fill="auto"/>
        <w:spacing w:before="0"/>
        <w:ind w:right="20"/>
      </w:pPr>
      <w:bookmarkStart w:id="31" w:name="bookmark40"/>
      <w:r>
        <w:t>5</w:t>
      </w:r>
      <w:r>
        <w:rPr>
          <w:vertAlign w:val="superscript"/>
        </w:rPr>
        <w:t>2</w:t>
      </w:r>
      <w:r>
        <w:t xml:space="preserve"> [Ц</w:t>
      </w:r>
      <w:proofErr w:type="gramStart"/>
      <w:r>
        <w:t>7 ]</w:t>
      </w:r>
      <w:proofErr w:type="gramEnd"/>
      <w:r>
        <w:t>= ^.</w:t>
      </w:r>
      <w:bookmarkEnd w:id="31"/>
    </w:p>
    <w:p w:rsidR="00620EA6" w:rsidRDefault="007D5DEB">
      <w:pPr>
        <w:pStyle w:val="Heading930"/>
        <w:keepNext/>
        <w:keepLines/>
        <w:shd w:val="clear" w:color="auto" w:fill="auto"/>
        <w:ind w:left="5060"/>
      </w:pPr>
      <w:bookmarkStart w:id="32" w:name="bookmark41"/>
      <w:r>
        <w:t>п</w:t>
      </w:r>
      <w:bookmarkEnd w:id="32"/>
    </w:p>
    <w:tbl>
      <w:tblPr>
        <w:tblOverlap w:val="never"/>
        <w:tblW w:w="0" w:type="auto"/>
        <w:jc w:val="center"/>
        <w:tblLayout w:type="fixed"/>
        <w:tblCellMar>
          <w:left w:w="10" w:type="dxa"/>
          <w:right w:w="10" w:type="dxa"/>
        </w:tblCellMar>
        <w:tblLook w:val="0000" w:firstRow="0" w:lastRow="0" w:firstColumn="0" w:lastColumn="0" w:noHBand="0" w:noVBand="0"/>
      </w:tblPr>
      <w:tblGrid>
        <w:gridCol w:w="2098"/>
        <w:gridCol w:w="1363"/>
        <w:gridCol w:w="1358"/>
        <w:gridCol w:w="1363"/>
        <w:gridCol w:w="1598"/>
      </w:tblGrid>
      <w:tr w:rsidR="00620EA6">
        <w:trPr>
          <w:trHeight w:hRule="exact" w:val="874"/>
          <w:jc w:val="center"/>
        </w:trPr>
        <w:tc>
          <w:tcPr>
            <w:tcW w:w="2098" w:type="dxa"/>
            <w:tcBorders>
              <w:top w:val="single" w:sz="4" w:space="0" w:color="auto"/>
              <w:left w:val="single" w:sz="4" w:space="0" w:color="auto"/>
            </w:tcBorders>
            <w:shd w:val="clear" w:color="auto" w:fill="FFFFFF"/>
            <w:vAlign w:val="center"/>
          </w:tcPr>
          <w:p w:rsidR="00620EA6" w:rsidRDefault="007D5DEB">
            <w:pPr>
              <w:pStyle w:val="Bodytext20"/>
              <w:framePr w:w="7781" w:wrap="notBeside" w:vAnchor="text" w:hAnchor="text" w:xAlign="center" w:y="1"/>
              <w:shd w:val="clear" w:color="auto" w:fill="auto"/>
              <w:spacing w:line="244" w:lineRule="exact"/>
              <w:ind w:left="140" w:firstLine="0"/>
              <w:jc w:val="left"/>
            </w:pPr>
            <w:r>
              <w:rPr>
                <w:rStyle w:val="Bodytext21"/>
              </w:rPr>
              <w:t>Номер измерения</w:t>
            </w:r>
          </w:p>
        </w:tc>
        <w:tc>
          <w:tcPr>
            <w:tcW w:w="1363" w:type="dxa"/>
            <w:tcBorders>
              <w:top w:val="single" w:sz="4" w:space="0" w:color="auto"/>
              <w:left w:val="single" w:sz="4" w:space="0" w:color="auto"/>
            </w:tcBorders>
            <w:shd w:val="clear" w:color="auto" w:fill="FFFFFF"/>
            <w:vAlign w:val="center"/>
          </w:tcPr>
          <w:p w:rsidR="00620EA6" w:rsidRDefault="007D5DEB">
            <w:pPr>
              <w:pStyle w:val="Bodytext20"/>
              <w:framePr w:w="7781" w:wrap="notBeside" w:vAnchor="text" w:hAnchor="text" w:xAlign="center" w:y="1"/>
              <w:shd w:val="clear" w:color="auto" w:fill="auto"/>
              <w:spacing w:line="254" w:lineRule="exact"/>
              <w:ind w:right="20" w:firstLine="0"/>
              <w:jc w:val="center"/>
            </w:pPr>
            <w:r>
              <w:rPr>
                <w:rStyle w:val="Bodytext2BoldItalic0"/>
              </w:rPr>
              <w:t>V,</w:t>
            </w:r>
            <w:r>
              <w:rPr>
                <w:rStyle w:val="Bodytext2115ptItalic0"/>
              </w:rPr>
              <w:t>,</w:t>
            </w:r>
            <w:r>
              <w:rPr>
                <w:rStyle w:val="Bodytext21"/>
              </w:rPr>
              <w:t xml:space="preserve"> В</w:t>
            </w:r>
          </w:p>
        </w:tc>
        <w:tc>
          <w:tcPr>
            <w:tcW w:w="1358" w:type="dxa"/>
            <w:tcBorders>
              <w:top w:val="single" w:sz="4" w:space="0" w:color="auto"/>
              <w:left w:val="single" w:sz="4" w:space="0" w:color="auto"/>
            </w:tcBorders>
            <w:shd w:val="clear" w:color="auto" w:fill="FFFFFF"/>
            <w:vAlign w:val="center"/>
          </w:tcPr>
          <w:p w:rsidR="00620EA6" w:rsidRDefault="007D5DEB">
            <w:pPr>
              <w:pStyle w:val="Bodytext20"/>
              <w:framePr w:w="7781" w:wrap="notBeside" w:vAnchor="text" w:hAnchor="text" w:xAlign="center" w:y="1"/>
              <w:shd w:val="clear" w:color="auto" w:fill="auto"/>
              <w:spacing w:line="244" w:lineRule="exact"/>
              <w:ind w:right="420" w:firstLine="0"/>
              <w:jc w:val="right"/>
            </w:pPr>
            <w:r>
              <w:rPr>
                <w:rStyle w:val="Bodytext2BoldItalic0"/>
              </w:rPr>
              <w:t>V</w:t>
            </w:r>
            <w:r>
              <w:rPr>
                <w:rStyle w:val="Bodytext21"/>
              </w:rPr>
              <w:t>, В</w:t>
            </w:r>
          </w:p>
        </w:tc>
        <w:tc>
          <w:tcPr>
            <w:tcW w:w="1363" w:type="dxa"/>
            <w:tcBorders>
              <w:top w:val="single" w:sz="4" w:space="0" w:color="auto"/>
              <w:left w:val="single" w:sz="4" w:space="0" w:color="auto"/>
            </w:tcBorders>
            <w:shd w:val="clear" w:color="auto" w:fill="FFFFFF"/>
            <w:vAlign w:val="center"/>
          </w:tcPr>
          <w:p w:rsidR="00620EA6" w:rsidRDefault="007D5DEB">
            <w:pPr>
              <w:pStyle w:val="Bodytext20"/>
              <w:framePr w:w="7781" w:wrap="notBeside" w:vAnchor="text" w:hAnchor="text" w:xAlign="center" w:y="1"/>
              <w:shd w:val="clear" w:color="auto" w:fill="auto"/>
              <w:spacing w:line="244" w:lineRule="exact"/>
              <w:ind w:left="240" w:firstLine="0"/>
              <w:jc w:val="left"/>
            </w:pPr>
            <w:r>
              <w:rPr>
                <w:rStyle w:val="Bodytext21"/>
              </w:rPr>
              <w:t>5</w:t>
            </w:r>
            <w:r>
              <w:rPr>
                <w:rStyle w:val="Bodytext21"/>
                <w:vertAlign w:val="superscript"/>
              </w:rPr>
              <w:t>2</w:t>
            </w:r>
            <w:r>
              <w:rPr>
                <w:rStyle w:val="Bodytext21"/>
              </w:rPr>
              <w:t>[Ц], В</w:t>
            </w:r>
            <w:r>
              <w:rPr>
                <w:rStyle w:val="Bodytext21"/>
                <w:vertAlign w:val="superscript"/>
              </w:rPr>
              <w:t>2</w:t>
            </w:r>
            <w:r>
              <w:rPr>
                <w:rStyle w:val="Bodytext21"/>
              </w:rPr>
              <w:t>;</w:t>
            </w:r>
          </w:p>
          <w:p w:rsidR="00620EA6" w:rsidRDefault="007D5DEB">
            <w:pPr>
              <w:pStyle w:val="Bodytext20"/>
              <w:framePr w:w="7781" w:wrap="notBeside" w:vAnchor="text" w:hAnchor="text" w:xAlign="center" w:y="1"/>
              <w:shd w:val="clear" w:color="auto" w:fill="auto"/>
              <w:spacing w:line="244" w:lineRule="exact"/>
              <w:ind w:left="240" w:firstLine="0"/>
              <w:jc w:val="left"/>
            </w:pPr>
            <w:r>
              <w:rPr>
                <w:rStyle w:val="Bodytext21"/>
              </w:rPr>
              <w:t>5 [Ц], В</w:t>
            </w:r>
          </w:p>
        </w:tc>
        <w:tc>
          <w:tcPr>
            <w:tcW w:w="1598" w:type="dxa"/>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7781" w:wrap="notBeside" w:vAnchor="text" w:hAnchor="text" w:xAlign="center" w:y="1"/>
              <w:shd w:val="clear" w:color="auto" w:fill="auto"/>
              <w:spacing w:line="408" w:lineRule="exact"/>
              <w:ind w:right="360" w:firstLine="0"/>
              <w:jc w:val="right"/>
            </w:pPr>
            <w:r>
              <w:rPr>
                <w:rStyle w:val="Bodytext21"/>
              </w:rPr>
              <w:t>5</w:t>
            </w:r>
            <w:r>
              <w:rPr>
                <w:rStyle w:val="Bodytext21"/>
                <w:vertAlign w:val="superscript"/>
              </w:rPr>
              <w:t>2</w:t>
            </w:r>
            <w:r>
              <w:rPr>
                <w:rStyle w:val="Bodytext21"/>
              </w:rPr>
              <w:t>[</w:t>
            </w:r>
            <w:r>
              <w:rPr>
                <w:rStyle w:val="Bodytext2Bold0"/>
              </w:rPr>
              <w:t xml:space="preserve">^ </w:t>
            </w:r>
            <w:r>
              <w:rPr>
                <w:rStyle w:val="Bodytext21"/>
              </w:rPr>
              <w:t>], В</w:t>
            </w:r>
            <w:r>
              <w:rPr>
                <w:rStyle w:val="Bodytext21"/>
                <w:vertAlign w:val="superscript"/>
              </w:rPr>
              <w:t>2</w:t>
            </w:r>
            <w:r>
              <w:rPr>
                <w:rStyle w:val="Bodytext21"/>
              </w:rPr>
              <w:t xml:space="preserve">; </w:t>
            </w:r>
            <w:r>
              <w:rPr>
                <w:rStyle w:val="Bodytext2BoldItalic0"/>
              </w:rPr>
              <w:t>8[й]</w:t>
            </w:r>
            <w:r>
              <w:rPr>
                <w:rStyle w:val="Bodytext21"/>
              </w:rPr>
              <w:t>, В</w:t>
            </w:r>
          </w:p>
        </w:tc>
      </w:tr>
      <w:tr w:rsidR="00620EA6">
        <w:trPr>
          <w:trHeight w:hRule="exact" w:val="355"/>
          <w:jc w:val="center"/>
        </w:trPr>
        <w:tc>
          <w:tcPr>
            <w:tcW w:w="2098" w:type="dxa"/>
            <w:tcBorders>
              <w:top w:val="single" w:sz="4" w:space="0" w:color="auto"/>
              <w:left w:val="single" w:sz="4" w:space="0" w:color="auto"/>
              <w:bottom w:val="single" w:sz="4" w:space="0" w:color="auto"/>
            </w:tcBorders>
            <w:shd w:val="clear" w:color="auto" w:fill="FFFFFF"/>
          </w:tcPr>
          <w:p w:rsidR="00620EA6" w:rsidRDefault="00620EA6">
            <w:pPr>
              <w:framePr w:w="7781" w:wrap="notBeside" w:vAnchor="text" w:hAnchor="text" w:xAlign="center" w:y="1"/>
              <w:rPr>
                <w:sz w:val="10"/>
                <w:szCs w:val="10"/>
              </w:rPr>
            </w:pPr>
          </w:p>
        </w:tc>
        <w:tc>
          <w:tcPr>
            <w:tcW w:w="1363" w:type="dxa"/>
            <w:tcBorders>
              <w:top w:val="single" w:sz="4" w:space="0" w:color="auto"/>
              <w:left w:val="single" w:sz="4" w:space="0" w:color="auto"/>
              <w:bottom w:val="single" w:sz="4" w:space="0" w:color="auto"/>
            </w:tcBorders>
            <w:shd w:val="clear" w:color="auto" w:fill="FFFFFF"/>
          </w:tcPr>
          <w:p w:rsidR="00620EA6" w:rsidRDefault="00620EA6">
            <w:pPr>
              <w:framePr w:w="7781" w:wrap="notBeside" w:vAnchor="text" w:hAnchor="text" w:xAlign="center" w:y="1"/>
              <w:rPr>
                <w:sz w:val="10"/>
                <w:szCs w:val="10"/>
              </w:rPr>
            </w:pPr>
          </w:p>
        </w:tc>
        <w:tc>
          <w:tcPr>
            <w:tcW w:w="1358" w:type="dxa"/>
            <w:tcBorders>
              <w:top w:val="single" w:sz="4" w:space="0" w:color="auto"/>
              <w:left w:val="single" w:sz="4" w:space="0" w:color="auto"/>
              <w:bottom w:val="single" w:sz="4" w:space="0" w:color="auto"/>
            </w:tcBorders>
            <w:shd w:val="clear" w:color="auto" w:fill="FFFFFF"/>
          </w:tcPr>
          <w:p w:rsidR="00620EA6" w:rsidRDefault="00620EA6">
            <w:pPr>
              <w:framePr w:w="7781" w:wrap="notBeside" w:vAnchor="text" w:hAnchor="text" w:xAlign="center" w:y="1"/>
              <w:rPr>
                <w:sz w:val="10"/>
                <w:szCs w:val="10"/>
              </w:rPr>
            </w:pPr>
          </w:p>
        </w:tc>
        <w:tc>
          <w:tcPr>
            <w:tcW w:w="1363" w:type="dxa"/>
            <w:tcBorders>
              <w:top w:val="single" w:sz="4" w:space="0" w:color="auto"/>
              <w:left w:val="single" w:sz="4" w:space="0" w:color="auto"/>
              <w:bottom w:val="single" w:sz="4" w:space="0" w:color="auto"/>
            </w:tcBorders>
            <w:shd w:val="clear" w:color="auto" w:fill="FFFFFF"/>
          </w:tcPr>
          <w:p w:rsidR="00620EA6" w:rsidRDefault="00620EA6">
            <w:pPr>
              <w:framePr w:w="7781" w:wrap="notBeside" w:vAnchor="text" w:hAnchor="text" w:xAlign="center" w:y="1"/>
              <w:rPr>
                <w:sz w:val="10"/>
                <w:szCs w:val="10"/>
              </w:rPr>
            </w:pPr>
          </w:p>
        </w:tc>
        <w:tc>
          <w:tcPr>
            <w:tcW w:w="1598" w:type="dxa"/>
            <w:tcBorders>
              <w:top w:val="single" w:sz="4" w:space="0" w:color="auto"/>
              <w:left w:val="single" w:sz="4" w:space="0" w:color="auto"/>
              <w:bottom w:val="single" w:sz="4" w:space="0" w:color="auto"/>
              <w:right w:val="single" w:sz="4" w:space="0" w:color="auto"/>
            </w:tcBorders>
            <w:shd w:val="clear" w:color="auto" w:fill="FFFFFF"/>
          </w:tcPr>
          <w:p w:rsidR="00620EA6" w:rsidRDefault="00620EA6">
            <w:pPr>
              <w:framePr w:w="7781" w:wrap="notBeside" w:vAnchor="text" w:hAnchor="text" w:xAlign="center" w:y="1"/>
              <w:rPr>
                <w:sz w:val="10"/>
                <w:szCs w:val="10"/>
              </w:rPr>
            </w:pPr>
          </w:p>
        </w:tc>
      </w:tr>
    </w:tbl>
    <w:p w:rsidR="00620EA6" w:rsidRDefault="00620EA6">
      <w:pPr>
        <w:framePr w:w="7781" w:wrap="notBeside" w:vAnchor="text" w:hAnchor="text" w:xAlign="center" w:y="1"/>
        <w:rPr>
          <w:sz w:val="2"/>
          <w:szCs w:val="2"/>
        </w:rPr>
      </w:pPr>
    </w:p>
    <w:p w:rsidR="00620EA6" w:rsidRDefault="00620EA6">
      <w:pPr>
        <w:rPr>
          <w:sz w:val="2"/>
          <w:szCs w:val="2"/>
        </w:rPr>
      </w:pPr>
    </w:p>
    <w:p w:rsidR="00620EA6" w:rsidRDefault="007D5DEB">
      <w:pPr>
        <w:pStyle w:val="Bodytext20"/>
        <w:shd w:val="clear" w:color="auto" w:fill="auto"/>
        <w:spacing w:line="331" w:lineRule="exact"/>
        <w:ind w:firstLine="380"/>
      </w:pPr>
      <w:r>
        <w:t>Результаты измерений и вычислений свести в таблицу, где в 3-5-м столбцах представлены результаты обработки;</w:t>
      </w:r>
    </w:p>
    <w:p w:rsidR="00620EA6" w:rsidRDefault="007D5DEB">
      <w:pPr>
        <w:pStyle w:val="Bodytext20"/>
        <w:shd w:val="clear" w:color="auto" w:fill="auto"/>
        <w:tabs>
          <w:tab w:val="left" w:pos="718"/>
        </w:tabs>
        <w:spacing w:after="122" w:line="331" w:lineRule="exact"/>
        <w:ind w:firstLine="380"/>
      </w:pPr>
      <w:r>
        <w:rPr>
          <w:rStyle w:val="Bodytext2115ptItalic"/>
        </w:rPr>
        <w:t>г)</w:t>
      </w:r>
      <w:r>
        <w:rPr>
          <w:rStyle w:val="Bodytext2115ptItalic"/>
        </w:rPr>
        <w:tab/>
      </w:r>
      <w:r>
        <w:t>доверительный интервал погрешности результата измерений при нормальном законе распределения случайных погрешностей определяется выражением</w:t>
      </w:r>
    </w:p>
    <w:p w:rsidR="00620EA6" w:rsidRDefault="007D5DEB">
      <w:pPr>
        <w:pStyle w:val="Heading30"/>
        <w:keepNext/>
        <w:keepLines/>
        <w:shd w:val="clear" w:color="auto" w:fill="auto"/>
        <w:spacing w:before="0" w:after="118"/>
        <w:ind w:right="20"/>
      </w:pPr>
      <w:bookmarkStart w:id="33" w:name="bookmark42"/>
      <w:r>
        <w:rPr>
          <w:rStyle w:val="Heading3115ptItalic"/>
        </w:rPr>
        <w:t>ли</w:t>
      </w:r>
      <w:proofErr w:type="gramStart"/>
      <w:r>
        <w:rPr>
          <w:rStyle w:val="Heading3115ptItalic"/>
        </w:rPr>
        <w:t>=!</w:t>
      </w:r>
      <w:r>
        <w:rPr>
          <w:rStyle w:val="Heading3115ptItalic"/>
          <w:vertAlign w:val="subscript"/>
        </w:rPr>
        <w:t>р</w:t>
      </w:r>
      <w:proofErr w:type="gramEnd"/>
      <w:r>
        <w:t xml:space="preserve"> (</w:t>
      </w:r>
      <w:r>
        <w:rPr>
          <w:rStyle w:val="Heading3115ptItalic"/>
        </w:rPr>
        <w:t>/</w:t>
      </w:r>
      <w:r>
        <w:t xml:space="preserve"> )5 [7 ],</w:t>
      </w:r>
      <w:bookmarkEnd w:id="33"/>
    </w:p>
    <w:p w:rsidR="00620EA6" w:rsidRDefault="007D5DEB">
      <w:pPr>
        <w:pStyle w:val="Bodytext20"/>
        <w:shd w:val="clear" w:color="auto" w:fill="auto"/>
        <w:spacing w:line="331" w:lineRule="exact"/>
        <w:ind w:firstLine="0"/>
      </w:pPr>
      <w:r>
        <w:t xml:space="preserve">где </w:t>
      </w:r>
      <w:r>
        <w:rPr>
          <w:rStyle w:val="Bodytext2115ptItalic"/>
        </w:rPr>
        <w:t>(</w:t>
      </w:r>
      <w:r>
        <w:rPr>
          <w:rStyle w:val="Bodytext2115ptItalic"/>
          <w:vertAlign w:val="subscript"/>
        </w:rPr>
        <w:t>р</w:t>
      </w:r>
      <w:r>
        <w:rPr>
          <w:rStyle w:val="Bodytext2115ptItalic"/>
        </w:rPr>
        <w:t>/</w:t>
      </w:r>
      <w:r>
        <w:t xml:space="preserve"> - коэффициент распределения Стьюдента, соответствующий задаваемой доверительной вероятности </w:t>
      </w:r>
      <w:r>
        <w:rPr>
          <w:rStyle w:val="Bodytext2115ptItalic"/>
        </w:rPr>
        <w:t>Р</w:t>
      </w:r>
      <w:r>
        <w:t xml:space="preserve"> и числу степеней свободы /. В рассматриваемом случае </w:t>
      </w:r>
      <w:r>
        <w:rPr>
          <w:rStyle w:val="Bodytext2115ptItalic"/>
        </w:rPr>
        <w:t>/ = п</w:t>
      </w:r>
      <w:r>
        <w:t xml:space="preserve"> - 1. Значение </w:t>
      </w:r>
      <w:r>
        <w:rPr>
          <w:rStyle w:val="Bodytext2115ptItalic"/>
        </w:rPr>
        <w:t>Р</w:t>
      </w:r>
      <w:r>
        <w:t xml:space="preserve"> задается преподавателем. Некоторые значения коэффициента Стьюдента приведены в таблице. Отсутствующие значения можно найти линейной интерполяцией соседних значений.</w:t>
      </w:r>
    </w:p>
    <w:tbl>
      <w:tblPr>
        <w:tblOverlap w:val="never"/>
        <w:tblW w:w="0" w:type="auto"/>
        <w:jc w:val="center"/>
        <w:tblLayout w:type="fixed"/>
        <w:tblCellMar>
          <w:left w:w="10" w:type="dxa"/>
          <w:right w:w="10" w:type="dxa"/>
        </w:tblCellMar>
        <w:tblLook w:val="0000" w:firstRow="0" w:lastRow="0" w:firstColumn="0" w:lastColumn="0" w:noHBand="0" w:noVBand="0"/>
      </w:tblPr>
      <w:tblGrid>
        <w:gridCol w:w="1733"/>
        <w:gridCol w:w="850"/>
        <w:gridCol w:w="850"/>
        <w:gridCol w:w="854"/>
        <w:gridCol w:w="850"/>
        <w:gridCol w:w="850"/>
        <w:gridCol w:w="854"/>
        <w:gridCol w:w="850"/>
        <w:gridCol w:w="850"/>
        <w:gridCol w:w="778"/>
      </w:tblGrid>
      <w:tr w:rsidR="00620EA6">
        <w:trPr>
          <w:trHeight w:hRule="exact" w:val="293"/>
          <w:jc w:val="center"/>
        </w:trPr>
        <w:tc>
          <w:tcPr>
            <w:tcW w:w="1733" w:type="dxa"/>
            <w:vMerge w:val="restart"/>
            <w:tcBorders>
              <w:top w:val="single" w:sz="4" w:space="0" w:color="auto"/>
              <w:lef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74" w:lineRule="exact"/>
              <w:ind w:left="160" w:right="160" w:firstLine="0"/>
            </w:pPr>
            <w:r>
              <w:rPr>
                <w:rStyle w:val="Bodytext21"/>
              </w:rPr>
              <w:t xml:space="preserve">Доверительная вероятность </w:t>
            </w:r>
            <w:r>
              <w:rPr>
                <w:rStyle w:val="Bodytext2115ptItalic0"/>
              </w:rPr>
              <w:t>Р</w:t>
            </w:r>
          </w:p>
        </w:tc>
        <w:tc>
          <w:tcPr>
            <w:tcW w:w="7586" w:type="dxa"/>
            <w:gridSpan w:val="9"/>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54" w:lineRule="exact"/>
              <w:ind w:right="40" w:firstLine="0"/>
              <w:jc w:val="center"/>
            </w:pPr>
            <w:r>
              <w:rPr>
                <w:rStyle w:val="Bodytext21"/>
              </w:rPr>
              <w:t xml:space="preserve">Коэффициент Стьюдента при числе степеней свободы </w:t>
            </w:r>
            <w:r>
              <w:rPr>
                <w:rStyle w:val="Bodytext2115ptItalic0"/>
              </w:rPr>
              <w:t>/</w:t>
            </w:r>
          </w:p>
        </w:tc>
      </w:tr>
      <w:tr w:rsidR="00620EA6">
        <w:trPr>
          <w:trHeight w:hRule="exact" w:val="293"/>
          <w:jc w:val="center"/>
        </w:trPr>
        <w:tc>
          <w:tcPr>
            <w:tcW w:w="1733" w:type="dxa"/>
            <w:vMerge/>
            <w:tcBorders>
              <w:left w:val="single" w:sz="4" w:space="0" w:color="auto"/>
            </w:tcBorders>
            <w:shd w:val="clear" w:color="auto" w:fill="FFFFFF"/>
            <w:vAlign w:val="bottom"/>
          </w:tcPr>
          <w:p w:rsidR="00620EA6" w:rsidRDefault="00620EA6">
            <w:pPr>
              <w:framePr w:w="9317" w:wrap="notBeside" w:vAnchor="text" w:hAnchor="text" w:xAlign="center" w:y="1"/>
            </w:pPr>
          </w:p>
        </w:tc>
        <w:tc>
          <w:tcPr>
            <w:tcW w:w="850" w:type="dxa"/>
            <w:tcBorders>
              <w:top w:val="single" w:sz="4" w:space="0" w:color="auto"/>
              <w:left w:val="single" w:sz="4" w:space="0" w:color="auto"/>
            </w:tcBorders>
            <w:shd w:val="clear" w:color="auto" w:fill="FFFFFF"/>
            <w:vAlign w:val="center"/>
          </w:tcPr>
          <w:p w:rsidR="00620EA6" w:rsidRDefault="007D5DEB">
            <w:pPr>
              <w:pStyle w:val="Bodytext20"/>
              <w:framePr w:w="9317" w:wrap="notBeside" w:vAnchor="text" w:hAnchor="text" w:xAlign="center" w:y="1"/>
              <w:shd w:val="clear" w:color="auto" w:fill="auto"/>
              <w:spacing w:line="244" w:lineRule="exact"/>
              <w:ind w:firstLine="0"/>
              <w:jc w:val="center"/>
            </w:pPr>
            <w:r>
              <w:rPr>
                <w:rStyle w:val="Bodytext21"/>
              </w:rPr>
              <w:t>4</w:t>
            </w:r>
          </w:p>
        </w:tc>
        <w:tc>
          <w:tcPr>
            <w:tcW w:w="850" w:type="dxa"/>
            <w:tcBorders>
              <w:top w:val="single" w:sz="4" w:space="0" w:color="auto"/>
              <w:left w:val="single" w:sz="4" w:space="0" w:color="auto"/>
            </w:tcBorders>
            <w:shd w:val="clear" w:color="auto" w:fill="FFFFFF"/>
            <w:vAlign w:val="center"/>
          </w:tcPr>
          <w:p w:rsidR="00620EA6" w:rsidRDefault="007D5DEB">
            <w:pPr>
              <w:pStyle w:val="Bodytext20"/>
              <w:framePr w:w="9317" w:wrap="notBeside" w:vAnchor="text" w:hAnchor="text" w:xAlign="center" w:y="1"/>
              <w:shd w:val="clear" w:color="auto" w:fill="auto"/>
              <w:spacing w:line="244" w:lineRule="exact"/>
              <w:ind w:firstLine="0"/>
              <w:jc w:val="center"/>
            </w:pPr>
            <w:r>
              <w:rPr>
                <w:rStyle w:val="Bodytext21"/>
              </w:rPr>
              <w:t>5</w:t>
            </w:r>
          </w:p>
        </w:tc>
        <w:tc>
          <w:tcPr>
            <w:tcW w:w="854" w:type="dxa"/>
            <w:tcBorders>
              <w:top w:val="single" w:sz="4" w:space="0" w:color="auto"/>
              <w:lef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firstLine="0"/>
              <w:jc w:val="center"/>
            </w:pPr>
            <w:r>
              <w:rPr>
                <w:rStyle w:val="Bodytext21"/>
              </w:rPr>
              <w:t>6</w:t>
            </w:r>
          </w:p>
        </w:tc>
        <w:tc>
          <w:tcPr>
            <w:tcW w:w="850" w:type="dxa"/>
            <w:tcBorders>
              <w:top w:val="single" w:sz="4" w:space="0" w:color="auto"/>
              <w:left w:val="single" w:sz="4" w:space="0" w:color="auto"/>
            </w:tcBorders>
            <w:shd w:val="clear" w:color="auto" w:fill="FFFFFF"/>
            <w:vAlign w:val="center"/>
          </w:tcPr>
          <w:p w:rsidR="00620EA6" w:rsidRDefault="007D5DEB">
            <w:pPr>
              <w:pStyle w:val="Bodytext20"/>
              <w:framePr w:w="9317" w:wrap="notBeside" w:vAnchor="text" w:hAnchor="text" w:xAlign="center" w:y="1"/>
              <w:shd w:val="clear" w:color="auto" w:fill="auto"/>
              <w:spacing w:line="244" w:lineRule="exact"/>
              <w:ind w:firstLine="0"/>
              <w:jc w:val="center"/>
            </w:pPr>
            <w:r>
              <w:rPr>
                <w:rStyle w:val="Bodytext21"/>
              </w:rPr>
              <w:t>7</w:t>
            </w:r>
          </w:p>
        </w:tc>
        <w:tc>
          <w:tcPr>
            <w:tcW w:w="850" w:type="dxa"/>
            <w:tcBorders>
              <w:top w:val="single" w:sz="4" w:space="0" w:color="auto"/>
              <w:lef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firstLine="0"/>
              <w:jc w:val="center"/>
            </w:pPr>
            <w:r>
              <w:rPr>
                <w:rStyle w:val="Bodytext21"/>
              </w:rPr>
              <w:t>8</w:t>
            </w:r>
          </w:p>
        </w:tc>
        <w:tc>
          <w:tcPr>
            <w:tcW w:w="854" w:type="dxa"/>
            <w:tcBorders>
              <w:top w:val="single" w:sz="4" w:space="0" w:color="auto"/>
              <w:lef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firstLine="0"/>
              <w:jc w:val="center"/>
            </w:pPr>
            <w:r>
              <w:rPr>
                <w:rStyle w:val="Bodytext21"/>
              </w:rPr>
              <w:t>10</w:t>
            </w:r>
          </w:p>
        </w:tc>
        <w:tc>
          <w:tcPr>
            <w:tcW w:w="850" w:type="dxa"/>
            <w:tcBorders>
              <w:top w:val="single" w:sz="4" w:space="0" w:color="auto"/>
              <w:left w:val="single" w:sz="4" w:space="0" w:color="auto"/>
            </w:tcBorders>
            <w:shd w:val="clear" w:color="auto" w:fill="FFFFFF"/>
            <w:vAlign w:val="center"/>
          </w:tcPr>
          <w:p w:rsidR="00620EA6" w:rsidRDefault="007D5DEB">
            <w:pPr>
              <w:pStyle w:val="Bodytext20"/>
              <w:framePr w:w="9317" w:wrap="notBeside" w:vAnchor="text" w:hAnchor="text" w:xAlign="center" w:y="1"/>
              <w:shd w:val="clear" w:color="auto" w:fill="auto"/>
              <w:spacing w:line="244" w:lineRule="exact"/>
              <w:ind w:firstLine="0"/>
              <w:jc w:val="center"/>
            </w:pPr>
            <w:r>
              <w:rPr>
                <w:rStyle w:val="Bodytext21"/>
              </w:rPr>
              <w:t>15</w:t>
            </w:r>
          </w:p>
        </w:tc>
        <w:tc>
          <w:tcPr>
            <w:tcW w:w="850" w:type="dxa"/>
            <w:tcBorders>
              <w:top w:val="single" w:sz="4" w:space="0" w:color="auto"/>
              <w:lef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40" w:firstLine="0"/>
              <w:jc w:val="left"/>
            </w:pPr>
            <w:r>
              <w:rPr>
                <w:rStyle w:val="Bodytext21"/>
              </w:rPr>
              <w:t>20</w:t>
            </w:r>
          </w:p>
        </w:tc>
        <w:tc>
          <w:tcPr>
            <w:tcW w:w="778" w:type="dxa"/>
            <w:tcBorders>
              <w:top w:val="single" w:sz="4" w:space="0" w:color="auto"/>
              <w:left w:val="single" w:sz="4" w:space="0" w:color="auto"/>
              <w:right w:val="single" w:sz="4" w:space="0" w:color="auto"/>
            </w:tcBorders>
            <w:shd w:val="clear" w:color="auto" w:fill="FFFFFF"/>
            <w:vAlign w:val="center"/>
          </w:tcPr>
          <w:p w:rsidR="00620EA6" w:rsidRDefault="007D5DEB">
            <w:pPr>
              <w:pStyle w:val="Bodytext20"/>
              <w:framePr w:w="9317" w:wrap="notBeside" w:vAnchor="text" w:hAnchor="text" w:xAlign="center" w:y="1"/>
              <w:shd w:val="clear" w:color="auto" w:fill="auto"/>
              <w:spacing w:line="244" w:lineRule="exact"/>
              <w:ind w:firstLine="0"/>
              <w:jc w:val="center"/>
            </w:pPr>
            <w:r>
              <w:rPr>
                <w:rStyle w:val="Bodytext21"/>
              </w:rPr>
              <w:t>(Ю</w:t>
            </w:r>
          </w:p>
        </w:tc>
      </w:tr>
      <w:tr w:rsidR="00620EA6">
        <w:trPr>
          <w:trHeight w:hRule="exact" w:val="288"/>
          <w:jc w:val="center"/>
        </w:trPr>
        <w:tc>
          <w:tcPr>
            <w:tcW w:w="1733" w:type="dxa"/>
            <w:tcBorders>
              <w:top w:val="single" w:sz="4" w:space="0" w:color="auto"/>
              <w:lef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firstLine="0"/>
              <w:jc w:val="center"/>
            </w:pPr>
            <w:r>
              <w:rPr>
                <w:rStyle w:val="Bodytext21"/>
              </w:rPr>
              <w:t>0,90</w:t>
            </w:r>
          </w:p>
        </w:tc>
        <w:tc>
          <w:tcPr>
            <w:tcW w:w="850" w:type="dxa"/>
            <w:tcBorders>
              <w:top w:val="single" w:sz="4" w:space="0" w:color="auto"/>
              <w:lef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20" w:firstLine="0"/>
              <w:jc w:val="left"/>
            </w:pPr>
            <w:r>
              <w:rPr>
                <w:rStyle w:val="Bodytext21"/>
              </w:rPr>
              <w:t>2,13</w:t>
            </w:r>
          </w:p>
        </w:tc>
        <w:tc>
          <w:tcPr>
            <w:tcW w:w="850" w:type="dxa"/>
            <w:tcBorders>
              <w:top w:val="single" w:sz="4" w:space="0" w:color="auto"/>
              <w:lef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20" w:firstLine="0"/>
              <w:jc w:val="left"/>
            </w:pPr>
            <w:r>
              <w:rPr>
                <w:rStyle w:val="Bodytext21"/>
              </w:rPr>
              <w:t>2,02</w:t>
            </w:r>
          </w:p>
        </w:tc>
        <w:tc>
          <w:tcPr>
            <w:tcW w:w="854" w:type="dxa"/>
            <w:tcBorders>
              <w:top w:val="single" w:sz="4" w:space="0" w:color="auto"/>
              <w:lef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40" w:firstLine="0"/>
              <w:jc w:val="left"/>
            </w:pPr>
            <w:r>
              <w:rPr>
                <w:rStyle w:val="Bodytext21"/>
              </w:rPr>
              <w:t>1,94</w:t>
            </w:r>
          </w:p>
        </w:tc>
        <w:tc>
          <w:tcPr>
            <w:tcW w:w="850" w:type="dxa"/>
            <w:tcBorders>
              <w:top w:val="single" w:sz="4" w:space="0" w:color="auto"/>
              <w:lef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20" w:firstLine="0"/>
              <w:jc w:val="left"/>
            </w:pPr>
            <w:r>
              <w:rPr>
                <w:rStyle w:val="Bodytext21"/>
              </w:rPr>
              <w:t>1,86</w:t>
            </w:r>
          </w:p>
        </w:tc>
        <w:tc>
          <w:tcPr>
            <w:tcW w:w="850" w:type="dxa"/>
            <w:tcBorders>
              <w:top w:val="single" w:sz="4" w:space="0" w:color="auto"/>
              <w:lef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20" w:firstLine="0"/>
              <w:jc w:val="left"/>
            </w:pPr>
            <w:r>
              <w:rPr>
                <w:rStyle w:val="Bodytext21"/>
              </w:rPr>
              <w:t>1,81</w:t>
            </w:r>
          </w:p>
        </w:tc>
        <w:tc>
          <w:tcPr>
            <w:tcW w:w="854" w:type="dxa"/>
            <w:tcBorders>
              <w:top w:val="single" w:sz="4" w:space="0" w:color="auto"/>
              <w:lef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40" w:firstLine="0"/>
              <w:jc w:val="left"/>
            </w:pPr>
            <w:r>
              <w:rPr>
                <w:rStyle w:val="Bodytext21"/>
              </w:rPr>
              <w:t>1,75</w:t>
            </w:r>
          </w:p>
        </w:tc>
        <w:tc>
          <w:tcPr>
            <w:tcW w:w="850" w:type="dxa"/>
            <w:tcBorders>
              <w:top w:val="single" w:sz="4" w:space="0" w:color="auto"/>
              <w:lef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20" w:firstLine="0"/>
              <w:jc w:val="left"/>
            </w:pPr>
            <w:r>
              <w:rPr>
                <w:rStyle w:val="Bodytext21"/>
              </w:rPr>
              <w:t>1,72</w:t>
            </w:r>
          </w:p>
        </w:tc>
        <w:tc>
          <w:tcPr>
            <w:tcW w:w="850" w:type="dxa"/>
            <w:tcBorders>
              <w:top w:val="single" w:sz="4" w:space="0" w:color="auto"/>
              <w:lef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40" w:firstLine="0"/>
              <w:jc w:val="left"/>
            </w:pPr>
            <w:r>
              <w:rPr>
                <w:rStyle w:val="Bodytext21"/>
              </w:rPr>
              <w:t>1,70</w:t>
            </w:r>
          </w:p>
        </w:tc>
        <w:tc>
          <w:tcPr>
            <w:tcW w:w="778" w:type="dxa"/>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00" w:firstLine="0"/>
              <w:jc w:val="left"/>
            </w:pPr>
            <w:r>
              <w:rPr>
                <w:rStyle w:val="Bodytext21"/>
              </w:rPr>
              <w:t>1,65</w:t>
            </w:r>
          </w:p>
        </w:tc>
      </w:tr>
      <w:tr w:rsidR="00620EA6">
        <w:trPr>
          <w:trHeight w:hRule="exact" w:val="283"/>
          <w:jc w:val="center"/>
        </w:trPr>
        <w:tc>
          <w:tcPr>
            <w:tcW w:w="1733" w:type="dxa"/>
            <w:tcBorders>
              <w:top w:val="single" w:sz="4" w:space="0" w:color="auto"/>
              <w:lef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firstLine="0"/>
              <w:jc w:val="center"/>
            </w:pPr>
            <w:r>
              <w:rPr>
                <w:rStyle w:val="Bodytext21"/>
              </w:rPr>
              <w:t>0,95</w:t>
            </w:r>
          </w:p>
        </w:tc>
        <w:tc>
          <w:tcPr>
            <w:tcW w:w="850" w:type="dxa"/>
            <w:tcBorders>
              <w:top w:val="single" w:sz="4" w:space="0" w:color="auto"/>
              <w:lef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20" w:firstLine="0"/>
              <w:jc w:val="left"/>
            </w:pPr>
            <w:r>
              <w:rPr>
                <w:rStyle w:val="Bodytext21"/>
              </w:rPr>
              <w:t>2,77</w:t>
            </w:r>
          </w:p>
        </w:tc>
        <w:tc>
          <w:tcPr>
            <w:tcW w:w="850" w:type="dxa"/>
            <w:tcBorders>
              <w:top w:val="single" w:sz="4" w:space="0" w:color="auto"/>
              <w:lef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20" w:firstLine="0"/>
              <w:jc w:val="left"/>
            </w:pPr>
            <w:r>
              <w:rPr>
                <w:rStyle w:val="Bodytext21"/>
              </w:rPr>
              <w:t>2,57</w:t>
            </w:r>
          </w:p>
        </w:tc>
        <w:tc>
          <w:tcPr>
            <w:tcW w:w="854" w:type="dxa"/>
            <w:tcBorders>
              <w:top w:val="single" w:sz="4" w:space="0" w:color="auto"/>
              <w:lef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40" w:firstLine="0"/>
              <w:jc w:val="left"/>
            </w:pPr>
            <w:r>
              <w:rPr>
                <w:rStyle w:val="Bodytext21"/>
              </w:rPr>
              <w:t>2,45</w:t>
            </w:r>
          </w:p>
        </w:tc>
        <w:tc>
          <w:tcPr>
            <w:tcW w:w="850" w:type="dxa"/>
            <w:tcBorders>
              <w:top w:val="single" w:sz="4" w:space="0" w:color="auto"/>
              <w:lef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20" w:firstLine="0"/>
              <w:jc w:val="left"/>
            </w:pPr>
            <w:r>
              <w:rPr>
                <w:rStyle w:val="Bodytext21"/>
              </w:rPr>
              <w:t>2,31</w:t>
            </w:r>
          </w:p>
        </w:tc>
        <w:tc>
          <w:tcPr>
            <w:tcW w:w="850" w:type="dxa"/>
            <w:tcBorders>
              <w:top w:val="single" w:sz="4" w:space="0" w:color="auto"/>
              <w:lef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20" w:firstLine="0"/>
              <w:jc w:val="left"/>
            </w:pPr>
            <w:r>
              <w:rPr>
                <w:rStyle w:val="Bodytext21"/>
              </w:rPr>
              <w:t>2,23</w:t>
            </w:r>
          </w:p>
        </w:tc>
        <w:tc>
          <w:tcPr>
            <w:tcW w:w="854" w:type="dxa"/>
            <w:tcBorders>
              <w:top w:val="single" w:sz="4" w:space="0" w:color="auto"/>
              <w:lef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40" w:firstLine="0"/>
              <w:jc w:val="left"/>
            </w:pPr>
            <w:r>
              <w:rPr>
                <w:rStyle w:val="Bodytext21"/>
              </w:rPr>
              <w:t>2,13</w:t>
            </w:r>
          </w:p>
        </w:tc>
        <w:tc>
          <w:tcPr>
            <w:tcW w:w="850" w:type="dxa"/>
            <w:tcBorders>
              <w:top w:val="single" w:sz="4" w:space="0" w:color="auto"/>
              <w:lef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20" w:firstLine="0"/>
              <w:jc w:val="left"/>
            </w:pPr>
            <w:r>
              <w:rPr>
                <w:rStyle w:val="Bodytext21"/>
              </w:rPr>
              <w:t>2,09</w:t>
            </w:r>
          </w:p>
        </w:tc>
        <w:tc>
          <w:tcPr>
            <w:tcW w:w="850" w:type="dxa"/>
            <w:tcBorders>
              <w:top w:val="single" w:sz="4" w:space="0" w:color="auto"/>
              <w:lef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40" w:firstLine="0"/>
              <w:jc w:val="left"/>
            </w:pPr>
            <w:r>
              <w:rPr>
                <w:rStyle w:val="Bodytext21"/>
              </w:rPr>
              <w:t>2,04</w:t>
            </w:r>
          </w:p>
        </w:tc>
        <w:tc>
          <w:tcPr>
            <w:tcW w:w="778" w:type="dxa"/>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00" w:firstLine="0"/>
              <w:jc w:val="left"/>
            </w:pPr>
            <w:r>
              <w:rPr>
                <w:rStyle w:val="Bodytext21"/>
              </w:rPr>
              <w:t>1,96</w:t>
            </w:r>
          </w:p>
        </w:tc>
      </w:tr>
      <w:tr w:rsidR="00620EA6">
        <w:trPr>
          <w:trHeight w:hRule="exact" w:val="298"/>
          <w:jc w:val="center"/>
        </w:trPr>
        <w:tc>
          <w:tcPr>
            <w:tcW w:w="1733" w:type="dxa"/>
            <w:tcBorders>
              <w:top w:val="single" w:sz="4" w:space="0" w:color="auto"/>
              <w:left w:val="single" w:sz="4" w:space="0" w:color="auto"/>
              <w:bottom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firstLine="0"/>
              <w:jc w:val="center"/>
            </w:pPr>
            <w:r>
              <w:rPr>
                <w:rStyle w:val="Bodytext21"/>
              </w:rPr>
              <w:t>0,98</w:t>
            </w:r>
          </w:p>
        </w:tc>
        <w:tc>
          <w:tcPr>
            <w:tcW w:w="850" w:type="dxa"/>
            <w:tcBorders>
              <w:top w:val="single" w:sz="4" w:space="0" w:color="auto"/>
              <w:left w:val="single" w:sz="4" w:space="0" w:color="auto"/>
              <w:bottom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20" w:firstLine="0"/>
              <w:jc w:val="left"/>
            </w:pPr>
            <w:r>
              <w:rPr>
                <w:rStyle w:val="Bodytext21"/>
              </w:rPr>
              <w:t>3,75</w:t>
            </w:r>
          </w:p>
        </w:tc>
        <w:tc>
          <w:tcPr>
            <w:tcW w:w="850" w:type="dxa"/>
            <w:tcBorders>
              <w:top w:val="single" w:sz="4" w:space="0" w:color="auto"/>
              <w:left w:val="single" w:sz="4" w:space="0" w:color="auto"/>
              <w:bottom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20" w:firstLine="0"/>
              <w:jc w:val="left"/>
            </w:pPr>
            <w:r>
              <w:rPr>
                <w:rStyle w:val="Bodytext21"/>
              </w:rPr>
              <w:t>3,36</w:t>
            </w:r>
          </w:p>
        </w:tc>
        <w:tc>
          <w:tcPr>
            <w:tcW w:w="854" w:type="dxa"/>
            <w:tcBorders>
              <w:top w:val="single" w:sz="4" w:space="0" w:color="auto"/>
              <w:left w:val="single" w:sz="4" w:space="0" w:color="auto"/>
              <w:bottom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40" w:firstLine="0"/>
              <w:jc w:val="left"/>
            </w:pPr>
            <w:r>
              <w:rPr>
                <w:rStyle w:val="Bodytext21"/>
              </w:rPr>
              <w:t>3,14</w:t>
            </w:r>
          </w:p>
        </w:tc>
        <w:tc>
          <w:tcPr>
            <w:tcW w:w="850" w:type="dxa"/>
            <w:tcBorders>
              <w:top w:val="single" w:sz="4" w:space="0" w:color="auto"/>
              <w:left w:val="single" w:sz="4" w:space="0" w:color="auto"/>
              <w:bottom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20" w:firstLine="0"/>
              <w:jc w:val="left"/>
            </w:pPr>
            <w:r>
              <w:rPr>
                <w:rStyle w:val="Bodytext21"/>
              </w:rPr>
              <w:t>2,90</w:t>
            </w:r>
          </w:p>
        </w:tc>
        <w:tc>
          <w:tcPr>
            <w:tcW w:w="850" w:type="dxa"/>
            <w:tcBorders>
              <w:top w:val="single" w:sz="4" w:space="0" w:color="auto"/>
              <w:left w:val="single" w:sz="4" w:space="0" w:color="auto"/>
              <w:bottom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20" w:firstLine="0"/>
              <w:jc w:val="left"/>
            </w:pPr>
            <w:r>
              <w:rPr>
                <w:rStyle w:val="Bodytext21"/>
              </w:rPr>
              <w:t>2,76</w:t>
            </w:r>
          </w:p>
        </w:tc>
        <w:tc>
          <w:tcPr>
            <w:tcW w:w="854" w:type="dxa"/>
            <w:tcBorders>
              <w:top w:val="single" w:sz="4" w:space="0" w:color="auto"/>
              <w:left w:val="single" w:sz="4" w:space="0" w:color="auto"/>
              <w:bottom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40" w:firstLine="0"/>
              <w:jc w:val="left"/>
            </w:pPr>
            <w:r>
              <w:rPr>
                <w:rStyle w:val="Bodytext21"/>
              </w:rPr>
              <w:t>2,60</w:t>
            </w:r>
          </w:p>
        </w:tc>
        <w:tc>
          <w:tcPr>
            <w:tcW w:w="850" w:type="dxa"/>
            <w:tcBorders>
              <w:top w:val="single" w:sz="4" w:space="0" w:color="auto"/>
              <w:left w:val="single" w:sz="4" w:space="0" w:color="auto"/>
              <w:bottom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20" w:firstLine="0"/>
              <w:jc w:val="left"/>
            </w:pPr>
            <w:r>
              <w:rPr>
                <w:rStyle w:val="Bodytext21"/>
              </w:rPr>
              <w:t>2,53</w:t>
            </w:r>
          </w:p>
        </w:tc>
        <w:tc>
          <w:tcPr>
            <w:tcW w:w="850" w:type="dxa"/>
            <w:tcBorders>
              <w:top w:val="single" w:sz="4" w:space="0" w:color="auto"/>
              <w:left w:val="single" w:sz="4" w:space="0" w:color="auto"/>
              <w:bottom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40" w:firstLine="0"/>
              <w:jc w:val="left"/>
            </w:pPr>
            <w:r>
              <w:rPr>
                <w:rStyle w:val="Bodytext21"/>
              </w:rPr>
              <w:t>2,46</w:t>
            </w:r>
          </w:p>
        </w:tc>
        <w:tc>
          <w:tcPr>
            <w:tcW w:w="778" w:type="dxa"/>
            <w:tcBorders>
              <w:top w:val="single" w:sz="4" w:space="0" w:color="auto"/>
              <w:left w:val="single" w:sz="4" w:space="0" w:color="auto"/>
              <w:bottom w:val="single" w:sz="4" w:space="0" w:color="auto"/>
              <w:right w:val="single" w:sz="4" w:space="0" w:color="auto"/>
            </w:tcBorders>
            <w:shd w:val="clear" w:color="auto" w:fill="FFFFFF"/>
            <w:vAlign w:val="bottom"/>
          </w:tcPr>
          <w:p w:rsidR="00620EA6" w:rsidRDefault="007D5DEB">
            <w:pPr>
              <w:pStyle w:val="Bodytext20"/>
              <w:framePr w:w="9317" w:wrap="notBeside" w:vAnchor="text" w:hAnchor="text" w:xAlign="center" w:y="1"/>
              <w:shd w:val="clear" w:color="auto" w:fill="auto"/>
              <w:spacing w:line="244" w:lineRule="exact"/>
              <w:ind w:left="200" w:firstLine="0"/>
              <w:jc w:val="left"/>
            </w:pPr>
            <w:r>
              <w:rPr>
                <w:rStyle w:val="Bodytext21"/>
              </w:rPr>
              <w:t>2,33</w:t>
            </w:r>
          </w:p>
        </w:tc>
      </w:tr>
    </w:tbl>
    <w:p w:rsidR="00620EA6" w:rsidRDefault="00620EA6">
      <w:pPr>
        <w:framePr w:w="9317" w:wrap="notBeside" w:vAnchor="text" w:hAnchor="text" w:xAlign="center" w:y="1"/>
        <w:rPr>
          <w:sz w:val="2"/>
          <w:szCs w:val="2"/>
        </w:rPr>
      </w:pPr>
    </w:p>
    <w:p w:rsidR="00620EA6" w:rsidRDefault="00620EA6">
      <w:pPr>
        <w:rPr>
          <w:sz w:val="2"/>
          <w:szCs w:val="2"/>
        </w:rPr>
      </w:pPr>
    </w:p>
    <w:p w:rsidR="00620EA6" w:rsidRDefault="007D5DEB">
      <w:pPr>
        <w:pStyle w:val="Bodytext20"/>
        <w:shd w:val="clear" w:color="auto" w:fill="auto"/>
        <w:spacing w:before="83" w:line="331" w:lineRule="exact"/>
        <w:ind w:firstLine="600"/>
      </w:pPr>
      <w:r>
        <w:t>При числе степеней свободы более 30 можно пользоваться графой Ю, соответствующей нормальному закону распределения;</w:t>
      </w:r>
    </w:p>
    <w:p w:rsidR="00620EA6" w:rsidRDefault="007D5DEB">
      <w:pPr>
        <w:pStyle w:val="Bodytext20"/>
        <w:shd w:val="clear" w:color="auto" w:fill="auto"/>
        <w:tabs>
          <w:tab w:val="left" w:pos="772"/>
        </w:tabs>
        <w:spacing w:after="122" w:line="331" w:lineRule="exact"/>
        <w:ind w:firstLine="380"/>
      </w:pPr>
      <w:r>
        <w:rPr>
          <w:rStyle w:val="Bodytext2115ptItalic"/>
        </w:rPr>
        <w:t>д)</w:t>
      </w:r>
      <w:r>
        <w:rPr>
          <w:rStyle w:val="Bodytext2115ptItalic"/>
        </w:rPr>
        <w:tab/>
      </w:r>
      <w:r>
        <w:t>результат измерения напряжения записать в виде</w:t>
      </w:r>
    </w:p>
    <w:p w:rsidR="00620EA6" w:rsidRDefault="007D5DEB">
      <w:pPr>
        <w:pStyle w:val="Heading20"/>
        <w:keepNext/>
        <w:keepLines/>
        <w:shd w:val="clear" w:color="auto" w:fill="auto"/>
        <w:spacing w:before="0" w:after="118"/>
        <w:ind w:left="4040"/>
      </w:pPr>
      <w:bookmarkStart w:id="34" w:name="bookmark43"/>
      <w:r>
        <w:rPr>
          <w:rStyle w:val="Heading2Spacing4pt"/>
          <w:i/>
          <w:iCs/>
        </w:rPr>
        <w:t>и</w:t>
      </w:r>
      <w:r>
        <w:rPr>
          <w:rStyle w:val="Heading2Spacing4pt"/>
          <w:i/>
          <w:iCs/>
          <w:vertAlign w:val="subscript"/>
        </w:rPr>
        <w:t>х</w:t>
      </w:r>
      <w:r>
        <w:rPr>
          <w:rStyle w:val="Heading2Spacing4pt"/>
          <w:i/>
          <w:iCs/>
        </w:rPr>
        <w:t>=</w:t>
      </w:r>
      <w:proofErr w:type="spellStart"/>
      <w:r>
        <w:rPr>
          <w:rStyle w:val="Heading2Spacing4pt"/>
          <w:i/>
          <w:iCs/>
        </w:rPr>
        <w:t>и±I</w:t>
      </w:r>
      <w:proofErr w:type="gramStart"/>
      <w:r>
        <w:rPr>
          <w:rStyle w:val="Heading2Spacing4pt"/>
          <w:i/>
          <w:iCs/>
        </w:rPr>
        <w:t>р</w:t>
      </w:r>
      <w:proofErr w:type="spellEnd"/>
      <w:r>
        <w:rPr>
          <w:rStyle w:val="Heading2Spacing4pt"/>
          <w:i/>
          <w:iCs/>
        </w:rPr>
        <w:t>(</w:t>
      </w:r>
      <w:proofErr w:type="gramEnd"/>
      <w:r>
        <w:rPr>
          <w:rStyle w:val="Heading2Spacing4pt"/>
          <w:i/>
          <w:iCs/>
        </w:rPr>
        <w:t>/)</w:t>
      </w:r>
      <w:r>
        <w:rPr>
          <w:rStyle w:val="Heading2SmallCapsSpacing4pt"/>
          <w:i/>
          <w:iCs/>
        </w:rPr>
        <w:t>р=</w:t>
      </w:r>
      <w:r>
        <w:rPr>
          <w:rStyle w:val="Heading211ptNotItalic"/>
        </w:rPr>
        <w:t>....</w:t>
      </w:r>
      <w:bookmarkEnd w:id="34"/>
    </w:p>
    <w:p w:rsidR="00620EA6" w:rsidRDefault="007D5DEB">
      <w:pPr>
        <w:pStyle w:val="Heading100"/>
        <w:shd w:val="clear" w:color="auto" w:fill="auto"/>
        <w:spacing w:line="331" w:lineRule="exact"/>
        <w:ind w:firstLine="600"/>
        <w:jc w:val="both"/>
      </w:pPr>
      <w:bookmarkStart w:id="35" w:name="bookmark44"/>
      <w:r>
        <w:t>Обработка результатов многократных косвенных измерений мощности.</w:t>
      </w:r>
      <w:bookmarkEnd w:id="35"/>
    </w:p>
    <w:p w:rsidR="00620EA6" w:rsidRDefault="007D5DEB">
      <w:pPr>
        <w:pStyle w:val="Bodytext20"/>
        <w:shd w:val="clear" w:color="auto" w:fill="auto"/>
        <w:spacing w:line="331" w:lineRule="exact"/>
        <w:ind w:firstLine="0"/>
        <w:sectPr w:rsidR="00620EA6">
          <w:pgSz w:w="11900" w:h="16840"/>
          <w:pgMar w:top="1280" w:right="1056" w:bottom="1700" w:left="1341" w:header="0" w:footer="3" w:gutter="0"/>
          <w:cols w:space="720"/>
          <w:noEndnote/>
          <w:docGrid w:linePitch="360"/>
        </w:sectPr>
      </w:pPr>
      <w:r>
        <w:t>Методика определения мощности полностью совпадает с методикой при однократных измерениях.</w:t>
      </w:r>
    </w:p>
    <w:p w:rsidR="00620EA6" w:rsidRDefault="007D5DEB">
      <w:pPr>
        <w:pStyle w:val="Bodytext20"/>
        <w:shd w:val="clear" w:color="auto" w:fill="auto"/>
        <w:spacing w:line="331" w:lineRule="exact"/>
        <w:ind w:firstLine="640"/>
      </w:pPr>
      <w:r>
        <w:lastRenderedPageBreak/>
        <w:t xml:space="preserve">Для исследования влияния случайных погрешностей устанавливают на ГСС (по указанию преподавателя) некоторый уровень дисперсии случайной погрешности и проводят (по указанию преподавателя) по </w:t>
      </w:r>
      <w:r>
        <w:rPr>
          <w:rStyle w:val="Bodytext2115ptItalicSpacing4pt"/>
        </w:rPr>
        <w:t>п</w:t>
      </w:r>
      <w:r>
        <w:t xml:space="preserve"> измерений выходного напряжения делителя в положениях 1 и 2 </w:t>
      </w:r>
      <w:proofErr w:type="spellStart"/>
      <w:proofErr w:type="gramStart"/>
      <w:r>
        <w:t>переключателяП</w:t>
      </w:r>
      <w:proofErr w:type="spellEnd"/>
      <w:r>
        <w:t>(</w:t>
      </w:r>
      <w:proofErr w:type="gramEnd"/>
      <w:r>
        <w:t xml:space="preserve">рис. 5.2). Каждое измерение проводят нажатием кнопки «выборка» на БВХ. В результате получают два ряда значений напряжений </w:t>
      </w:r>
      <w:proofErr w:type="spellStart"/>
      <w:r>
        <w:rPr>
          <w:rStyle w:val="Bodytext2115ptItalicSpacing4pt"/>
        </w:rPr>
        <w:t>Цци</w:t>
      </w:r>
      <w:proofErr w:type="spellEnd"/>
      <w:r>
        <w:rPr>
          <w:rStyle w:val="Bodytext2115ptItalicSpacing4pt"/>
        </w:rPr>
        <w:t xml:space="preserve"> </w:t>
      </w:r>
      <w:r>
        <w:t xml:space="preserve">индексы 1 и 2 соответствуют положению переключателя П, </w:t>
      </w:r>
      <w:r>
        <w:rPr>
          <w:rStyle w:val="Bodytext2115ptItalicSpacing4pt"/>
        </w:rPr>
        <w:t>г =</w:t>
      </w:r>
      <w:r>
        <w:t xml:space="preserve"> 1, 2, ... </w:t>
      </w:r>
      <w:r>
        <w:rPr>
          <w:rStyle w:val="Bodytext2115ptItalicSpacing4pt"/>
        </w:rPr>
        <w:t>п.</w:t>
      </w:r>
    </w:p>
    <w:p w:rsidR="00620EA6" w:rsidRDefault="007D5DEB">
      <w:pPr>
        <w:pStyle w:val="Bodytext20"/>
        <w:shd w:val="clear" w:color="auto" w:fill="auto"/>
        <w:spacing w:after="190" w:line="331" w:lineRule="exact"/>
        <w:ind w:firstLine="640"/>
      </w:pPr>
      <w:r>
        <w:t>Обработка результатов каждого ряда измерения напряжений проводится аналогично указанной ранее обработке результатов многократных прямых измерений и заполняются такие же таблицы (</w:t>
      </w:r>
      <w:proofErr w:type="spellStart"/>
      <w:r>
        <w:t>пп</w:t>
      </w:r>
      <w:proofErr w:type="spellEnd"/>
      <w:r>
        <w:t xml:space="preserve">. г и </w:t>
      </w:r>
      <w:r>
        <w:rPr>
          <w:rStyle w:val="Bodytext2115ptItalicSpacing4pt"/>
        </w:rPr>
        <w:t>д</w:t>
      </w:r>
      <w:r>
        <w:t xml:space="preserve"> не выполняются).</w:t>
      </w:r>
    </w:p>
    <w:p w:rsidR="00620EA6" w:rsidRDefault="007D5DEB">
      <w:pPr>
        <w:pStyle w:val="Bodytext20"/>
        <w:shd w:val="clear" w:color="auto" w:fill="auto"/>
        <w:spacing w:after="280" w:line="244" w:lineRule="exact"/>
        <w:ind w:firstLine="640"/>
      </w:pPr>
      <w:r>
        <w:t>Результат измерения мощности при многократном косвенном измерении</w:t>
      </w:r>
    </w:p>
    <w:p w:rsidR="00620EA6" w:rsidRDefault="007D5DEB">
      <w:pPr>
        <w:pStyle w:val="Bodytext20"/>
        <w:shd w:val="clear" w:color="auto" w:fill="auto"/>
        <w:spacing w:after="203" w:line="244" w:lineRule="exact"/>
        <w:ind w:firstLine="0"/>
        <w:jc w:val="right"/>
      </w:pPr>
      <w:r>
        <w:t>(5.2)</w:t>
      </w:r>
    </w:p>
    <w:p w:rsidR="00620EA6" w:rsidRDefault="007D5DEB">
      <w:pPr>
        <w:pStyle w:val="Bodytext20"/>
        <w:shd w:val="clear" w:color="auto" w:fill="auto"/>
        <w:tabs>
          <w:tab w:val="left" w:pos="739"/>
        </w:tabs>
        <w:spacing w:after="80" w:line="341" w:lineRule="exact"/>
        <w:ind w:firstLine="0"/>
      </w:pPr>
      <w:r>
        <w:t>где</w:t>
      </w:r>
      <w:r>
        <w:tab/>
        <w:t>и Ц-2 - средние значение напряжений для двух рядов измерений, /2 = Ц2 / До -</w:t>
      </w:r>
    </w:p>
    <w:p w:rsidR="00620EA6" w:rsidRDefault="007D5DEB">
      <w:pPr>
        <w:pStyle w:val="Bodytext20"/>
        <w:shd w:val="clear" w:color="auto" w:fill="auto"/>
        <w:spacing w:after="158" w:line="341" w:lineRule="exact"/>
        <w:ind w:firstLine="0"/>
      </w:pPr>
      <w:r>
        <w:t>среднее значение тока, текущее через сопротивление образцового резистора. Предполагается, что случайные погрешности много больше погрешности образцового сопротивления, которой в данном расчете пренебрегаем.</w:t>
      </w:r>
    </w:p>
    <w:p w:rsidR="00620EA6" w:rsidRDefault="007D5DEB">
      <w:pPr>
        <w:pStyle w:val="Bodytext20"/>
        <w:shd w:val="clear" w:color="auto" w:fill="auto"/>
        <w:spacing w:after="112" w:line="244" w:lineRule="exact"/>
        <w:ind w:firstLine="640"/>
      </w:pPr>
      <w:r>
        <w:t>Определим доверительный интервал результата измерений. Из формулы полного</w:t>
      </w:r>
    </w:p>
    <w:p w:rsidR="00620EA6" w:rsidRDefault="007D5DEB">
      <w:pPr>
        <w:pStyle w:val="Heading90"/>
        <w:keepNext/>
        <w:keepLines/>
        <w:shd w:val="clear" w:color="auto" w:fill="auto"/>
        <w:tabs>
          <w:tab w:val="left" w:pos="3790"/>
        </w:tabs>
        <w:spacing w:line="254" w:lineRule="exact"/>
        <w:ind w:left="2580"/>
      </w:pPr>
      <w:bookmarkStart w:id="36" w:name="bookmark45"/>
      <w:proofErr w:type="spellStart"/>
      <w:r>
        <w:t>йР</w:t>
      </w:r>
      <w:proofErr w:type="spellEnd"/>
      <w:r>
        <w:tab/>
      </w:r>
      <w:proofErr w:type="spellStart"/>
      <w:r>
        <w:t>йР</w:t>
      </w:r>
      <w:bookmarkEnd w:id="36"/>
      <w:proofErr w:type="spellEnd"/>
    </w:p>
    <w:p w:rsidR="00620EA6" w:rsidRDefault="00C70ABC">
      <w:pPr>
        <w:pStyle w:val="Bodytext20"/>
        <w:shd w:val="clear" w:color="auto" w:fill="auto"/>
        <w:tabs>
          <w:tab w:val="left" w:leader="hyphen" w:pos="2995"/>
          <w:tab w:val="left" w:leader="hyphen" w:pos="4210"/>
        </w:tabs>
        <w:spacing w:line="288" w:lineRule="exact"/>
        <w:ind w:firstLine="0"/>
      </w:pPr>
      <w:r>
        <w:rPr>
          <w:noProof/>
          <w:lang w:bidi="ar-SA"/>
        </w:rPr>
        <mc:AlternateContent>
          <mc:Choice Requires="wps">
            <w:drawing>
              <wp:anchor distT="0" distB="0" distL="63500" distR="63500" simplePos="0" relativeHeight="377487123" behindDoc="1" locked="0" layoutInCell="1" allowOverlap="1">
                <wp:simplePos x="0" y="0"/>
                <wp:positionH relativeFrom="margin">
                  <wp:posOffset>1627505</wp:posOffset>
                </wp:positionH>
                <wp:positionV relativeFrom="paragraph">
                  <wp:posOffset>121285</wp:posOffset>
                </wp:positionV>
                <wp:extent cx="323215" cy="161290"/>
                <wp:effectExtent l="2540" t="0" r="0" b="0"/>
                <wp:wrapTopAndBottom/>
                <wp:docPr id="9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60"/>
                              <w:shd w:val="clear" w:color="auto" w:fill="auto"/>
                              <w:spacing w:line="254" w:lineRule="exact"/>
                              <w:ind w:firstLine="0"/>
                              <w:jc w:val="left"/>
                            </w:pPr>
                            <w:r>
                              <w:rPr>
                                <w:rStyle w:val="Bodytext6Exact"/>
                                <w:i/>
                                <w:iCs/>
                              </w:rPr>
                              <w:t>аи</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2" o:spid="_x0000_s1040" type="#_x0000_t202" style="position:absolute;left:0;text-align:left;margin-left:128.15pt;margin-top:9.55pt;width:25.45pt;height:12.7pt;z-index:-125829357;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" filled="f" stroked="f">
                <v:textbox style="mso-fit-shape-to-text:t" inset="0,0,0,0">
                  <w:txbxContent>
                    <w:p w:rsidR="0066519B" w:rsidRDefault="0066519B">
                      <w:pPr>
                        <w:pStyle w:val="Bodytext60"/>
                        <w:shd w:val="clear" w:color="auto" w:fill="auto"/>
                        <w:spacing w:line="254" w:lineRule="exact"/>
                        <w:ind w:firstLine="0"/>
                        <w:jc w:val="left"/>
                      </w:pPr>
                      <w:r>
                        <w:rPr>
                          <w:rStyle w:val="Bodytext6Exact"/>
                          <w:i/>
                          <w:iCs/>
                        </w:rPr>
                        <w:t>аи</w:t>
                      </w:r>
                    </w:p>
                  </w:txbxContent>
                </v:textbox>
                <w10:wrap type="topAndBottom" anchorx="margin"/>
              </v:shape>
            </w:pict>
          </mc:Fallback>
        </mc:AlternateContent>
      </w:r>
      <w:r>
        <w:rPr>
          <w:noProof/>
          <w:lang w:bidi="ar-SA"/>
        </w:rPr>
        <mc:AlternateContent>
          <mc:Choice Requires="wps">
            <w:drawing>
              <wp:anchor distT="0" distB="0" distL="63500" distR="63500" simplePos="0" relativeHeight="377487124" behindDoc="1" locked="0" layoutInCell="1" allowOverlap="1">
                <wp:simplePos x="0" y="0"/>
                <wp:positionH relativeFrom="margin">
                  <wp:posOffset>2432050</wp:posOffset>
                </wp:positionH>
                <wp:positionV relativeFrom="paragraph">
                  <wp:posOffset>121285</wp:posOffset>
                </wp:positionV>
                <wp:extent cx="250190" cy="161290"/>
                <wp:effectExtent l="0" t="0" r="0" b="0"/>
                <wp:wrapTopAndBottom/>
                <wp:docPr id="9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60"/>
                              <w:shd w:val="clear" w:color="auto" w:fill="auto"/>
                              <w:spacing w:line="254" w:lineRule="exact"/>
                              <w:ind w:firstLine="0"/>
                              <w:jc w:val="left"/>
                            </w:pPr>
                            <w:r>
                              <w:rPr>
                                <w:rStyle w:val="Bodytext6Exact"/>
                                <w:i/>
                                <w:iCs/>
                              </w:rPr>
                              <w:t>й/</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1" o:spid="_x0000_s1041" type="#_x0000_t202" style="position:absolute;left:0;text-align:left;margin-left:191.5pt;margin-top:9.55pt;width:19.7pt;height:12.7pt;z-index:-12582935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" filled="f" stroked="f">
                <v:textbox style="mso-fit-shape-to-text:t" inset="0,0,0,0">
                  <w:txbxContent>
                    <w:p w:rsidR="0066519B" w:rsidRDefault="0066519B">
                      <w:pPr>
                        <w:pStyle w:val="Bodytext60"/>
                        <w:shd w:val="clear" w:color="auto" w:fill="auto"/>
                        <w:spacing w:line="254" w:lineRule="exact"/>
                        <w:ind w:firstLine="0"/>
                        <w:jc w:val="left"/>
                      </w:pPr>
                      <w:r>
                        <w:rPr>
                          <w:rStyle w:val="Bodytext6Exact"/>
                          <w:i/>
                          <w:iCs/>
                        </w:rPr>
                        <w:t>й/</w:t>
                      </w:r>
                    </w:p>
                  </w:txbxContent>
                </v:textbox>
                <w10:wrap type="topAndBottom" anchorx="margin"/>
              </v:shape>
            </w:pict>
          </mc:Fallback>
        </mc:AlternateContent>
      </w:r>
      <w:r>
        <w:rPr>
          <w:noProof/>
          <w:lang w:bidi="ar-SA"/>
        </w:rPr>
        <mc:AlternateContent>
          <mc:Choice Requires="wps">
            <w:drawing>
              <wp:anchor distT="0" distB="0" distL="1475105" distR="63500" simplePos="0" relativeHeight="377487125" behindDoc="1" locked="0" layoutInCell="1" allowOverlap="1">
                <wp:simplePos x="0" y="0"/>
                <wp:positionH relativeFrom="margin">
                  <wp:posOffset>1475105</wp:posOffset>
                </wp:positionH>
                <wp:positionV relativeFrom="paragraph">
                  <wp:posOffset>527050</wp:posOffset>
                </wp:positionV>
                <wp:extent cx="914400" cy="237490"/>
                <wp:effectExtent l="2540" t="1270" r="0" b="0"/>
                <wp:wrapTopAndBottom/>
                <wp:docPr id="9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ing6"/>
                              <w:keepNext/>
                              <w:keepLines/>
                              <w:shd w:val="clear" w:color="auto" w:fill="auto"/>
                            </w:pPr>
                            <w:bookmarkStart w:id="37" w:name="bookmark27"/>
                            <w:r>
                              <w:rPr>
                                <w:rStyle w:val="Heading612ptItalicExact"/>
                              </w:rPr>
                              <w:t>2</w:t>
                            </w:r>
                            <w:r>
                              <w:t xml:space="preserve"> — 1 5 </w:t>
                            </w:r>
                            <w:proofErr w:type="gramStart"/>
                            <w:r>
                              <w:rPr>
                                <w:vertAlign w:val="superscript"/>
                              </w:rPr>
                              <w:t>2</w:t>
                            </w:r>
                            <w:r>
                              <w:t xml:space="preserve">[ </w:t>
                            </w:r>
                            <w:proofErr w:type="spellStart"/>
                            <w:r>
                              <w:rPr>
                                <w:rStyle w:val="Heading612ptItalicExact"/>
                              </w:rPr>
                              <w:t>Р</w:t>
                            </w:r>
                            <w:r>
                              <w:rPr>
                                <w:rStyle w:val="Heading6115ptItalicExact"/>
                              </w:rPr>
                              <w:t>т</w:t>
                            </w:r>
                            <w:proofErr w:type="spellEnd"/>
                            <w:proofErr w:type="gramEnd"/>
                            <w:r>
                              <w:rPr>
                                <w:rStyle w:val="Heading611ptExact"/>
                              </w:rPr>
                              <w:t xml:space="preserve"> </w:t>
                            </w:r>
                            <w:r>
                              <w:t>]</w:t>
                            </w:r>
                            <w:bookmarkEnd w:id="3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0" o:spid="_x0000_s1042" type="#_x0000_t202" style="position:absolute;left:0;text-align:left;margin-left:116.15pt;margin-top:41.5pt;width:1in;height:18.7pt;z-index:-125829355;visibility:visible;mso-wrap-style:square;mso-width-percent:0;mso-height-percent:0;mso-wrap-distance-left:116.1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nHjrwIAALI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" filled="f" stroked="f">
                <v:textbox style="mso-fit-shape-to-text:t" inset="0,0,0,0">
                  <w:txbxContent>
                    <w:p w:rsidR="0066519B" w:rsidRDefault="0066519B">
                      <w:pPr>
                        <w:pStyle w:val="Heading6"/>
                        <w:keepNext/>
                        <w:keepLines/>
                        <w:shd w:val="clear" w:color="auto" w:fill="auto"/>
                      </w:pPr>
                      <w:bookmarkStart w:id="38" w:name="bookmark27"/>
                      <w:r>
                        <w:rPr>
                          <w:rStyle w:val="Heading612ptItalicExact"/>
                        </w:rPr>
                        <w:t>2</w:t>
                      </w:r>
                      <w:r>
                        <w:t xml:space="preserve"> — 1 5 </w:t>
                      </w:r>
                      <w:proofErr w:type="gramStart"/>
                      <w:r>
                        <w:rPr>
                          <w:vertAlign w:val="superscript"/>
                        </w:rPr>
                        <w:t>2</w:t>
                      </w:r>
                      <w:r>
                        <w:t xml:space="preserve">[ </w:t>
                      </w:r>
                      <w:proofErr w:type="spellStart"/>
                      <w:r>
                        <w:rPr>
                          <w:rStyle w:val="Heading612ptItalicExact"/>
                        </w:rPr>
                        <w:t>Р</w:t>
                      </w:r>
                      <w:r>
                        <w:rPr>
                          <w:rStyle w:val="Heading6115ptItalicExact"/>
                        </w:rPr>
                        <w:t>т</w:t>
                      </w:r>
                      <w:proofErr w:type="spellEnd"/>
                      <w:proofErr w:type="gramEnd"/>
                      <w:r>
                        <w:rPr>
                          <w:rStyle w:val="Heading611ptExact"/>
                        </w:rPr>
                        <w:t xml:space="preserve"> </w:t>
                      </w:r>
                      <w:r>
                        <w:t>]</w:t>
                      </w:r>
                      <w:bookmarkEnd w:id="38"/>
                    </w:p>
                  </w:txbxContent>
                </v:textbox>
                <w10:wrap type="topAndBottom" anchorx="margin"/>
              </v:shape>
            </w:pict>
          </mc:Fallback>
        </mc:AlternateContent>
      </w:r>
      <w:r>
        <w:rPr>
          <w:noProof/>
          <w:lang w:bidi="ar-SA"/>
        </w:rPr>
        <mc:AlternateContent>
          <mc:Choice Requires="wps">
            <w:drawing>
              <wp:anchor distT="0" distB="0" distL="63500" distR="109855" simplePos="0" relativeHeight="377487126" behindDoc="1" locked="0" layoutInCell="1" allowOverlap="1">
                <wp:simplePos x="0" y="0"/>
                <wp:positionH relativeFrom="margin">
                  <wp:posOffset>2231390</wp:posOffset>
                </wp:positionH>
                <wp:positionV relativeFrom="paragraph">
                  <wp:posOffset>765175</wp:posOffset>
                </wp:positionV>
                <wp:extent cx="250190" cy="147320"/>
                <wp:effectExtent l="0" t="1270" r="635" b="3810"/>
                <wp:wrapTopAndBottom/>
                <wp:docPr id="8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13"/>
                              <w:shd w:val="clear" w:color="auto" w:fill="auto"/>
                            </w:pPr>
                            <w:r>
                              <w:t>До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9" o:spid="_x0000_s1043" type="#_x0000_t202" style="position:absolute;left:0;text-align:left;margin-left:175.7pt;margin-top:60.25pt;width:19.7pt;height:11.6pt;z-index:-125829354;visibility:visible;mso-wrap-style:square;mso-width-percent:0;mso-height-percent:0;mso-wrap-distance-left:5pt;mso-wrap-distance-top:0;mso-wrap-distance-right:8.6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X6gsQIAALI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" filled="f" stroked="f">
                <v:textbox style="mso-fit-shape-to-text:t" inset="0,0,0,0">
                  <w:txbxContent>
                    <w:p w:rsidR="0066519B" w:rsidRDefault="0066519B">
                      <w:pPr>
                        <w:pStyle w:val="Bodytext13"/>
                        <w:shd w:val="clear" w:color="auto" w:fill="auto"/>
                      </w:pPr>
                      <w:r>
                        <w:t>До</w:t>
                      </w:r>
                    </w:p>
                  </w:txbxContent>
                </v:textbox>
                <w10:wrap type="topAndBottom" anchorx="margin"/>
              </v:shape>
            </w:pict>
          </mc:Fallback>
        </mc:AlternateContent>
      </w:r>
      <w:r>
        <w:rPr>
          <w:noProof/>
          <w:lang w:bidi="ar-SA"/>
        </w:rPr>
        <mc:AlternateContent>
          <mc:Choice Requires="wps">
            <w:drawing>
              <wp:anchor distT="0" distB="45720" distL="63500" distR="250190" simplePos="0" relativeHeight="377487127" behindDoc="1" locked="0" layoutInCell="1" allowOverlap="1">
                <wp:simplePos x="0" y="0"/>
                <wp:positionH relativeFrom="margin">
                  <wp:posOffset>2675890</wp:posOffset>
                </wp:positionH>
                <wp:positionV relativeFrom="paragraph">
                  <wp:posOffset>488950</wp:posOffset>
                </wp:positionV>
                <wp:extent cx="243840" cy="393700"/>
                <wp:effectExtent l="3175" t="1270" r="635" b="0"/>
                <wp:wrapTopAndBottom/>
                <wp:docPr id="8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ing94"/>
                              <w:keepNext/>
                              <w:keepLines/>
                              <w:shd w:val="clear" w:color="auto" w:fill="auto"/>
                            </w:pPr>
                            <w:bookmarkStart w:id="39" w:name="bookmark28"/>
                            <w:proofErr w:type="spellStart"/>
                            <w:r>
                              <w:t>йР</w:t>
                            </w:r>
                            <w:bookmarkEnd w:id="39"/>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8" o:spid="_x0000_s1044" type="#_x0000_t202" style="position:absolute;left:0;text-align:left;margin-left:210.7pt;margin-top:38.5pt;width:19.2pt;height:31pt;z-index:-125829353;visibility:visible;mso-wrap-style:square;mso-width-percent:0;mso-height-percent:0;mso-wrap-distance-left:5pt;mso-wrap-distance-top:0;mso-wrap-distance-right:19.7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" filled="f" stroked="f">
                <v:textbox style="mso-fit-shape-to-text:t" inset="0,0,0,0">
                  <w:txbxContent>
                    <w:p w:rsidR="0066519B" w:rsidRDefault="0066519B">
                      <w:pPr>
                        <w:pStyle w:val="Heading94"/>
                        <w:keepNext/>
                        <w:keepLines/>
                        <w:shd w:val="clear" w:color="auto" w:fill="auto"/>
                      </w:pPr>
                      <w:bookmarkStart w:id="40" w:name="bookmark28"/>
                      <w:proofErr w:type="spellStart"/>
                      <w:r>
                        <w:t>йР</w:t>
                      </w:r>
                      <w:bookmarkEnd w:id="40"/>
                      <w:proofErr w:type="spellEnd"/>
                    </w:p>
                  </w:txbxContent>
                </v:textbox>
                <w10:wrap type="topAndBottom" anchorx="margin"/>
              </v:shape>
            </w:pict>
          </mc:Fallback>
        </mc:AlternateContent>
      </w:r>
      <w:r>
        <w:rPr>
          <w:noProof/>
          <w:lang w:bidi="ar-SA"/>
        </w:rPr>
        <mc:AlternateContent>
          <mc:Choice Requires="wps">
            <w:drawing>
              <wp:anchor distT="0" distB="0" distL="63500" distR="63500" simplePos="0" relativeHeight="377487128" behindDoc="1" locked="0" layoutInCell="1" allowOverlap="1">
                <wp:simplePos x="0" y="0"/>
                <wp:positionH relativeFrom="margin">
                  <wp:posOffset>2590800</wp:posOffset>
                </wp:positionH>
                <wp:positionV relativeFrom="paragraph">
                  <wp:posOffset>777240</wp:posOffset>
                </wp:positionV>
                <wp:extent cx="518160" cy="421640"/>
                <wp:effectExtent l="3810" t="3810" r="1905" b="3175"/>
                <wp:wrapTopAndBottom/>
                <wp:docPr id="8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ing94"/>
                              <w:keepNext/>
                              <w:keepLines/>
                              <w:shd w:val="clear" w:color="auto" w:fill="auto"/>
                              <w:spacing w:line="332" w:lineRule="exact"/>
                            </w:pPr>
                            <w:bookmarkStart w:id="41" w:name="bookmark29"/>
                            <w:r>
                              <w:rPr>
                                <w:rStyle w:val="Heading9415ptNotItalicSpacing0ptExact"/>
                              </w:rPr>
                              <w:t xml:space="preserve">V </w:t>
                            </w:r>
                            <w:r>
                              <w:rPr>
                                <w:vertAlign w:val="superscript"/>
                              </w:rPr>
                              <w:t>й</w:t>
                            </w:r>
                            <w:r>
                              <w:t>^1)</w:t>
                            </w:r>
                            <w:bookmarkEnd w:id="4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7" o:spid="_x0000_s1045" type="#_x0000_t202" style="position:absolute;left:0;text-align:left;margin-left:204pt;margin-top:61.2pt;width:40.8pt;height:33.2pt;z-index:-12582935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vzsgIAALI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" filled="f" stroked="f">
                <v:textbox style="mso-fit-shape-to-text:t" inset="0,0,0,0">
                  <w:txbxContent>
                    <w:p w:rsidR="0066519B" w:rsidRDefault="0066519B">
                      <w:pPr>
                        <w:pStyle w:val="Heading94"/>
                        <w:keepNext/>
                        <w:keepLines/>
                        <w:shd w:val="clear" w:color="auto" w:fill="auto"/>
                        <w:spacing w:line="332" w:lineRule="exact"/>
                      </w:pPr>
                      <w:bookmarkStart w:id="42" w:name="bookmark29"/>
                      <w:r>
                        <w:rPr>
                          <w:rStyle w:val="Heading9415ptNotItalicSpacing0ptExact"/>
                        </w:rPr>
                        <w:t xml:space="preserve">V </w:t>
                      </w:r>
                      <w:r>
                        <w:rPr>
                          <w:vertAlign w:val="superscript"/>
                        </w:rPr>
                        <w:t>й</w:t>
                      </w:r>
                      <w:r>
                        <w:t>^1)</w:t>
                      </w:r>
                      <w:bookmarkEnd w:id="42"/>
                    </w:p>
                  </w:txbxContent>
                </v:textbox>
                <w10:wrap type="topAndBottom" anchorx="margin"/>
              </v:shape>
            </w:pict>
          </mc:Fallback>
        </mc:AlternateContent>
      </w:r>
      <w:r>
        <w:rPr>
          <w:noProof/>
          <w:lang w:bidi="ar-SA"/>
        </w:rPr>
        <mc:AlternateContent>
          <mc:Choice Requires="wps">
            <w:drawing>
              <wp:anchor distT="0" distB="135255" distL="63500" distR="63500" simplePos="0" relativeHeight="377487129" behindDoc="1" locked="0" layoutInCell="1" allowOverlap="1">
                <wp:simplePos x="0" y="0"/>
                <wp:positionH relativeFrom="margin">
                  <wp:posOffset>3169920</wp:posOffset>
                </wp:positionH>
                <wp:positionV relativeFrom="paragraph">
                  <wp:posOffset>631190</wp:posOffset>
                </wp:positionV>
                <wp:extent cx="701040" cy="210820"/>
                <wp:effectExtent l="1905" t="635" r="1905" b="0"/>
                <wp:wrapTopAndBottom/>
                <wp:docPr id="8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ing62"/>
                              <w:keepNext/>
                              <w:keepLines/>
                              <w:shd w:val="clear" w:color="auto" w:fill="auto"/>
                            </w:pPr>
                            <w:bookmarkStart w:id="43" w:name="bookmark30"/>
                            <w:r>
                              <w:rPr>
                                <w:rStyle w:val="Heading6214ptItalicSpacing2ptExact"/>
                              </w:rPr>
                              <w:t>5</w:t>
                            </w:r>
                            <w:r>
                              <w:t xml:space="preserve"> </w:t>
                            </w:r>
                            <w:r>
                              <w:rPr>
                                <w:vertAlign w:val="superscript"/>
                              </w:rPr>
                              <w:t>2</w:t>
                            </w:r>
                            <w:r>
                              <w:t>[^] +</w:t>
                            </w:r>
                            <w:bookmarkEnd w:id="4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6" o:spid="_x0000_s1046" type="#_x0000_t202" style="position:absolute;left:0;text-align:left;margin-left:249.6pt;margin-top:49.7pt;width:55.2pt;height:16.6pt;z-index:-125829351;visibility:visible;mso-wrap-style:square;mso-width-percent:0;mso-height-percent:0;mso-wrap-distance-left:5pt;mso-wrap-distance-top:0;mso-wrap-distance-right:5pt;mso-wrap-distance-bottom:10.6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" filled="f" stroked="f">
                <v:textbox style="mso-fit-shape-to-text:t" inset="0,0,0,0">
                  <w:txbxContent>
                    <w:p w:rsidR="0066519B" w:rsidRDefault="0066519B">
                      <w:pPr>
                        <w:pStyle w:val="Heading62"/>
                        <w:keepNext/>
                        <w:keepLines/>
                        <w:shd w:val="clear" w:color="auto" w:fill="auto"/>
                      </w:pPr>
                      <w:bookmarkStart w:id="44" w:name="bookmark30"/>
                      <w:r>
                        <w:rPr>
                          <w:rStyle w:val="Heading6214ptItalicSpacing2ptExact"/>
                        </w:rPr>
                        <w:t>5</w:t>
                      </w:r>
                      <w:r>
                        <w:t xml:space="preserve"> </w:t>
                      </w:r>
                      <w:r>
                        <w:rPr>
                          <w:vertAlign w:val="superscript"/>
                        </w:rPr>
                        <w:t>2</w:t>
                      </w:r>
                      <w:r>
                        <w:t>[^] +</w:t>
                      </w:r>
                      <w:bookmarkEnd w:id="44"/>
                    </w:p>
                  </w:txbxContent>
                </v:textbox>
                <w10:wrap type="topAndBottom" anchorx="margin"/>
              </v:shape>
            </w:pict>
          </mc:Fallback>
        </mc:AlternateContent>
      </w:r>
      <w:r>
        <w:rPr>
          <w:noProof/>
          <w:lang w:bidi="ar-SA"/>
        </w:rPr>
        <mc:AlternateContent>
          <mc:Choice Requires="wps">
            <w:drawing>
              <wp:anchor distT="0" distB="12700" distL="63500" distR="1151890" simplePos="0" relativeHeight="377487130" behindDoc="1" locked="0" layoutInCell="1" allowOverlap="1">
                <wp:simplePos x="0" y="0"/>
                <wp:positionH relativeFrom="margin">
                  <wp:posOffset>3877310</wp:posOffset>
                </wp:positionH>
                <wp:positionV relativeFrom="paragraph">
                  <wp:posOffset>435610</wp:posOffset>
                </wp:positionV>
                <wp:extent cx="621665" cy="196850"/>
                <wp:effectExtent l="4445" t="0" r="2540" b="0"/>
                <wp:wrapTopAndBottom/>
                <wp:docPr id="8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14"/>
                              <w:shd w:val="clear" w:color="auto" w:fill="auto"/>
                            </w:pPr>
                            <w:proofErr w:type="spellStart"/>
                            <w:r>
                              <w:rPr>
                                <w:vertAlign w:val="superscript"/>
                              </w:rPr>
                              <w:t>Г</w:t>
                            </w:r>
                            <w:r>
                              <w:t>йР</w:t>
                            </w:r>
                            <w:r>
                              <w:rPr>
                                <w:rStyle w:val="Bodytext14115ptSpacing0ptExact"/>
                                <w:i/>
                                <w:iCs/>
                              </w:rPr>
                              <w:t>т</w:t>
                            </w:r>
                            <w:r>
                              <w:rPr>
                                <w:rStyle w:val="Bodytext14115ptSpacing0ptExact"/>
                                <w:i/>
                                <w:iCs/>
                                <w:vertAlign w:val="superscript"/>
                              </w:rPr>
                              <w:t>Л</w:t>
                            </w:r>
                            <w:proofErr w:type="spellEnd"/>
                            <w:r>
                              <w:rPr>
                                <w:rStyle w:val="Bodytext1411ptNotItalicSpacing0ptExact"/>
                                <w:vertAlign w:val="superscript"/>
                              </w:rPr>
                              <w:t xml:space="preserve"> 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5" o:spid="_x0000_s1047" type="#_x0000_t202" style="position:absolute;left:0;text-align:left;margin-left:305.3pt;margin-top:34.3pt;width:48.95pt;height:15.5pt;z-index:-125829350;visibility:visible;mso-wrap-style:square;mso-width-percent:0;mso-height-percent:0;mso-wrap-distance-left:5pt;mso-wrap-distance-top:0;mso-wrap-distance-right:90.7pt;mso-wrap-distance-bottom: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" filled="f" stroked="f">
                <v:textbox style="mso-fit-shape-to-text:t" inset="0,0,0,0">
                  <w:txbxContent>
                    <w:p w:rsidR="0066519B" w:rsidRDefault="0066519B">
                      <w:pPr>
                        <w:pStyle w:val="Bodytext14"/>
                        <w:shd w:val="clear" w:color="auto" w:fill="auto"/>
                      </w:pPr>
                      <w:proofErr w:type="spellStart"/>
                      <w:r>
                        <w:rPr>
                          <w:vertAlign w:val="superscript"/>
                        </w:rPr>
                        <w:t>Г</w:t>
                      </w:r>
                      <w:r>
                        <w:t>йР</w:t>
                      </w:r>
                      <w:r>
                        <w:rPr>
                          <w:rStyle w:val="Bodytext14115ptSpacing0ptExact"/>
                          <w:i/>
                          <w:iCs/>
                        </w:rPr>
                        <w:t>т</w:t>
                      </w:r>
                      <w:r>
                        <w:rPr>
                          <w:rStyle w:val="Bodytext14115ptSpacing0ptExact"/>
                          <w:i/>
                          <w:iCs/>
                          <w:vertAlign w:val="superscript"/>
                        </w:rPr>
                        <w:t>Л</w:t>
                      </w:r>
                      <w:proofErr w:type="spellEnd"/>
                      <w:r>
                        <w:rPr>
                          <w:rStyle w:val="Bodytext1411ptNotItalicSpacing0ptExact"/>
                          <w:vertAlign w:val="superscript"/>
                        </w:rPr>
                        <w:t xml:space="preserve"> 2</w:t>
                      </w:r>
                    </w:p>
                  </w:txbxContent>
                </v:textbox>
                <w10:wrap type="topAndBottom" anchorx="margin"/>
              </v:shape>
            </w:pict>
          </mc:Fallback>
        </mc:AlternateContent>
      </w:r>
      <w:r>
        <w:rPr>
          <w:noProof/>
          <w:lang w:bidi="ar-SA"/>
        </w:rPr>
        <mc:AlternateContent>
          <mc:Choice Requires="wps">
            <w:drawing>
              <wp:anchor distT="0" distB="42545" distL="63500" distR="1414145" simplePos="0" relativeHeight="377487131" behindDoc="1" locked="0" layoutInCell="1" allowOverlap="1">
                <wp:simplePos x="0" y="0"/>
                <wp:positionH relativeFrom="margin">
                  <wp:posOffset>3943985</wp:posOffset>
                </wp:positionH>
                <wp:positionV relativeFrom="paragraph">
                  <wp:posOffset>738505</wp:posOffset>
                </wp:positionV>
                <wp:extent cx="292735" cy="393700"/>
                <wp:effectExtent l="4445" t="3175" r="0" b="3175"/>
                <wp:wrapTopAndBottom/>
                <wp:docPr id="8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14"/>
                              <w:shd w:val="clear" w:color="auto" w:fill="auto"/>
                            </w:pPr>
                            <w:proofErr w:type="spellStart"/>
                            <w:r>
                              <w:t>йЦ</w:t>
                            </w:r>
                            <w:proofErr w:type="spellEnd"/>
                            <w: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4" o:spid="_x0000_s1048" type="#_x0000_t202" style="position:absolute;left:0;text-align:left;margin-left:310.55pt;margin-top:58.15pt;width:23.05pt;height:31pt;z-index:-125829349;visibility:visible;mso-wrap-style:square;mso-width-percent:0;mso-height-percent:0;mso-wrap-distance-left:5pt;mso-wrap-distance-top:0;mso-wrap-distance-right:111.35pt;mso-wrap-distance-bottom:3.3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" filled="f" stroked="f">
                <v:textbox style="mso-fit-shape-to-text:t" inset="0,0,0,0">
                  <w:txbxContent>
                    <w:p w:rsidR="0066519B" w:rsidRDefault="0066519B">
                      <w:pPr>
                        <w:pStyle w:val="Bodytext14"/>
                        <w:shd w:val="clear" w:color="auto" w:fill="auto"/>
                      </w:pPr>
                      <w:proofErr w:type="spellStart"/>
                      <w:r>
                        <w:t>йЦ</w:t>
                      </w:r>
                      <w:proofErr w:type="spellEnd"/>
                      <w:r>
                        <w:t>.</w:t>
                      </w:r>
                    </w:p>
                  </w:txbxContent>
                </v:textbox>
                <w10:wrap type="topAndBottom" anchorx="margin"/>
              </v:shape>
            </w:pict>
          </mc:Fallback>
        </mc:AlternateContent>
      </w:r>
      <w:r>
        <w:rPr>
          <w:noProof/>
          <w:lang w:bidi="ar-SA"/>
        </w:rPr>
        <mc:AlternateContent>
          <mc:Choice Requires="wps">
            <w:drawing>
              <wp:anchor distT="0" distB="167005" distL="652145" distR="63500" simplePos="0" relativeHeight="377487132" behindDoc="1" locked="0" layoutInCell="1" allowOverlap="1">
                <wp:simplePos x="0" y="0"/>
                <wp:positionH relativeFrom="margin">
                  <wp:posOffset>5650865</wp:posOffset>
                </wp:positionH>
                <wp:positionV relativeFrom="paragraph">
                  <wp:posOffset>648970</wp:posOffset>
                </wp:positionV>
                <wp:extent cx="377825" cy="154940"/>
                <wp:effectExtent l="0" t="0" r="0" b="0"/>
                <wp:wrapTopAndBottom/>
                <wp:docPr id="8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120"/>
                              <w:shd w:val="clear" w:color="auto" w:fill="auto"/>
                              <w:spacing w:before="0" w:after="0"/>
                              <w:jc w:val="left"/>
                            </w:pPr>
                            <w:r>
                              <w:rPr>
                                <w:rStyle w:val="Bodytext12Exact"/>
                                <w:b/>
                                <w:bCs/>
                                <w:i/>
                                <w:iCs/>
                              </w:rPr>
                              <w:t>(53)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3" o:spid="_x0000_s1049" type="#_x0000_t202" style="position:absolute;left:0;text-align:left;margin-left:444.95pt;margin-top:51.1pt;width:29.75pt;height:12.2pt;z-index:-125829348;visibility:visible;mso-wrap-style:square;mso-width-percent:0;mso-height-percent:0;mso-wrap-distance-left:51.35pt;mso-wrap-distance-top:0;mso-wrap-distance-right:5pt;mso-wrap-distance-bottom:13.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" filled="f" stroked="f">
                <v:textbox style="mso-fit-shape-to-text:t" inset="0,0,0,0">
                  <w:txbxContent>
                    <w:p w:rsidR="0066519B" w:rsidRDefault="0066519B">
                      <w:pPr>
                        <w:pStyle w:val="Bodytext120"/>
                        <w:shd w:val="clear" w:color="auto" w:fill="auto"/>
                        <w:spacing w:before="0" w:after="0"/>
                        <w:jc w:val="left"/>
                      </w:pPr>
                      <w:r>
                        <w:rPr>
                          <w:rStyle w:val="Bodytext12Exact"/>
                          <w:b/>
                          <w:bCs/>
                          <w:i/>
                          <w:iCs/>
                        </w:rPr>
                        <w:t>(53)</w:t>
                      </w:r>
                    </w:p>
                  </w:txbxContent>
                </v:textbox>
                <w10:wrap type="topAndBottom" anchorx="margin"/>
              </v:shape>
            </w:pict>
          </mc:Fallback>
        </mc:AlternateContent>
      </w:r>
      <w:r w:rsidR="007D5DEB">
        <w:t xml:space="preserve">дифференциала </w:t>
      </w:r>
      <w:proofErr w:type="spellStart"/>
      <w:r w:rsidR="007D5DEB">
        <w:rPr>
          <w:rStyle w:val="Bodytext213pt0"/>
        </w:rPr>
        <w:t>АР</w:t>
      </w:r>
      <w:r w:rsidR="007D5DEB">
        <w:rPr>
          <w:rStyle w:val="Bodytext213pt0"/>
          <w:vertAlign w:val="subscript"/>
        </w:rPr>
        <w:t>т</w:t>
      </w:r>
      <w:proofErr w:type="spellEnd"/>
      <w:r w:rsidR="007D5DEB">
        <w:rPr>
          <w:rStyle w:val="Bodytext213pt0"/>
        </w:rPr>
        <w:t xml:space="preserve"> =</w:t>
      </w:r>
      <w:r w:rsidR="007D5DEB">
        <w:rPr>
          <w:rStyle w:val="Bodytext213pt0"/>
        </w:rPr>
        <w:tab/>
      </w:r>
      <w:r w:rsidR="007D5DEB">
        <w:rPr>
          <w:rStyle w:val="Bodytext2115ptItalic"/>
        </w:rPr>
        <w:t>АП +</w:t>
      </w:r>
      <w:r w:rsidR="007D5DEB">
        <w:rPr>
          <w:rStyle w:val="Bodytext213pt0"/>
        </w:rPr>
        <w:tab/>
        <w:t xml:space="preserve">А/ </w:t>
      </w:r>
      <w:r w:rsidR="007D5DEB">
        <w:t>и формулы (5.2) следует</w:t>
      </w:r>
    </w:p>
    <w:p w:rsidR="00620EA6" w:rsidRDefault="007D5DEB">
      <w:pPr>
        <w:pStyle w:val="Bodytext20"/>
        <w:shd w:val="clear" w:color="auto" w:fill="auto"/>
        <w:spacing w:after="212" w:line="244" w:lineRule="exact"/>
        <w:ind w:firstLine="0"/>
        <w:jc w:val="right"/>
      </w:pPr>
      <w:r>
        <w:t>Поскольку использовался один и тот же ГСС, можно определить уточненную</w:t>
      </w:r>
    </w:p>
    <w:p w:rsidR="00620EA6" w:rsidRDefault="007D5DEB">
      <w:pPr>
        <w:pStyle w:val="Bodytext20"/>
        <w:shd w:val="clear" w:color="auto" w:fill="auto"/>
        <w:spacing w:after="148" w:line="254" w:lineRule="exact"/>
        <w:ind w:firstLine="0"/>
        <w:jc w:val="right"/>
      </w:pPr>
      <w:r>
        <w:t>дисперсию средних 5</w:t>
      </w:r>
      <w:r>
        <w:rPr>
          <w:vertAlign w:val="superscript"/>
        </w:rPr>
        <w:t>2</w:t>
      </w:r>
      <w:r>
        <w:t>[^] = (5</w:t>
      </w:r>
      <w:r>
        <w:rPr>
          <w:vertAlign w:val="superscript"/>
        </w:rPr>
        <w:t>2</w:t>
      </w:r>
      <w:r>
        <w:t>[Ц^] + 5</w:t>
      </w:r>
      <w:r>
        <w:rPr>
          <w:rStyle w:val="Bodytext2115ptItalic"/>
        </w:rPr>
        <w:t>^[Ц</w:t>
      </w:r>
      <w:r>
        <w:t>2])/2 с числом степеней свободы</w:t>
      </w:r>
      <w:r>
        <w:rPr>
          <w:rStyle w:val="Bodytext2115ptItalic"/>
        </w:rPr>
        <w:t>/ =</w:t>
      </w:r>
      <w:r>
        <w:t xml:space="preserve"> 2п-</w:t>
      </w:r>
    </w:p>
    <w:p w:rsidR="00620EA6" w:rsidRDefault="007D5DEB">
      <w:pPr>
        <w:pStyle w:val="Bodytext20"/>
        <w:shd w:val="clear" w:color="auto" w:fill="auto"/>
        <w:spacing w:line="244" w:lineRule="exact"/>
        <w:ind w:firstLine="0"/>
        <w:jc w:val="center"/>
      </w:pPr>
      <w:r>
        <w:t xml:space="preserve">2 — 2 </w:t>
      </w:r>
      <w:r>
        <w:rPr>
          <w:vertAlign w:val="superscript"/>
        </w:rPr>
        <w:t>_</w:t>
      </w:r>
    </w:p>
    <w:p w:rsidR="00620EA6" w:rsidRDefault="007D5DEB">
      <w:pPr>
        <w:pStyle w:val="Bodytext20"/>
        <w:shd w:val="clear" w:color="auto" w:fill="auto"/>
        <w:spacing w:after="306" w:line="461" w:lineRule="exact"/>
        <w:ind w:firstLine="0"/>
      </w:pPr>
      <w:r>
        <w:t xml:space="preserve">2 и использовать ее в (5.3) вместо5 [Ц^] и 5 </w:t>
      </w:r>
      <w:r>
        <w:rPr>
          <w:rStyle w:val="Bodytext2115ptItalic"/>
        </w:rPr>
        <w:t>\Ц2</w:t>
      </w:r>
      <w:r>
        <w:t>]. Результат измерения мощности следует записать в виде</w:t>
      </w:r>
    </w:p>
    <w:p w:rsidR="00620EA6" w:rsidRDefault="007D5DEB">
      <w:pPr>
        <w:pStyle w:val="Bodytext20"/>
        <w:shd w:val="clear" w:color="auto" w:fill="auto"/>
        <w:spacing w:after="90" w:line="254" w:lineRule="exact"/>
        <w:ind w:firstLine="0"/>
        <w:jc w:val="center"/>
      </w:pPr>
      <w:proofErr w:type="spellStart"/>
      <w:r>
        <w:rPr>
          <w:rStyle w:val="Bodytext2115ptItalic"/>
          <w:vertAlign w:val="superscript"/>
        </w:rPr>
        <w:t>Р</w:t>
      </w:r>
      <w:r>
        <w:rPr>
          <w:rStyle w:val="Bodytext2115ptItalic"/>
        </w:rPr>
        <w:t>тх</w:t>
      </w:r>
      <w:proofErr w:type="spellEnd"/>
      <w:r>
        <w:rPr>
          <w:rStyle w:val="Bodytext2115ptItalic"/>
        </w:rPr>
        <w:t xml:space="preserve"> = </w:t>
      </w:r>
      <w:proofErr w:type="spellStart"/>
      <w:r>
        <w:rPr>
          <w:rStyle w:val="Bodytext2115ptItalic"/>
          <w:vertAlign w:val="superscript"/>
        </w:rPr>
        <w:t>Р</w:t>
      </w:r>
      <w:r>
        <w:rPr>
          <w:rStyle w:val="Bodytext2115ptItalic"/>
        </w:rPr>
        <w:t>т</w:t>
      </w:r>
      <w:proofErr w:type="spellEnd"/>
      <w:r>
        <w:t xml:space="preserve"> — </w:t>
      </w:r>
      <w:proofErr w:type="spellStart"/>
      <w:r>
        <w:rPr>
          <w:rStyle w:val="Bodytext2115ptItalic"/>
          <w:vertAlign w:val="superscript"/>
        </w:rPr>
        <w:t>к</w:t>
      </w:r>
      <w:r>
        <w:rPr>
          <w:rStyle w:val="Bodytext2115ptItalic"/>
        </w:rPr>
        <w:t>р</w:t>
      </w:r>
      <w:proofErr w:type="spellEnd"/>
      <w:r>
        <w:t xml:space="preserve"> </w:t>
      </w:r>
      <w:r>
        <w:rPr>
          <w:vertAlign w:val="superscript"/>
        </w:rPr>
        <w:t xml:space="preserve">(у) </w:t>
      </w:r>
      <w:r>
        <w:rPr>
          <w:rStyle w:val="Bodytext2115ptItalic"/>
          <w:vertAlign w:val="superscript"/>
        </w:rPr>
        <w:t>5[</w:t>
      </w:r>
      <w:proofErr w:type="spellStart"/>
      <w:r>
        <w:rPr>
          <w:rStyle w:val="Bodytext2115ptItalic"/>
          <w:vertAlign w:val="superscript"/>
        </w:rPr>
        <w:t>Р</w:t>
      </w:r>
      <w:r>
        <w:rPr>
          <w:rStyle w:val="Bodytext2115ptItalic"/>
        </w:rPr>
        <w:t>т</w:t>
      </w:r>
      <w:proofErr w:type="spellEnd"/>
      <w:r>
        <w:rPr>
          <w:vertAlign w:val="superscript"/>
        </w:rPr>
        <w:t>]</w:t>
      </w:r>
      <w:r>
        <w:t xml:space="preserve">, </w:t>
      </w:r>
      <w:r>
        <w:rPr>
          <w:rStyle w:val="Bodytext2115ptItalic"/>
          <w:vertAlign w:val="superscript"/>
        </w:rPr>
        <w:t>Р</w:t>
      </w:r>
      <w:r>
        <w:rPr>
          <w:rStyle w:val="Bodytext2115ptItalic"/>
        </w:rPr>
        <w:t xml:space="preserve"> =</w:t>
      </w:r>
      <w:r>
        <w:t xml:space="preserve"> • • </w:t>
      </w:r>
      <w:proofErr w:type="gramStart"/>
      <w:r>
        <w:t>• ,</w:t>
      </w:r>
      <w:proofErr w:type="gramEnd"/>
    </w:p>
    <w:p w:rsidR="00620EA6" w:rsidRDefault="007D5DEB">
      <w:pPr>
        <w:pStyle w:val="Bodytext20"/>
        <w:shd w:val="clear" w:color="auto" w:fill="auto"/>
        <w:spacing w:after="438"/>
        <w:ind w:firstLine="0"/>
      </w:pPr>
      <w:r>
        <w:t xml:space="preserve">где </w:t>
      </w:r>
      <w:proofErr w:type="spellStart"/>
      <w:r>
        <w:rPr>
          <w:rStyle w:val="Bodytext2115ptItalic"/>
        </w:rPr>
        <w:t>к</w:t>
      </w:r>
      <w:r>
        <w:rPr>
          <w:rStyle w:val="Bodytext2115ptItalic"/>
          <w:vertAlign w:val="subscript"/>
        </w:rPr>
        <w:t>р</w:t>
      </w:r>
      <w:proofErr w:type="spellEnd"/>
      <w:r>
        <w:rPr>
          <w:rStyle w:val="Bodytext2115ptItalic"/>
        </w:rPr>
        <w:t>(У)</w:t>
      </w:r>
      <w:r>
        <w:t xml:space="preserve"> - коэффициент Стьюдента, соответствующий числу степеней свободы </w:t>
      </w:r>
      <w:r>
        <w:rPr>
          <w:rStyle w:val="Bodytext2115ptItalic"/>
        </w:rPr>
        <w:t>/ =</w:t>
      </w:r>
      <w:r>
        <w:t xml:space="preserve"> 2п- 2 и доверительной вероятности </w:t>
      </w:r>
      <w:r>
        <w:rPr>
          <w:rStyle w:val="Bodytext2115ptItalic"/>
        </w:rPr>
        <w:t>Р.</w:t>
      </w:r>
    </w:p>
    <w:p w:rsidR="00620EA6" w:rsidRDefault="007D5DEB">
      <w:pPr>
        <w:pStyle w:val="Bodytext40"/>
        <w:shd w:val="clear" w:color="auto" w:fill="auto"/>
        <w:spacing w:after="140" w:line="244" w:lineRule="exact"/>
        <w:jc w:val="center"/>
      </w:pPr>
      <w:r>
        <w:t>Лабораторная работа 6.</w:t>
      </w:r>
    </w:p>
    <w:p w:rsidR="00620EA6" w:rsidRDefault="007D5DEB">
      <w:pPr>
        <w:pStyle w:val="Bodytext40"/>
        <w:shd w:val="clear" w:color="auto" w:fill="auto"/>
        <w:spacing w:after="372" w:line="244" w:lineRule="exact"/>
        <w:jc w:val="center"/>
      </w:pPr>
      <w:r>
        <w:t>ДИНАМИЧЕСКИЙ РЕЖИМ СРЕДСТВ ИЗМЕРЕНИЙ</w:t>
      </w:r>
    </w:p>
    <w:p w:rsidR="00620EA6" w:rsidRDefault="007D5DEB">
      <w:pPr>
        <w:pStyle w:val="Bodytext20"/>
        <w:shd w:val="clear" w:color="auto" w:fill="auto"/>
        <w:spacing w:line="254" w:lineRule="exact"/>
        <w:ind w:left="620" w:firstLine="0"/>
        <w:jc w:val="left"/>
      </w:pPr>
      <w:r>
        <w:rPr>
          <w:rStyle w:val="Bodytext2115ptItalic"/>
        </w:rPr>
        <w:t>Цель работы-</w:t>
      </w:r>
      <w:r>
        <w:t xml:space="preserve"> изучение динамического режима средств измерений.</w:t>
      </w:r>
      <w:r>
        <w:br w:type="page"/>
      </w:r>
    </w:p>
    <w:p w:rsidR="00620EA6" w:rsidRDefault="007D5DEB">
      <w:pPr>
        <w:pStyle w:val="Bodytext20"/>
        <w:shd w:val="clear" w:color="auto" w:fill="auto"/>
        <w:spacing w:after="194" w:line="244" w:lineRule="exact"/>
        <w:ind w:left="400" w:hanging="400"/>
      </w:pPr>
      <w:r>
        <w:lastRenderedPageBreak/>
        <w:t>Задание</w:t>
      </w:r>
    </w:p>
    <w:p w:rsidR="00620EA6" w:rsidRDefault="007D5DEB">
      <w:pPr>
        <w:pStyle w:val="Bodytext20"/>
        <w:numPr>
          <w:ilvl w:val="0"/>
          <w:numId w:val="8"/>
        </w:numPr>
        <w:shd w:val="clear" w:color="auto" w:fill="auto"/>
        <w:tabs>
          <w:tab w:val="left" w:pos="346"/>
        </w:tabs>
        <w:spacing w:line="326" w:lineRule="exact"/>
        <w:ind w:left="400" w:hanging="400"/>
      </w:pPr>
      <w:r>
        <w:t xml:space="preserve">Ознакомиться с лабораторной установкой. Собрать схему исследования динамического звена 2-го порядка. Получить у преподавателя задание на выполнение лабораторной работы. Записать частоту / собственных </w:t>
      </w:r>
      <w:proofErr w:type="spellStart"/>
      <w:r>
        <w:t>колебанийи</w:t>
      </w:r>
      <w:proofErr w:type="spellEnd"/>
      <w:r>
        <w:t xml:space="preserve"> коэффициент Р демпфирования (степень </w:t>
      </w:r>
      <w:proofErr w:type="gramStart"/>
      <w:r>
        <w:t>успокоения)для</w:t>
      </w:r>
      <w:proofErr w:type="gramEnd"/>
      <w:r>
        <w:t xml:space="preserve"> заданных вариантов реализации динамического звена.</w:t>
      </w:r>
    </w:p>
    <w:p w:rsidR="00620EA6" w:rsidRDefault="007D5DEB">
      <w:pPr>
        <w:pStyle w:val="Bodytext20"/>
        <w:numPr>
          <w:ilvl w:val="0"/>
          <w:numId w:val="8"/>
        </w:numPr>
        <w:shd w:val="clear" w:color="auto" w:fill="auto"/>
        <w:tabs>
          <w:tab w:val="left" w:pos="346"/>
        </w:tabs>
        <w:spacing w:line="326" w:lineRule="exact"/>
        <w:ind w:left="400" w:hanging="400"/>
      </w:pPr>
      <w:r>
        <w:t>Исследовать динамический режим заданных средств измерений при ступенчатом изменении входного сигнала.</w:t>
      </w:r>
    </w:p>
    <w:p w:rsidR="00620EA6" w:rsidRDefault="007D5DEB">
      <w:pPr>
        <w:pStyle w:val="Bodytext20"/>
        <w:numPr>
          <w:ilvl w:val="1"/>
          <w:numId w:val="8"/>
        </w:numPr>
        <w:shd w:val="clear" w:color="auto" w:fill="auto"/>
        <w:tabs>
          <w:tab w:val="left" w:pos="862"/>
        </w:tabs>
        <w:spacing w:line="326" w:lineRule="exact"/>
        <w:ind w:left="840" w:hanging="440"/>
      </w:pPr>
      <w:r>
        <w:t xml:space="preserve">Определить динамическую погрешность при заданных параметрах звена 2-го порядка и выбранных амплитуде и частоте входных сигналов - прямоугольных импульсов; погрешность определить в </w:t>
      </w:r>
      <w:proofErr w:type="gramStart"/>
      <w:r>
        <w:t>6</w:t>
      </w:r>
      <w:r>
        <w:rPr>
          <w:rStyle w:val="Bodytext23"/>
        </w:rPr>
        <w:t>..</w:t>
      </w:r>
      <w:proofErr w:type="gramEnd"/>
      <w:r>
        <w:rPr>
          <w:rStyle w:val="Bodytext23"/>
        </w:rPr>
        <w:t xml:space="preserve"> </w:t>
      </w:r>
      <w:r>
        <w:t xml:space="preserve">.10 точках на одном полупериоде входного сигнала. Построить графики входного и выходного сигналов исследуемого средства. Построить графики динамической погрешности. По результатам исследований сделать выводы о влиянии </w:t>
      </w:r>
      <w:r>
        <w:rPr>
          <w:rStyle w:val="Bodytext2115ptItalic"/>
        </w:rPr>
        <w:t>/</w:t>
      </w:r>
      <w:r>
        <w:rPr>
          <w:rStyle w:val="Bodytext2115ptItalic"/>
          <w:vertAlign w:val="subscript"/>
        </w:rPr>
        <w:t>0</w:t>
      </w:r>
      <w:r>
        <w:t xml:space="preserve"> и/или Р на характер изменения выходного сигнала и динамическую погрешность.</w:t>
      </w:r>
    </w:p>
    <w:p w:rsidR="00620EA6" w:rsidRDefault="007D5DEB">
      <w:pPr>
        <w:pStyle w:val="Bodytext20"/>
        <w:numPr>
          <w:ilvl w:val="1"/>
          <w:numId w:val="8"/>
        </w:numPr>
        <w:shd w:val="clear" w:color="auto" w:fill="auto"/>
        <w:tabs>
          <w:tab w:val="left" w:pos="876"/>
        </w:tabs>
        <w:spacing w:line="326" w:lineRule="exact"/>
        <w:ind w:left="840" w:hanging="440"/>
      </w:pPr>
      <w:r>
        <w:t xml:space="preserve">Определить время </w:t>
      </w:r>
      <w:r>
        <w:rPr>
          <w:rStyle w:val="Bodytext23"/>
        </w:rPr>
        <w:t>^</w:t>
      </w:r>
      <w:r>
        <w:t xml:space="preserve">установления выходного сигнала для различных частот /0г собственных колебаний при заданном коэффициенте демпфирования р. Построить график </w:t>
      </w:r>
      <w:proofErr w:type="gramStart"/>
      <w:r>
        <w:t xml:space="preserve">зависимости </w:t>
      </w:r>
      <w:r>
        <w:rPr>
          <w:rStyle w:val="Bodytext2115ptItalic"/>
        </w:rPr>
        <w:t>!</w:t>
      </w:r>
      <w:r>
        <w:rPr>
          <w:rStyle w:val="Bodytext2115ptItalic"/>
          <w:vertAlign w:val="subscript"/>
        </w:rPr>
        <w:t>у</w:t>
      </w:r>
      <w:proofErr w:type="gramEnd"/>
      <w:r>
        <w:rPr>
          <w:rStyle w:val="Bodytext2115ptItalic"/>
        </w:rPr>
        <w:t xml:space="preserve"> = Р/</w:t>
      </w:r>
      <w:r>
        <w:rPr>
          <w:rStyle w:val="Bodytext2115ptItalic"/>
          <w:vertAlign w:val="subscript"/>
        </w:rPr>
        <w:t>0</w:t>
      </w:r>
      <w:r>
        <w:rPr>
          <w:rStyle w:val="Bodytext2115ptItalic"/>
        </w:rPr>
        <w:t>Ц)</w:t>
      </w:r>
      <w:r>
        <w:t xml:space="preserve"> при Р = </w:t>
      </w:r>
      <w:proofErr w:type="spellStart"/>
      <w:r>
        <w:t>сопз</w:t>
      </w:r>
      <w:proofErr w:type="spellEnd"/>
      <w:r>
        <w:t>! При определении времени установления принять погрешность асимптотического приближения переходного процесса, равную 5 % от установившегося значения.</w:t>
      </w:r>
    </w:p>
    <w:p w:rsidR="00620EA6" w:rsidRDefault="007D5DEB">
      <w:pPr>
        <w:pStyle w:val="Bodytext20"/>
        <w:numPr>
          <w:ilvl w:val="1"/>
          <w:numId w:val="8"/>
        </w:numPr>
        <w:shd w:val="clear" w:color="auto" w:fill="auto"/>
        <w:tabs>
          <w:tab w:val="left" w:pos="1005"/>
        </w:tabs>
        <w:spacing w:line="293" w:lineRule="exact"/>
        <w:ind w:left="840" w:hanging="440"/>
      </w:pPr>
      <w:r>
        <w:t xml:space="preserve">Определить время </w:t>
      </w:r>
      <w:r>
        <w:rPr>
          <w:rStyle w:val="Bodytext2115ptItalic"/>
        </w:rPr>
        <w:t>Ц</w:t>
      </w:r>
      <w:r>
        <w:t xml:space="preserve"> установления выходного сигнала для различных коэффициентов </w:t>
      </w:r>
      <w:proofErr w:type="spellStart"/>
      <w:r>
        <w:t>р</w:t>
      </w:r>
      <w:r>
        <w:rPr>
          <w:vertAlign w:val="subscript"/>
        </w:rPr>
        <w:t>г</w:t>
      </w:r>
      <w:proofErr w:type="spellEnd"/>
      <w:r>
        <w:t xml:space="preserve">- демпфирования при заданной частоте </w:t>
      </w:r>
      <w:r>
        <w:rPr>
          <w:rStyle w:val="Bodytext2115ptItalic"/>
        </w:rPr>
        <w:t>/</w:t>
      </w:r>
      <w:r>
        <w:rPr>
          <w:rStyle w:val="Bodytext2115ptItalic"/>
          <w:vertAlign w:val="subscript"/>
        </w:rPr>
        <w:t>0</w:t>
      </w:r>
      <w:r>
        <w:t xml:space="preserve"> собственных колебаний. Построить график зависимости </w:t>
      </w:r>
      <w:r>
        <w:rPr>
          <w:rStyle w:val="Bodytext2115ptItalic1"/>
        </w:rPr>
        <w:t>1</w:t>
      </w:r>
      <w:r>
        <w:rPr>
          <w:rStyle w:val="Bodytext2115ptItalic1"/>
          <w:vertAlign w:val="subscript"/>
        </w:rPr>
        <w:t>у</w:t>
      </w:r>
      <w:r>
        <w:rPr>
          <w:rStyle w:val="Bodytext2115ptItalic1"/>
        </w:rPr>
        <w:t xml:space="preserve"> </w:t>
      </w:r>
      <w:proofErr w:type="gramStart"/>
      <w:r>
        <w:rPr>
          <w:rStyle w:val="Bodytext2115ptItalic"/>
        </w:rPr>
        <w:t>=</w:t>
      </w:r>
      <w:r>
        <w:t xml:space="preserve"> </w:t>
      </w:r>
      <w:r>
        <w:rPr>
          <w:rStyle w:val="Bodytext23"/>
        </w:rPr>
        <w:t>.</w:t>
      </w:r>
      <w:r>
        <w:t>Р</w:t>
      </w:r>
      <w:proofErr w:type="gramEnd"/>
      <w:r>
        <w:t>(</w:t>
      </w:r>
      <w:proofErr w:type="spellStart"/>
      <w:r>
        <w:t>Р</w:t>
      </w:r>
      <w:r>
        <w:rPr>
          <w:vertAlign w:val="subscript"/>
        </w:rPr>
        <w:t>г</w:t>
      </w:r>
      <w:proofErr w:type="spellEnd"/>
      <w:r>
        <w:rPr>
          <w:rStyle w:val="Bodytext23"/>
        </w:rPr>
        <w:t>-</w:t>
      </w:r>
      <w:r>
        <w:t xml:space="preserve">) при </w:t>
      </w:r>
      <w:r>
        <w:rPr>
          <w:rStyle w:val="Bodytext2115ptItalic"/>
        </w:rPr>
        <w:t>/</w:t>
      </w:r>
      <w:r>
        <w:rPr>
          <w:rStyle w:val="Bodytext2115ptItalic"/>
          <w:vertAlign w:val="subscript"/>
        </w:rPr>
        <w:t>0</w:t>
      </w:r>
      <w:r>
        <w:rPr>
          <w:rStyle w:val="Bodytext2115ptItalic"/>
        </w:rPr>
        <w:t xml:space="preserve"> =</w:t>
      </w:r>
      <w:r>
        <w:t xml:space="preserve"> </w:t>
      </w:r>
      <w:proofErr w:type="spellStart"/>
      <w:r>
        <w:t>сопз</w:t>
      </w:r>
      <w:proofErr w:type="spellEnd"/>
      <w:r>
        <w:t xml:space="preserve">!. По результатам пунктов 2.2, 2.3 сделать выводы о влиянии </w:t>
      </w:r>
      <w:r>
        <w:rPr>
          <w:rStyle w:val="Bodytext2115ptItalic"/>
        </w:rPr>
        <w:t>/</w:t>
      </w:r>
      <w:r>
        <w:rPr>
          <w:rStyle w:val="Bodytext2115ptItalic"/>
          <w:vertAlign w:val="subscript"/>
        </w:rPr>
        <w:t>0</w:t>
      </w:r>
      <w:r>
        <w:t xml:space="preserve"> и Р на время установления </w:t>
      </w:r>
      <w:r>
        <w:rPr>
          <w:rStyle w:val="Bodytext2115ptItalic2"/>
        </w:rPr>
        <w:t>Ц.</w:t>
      </w:r>
    </w:p>
    <w:p w:rsidR="00620EA6" w:rsidRDefault="007D5DEB">
      <w:pPr>
        <w:pStyle w:val="Bodytext20"/>
        <w:numPr>
          <w:ilvl w:val="0"/>
          <w:numId w:val="8"/>
        </w:numPr>
        <w:shd w:val="clear" w:color="auto" w:fill="auto"/>
        <w:tabs>
          <w:tab w:val="left" w:pos="346"/>
        </w:tabs>
        <w:spacing w:line="331" w:lineRule="exact"/>
        <w:ind w:left="400" w:hanging="400"/>
      </w:pPr>
      <w:r>
        <w:t>Исследовать динамический режим средств измерений при синусоидальном входном</w:t>
      </w:r>
    </w:p>
    <w:p w:rsidR="00620EA6" w:rsidRDefault="007D5DEB">
      <w:pPr>
        <w:pStyle w:val="Bodytext20"/>
        <w:shd w:val="clear" w:color="auto" w:fill="auto"/>
        <w:spacing w:after="312" w:line="331" w:lineRule="exact"/>
        <w:ind w:left="400" w:firstLine="0"/>
      </w:pPr>
      <w:r>
        <w:t>воздействии. Определить погрешности в динамическом режиме при указанных параметрах (/0, Р) звена 2-го порядка и заданной частоте входного сигнала; погрешности определить в 8.10 точках на одном периоде сигнала. Построить графики входного и выходного сигналов, график динамической погрешности. Сделать вывод о характере изменения динамической погрешности и оценить ее максимальное (амплитудное) значение.</w:t>
      </w:r>
    </w:p>
    <w:p w:rsidR="00620EA6" w:rsidRDefault="007D5DEB">
      <w:pPr>
        <w:pStyle w:val="Bodytext150"/>
        <w:shd w:val="clear" w:color="auto" w:fill="auto"/>
        <w:spacing w:before="0" w:after="208"/>
        <w:ind w:left="3160" w:firstLine="0"/>
      </w:pPr>
      <w:r>
        <w:t>Описание и порядок выполнения работы</w:t>
      </w:r>
    </w:p>
    <w:p w:rsidR="00620EA6" w:rsidRDefault="007D5DEB">
      <w:pPr>
        <w:pStyle w:val="Bodytext20"/>
        <w:shd w:val="clear" w:color="auto" w:fill="auto"/>
        <w:spacing w:line="331" w:lineRule="exact"/>
        <w:ind w:firstLine="600"/>
      </w:pPr>
      <w:r>
        <w:rPr>
          <w:rStyle w:val="Bodytext2Bold"/>
        </w:rPr>
        <w:t xml:space="preserve">Общие сведения. </w:t>
      </w:r>
      <w:r>
        <w:t>Изменение входного сигнала во времени может значительно повлиять на результаты измерений. Важными при этом являются, во-первых, характер изменения сигнала, т. е. его динамические свойства, и, во-вторых, «скорость реакции» средства измерений на входное воздействие, определяемая динамическими характеристиками этого средства. В таких случаях говорят о динамическом режиме средства измерений.</w:t>
      </w:r>
      <w:r>
        <w:br w:type="page"/>
      </w:r>
    </w:p>
    <w:p w:rsidR="00620EA6" w:rsidRDefault="007D5DEB">
      <w:pPr>
        <w:pStyle w:val="Bodytext20"/>
        <w:shd w:val="clear" w:color="auto" w:fill="auto"/>
        <w:spacing w:line="331" w:lineRule="exact"/>
        <w:ind w:firstLine="600"/>
      </w:pPr>
      <w:r>
        <w:lastRenderedPageBreak/>
        <w:t>При анализе динамического режима средств измерений оказывается весьма удобным рассматривать идеальные и реальные средства измерений, сопоставляя реакцию этих средств на одни и те же входные воздействия.</w:t>
      </w:r>
    </w:p>
    <w:p w:rsidR="00620EA6" w:rsidRDefault="007D5DEB">
      <w:pPr>
        <w:pStyle w:val="Bodytext20"/>
        <w:shd w:val="clear" w:color="auto" w:fill="auto"/>
        <w:spacing w:line="331" w:lineRule="exact"/>
        <w:ind w:firstLine="600"/>
      </w:pPr>
      <w:r>
        <w:t xml:space="preserve">Идеальные в динамическом смысле средства измерений </w:t>
      </w:r>
      <w:proofErr w:type="spellStart"/>
      <w:r>
        <w:t>СИ</w:t>
      </w:r>
      <w:r>
        <w:rPr>
          <w:vertAlign w:val="subscript"/>
        </w:rPr>
        <w:t>и</w:t>
      </w:r>
      <w:proofErr w:type="spellEnd"/>
      <w:r>
        <w:t xml:space="preserve">, иначе безынерционные, имеют, как правило, линейную зависимость выходного сигнала </w:t>
      </w:r>
      <w:proofErr w:type="spellStart"/>
      <w:proofErr w:type="gramStart"/>
      <w:r>
        <w:t>у</w:t>
      </w:r>
      <w:r>
        <w:rPr>
          <w:vertAlign w:val="subscript"/>
        </w:rPr>
        <w:t>и</w:t>
      </w:r>
      <w:proofErr w:type="spellEnd"/>
      <w:r>
        <w:t>(</w:t>
      </w:r>
      <w:proofErr w:type="gramEnd"/>
      <w:r>
        <w:t xml:space="preserve">0 от входного </w:t>
      </w:r>
      <w:r>
        <w:rPr>
          <w:rStyle w:val="Bodytext2115ptItalic"/>
        </w:rPr>
        <w:t>х(1)\</w:t>
      </w:r>
      <w:r>
        <w:t xml:space="preserve"> </w:t>
      </w:r>
      <w:proofErr w:type="spellStart"/>
      <w:r>
        <w:t>у</w:t>
      </w:r>
      <w:r>
        <w:rPr>
          <w:vertAlign w:val="subscript"/>
        </w:rPr>
        <w:t>и</w:t>
      </w:r>
      <w:proofErr w:type="spellEnd"/>
      <w:r>
        <w:t xml:space="preserve">(0 = </w:t>
      </w:r>
      <w:proofErr w:type="spellStart"/>
      <w:r>
        <w:rPr>
          <w:rStyle w:val="Bodytext2115ptItalic"/>
        </w:rPr>
        <w:t>к</w:t>
      </w:r>
      <w:r>
        <w:rPr>
          <w:rStyle w:val="Bodytext2115ptItalic"/>
          <w:vertAlign w:val="subscript"/>
        </w:rPr>
        <w:t>н</w:t>
      </w:r>
      <w:r>
        <w:rPr>
          <w:rStyle w:val="Bodytext2115ptItalic"/>
        </w:rPr>
        <w:t>х</w:t>
      </w:r>
      <w:proofErr w:type="spellEnd"/>
      <w:r>
        <w:rPr>
          <w:rStyle w:val="Bodytext2115ptItalic"/>
        </w:rPr>
        <w:t>(^),</w:t>
      </w:r>
      <w:r>
        <w:t xml:space="preserve"> где </w:t>
      </w:r>
      <w:proofErr w:type="spellStart"/>
      <w:r>
        <w:rPr>
          <w:rStyle w:val="Bodytext2115ptItalic"/>
        </w:rPr>
        <w:t>к</w:t>
      </w:r>
      <w:r>
        <w:rPr>
          <w:rStyle w:val="Bodytext2115ptItalic"/>
          <w:vertAlign w:val="subscript"/>
        </w:rPr>
        <w:t>н</w:t>
      </w:r>
      <w:proofErr w:type="spellEnd"/>
      <w:r>
        <w:t xml:space="preserve"> - номинальный коэффициент преобразования. Очевидно, что в таких средствах измерений выходной сигнал во времени полностью повторяет входной с точностью до множителя к</w:t>
      </w:r>
      <w:r>
        <w:rPr>
          <w:vertAlign w:val="subscript"/>
        </w:rPr>
        <w:t>н</w:t>
      </w:r>
      <w:r>
        <w:t>.</w:t>
      </w:r>
    </w:p>
    <w:p w:rsidR="00620EA6" w:rsidRDefault="007D5DEB">
      <w:pPr>
        <w:pStyle w:val="Bodytext20"/>
        <w:shd w:val="clear" w:color="auto" w:fill="auto"/>
        <w:spacing w:line="331" w:lineRule="exact"/>
        <w:ind w:firstLine="600"/>
      </w:pPr>
      <w:r>
        <w:t xml:space="preserve">В реальных средствах измерений </w:t>
      </w:r>
      <w:proofErr w:type="spellStart"/>
      <w:r>
        <w:t>СИ</w:t>
      </w:r>
      <w:r>
        <w:rPr>
          <w:vertAlign w:val="subscript"/>
        </w:rPr>
        <w:t>р</w:t>
      </w:r>
      <w:proofErr w:type="spellEnd"/>
      <w:r>
        <w:t xml:space="preserve"> выходной сигнал </w:t>
      </w:r>
      <w:proofErr w:type="gramStart"/>
      <w:r>
        <w:rPr>
          <w:rStyle w:val="Bodytext2115ptItalic"/>
        </w:rPr>
        <w:t>у(</w:t>
      </w:r>
      <w:proofErr w:type="gramEnd"/>
      <w:r>
        <w:rPr>
          <w:rStyle w:val="Bodytext2115ptItalic"/>
        </w:rPr>
        <w:t>1)</w:t>
      </w:r>
      <w:r>
        <w:t xml:space="preserve"> в силу указанных причин будет иметь более сложную зависимость от входного сигнала, в частности, описываемую дифференциальными уравнениями соответствующего порядка.</w:t>
      </w:r>
    </w:p>
    <w:p w:rsidR="00620EA6" w:rsidRDefault="00C70ABC">
      <w:pPr>
        <w:pStyle w:val="Bodytext20"/>
        <w:shd w:val="clear" w:color="auto" w:fill="auto"/>
        <w:spacing w:line="331" w:lineRule="exact"/>
        <w:ind w:firstLine="600"/>
      </w:pPr>
      <w:r>
        <w:rPr>
          <w:noProof/>
          <w:lang w:bidi="ar-SA"/>
        </w:rPr>
        <w:drawing>
          <wp:anchor distT="0" distB="18415" distL="161290" distR="490855" simplePos="0" relativeHeight="377487133" behindDoc="1" locked="0" layoutInCell="1" allowOverlap="1">
            <wp:simplePos x="0" y="0"/>
            <wp:positionH relativeFrom="margin">
              <wp:posOffset>189230</wp:posOffset>
            </wp:positionH>
            <wp:positionV relativeFrom="paragraph">
              <wp:posOffset>585470</wp:posOffset>
            </wp:positionV>
            <wp:extent cx="2997200" cy="1968500"/>
            <wp:effectExtent l="0" t="0" r="0" b="0"/>
            <wp:wrapTopAndBottom/>
            <wp:docPr id="82" name="Рисунок 62" descr="C:\Users\Me\Desktop\media\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Me\Desktop\media\image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7200" cy="196850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173990" simplePos="0" relativeHeight="377487134" behindDoc="1" locked="0" layoutInCell="1" allowOverlap="1">
                <wp:simplePos x="0" y="0"/>
                <wp:positionH relativeFrom="margin">
                  <wp:posOffset>3676015</wp:posOffset>
                </wp:positionH>
                <wp:positionV relativeFrom="paragraph">
                  <wp:posOffset>1118870</wp:posOffset>
                </wp:positionV>
                <wp:extent cx="2157730" cy="1123950"/>
                <wp:effectExtent l="3175" t="4445" r="1270" b="0"/>
                <wp:wrapTopAndBottom/>
                <wp:docPr id="8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730"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jc w:val="center"/>
                              <w:rPr>
                                <w:sz w:val="2"/>
                                <w:szCs w:val="2"/>
                              </w:rPr>
                            </w:pPr>
                            <w:r>
                              <w:rPr>
                                <w:noProof/>
                                <w:lang w:bidi="ar-SA"/>
                              </w:rPr>
                              <w:drawing>
                                <wp:inline distT="0" distB="0" distL="0" distR="0">
                                  <wp:extent cx="2162175" cy="990600"/>
                                  <wp:effectExtent l="0" t="0" r="0" b="0"/>
                                  <wp:docPr id="21" name="Рисунок 10" descr="C:\Users\Me\Desktop\media\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e\Desktop\media\image1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62175" cy="990600"/>
                                          </a:xfrm>
                                          <a:prstGeom prst="rect">
                                            <a:avLst/>
                                          </a:prstGeom>
                                          <a:noFill/>
                                          <a:ln>
                                            <a:noFill/>
                                          </a:ln>
                                        </pic:spPr>
                                      </pic:pic>
                                    </a:graphicData>
                                  </a:graphic>
                                </wp:inline>
                              </w:drawing>
                            </w:r>
                          </w:p>
                          <w:p w:rsidR="0066519B" w:rsidRDefault="0066519B">
                            <w:pPr>
                              <w:pStyle w:val="Picturecaption2"/>
                              <w:shd w:val="clear" w:color="auto" w:fill="auto"/>
                            </w:pPr>
                            <w:r>
                              <w:t>Рис. 6.2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0" o:spid="_x0000_s1050" type="#_x0000_t202" style="position:absolute;left:0;text-align:left;margin-left:289.45pt;margin-top:88.1pt;width:169.9pt;height:88.5pt;z-index:-125829346;visibility:visible;mso-wrap-style:square;mso-width-percent:0;mso-height-percent:0;mso-wrap-distance-left:5pt;mso-wrap-distance-top:0;mso-wrap-distance-right:13.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" filled="f" stroked="f">
                <v:textbox style="mso-fit-shape-to-text:t" inset="0,0,0,0">
                  <w:txbxContent>
                    <w:p w:rsidR="0066519B" w:rsidRDefault="0066519B">
                      <w:pPr>
                        <w:jc w:val="center"/>
                        <w:rPr>
                          <w:sz w:val="2"/>
                          <w:szCs w:val="2"/>
                        </w:rPr>
                      </w:pPr>
                      <w:r>
                        <w:rPr>
                          <w:noProof/>
                          <w:lang w:bidi="ar-SA"/>
                        </w:rPr>
                        <w:drawing>
                          <wp:inline distT="0" distB="0" distL="0" distR="0">
                            <wp:extent cx="2162175" cy="990600"/>
                            <wp:effectExtent l="0" t="0" r="0" b="0"/>
                            <wp:docPr id="21" name="Рисунок 10" descr="C:\Users\Me\Desktop\media\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e\Desktop\media\image1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62175" cy="990600"/>
                                    </a:xfrm>
                                    <a:prstGeom prst="rect">
                                      <a:avLst/>
                                    </a:prstGeom>
                                    <a:noFill/>
                                    <a:ln>
                                      <a:noFill/>
                                    </a:ln>
                                  </pic:spPr>
                                </pic:pic>
                              </a:graphicData>
                            </a:graphic>
                          </wp:inline>
                        </w:drawing>
                      </w:r>
                    </w:p>
                    <w:p w:rsidR="0066519B" w:rsidRDefault="0066519B">
                      <w:pPr>
                        <w:pStyle w:val="Picturecaption2"/>
                        <w:shd w:val="clear" w:color="auto" w:fill="auto"/>
                      </w:pPr>
                      <w:r>
                        <w:t>Рис. 6.2</w:t>
                      </w:r>
                    </w:p>
                  </w:txbxContent>
                </v:textbox>
                <w10:wrap type="topAndBottom" anchorx="margin"/>
              </v:shape>
            </w:pict>
          </mc:Fallback>
        </mc:AlternateContent>
      </w:r>
      <w:r w:rsidR="007D5DEB">
        <w:t xml:space="preserve">Разность между выходным сигналом </w:t>
      </w:r>
      <w:proofErr w:type="gramStart"/>
      <w:r w:rsidR="007D5DEB">
        <w:t>у(</w:t>
      </w:r>
      <w:proofErr w:type="gramEnd"/>
      <w:r w:rsidR="007D5DEB">
        <w:t xml:space="preserve">7) реального средства измерений и выходным сигналом </w:t>
      </w:r>
      <w:proofErr w:type="spellStart"/>
      <w:r w:rsidR="007D5DEB">
        <w:t>у</w:t>
      </w:r>
      <w:r w:rsidR="007D5DEB">
        <w:rPr>
          <w:vertAlign w:val="subscript"/>
        </w:rPr>
        <w:t>и</w:t>
      </w:r>
      <w:proofErr w:type="spellEnd"/>
      <w:r w:rsidR="007D5DEB">
        <w:t>(/) (сигнал идеального средства измерений) при одном и том же входном</w:t>
      </w:r>
    </w:p>
    <w:p w:rsidR="00620EA6" w:rsidRDefault="007D5DEB">
      <w:pPr>
        <w:pStyle w:val="Bodytext20"/>
        <w:shd w:val="clear" w:color="auto" w:fill="auto"/>
        <w:spacing w:line="326" w:lineRule="exact"/>
        <w:ind w:firstLine="0"/>
      </w:pPr>
      <w:proofErr w:type="spellStart"/>
      <w:proofErr w:type="gramStart"/>
      <w:r>
        <w:t>сигналех</w:t>
      </w:r>
      <w:proofErr w:type="spellEnd"/>
      <w:r>
        <w:t>(</w:t>
      </w:r>
      <w:proofErr w:type="gramEnd"/>
      <w:r>
        <w:t xml:space="preserve">^) определяет динамическую погрешность по выходу реального средства </w:t>
      </w:r>
      <w:proofErr w:type="spellStart"/>
      <w:r>
        <w:t>СИ</w:t>
      </w:r>
      <w:r>
        <w:rPr>
          <w:vertAlign w:val="subscript"/>
        </w:rPr>
        <w:t>р</w:t>
      </w:r>
      <w:proofErr w:type="spellEnd"/>
      <w:r>
        <w:rPr>
          <w:vertAlign w:val="subscript"/>
        </w:rPr>
        <w:t xml:space="preserve"> </w:t>
      </w:r>
      <w:r>
        <w:t>измерений:</w:t>
      </w:r>
    </w:p>
    <w:p w:rsidR="00620EA6" w:rsidRDefault="007D5DEB">
      <w:pPr>
        <w:pStyle w:val="Bodytext20"/>
        <w:shd w:val="clear" w:color="auto" w:fill="auto"/>
        <w:tabs>
          <w:tab w:val="left" w:pos="8886"/>
        </w:tabs>
        <w:spacing w:line="244" w:lineRule="exact"/>
        <w:ind w:left="4360" w:firstLine="0"/>
      </w:pPr>
      <w:r>
        <w:t xml:space="preserve">ЛКО = ХО </w:t>
      </w:r>
      <w:r>
        <w:rPr>
          <w:vertAlign w:val="superscript"/>
        </w:rPr>
        <w:t>-</w:t>
      </w:r>
      <w:r>
        <w:t xml:space="preserve"> </w:t>
      </w:r>
      <w:proofErr w:type="spellStart"/>
      <w:proofErr w:type="gramStart"/>
      <w:r>
        <w:t>Уи</w:t>
      </w:r>
      <w:proofErr w:type="spellEnd"/>
      <w:r>
        <w:t>(</w:t>
      </w:r>
      <w:proofErr w:type="gramEnd"/>
      <w:r>
        <w:t>^).</w:t>
      </w:r>
      <w:r>
        <w:rPr>
          <w:vertAlign w:val="superscript"/>
        </w:rPr>
        <w:t>1</w:t>
      </w:r>
      <w:r>
        <w:tab/>
        <w:t>(6.1)</w:t>
      </w:r>
    </w:p>
    <w:p w:rsidR="00620EA6" w:rsidRDefault="007D5DEB">
      <w:pPr>
        <w:pStyle w:val="Bodytext20"/>
        <w:shd w:val="clear" w:color="auto" w:fill="auto"/>
        <w:spacing w:line="336" w:lineRule="exact"/>
        <w:ind w:firstLine="600"/>
      </w:pPr>
      <w:r>
        <w:t xml:space="preserve">Рисунок 6.1 иллюстрирует возможный вариант </w:t>
      </w:r>
      <w:proofErr w:type="spellStart"/>
      <w:proofErr w:type="gramStart"/>
      <w:r>
        <w:t>входногох</w:t>
      </w:r>
      <w:proofErr w:type="spellEnd"/>
      <w:r>
        <w:t>(</w:t>
      </w:r>
      <w:proofErr w:type="gramEnd"/>
      <w:r>
        <w:t xml:space="preserve">^) и </w:t>
      </w:r>
      <w:proofErr w:type="spellStart"/>
      <w:r>
        <w:t>выходныху</w:t>
      </w:r>
      <w:r>
        <w:rPr>
          <w:vertAlign w:val="subscript"/>
        </w:rPr>
        <w:t>и</w:t>
      </w:r>
      <w:proofErr w:type="spellEnd"/>
      <w:r>
        <w:t xml:space="preserve">(0, </w:t>
      </w:r>
      <w:r>
        <w:rPr>
          <w:rStyle w:val="Bodytext2115ptItalic"/>
        </w:rPr>
        <w:t xml:space="preserve">у(1) </w:t>
      </w:r>
      <w:r>
        <w:t>сигналов идеального и реального средств измерений и возникающую при этом динамическую погрешность Лу(0. На рис. 6.2 показана структурная схема, удобная для интерпретации и оценки возникающей динамической погрешности.</w:t>
      </w:r>
    </w:p>
    <w:p w:rsidR="00620EA6" w:rsidRDefault="007D5DEB">
      <w:pPr>
        <w:pStyle w:val="Bodytext20"/>
        <w:shd w:val="clear" w:color="auto" w:fill="auto"/>
        <w:spacing w:line="326" w:lineRule="exact"/>
        <w:ind w:firstLine="600"/>
      </w:pPr>
      <w:r>
        <w:rPr>
          <w:rStyle w:val="Bodytext2Bold"/>
        </w:rPr>
        <w:t xml:space="preserve">Структурная схема лабораторной установки. </w:t>
      </w:r>
      <w:r>
        <w:t>Лабораторная установка состоит из трех основных блоков:</w:t>
      </w:r>
    </w:p>
    <w:p w:rsidR="00620EA6" w:rsidRDefault="007D5DEB">
      <w:pPr>
        <w:pStyle w:val="Bodytext20"/>
        <w:shd w:val="clear" w:color="auto" w:fill="auto"/>
        <w:spacing w:after="511" w:line="326" w:lineRule="exact"/>
        <w:ind w:left="400" w:hanging="400"/>
      </w:pPr>
      <w:r>
        <w:t>- унифицированной вертикальной стойки, включающей источники питания, генератор сигналов прямоугольной, синусоидальной и треугольной формы и измерительные приборы - цифровой частотомер и два цифровых вольтметра;</w:t>
      </w:r>
    </w:p>
    <w:p w:rsidR="00620EA6" w:rsidRDefault="007D5DEB">
      <w:pPr>
        <w:pStyle w:val="Bodytext20"/>
        <w:shd w:val="clear" w:color="auto" w:fill="auto"/>
        <w:spacing w:line="288" w:lineRule="exact"/>
        <w:ind w:firstLine="200"/>
      </w:pPr>
      <w:r>
        <w:t>В общем случае выражение (6.1) включает динамическую и статическую погрешности средств измерений. Однако в данной работе будем считать, что статическая погрешность пренебрежимо мала.</w:t>
      </w:r>
      <w:r>
        <w:br w:type="page"/>
      </w:r>
    </w:p>
    <w:p w:rsidR="00620EA6" w:rsidRDefault="007D5DEB">
      <w:pPr>
        <w:pStyle w:val="Bodytext20"/>
        <w:numPr>
          <w:ilvl w:val="0"/>
          <w:numId w:val="1"/>
        </w:numPr>
        <w:shd w:val="clear" w:color="auto" w:fill="auto"/>
        <w:tabs>
          <w:tab w:val="left" w:pos="362"/>
        </w:tabs>
        <w:spacing w:line="336" w:lineRule="exact"/>
        <w:ind w:left="400" w:hanging="400"/>
      </w:pPr>
      <w:r>
        <w:lastRenderedPageBreak/>
        <w:t>двухканального электронно-лучевого осциллографа;</w:t>
      </w:r>
    </w:p>
    <w:p w:rsidR="00620EA6" w:rsidRDefault="007D5DEB">
      <w:pPr>
        <w:pStyle w:val="Bodytext20"/>
        <w:numPr>
          <w:ilvl w:val="0"/>
          <w:numId w:val="1"/>
        </w:numPr>
        <w:shd w:val="clear" w:color="auto" w:fill="auto"/>
        <w:tabs>
          <w:tab w:val="left" w:pos="362"/>
        </w:tabs>
        <w:spacing w:line="336" w:lineRule="exact"/>
        <w:ind w:left="400" w:hanging="400"/>
      </w:pPr>
      <w:r>
        <w:t>специализированного горизонтального модуля, предназначенного для выполнения конкретной лабораторной работы - исследования динамического режима средств измерений.</w:t>
      </w:r>
    </w:p>
    <w:p w:rsidR="00620EA6" w:rsidRDefault="007D5DEB">
      <w:pPr>
        <w:pStyle w:val="Bodytext20"/>
        <w:shd w:val="clear" w:color="auto" w:fill="auto"/>
        <w:spacing w:after="128" w:line="336" w:lineRule="exact"/>
        <w:ind w:firstLine="600"/>
        <w:jc w:val="left"/>
      </w:pPr>
      <w:r>
        <w:t>В специализированном горизонтальном модуле находится объект исследования - фильтр нижних частот (ФНЧ) 2-го порядка, в котором предусмотрена возможность дискретного изменения частоты собственных колебаний - 4 положения, и коэффициента демпфирования (или степени успокоения) -так же 4 положения. Различным сочетанием этих параметров достигается широкий диапазон изменения динамических характеристик объекта исследования. Ручки переключения соответствующих параметров установлены на лицевой панели пульта в правой верхней его части.</w:t>
      </w:r>
    </w:p>
    <w:p w:rsidR="00620EA6" w:rsidRDefault="007D5DEB">
      <w:pPr>
        <w:pStyle w:val="Bodytext20"/>
        <w:shd w:val="clear" w:color="auto" w:fill="auto"/>
        <w:spacing w:after="116" w:line="326" w:lineRule="exact"/>
        <w:ind w:firstLine="600"/>
        <w:jc w:val="left"/>
      </w:pPr>
      <w:r>
        <w:t>Структурная схема лабораторной установки представлена на рис. 6.3, где ЭЛО - двухканальный электронно-лучевой осциллограф, имеющий вход по оси 2; приборы, установленные на вертикальном стенде: ГС - генератор сигналов прямоугольной, синусоидальной и треугольной формы, ЦВ1 и ЦВ2 - цифровые вольтметры, ЦЧ - цифровой частотомер; устройства, встроенные в горизонтальный пульт (на схеме обведены штриховой линией): ФНЧ - фильтр нижних частот, УВХ1 и УВХ2 - устройства выборки и хранения мгновенных значений напряжений входного и выходного сигналов ФНЧ соответственно, блок синхронизации («Синхронизация»), блок управления выборкой («Управление выборкой»). Управление временем выборки осуществляется двумя потенциометрами, установленными в нижней правой части передней панели модуля.</w:t>
      </w:r>
    </w:p>
    <w:p w:rsidR="00620EA6" w:rsidRDefault="007D5DEB">
      <w:pPr>
        <w:pStyle w:val="Bodytext20"/>
        <w:shd w:val="clear" w:color="auto" w:fill="auto"/>
        <w:spacing w:after="120" w:line="331" w:lineRule="exact"/>
        <w:ind w:firstLine="600"/>
        <w:jc w:val="left"/>
      </w:pPr>
      <w:r>
        <w:rPr>
          <w:rStyle w:val="Bodytext2115ptItalic"/>
        </w:rPr>
        <w:t>Рекомендации по сборке схемы.</w:t>
      </w:r>
      <w:r>
        <w:t xml:space="preserve"> При сборке принципиальной схемы, соответствующей структурной схеме (рис. 6.3), все связи реализуются двухпроводными линиями с соблюдением «земляных» зажимов. Входы У1, У2, 2 осциллографа имеют коаксиальные кабели.</w:t>
      </w:r>
    </w:p>
    <w:p w:rsidR="00620EA6" w:rsidRDefault="007D5DEB">
      <w:pPr>
        <w:pStyle w:val="Bodytext20"/>
        <w:shd w:val="clear" w:color="auto" w:fill="auto"/>
        <w:spacing w:line="331" w:lineRule="exact"/>
        <w:ind w:firstLine="600"/>
        <w:jc w:val="left"/>
      </w:pPr>
      <w:r>
        <w:t>Перед проведением экспериментов необходимо совместить начальную установку лучей по обоим каналам осциллографа и установить одинаковые коэффициенты отклонений, удобные для визуального наблюдения. Установить коэффициент развертки, при котором на экране осциллографа наблюдается один период (или полупериод) входного сигнала.</w:t>
      </w:r>
      <w:r>
        <w:br w:type="page"/>
      </w:r>
    </w:p>
    <w:p w:rsidR="00620EA6" w:rsidRDefault="00C70ABC">
      <w:pPr>
        <w:pStyle w:val="Bodytext20"/>
        <w:shd w:val="clear" w:color="auto" w:fill="auto"/>
        <w:spacing w:after="116"/>
        <w:ind w:firstLine="580"/>
        <w:jc w:val="left"/>
      </w:pPr>
      <w:r>
        <w:rPr>
          <w:noProof/>
          <w:lang w:bidi="ar-SA"/>
        </w:rPr>
        <w:lastRenderedPageBreak/>
        <mc:AlternateContent>
          <mc:Choice Requires="wps">
            <w:drawing>
              <wp:anchor distT="0" distB="0" distL="231775" distR="173990" simplePos="0" relativeHeight="377487135" behindDoc="1" locked="0" layoutInCell="1" allowOverlap="1">
                <wp:simplePos x="0" y="0"/>
                <wp:positionH relativeFrom="margin">
                  <wp:posOffset>2380615</wp:posOffset>
                </wp:positionH>
                <wp:positionV relativeFrom="paragraph">
                  <wp:posOffset>-4035425</wp:posOffset>
                </wp:positionV>
                <wp:extent cx="289560" cy="133350"/>
                <wp:effectExtent l="3175" t="3175" r="2540" b="0"/>
                <wp:wrapTopAndBottom/>
                <wp:docPr id="80"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Picturecaption2"/>
                              <w:shd w:val="clear" w:color="auto" w:fill="auto"/>
                            </w:pPr>
                            <w:r>
                              <w:t>ЭЛО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9" o:spid="_x0000_s1051" type="#_x0000_t202" style="position:absolute;left:0;text-align:left;margin-left:187.45pt;margin-top:-317.75pt;width:22.8pt;height:10.5pt;z-index:-125829345;visibility:visible;mso-wrap-style:square;mso-width-percent:0;mso-height-percent:0;mso-wrap-distance-left:18.25pt;mso-wrap-distance-top:0;mso-wrap-distance-right:13.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" filled="f" stroked="f">
                <v:textbox style="mso-fit-shape-to-text:t" inset="0,0,0,0">
                  <w:txbxContent>
                    <w:p w:rsidR="0066519B" w:rsidRDefault="0066519B">
                      <w:pPr>
                        <w:pStyle w:val="Picturecaption2"/>
                        <w:shd w:val="clear" w:color="auto" w:fill="auto"/>
                      </w:pPr>
                      <w:r>
                        <w:t>ЭЛО</w:t>
                      </w:r>
                    </w:p>
                  </w:txbxContent>
                </v:textbox>
                <w10:wrap type="topAndBottom" anchorx="margin"/>
              </v:shape>
            </w:pict>
          </mc:Fallback>
        </mc:AlternateContent>
      </w:r>
      <w:r>
        <w:rPr>
          <w:noProof/>
          <w:lang w:bidi="ar-SA"/>
        </w:rPr>
        <mc:AlternateContent>
          <mc:Choice Requires="wps">
            <w:drawing>
              <wp:anchor distT="0" distB="0" distL="231775" distR="173990" simplePos="0" relativeHeight="377487136" behindDoc="1" locked="0" layoutInCell="1" allowOverlap="1">
                <wp:simplePos x="0" y="0"/>
                <wp:positionH relativeFrom="margin">
                  <wp:posOffset>2959735</wp:posOffset>
                </wp:positionH>
                <wp:positionV relativeFrom="paragraph">
                  <wp:posOffset>-267335</wp:posOffset>
                </wp:positionV>
                <wp:extent cx="521335" cy="154940"/>
                <wp:effectExtent l="1270" t="2540" r="1270" b="4445"/>
                <wp:wrapTopAndBottom/>
                <wp:docPr id="7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Picturecaption0"/>
                              <w:shd w:val="clear" w:color="auto" w:fill="auto"/>
                            </w:pPr>
                            <w:r>
                              <w:rPr>
                                <w:rStyle w:val="PicturecaptionExact"/>
                              </w:rPr>
                              <w:t>Рис. 6.3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8" o:spid="_x0000_s1052" type="#_x0000_t202" style="position:absolute;left:0;text-align:left;margin-left:233.05pt;margin-top:-21.05pt;width:41.05pt;height:12.2pt;z-index:-125829344;visibility:visible;mso-wrap-style:square;mso-width-percent:0;mso-height-percent:0;mso-wrap-distance-left:18.25pt;mso-wrap-distance-top:0;mso-wrap-distance-right:13.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b2kswIAALI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" filled="f" stroked="f">
                <v:textbox style="mso-fit-shape-to-text:t" inset="0,0,0,0">
                  <w:txbxContent>
                    <w:p w:rsidR="0066519B" w:rsidRDefault="0066519B">
                      <w:pPr>
                        <w:pStyle w:val="Picturecaption0"/>
                        <w:shd w:val="clear" w:color="auto" w:fill="auto"/>
                      </w:pPr>
                      <w:r>
                        <w:rPr>
                          <w:rStyle w:val="PicturecaptionExact"/>
                        </w:rPr>
                        <w:t>Рис. 6.3</w:t>
                      </w:r>
                    </w:p>
                  </w:txbxContent>
                </v:textbox>
                <w10:wrap type="topAndBottom" anchorx="margin"/>
              </v:shape>
            </w:pict>
          </mc:Fallback>
        </mc:AlternateContent>
      </w:r>
      <w:r>
        <w:rPr>
          <w:noProof/>
          <w:lang w:bidi="ar-SA"/>
        </w:rPr>
        <w:drawing>
          <wp:anchor distT="0" distB="0" distL="231775" distR="173990" simplePos="0" relativeHeight="377487137" behindDoc="1" locked="0" layoutInCell="1" allowOverlap="1">
            <wp:simplePos x="0" y="0"/>
            <wp:positionH relativeFrom="margin">
              <wp:posOffset>271145</wp:posOffset>
            </wp:positionH>
            <wp:positionV relativeFrom="paragraph">
              <wp:posOffset>-3959225</wp:posOffset>
            </wp:positionV>
            <wp:extent cx="5549900" cy="3657600"/>
            <wp:effectExtent l="0" t="0" r="0" b="0"/>
            <wp:wrapTopAndBottom/>
            <wp:docPr id="78" name="Рисунок 57" descr="C:\Users\Me\Desktop\media\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Me\Desktop\media\image1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9900" cy="3657600"/>
                    </a:xfrm>
                    <a:prstGeom prst="rect">
                      <a:avLst/>
                    </a:prstGeom>
                    <a:noFill/>
                  </pic:spPr>
                </pic:pic>
              </a:graphicData>
            </a:graphic>
            <wp14:sizeRelH relativeFrom="page">
              <wp14:pctWidth>0</wp14:pctWidth>
            </wp14:sizeRelH>
            <wp14:sizeRelV relativeFrom="page">
              <wp14:pctHeight>0</wp14:pctHeight>
            </wp14:sizeRelV>
          </wp:anchor>
        </w:drawing>
      </w:r>
      <w:r w:rsidR="007D5DEB">
        <w:rPr>
          <w:rStyle w:val="Bodytext2Bold"/>
        </w:rPr>
        <w:t xml:space="preserve">Принцип работы схемы и методические указания. </w:t>
      </w:r>
      <w:r w:rsidR="007D5DEB">
        <w:t>Лабораторная установка позволяет одновременно наблюдать входные и выходные сигналы объекта исследования - фильтра нижних частот на экране двухканального осциллографа и измерять мгновенные значения напряжения этих сигналов в определенные моменты времени, устанавливаемые в процессе измерений. Таким образом, на установке реализуются дискретные измерения переменных во времени сигналов.</w:t>
      </w:r>
    </w:p>
    <w:p w:rsidR="00620EA6" w:rsidRDefault="007D5DEB">
      <w:pPr>
        <w:pStyle w:val="Bodytext20"/>
        <w:shd w:val="clear" w:color="auto" w:fill="auto"/>
        <w:spacing w:after="124" w:line="322" w:lineRule="exact"/>
        <w:ind w:firstLine="580"/>
        <w:jc w:val="left"/>
      </w:pPr>
      <w:r>
        <w:t>Выходные сигналы генератора ГС используются как испытательные сигналы для ФНЧ, относительно которых реализуется общая синхронизация работы всей установки. Вид сигналов, их частота и амплитуда определяются заданием.</w:t>
      </w:r>
    </w:p>
    <w:p w:rsidR="00620EA6" w:rsidRDefault="007D5DEB">
      <w:pPr>
        <w:pStyle w:val="Bodytext20"/>
        <w:shd w:val="clear" w:color="auto" w:fill="auto"/>
        <w:spacing w:after="560"/>
        <w:ind w:right="980" w:firstLine="580"/>
        <w:jc w:val="left"/>
      </w:pPr>
      <w:r>
        <w:rPr>
          <w:rStyle w:val="Bodytext2115ptItalic"/>
        </w:rPr>
        <w:t>Для визуального наблюдения</w:t>
      </w:r>
      <w:r>
        <w:t xml:space="preserve"> входного и выходного сигналов ФНЧ эти сигналы подаются соответственно на входы У1 и У2 двухканального осциллографа, работающего в режиме внешней синхронизации. Для запуска </w:t>
      </w:r>
      <w:proofErr w:type="spellStart"/>
      <w:r>
        <w:t>разверткиблоком</w:t>
      </w:r>
      <w:proofErr w:type="spellEnd"/>
      <w:r>
        <w:t xml:space="preserve"> «Синхронизация» при положительном фронте входного сигнала</w:t>
      </w:r>
    </w:p>
    <w:p w:rsidR="00620EA6" w:rsidRDefault="007D5DEB">
      <w:pPr>
        <w:pStyle w:val="Bodytext20"/>
        <w:shd w:val="clear" w:color="auto" w:fill="auto"/>
        <w:spacing w:after="116"/>
        <w:ind w:firstLine="0"/>
        <w:jc w:val="left"/>
      </w:pPr>
      <w:r>
        <w:t xml:space="preserve">(см. также рис. 6.4) вырабатывается </w:t>
      </w:r>
      <w:r>
        <w:rPr>
          <w:rStyle w:val="Bodytext2115ptItalic"/>
        </w:rPr>
        <w:t>импульс синхронизации,</w:t>
      </w:r>
      <w:r>
        <w:t xml:space="preserve"> который подается на вход «</w:t>
      </w:r>
      <w:proofErr w:type="spellStart"/>
      <w:r>
        <w:t>Вн</w:t>
      </w:r>
      <w:proofErr w:type="spellEnd"/>
      <w:r>
        <w:t xml:space="preserve">. </w:t>
      </w:r>
      <w:proofErr w:type="spellStart"/>
      <w:r>
        <w:t>синхр</w:t>
      </w:r>
      <w:proofErr w:type="spellEnd"/>
      <w:r>
        <w:t>» осциллографа и запускает генератор развертки. Этим достигается устойчивое изображение сигналов на экране при заданном моменте начала развертки, совпадающим с передним фронтом входного импульса. Фрагмент такого изображения, а также управляющие импульсы представлены на рис. 6.4.</w:t>
      </w:r>
    </w:p>
    <w:p w:rsidR="00620EA6" w:rsidRDefault="007D5DEB">
      <w:pPr>
        <w:pStyle w:val="Bodytext20"/>
        <w:shd w:val="clear" w:color="auto" w:fill="auto"/>
        <w:spacing w:after="96" w:line="322" w:lineRule="exact"/>
        <w:ind w:firstLine="580"/>
        <w:jc w:val="left"/>
      </w:pPr>
      <w:r>
        <w:rPr>
          <w:rStyle w:val="Bodytext2115ptItalic"/>
        </w:rPr>
        <w:t>Измерение сигналов</w:t>
      </w:r>
      <w:r>
        <w:t xml:space="preserve"> проводят в некоторые дискретные моменты времени. Выбор точек измерений проводится из соображений возможности восстановления непрерывных</w:t>
      </w:r>
      <w:r>
        <w:br w:type="page"/>
      </w:r>
      <w:r>
        <w:lastRenderedPageBreak/>
        <w:t xml:space="preserve">кривых сигналов, как, например, показано на рис. 6.4, где измерения проводятся в точках </w:t>
      </w:r>
      <w:r>
        <w:rPr>
          <w:rStyle w:val="Bodytext2115ptItalic"/>
        </w:rPr>
        <w:t>1</w:t>
      </w:r>
      <w:r>
        <w:t xml:space="preserve">, </w:t>
      </w:r>
      <w:r>
        <w:rPr>
          <w:rStyle w:val="Bodytext2115ptItalic"/>
        </w:rPr>
        <w:t>2,</w:t>
      </w:r>
      <w:r>
        <w:t xml:space="preserve"> ..., </w:t>
      </w:r>
      <w:r>
        <w:rPr>
          <w:rStyle w:val="Bodytext2115ptItalic"/>
        </w:rPr>
        <w:t>7,</w:t>
      </w:r>
      <w:r>
        <w:t xml:space="preserve"> определяющих экстремумы и точки пересечения кривых изображения сигналов.</w:t>
      </w:r>
    </w:p>
    <w:p w:rsidR="00620EA6" w:rsidRDefault="007D5DEB">
      <w:pPr>
        <w:pStyle w:val="Bodytext20"/>
        <w:shd w:val="clear" w:color="auto" w:fill="auto"/>
        <w:spacing w:line="326" w:lineRule="exact"/>
        <w:ind w:firstLine="600"/>
        <w:jc w:val="left"/>
      </w:pPr>
      <w:r>
        <w:t xml:space="preserve">Момент времени измерений определяется </w:t>
      </w:r>
      <w:r>
        <w:rPr>
          <w:rStyle w:val="Bodytext2115ptItalic"/>
        </w:rPr>
        <w:t>импульсом управления выборкой,</w:t>
      </w:r>
      <w:r>
        <w:t xml:space="preserve"> который вырабатывается блоком «Управление выборкой» с некоторой временной задержкой т относительно </w:t>
      </w:r>
      <w:r>
        <w:rPr>
          <w:rStyle w:val="Bodytext2115ptItalic"/>
        </w:rPr>
        <w:t>импульса синхронизации.</w:t>
      </w:r>
      <w:r>
        <w:t xml:space="preserve"> Величина этой задержки (т=</w:t>
      </w:r>
      <w:proofErr w:type="spellStart"/>
      <w:r>
        <w:t>уаг</w:t>
      </w:r>
      <w:proofErr w:type="spellEnd"/>
      <w:r>
        <w:t>) регулируется вручную на пульте управления. Для визуального наблюдения положения импульса на осциллограмме этот импульс подается на вход 2 осциллографа и запирает электронный луч, что</w:t>
      </w:r>
    </w:p>
    <w:p w:rsidR="00620EA6" w:rsidRDefault="00C70ABC">
      <w:pPr>
        <w:framePr w:h="7392" w:wrap="notBeside" w:vAnchor="text" w:hAnchor="text" w:xAlign="center" w:y="1"/>
        <w:jc w:val="center"/>
        <w:rPr>
          <w:sz w:val="2"/>
          <w:szCs w:val="2"/>
        </w:rPr>
      </w:pPr>
      <w:r>
        <w:rPr>
          <w:noProof/>
          <w:lang w:bidi="ar-SA"/>
        </w:rPr>
        <w:drawing>
          <wp:inline distT="0" distB="0" distL="0" distR="0">
            <wp:extent cx="3971925" cy="4695825"/>
            <wp:effectExtent l="0" t="0" r="0" b="0"/>
            <wp:docPr id="28" name="Рисунок 11" descr="C:\Users\Me\Desktop\media\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Desktop\media\image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1925" cy="4695825"/>
                    </a:xfrm>
                    <a:prstGeom prst="rect">
                      <a:avLst/>
                    </a:prstGeom>
                    <a:noFill/>
                    <a:ln>
                      <a:noFill/>
                    </a:ln>
                  </pic:spPr>
                </pic:pic>
              </a:graphicData>
            </a:graphic>
          </wp:inline>
        </w:drawing>
      </w:r>
    </w:p>
    <w:p w:rsidR="00620EA6" w:rsidRDefault="007D5DEB">
      <w:pPr>
        <w:pStyle w:val="Picturecaption0"/>
        <w:framePr w:h="7392" w:wrap="notBeside" w:vAnchor="text" w:hAnchor="text" w:xAlign="center" w:y="1"/>
        <w:shd w:val="clear" w:color="auto" w:fill="auto"/>
      </w:pPr>
      <w:r>
        <w:t>Рис. 6.4</w:t>
      </w:r>
    </w:p>
    <w:p w:rsidR="00620EA6" w:rsidRDefault="00620EA6">
      <w:pPr>
        <w:rPr>
          <w:sz w:val="2"/>
          <w:szCs w:val="2"/>
        </w:rPr>
      </w:pPr>
    </w:p>
    <w:p w:rsidR="00620EA6" w:rsidRDefault="007D5DEB">
      <w:pPr>
        <w:pStyle w:val="Bodytext20"/>
        <w:shd w:val="clear" w:color="auto" w:fill="auto"/>
        <w:spacing w:before="132" w:after="108" w:line="326" w:lineRule="exact"/>
        <w:ind w:firstLine="0"/>
        <w:jc w:val="left"/>
      </w:pPr>
      <w:r>
        <w:t>наблюдается в виде «пробела» на осциллограмме (см. т. 3 на рис. 6.4). Установленное время задержки т измеряют цифровым частотомером ЦЧ в режиме измерения временного интервала при старт-стопном запуске.</w:t>
      </w:r>
    </w:p>
    <w:p w:rsidR="00620EA6" w:rsidRDefault="007D5DEB">
      <w:pPr>
        <w:pStyle w:val="Bodytext20"/>
        <w:shd w:val="clear" w:color="auto" w:fill="auto"/>
        <w:ind w:firstLine="600"/>
        <w:jc w:val="left"/>
      </w:pPr>
      <w:r>
        <w:t>Измерение мгновенных значений напряжений осуществляется с помощью устройств выборки и хранения УВХ и цифровых вольтметров ЦВ, установленных в цепях входа (УВХ1, ЦВ1) и выхода (УВХ2, ЦВ2) ФНЧ.</w:t>
      </w:r>
    </w:p>
    <w:p w:rsidR="00620EA6" w:rsidRDefault="007D5DEB">
      <w:pPr>
        <w:pStyle w:val="Bodytext20"/>
        <w:shd w:val="clear" w:color="auto" w:fill="auto"/>
        <w:spacing w:after="180"/>
        <w:ind w:firstLine="600"/>
        <w:jc w:val="left"/>
      </w:pPr>
      <w:r>
        <w:t xml:space="preserve">С приходом </w:t>
      </w:r>
      <w:r>
        <w:rPr>
          <w:rStyle w:val="Bodytext2115ptItalic"/>
        </w:rPr>
        <w:t>импульса управления выборкой</w:t>
      </w:r>
      <w:r>
        <w:t xml:space="preserve"> в УВХ запоминается текущее мгновенное значение напряжения и сохраняется в течение достаточно большого времени, необходимого для измерения напряжения цифровым вольтметром ЦВ.</w:t>
      </w:r>
    </w:p>
    <w:p w:rsidR="00620EA6" w:rsidRDefault="007D5DEB">
      <w:pPr>
        <w:pStyle w:val="Bodytext20"/>
        <w:shd w:val="clear" w:color="auto" w:fill="auto"/>
        <w:ind w:firstLine="600"/>
        <w:jc w:val="left"/>
      </w:pPr>
      <w:r>
        <w:t xml:space="preserve">Таким образом проводятся измерения входных </w:t>
      </w:r>
      <w:proofErr w:type="spellStart"/>
      <w:r>
        <w:t>м</w:t>
      </w:r>
      <w:r>
        <w:rPr>
          <w:vertAlign w:val="subscript"/>
        </w:rPr>
        <w:t>вхг</w:t>
      </w:r>
      <w:proofErr w:type="spellEnd"/>
      <w:r>
        <w:t xml:space="preserve">- и выходных </w:t>
      </w:r>
      <w:proofErr w:type="spellStart"/>
      <w:r>
        <w:t>м</w:t>
      </w:r>
      <w:r>
        <w:rPr>
          <w:vertAlign w:val="subscript"/>
        </w:rPr>
        <w:t>вЬ</w:t>
      </w:r>
      <w:r>
        <w:t>га</w:t>
      </w:r>
      <w:proofErr w:type="spellEnd"/>
      <w:r>
        <w:t xml:space="preserve"> сигналов ФНЧ в </w:t>
      </w:r>
      <w:r>
        <w:lastRenderedPageBreak/>
        <w:t xml:space="preserve">выбранных дискретных точках </w:t>
      </w:r>
      <w:r>
        <w:rPr>
          <w:rStyle w:val="Bodytext2115ptItalic"/>
        </w:rPr>
        <w:t>%</w:t>
      </w:r>
      <w:r>
        <w:t xml:space="preserve"> где и - моменты времени измерения напряжений, отсчитываемые от импульса синхронизации. Результаты измерений по каждому эксперименту заносятся в таблицу.</w:t>
      </w:r>
    </w:p>
    <w:tbl>
      <w:tblPr>
        <w:tblOverlap w:val="never"/>
        <w:tblW w:w="0" w:type="auto"/>
        <w:jc w:val="center"/>
        <w:tblLayout w:type="fixed"/>
        <w:tblCellMar>
          <w:left w:w="10" w:type="dxa"/>
          <w:right w:w="10" w:type="dxa"/>
        </w:tblCellMar>
        <w:tblLook w:val="0000" w:firstRow="0" w:lastRow="0" w:firstColumn="0" w:lastColumn="0" w:noHBand="0" w:noVBand="0"/>
      </w:tblPr>
      <w:tblGrid>
        <w:gridCol w:w="960"/>
        <w:gridCol w:w="955"/>
        <w:gridCol w:w="950"/>
        <w:gridCol w:w="2083"/>
        <w:gridCol w:w="965"/>
      </w:tblGrid>
      <w:tr w:rsidR="00620EA6">
        <w:trPr>
          <w:trHeight w:hRule="exact" w:val="413"/>
          <w:jc w:val="center"/>
        </w:trPr>
        <w:tc>
          <w:tcPr>
            <w:tcW w:w="960" w:type="dxa"/>
            <w:tcBorders>
              <w:top w:val="single" w:sz="4" w:space="0" w:color="auto"/>
              <w:left w:val="single" w:sz="4" w:space="0" w:color="auto"/>
            </w:tcBorders>
            <w:shd w:val="clear" w:color="auto" w:fill="FFFFFF"/>
            <w:vAlign w:val="center"/>
          </w:tcPr>
          <w:p w:rsidR="00620EA6" w:rsidRDefault="007D5DEB">
            <w:pPr>
              <w:pStyle w:val="Bodytext20"/>
              <w:framePr w:w="5914" w:wrap="notBeside" w:vAnchor="text" w:hAnchor="text" w:xAlign="center" w:y="1"/>
              <w:shd w:val="clear" w:color="auto" w:fill="auto"/>
              <w:spacing w:line="254" w:lineRule="exact"/>
              <w:ind w:firstLine="0"/>
              <w:jc w:val="center"/>
            </w:pPr>
            <w:r>
              <w:rPr>
                <w:rStyle w:val="Bodytext2115ptItalic0"/>
              </w:rPr>
              <w:t>и</w:t>
            </w:r>
          </w:p>
        </w:tc>
        <w:tc>
          <w:tcPr>
            <w:tcW w:w="955" w:type="dxa"/>
            <w:tcBorders>
              <w:top w:val="single" w:sz="4" w:space="0" w:color="auto"/>
              <w:left w:val="single" w:sz="4" w:space="0" w:color="auto"/>
            </w:tcBorders>
            <w:shd w:val="clear" w:color="auto" w:fill="FFFFFF"/>
            <w:vAlign w:val="center"/>
          </w:tcPr>
          <w:p w:rsidR="00620EA6" w:rsidRDefault="007D5DEB">
            <w:pPr>
              <w:pStyle w:val="Bodytext20"/>
              <w:framePr w:w="5914" w:wrap="notBeside" w:vAnchor="text" w:hAnchor="text" w:xAlign="center" w:y="1"/>
              <w:shd w:val="clear" w:color="auto" w:fill="auto"/>
              <w:spacing w:line="244" w:lineRule="exact"/>
              <w:ind w:left="20" w:firstLine="0"/>
              <w:jc w:val="center"/>
            </w:pPr>
            <w:r>
              <w:rPr>
                <w:rStyle w:val="Bodytext21"/>
              </w:rPr>
              <w:t>^1</w:t>
            </w:r>
          </w:p>
        </w:tc>
        <w:tc>
          <w:tcPr>
            <w:tcW w:w="950" w:type="dxa"/>
            <w:tcBorders>
              <w:top w:val="single" w:sz="4" w:space="0" w:color="auto"/>
              <w:left w:val="single" w:sz="4" w:space="0" w:color="auto"/>
            </w:tcBorders>
            <w:shd w:val="clear" w:color="auto" w:fill="FFFFFF"/>
            <w:vAlign w:val="center"/>
          </w:tcPr>
          <w:p w:rsidR="00620EA6" w:rsidRDefault="007D5DEB">
            <w:pPr>
              <w:pStyle w:val="Bodytext20"/>
              <w:framePr w:w="5914" w:wrap="notBeside" w:vAnchor="text" w:hAnchor="text" w:xAlign="center" w:y="1"/>
              <w:shd w:val="clear" w:color="auto" w:fill="auto"/>
              <w:spacing w:line="244" w:lineRule="exact"/>
              <w:ind w:firstLine="0"/>
              <w:jc w:val="center"/>
            </w:pPr>
            <w:r>
              <w:rPr>
                <w:rStyle w:val="Bodytext21"/>
              </w:rPr>
              <w:t>^2</w:t>
            </w:r>
          </w:p>
        </w:tc>
        <w:tc>
          <w:tcPr>
            <w:tcW w:w="2083" w:type="dxa"/>
            <w:tcBorders>
              <w:top w:val="single" w:sz="4" w:space="0" w:color="auto"/>
              <w:left w:val="single" w:sz="4" w:space="0" w:color="auto"/>
            </w:tcBorders>
            <w:shd w:val="clear" w:color="auto" w:fill="FFFFFF"/>
          </w:tcPr>
          <w:p w:rsidR="00620EA6" w:rsidRDefault="00620EA6">
            <w:pPr>
              <w:framePr w:w="5914" w:wrap="notBeside" w:vAnchor="text" w:hAnchor="text" w:xAlign="center" w:y="1"/>
              <w:rPr>
                <w:sz w:val="10"/>
                <w:szCs w:val="10"/>
              </w:rPr>
            </w:pPr>
          </w:p>
        </w:tc>
        <w:tc>
          <w:tcPr>
            <w:tcW w:w="965" w:type="dxa"/>
            <w:tcBorders>
              <w:top w:val="single" w:sz="4" w:space="0" w:color="auto"/>
              <w:left w:val="single" w:sz="4" w:space="0" w:color="auto"/>
              <w:right w:val="single" w:sz="4" w:space="0" w:color="auto"/>
            </w:tcBorders>
            <w:shd w:val="clear" w:color="auto" w:fill="FFFFFF"/>
            <w:vAlign w:val="center"/>
          </w:tcPr>
          <w:p w:rsidR="00620EA6" w:rsidRDefault="007D5DEB">
            <w:pPr>
              <w:pStyle w:val="Bodytext20"/>
              <w:framePr w:w="5914" w:wrap="notBeside" w:vAnchor="text" w:hAnchor="text" w:xAlign="center" w:y="1"/>
              <w:shd w:val="clear" w:color="auto" w:fill="auto"/>
              <w:spacing w:line="254" w:lineRule="exact"/>
              <w:ind w:firstLine="0"/>
              <w:jc w:val="center"/>
            </w:pPr>
            <w:proofErr w:type="spellStart"/>
            <w:r>
              <w:rPr>
                <w:rStyle w:val="Bodytext2115ptItalic0"/>
                <w:vertAlign w:val="superscript"/>
              </w:rPr>
              <w:t>и</w:t>
            </w:r>
            <w:r>
              <w:rPr>
                <w:rStyle w:val="Bodytext2115ptItalic0"/>
              </w:rPr>
              <w:t>п</w:t>
            </w:r>
            <w:proofErr w:type="spellEnd"/>
          </w:p>
        </w:tc>
      </w:tr>
      <w:tr w:rsidR="00620EA6">
        <w:trPr>
          <w:trHeight w:hRule="exact" w:val="408"/>
          <w:jc w:val="center"/>
        </w:trPr>
        <w:tc>
          <w:tcPr>
            <w:tcW w:w="960" w:type="dxa"/>
            <w:tcBorders>
              <w:top w:val="single" w:sz="4" w:space="0" w:color="auto"/>
              <w:left w:val="single" w:sz="4" w:space="0" w:color="auto"/>
            </w:tcBorders>
            <w:shd w:val="clear" w:color="auto" w:fill="FFFFFF"/>
            <w:vAlign w:val="center"/>
          </w:tcPr>
          <w:p w:rsidR="00620EA6" w:rsidRDefault="007D5DEB">
            <w:pPr>
              <w:pStyle w:val="Bodytext20"/>
              <w:framePr w:w="5914" w:wrap="notBeside" w:vAnchor="text" w:hAnchor="text" w:xAlign="center" w:y="1"/>
              <w:shd w:val="clear" w:color="auto" w:fill="auto"/>
              <w:spacing w:line="244" w:lineRule="exact"/>
              <w:ind w:left="300" w:firstLine="0"/>
              <w:jc w:val="left"/>
            </w:pPr>
            <w:proofErr w:type="spellStart"/>
            <w:r>
              <w:rPr>
                <w:rStyle w:val="Bodytext21"/>
                <w:vertAlign w:val="superscript"/>
              </w:rPr>
              <w:t>и</w:t>
            </w:r>
            <w:r>
              <w:rPr>
                <w:rStyle w:val="Bodytext21"/>
              </w:rPr>
              <w:t>вхг</w:t>
            </w:r>
            <w:proofErr w:type="spellEnd"/>
          </w:p>
        </w:tc>
        <w:tc>
          <w:tcPr>
            <w:tcW w:w="955" w:type="dxa"/>
            <w:tcBorders>
              <w:top w:val="single" w:sz="4" w:space="0" w:color="auto"/>
              <w:left w:val="single" w:sz="4" w:space="0" w:color="auto"/>
            </w:tcBorders>
            <w:shd w:val="clear" w:color="auto" w:fill="FFFFFF"/>
            <w:vAlign w:val="center"/>
          </w:tcPr>
          <w:p w:rsidR="00620EA6" w:rsidRDefault="007D5DEB">
            <w:pPr>
              <w:pStyle w:val="Bodytext20"/>
              <w:framePr w:w="5914" w:wrap="notBeside" w:vAnchor="text" w:hAnchor="text" w:xAlign="center" w:y="1"/>
              <w:shd w:val="clear" w:color="auto" w:fill="auto"/>
              <w:spacing w:line="244" w:lineRule="exact"/>
              <w:ind w:left="280" w:firstLine="0"/>
              <w:jc w:val="left"/>
            </w:pPr>
            <w:r>
              <w:rPr>
                <w:rStyle w:val="Bodytext21"/>
                <w:vertAlign w:val="superscript"/>
              </w:rPr>
              <w:t>и</w:t>
            </w:r>
            <w:r>
              <w:rPr>
                <w:rStyle w:val="Bodytext21"/>
              </w:rPr>
              <w:t>вх1</w:t>
            </w:r>
          </w:p>
        </w:tc>
        <w:tc>
          <w:tcPr>
            <w:tcW w:w="950" w:type="dxa"/>
            <w:tcBorders>
              <w:top w:val="single" w:sz="4" w:space="0" w:color="auto"/>
              <w:left w:val="single" w:sz="4" w:space="0" w:color="auto"/>
            </w:tcBorders>
            <w:shd w:val="clear" w:color="auto" w:fill="FFFFFF"/>
            <w:vAlign w:val="center"/>
          </w:tcPr>
          <w:p w:rsidR="00620EA6" w:rsidRDefault="007D5DEB">
            <w:pPr>
              <w:pStyle w:val="Bodytext20"/>
              <w:framePr w:w="5914" w:wrap="notBeside" w:vAnchor="text" w:hAnchor="text" w:xAlign="center" w:y="1"/>
              <w:shd w:val="clear" w:color="auto" w:fill="auto"/>
              <w:spacing w:line="244" w:lineRule="exact"/>
              <w:ind w:left="280" w:firstLine="0"/>
              <w:jc w:val="left"/>
            </w:pPr>
            <w:r>
              <w:rPr>
                <w:rStyle w:val="Bodytext21"/>
                <w:vertAlign w:val="superscript"/>
              </w:rPr>
              <w:t>и</w:t>
            </w:r>
            <w:r>
              <w:rPr>
                <w:rStyle w:val="Bodytext21"/>
              </w:rPr>
              <w:t>вх2</w:t>
            </w:r>
          </w:p>
        </w:tc>
        <w:tc>
          <w:tcPr>
            <w:tcW w:w="2083" w:type="dxa"/>
            <w:tcBorders>
              <w:top w:val="single" w:sz="4" w:space="0" w:color="auto"/>
              <w:left w:val="single" w:sz="4" w:space="0" w:color="auto"/>
            </w:tcBorders>
            <w:shd w:val="clear" w:color="auto" w:fill="FFFFFF"/>
          </w:tcPr>
          <w:p w:rsidR="00620EA6" w:rsidRDefault="00620EA6">
            <w:pPr>
              <w:framePr w:w="5914" w:wrap="notBeside" w:vAnchor="text" w:hAnchor="text" w:xAlign="center" w:y="1"/>
              <w:rPr>
                <w:sz w:val="10"/>
                <w:szCs w:val="10"/>
              </w:rPr>
            </w:pPr>
          </w:p>
        </w:tc>
        <w:tc>
          <w:tcPr>
            <w:tcW w:w="965" w:type="dxa"/>
            <w:tcBorders>
              <w:top w:val="single" w:sz="4" w:space="0" w:color="auto"/>
              <w:left w:val="single" w:sz="4" w:space="0" w:color="auto"/>
              <w:right w:val="single" w:sz="4" w:space="0" w:color="auto"/>
            </w:tcBorders>
            <w:shd w:val="clear" w:color="auto" w:fill="FFFFFF"/>
            <w:vAlign w:val="center"/>
          </w:tcPr>
          <w:p w:rsidR="00620EA6" w:rsidRDefault="007D5DEB">
            <w:pPr>
              <w:pStyle w:val="Bodytext20"/>
              <w:framePr w:w="5914" w:wrap="notBeside" w:vAnchor="text" w:hAnchor="text" w:xAlign="center" w:y="1"/>
              <w:shd w:val="clear" w:color="auto" w:fill="auto"/>
              <w:spacing w:line="244" w:lineRule="exact"/>
              <w:ind w:left="280" w:firstLine="0"/>
              <w:jc w:val="left"/>
            </w:pPr>
            <w:proofErr w:type="spellStart"/>
            <w:r>
              <w:rPr>
                <w:rStyle w:val="Bodytext21"/>
                <w:vertAlign w:val="superscript"/>
              </w:rPr>
              <w:t>и</w:t>
            </w:r>
            <w:r>
              <w:rPr>
                <w:rStyle w:val="Bodytext21"/>
              </w:rPr>
              <w:t>вхп</w:t>
            </w:r>
            <w:proofErr w:type="spellEnd"/>
          </w:p>
        </w:tc>
      </w:tr>
      <w:tr w:rsidR="00620EA6">
        <w:trPr>
          <w:trHeight w:hRule="exact" w:val="413"/>
          <w:jc w:val="center"/>
        </w:trPr>
        <w:tc>
          <w:tcPr>
            <w:tcW w:w="960" w:type="dxa"/>
            <w:tcBorders>
              <w:top w:val="single" w:sz="4" w:space="0" w:color="auto"/>
              <w:left w:val="single" w:sz="4" w:space="0" w:color="auto"/>
              <w:bottom w:val="single" w:sz="4" w:space="0" w:color="auto"/>
            </w:tcBorders>
            <w:shd w:val="clear" w:color="auto" w:fill="FFFFFF"/>
            <w:vAlign w:val="center"/>
          </w:tcPr>
          <w:p w:rsidR="00620EA6" w:rsidRDefault="007D5DEB">
            <w:pPr>
              <w:pStyle w:val="Bodytext20"/>
              <w:framePr w:w="5914" w:wrap="notBeside" w:vAnchor="text" w:hAnchor="text" w:xAlign="center" w:y="1"/>
              <w:shd w:val="clear" w:color="auto" w:fill="auto"/>
              <w:spacing w:line="244" w:lineRule="exact"/>
              <w:ind w:left="300" w:firstLine="0"/>
              <w:jc w:val="left"/>
            </w:pPr>
            <w:proofErr w:type="spellStart"/>
            <w:r>
              <w:rPr>
                <w:rStyle w:val="Bodytext21"/>
                <w:vertAlign w:val="superscript"/>
              </w:rPr>
              <w:t>и</w:t>
            </w:r>
            <w:r>
              <w:rPr>
                <w:rStyle w:val="Bodytext21"/>
              </w:rPr>
              <w:t>выхг</w:t>
            </w:r>
            <w:proofErr w:type="spellEnd"/>
          </w:p>
        </w:tc>
        <w:tc>
          <w:tcPr>
            <w:tcW w:w="955" w:type="dxa"/>
            <w:tcBorders>
              <w:top w:val="single" w:sz="4" w:space="0" w:color="auto"/>
              <w:left w:val="single" w:sz="4" w:space="0" w:color="auto"/>
              <w:bottom w:val="single" w:sz="4" w:space="0" w:color="auto"/>
            </w:tcBorders>
            <w:shd w:val="clear" w:color="auto" w:fill="FFFFFF"/>
            <w:vAlign w:val="center"/>
          </w:tcPr>
          <w:p w:rsidR="00620EA6" w:rsidRDefault="007D5DEB">
            <w:pPr>
              <w:pStyle w:val="Bodytext20"/>
              <w:framePr w:w="5914" w:wrap="notBeside" w:vAnchor="text" w:hAnchor="text" w:xAlign="center" w:y="1"/>
              <w:shd w:val="clear" w:color="auto" w:fill="auto"/>
              <w:spacing w:line="244" w:lineRule="exact"/>
              <w:ind w:left="280" w:firstLine="0"/>
              <w:jc w:val="left"/>
            </w:pPr>
            <w:r>
              <w:rPr>
                <w:rStyle w:val="Bodytext21"/>
                <w:vertAlign w:val="superscript"/>
              </w:rPr>
              <w:t>и</w:t>
            </w:r>
            <w:r>
              <w:rPr>
                <w:rStyle w:val="Bodytext21"/>
              </w:rPr>
              <w:t>вых1</w:t>
            </w:r>
          </w:p>
        </w:tc>
        <w:tc>
          <w:tcPr>
            <w:tcW w:w="950" w:type="dxa"/>
            <w:tcBorders>
              <w:top w:val="single" w:sz="4" w:space="0" w:color="auto"/>
              <w:left w:val="single" w:sz="4" w:space="0" w:color="auto"/>
              <w:bottom w:val="single" w:sz="4" w:space="0" w:color="auto"/>
            </w:tcBorders>
            <w:shd w:val="clear" w:color="auto" w:fill="FFFFFF"/>
            <w:vAlign w:val="center"/>
          </w:tcPr>
          <w:p w:rsidR="00620EA6" w:rsidRDefault="007D5DEB">
            <w:pPr>
              <w:pStyle w:val="Bodytext20"/>
              <w:framePr w:w="5914" w:wrap="notBeside" w:vAnchor="text" w:hAnchor="text" w:xAlign="center" w:y="1"/>
              <w:shd w:val="clear" w:color="auto" w:fill="auto"/>
              <w:spacing w:line="244" w:lineRule="exact"/>
              <w:ind w:left="280" w:firstLine="0"/>
              <w:jc w:val="left"/>
            </w:pPr>
            <w:r>
              <w:rPr>
                <w:rStyle w:val="Bodytext21"/>
                <w:vertAlign w:val="superscript"/>
              </w:rPr>
              <w:t>и</w:t>
            </w:r>
            <w:r>
              <w:rPr>
                <w:rStyle w:val="Bodytext21"/>
              </w:rPr>
              <w:t>вых2</w:t>
            </w:r>
          </w:p>
        </w:tc>
        <w:tc>
          <w:tcPr>
            <w:tcW w:w="2083" w:type="dxa"/>
            <w:tcBorders>
              <w:top w:val="single" w:sz="4" w:space="0" w:color="auto"/>
              <w:left w:val="single" w:sz="4" w:space="0" w:color="auto"/>
              <w:bottom w:val="single" w:sz="4" w:space="0" w:color="auto"/>
            </w:tcBorders>
            <w:shd w:val="clear" w:color="auto" w:fill="FFFFFF"/>
          </w:tcPr>
          <w:p w:rsidR="00620EA6" w:rsidRDefault="00620EA6">
            <w:pPr>
              <w:framePr w:w="5914" w:wrap="notBeside" w:vAnchor="text" w:hAnchor="text" w:xAlign="center" w:y="1"/>
              <w:rPr>
                <w:sz w:val="10"/>
                <w:szCs w:val="10"/>
              </w:rPr>
            </w:pPr>
          </w:p>
        </w:tc>
        <w:tc>
          <w:tcPr>
            <w:tcW w:w="965" w:type="dxa"/>
            <w:tcBorders>
              <w:top w:val="single" w:sz="4" w:space="0" w:color="auto"/>
              <w:left w:val="single" w:sz="4" w:space="0" w:color="auto"/>
              <w:bottom w:val="single" w:sz="4" w:space="0" w:color="auto"/>
              <w:right w:val="single" w:sz="4" w:space="0" w:color="auto"/>
            </w:tcBorders>
            <w:shd w:val="clear" w:color="auto" w:fill="FFFFFF"/>
            <w:vAlign w:val="center"/>
          </w:tcPr>
          <w:p w:rsidR="00620EA6" w:rsidRDefault="007D5DEB">
            <w:pPr>
              <w:pStyle w:val="Bodytext20"/>
              <w:framePr w:w="5914" w:wrap="notBeside" w:vAnchor="text" w:hAnchor="text" w:xAlign="center" w:y="1"/>
              <w:shd w:val="clear" w:color="auto" w:fill="auto"/>
              <w:spacing w:line="244" w:lineRule="exact"/>
              <w:ind w:left="280" w:firstLine="0"/>
              <w:jc w:val="left"/>
            </w:pPr>
            <w:proofErr w:type="spellStart"/>
            <w:r>
              <w:rPr>
                <w:rStyle w:val="Bodytext21"/>
                <w:vertAlign w:val="superscript"/>
              </w:rPr>
              <w:t>и</w:t>
            </w:r>
            <w:r>
              <w:rPr>
                <w:rStyle w:val="Bodytext21"/>
              </w:rPr>
              <w:t>выхп</w:t>
            </w:r>
            <w:proofErr w:type="spellEnd"/>
          </w:p>
        </w:tc>
      </w:tr>
    </w:tbl>
    <w:p w:rsidR="00620EA6" w:rsidRDefault="00620EA6">
      <w:pPr>
        <w:framePr w:w="5914" w:wrap="notBeside" w:vAnchor="text" w:hAnchor="text" w:xAlign="center" w:y="1"/>
        <w:rPr>
          <w:sz w:val="2"/>
          <w:szCs w:val="2"/>
        </w:rPr>
      </w:pPr>
    </w:p>
    <w:p w:rsidR="00620EA6" w:rsidRDefault="00620EA6">
      <w:pPr>
        <w:rPr>
          <w:sz w:val="2"/>
          <w:szCs w:val="2"/>
        </w:rPr>
      </w:pPr>
    </w:p>
    <w:p w:rsidR="00620EA6" w:rsidRDefault="007D5DEB">
      <w:pPr>
        <w:pStyle w:val="Bodytext20"/>
        <w:shd w:val="clear" w:color="auto" w:fill="auto"/>
        <w:spacing w:before="91" w:after="342" w:line="322" w:lineRule="exact"/>
        <w:ind w:firstLine="600"/>
        <w:jc w:val="left"/>
      </w:pPr>
      <w:r>
        <w:t>По полученным дискретным точкам строятся требуемые по заданию графики. Приводятся выводы по работе.</w:t>
      </w:r>
    </w:p>
    <w:p w:rsidR="00620EA6" w:rsidRDefault="007D5DEB">
      <w:pPr>
        <w:pStyle w:val="Heading100"/>
        <w:shd w:val="clear" w:color="auto" w:fill="auto"/>
        <w:spacing w:after="118" w:line="244" w:lineRule="exact"/>
      </w:pPr>
      <w:bookmarkStart w:id="45" w:name="bookmark46"/>
      <w:r>
        <w:t>Лабораторная работа 7.</w:t>
      </w:r>
      <w:bookmarkEnd w:id="45"/>
    </w:p>
    <w:p w:rsidR="00620EA6" w:rsidRDefault="007D5DEB">
      <w:pPr>
        <w:pStyle w:val="Heading100"/>
        <w:shd w:val="clear" w:color="auto" w:fill="auto"/>
        <w:spacing w:after="280" w:line="322" w:lineRule="exact"/>
      </w:pPr>
      <w:bookmarkStart w:id="46" w:name="bookmark47"/>
      <w:r>
        <w:t>ИЗМЕРЕНИЕ ПАРАМЕТРОВ СИГНАЛОВ</w:t>
      </w:r>
      <w:r>
        <w:br/>
        <w:t>В ЭЛЕКТРОННЫХ СХЕМАХ</w:t>
      </w:r>
      <w:bookmarkEnd w:id="46"/>
    </w:p>
    <w:p w:rsidR="00620EA6" w:rsidRDefault="007D5DEB">
      <w:pPr>
        <w:pStyle w:val="Bodytext20"/>
        <w:shd w:val="clear" w:color="auto" w:fill="auto"/>
        <w:spacing w:after="234" w:line="322" w:lineRule="exact"/>
        <w:ind w:left="360" w:firstLine="0"/>
        <w:jc w:val="left"/>
      </w:pPr>
      <w:r>
        <w:t>Цель работы - изучение способов и средств измерения амплитудных и временных параметров сигналов в электронных цепях.</w:t>
      </w:r>
    </w:p>
    <w:p w:rsidR="00620EA6" w:rsidRDefault="007D5DEB">
      <w:pPr>
        <w:pStyle w:val="Bodytext60"/>
        <w:shd w:val="clear" w:color="auto" w:fill="auto"/>
        <w:spacing w:after="162" w:line="254" w:lineRule="exact"/>
        <w:ind w:left="360"/>
        <w:jc w:val="left"/>
      </w:pPr>
      <w:r>
        <w:t>Задание</w:t>
      </w:r>
    </w:p>
    <w:p w:rsidR="00620EA6" w:rsidRDefault="007D5DEB">
      <w:pPr>
        <w:pStyle w:val="Bodytext20"/>
        <w:numPr>
          <w:ilvl w:val="0"/>
          <w:numId w:val="9"/>
        </w:numPr>
        <w:shd w:val="clear" w:color="auto" w:fill="auto"/>
        <w:tabs>
          <w:tab w:val="left" w:pos="345"/>
        </w:tabs>
        <w:spacing w:line="326" w:lineRule="exact"/>
        <w:ind w:left="360" w:hanging="360"/>
        <w:jc w:val="left"/>
      </w:pPr>
      <w:r>
        <w:t>Ознакомиться с имеющейся на рабочем месте аппаратурой и получить у преподавателя конкретные пункты задания для выполнения.</w:t>
      </w:r>
    </w:p>
    <w:p w:rsidR="00620EA6" w:rsidRDefault="007D5DEB">
      <w:pPr>
        <w:pStyle w:val="Bodytext20"/>
        <w:numPr>
          <w:ilvl w:val="0"/>
          <w:numId w:val="9"/>
        </w:numPr>
        <w:shd w:val="clear" w:color="auto" w:fill="auto"/>
        <w:tabs>
          <w:tab w:val="left" w:pos="345"/>
        </w:tabs>
        <w:spacing w:line="326" w:lineRule="exact"/>
        <w:ind w:left="360" w:hanging="360"/>
        <w:jc w:val="left"/>
      </w:pPr>
      <w:r>
        <w:t>Измерить режим работы усилителя на постоянном токе; оценить погрешности измерений.</w:t>
      </w:r>
    </w:p>
    <w:p w:rsidR="00620EA6" w:rsidRDefault="007D5DEB">
      <w:pPr>
        <w:pStyle w:val="Bodytext20"/>
        <w:numPr>
          <w:ilvl w:val="0"/>
          <w:numId w:val="9"/>
        </w:numPr>
        <w:shd w:val="clear" w:color="auto" w:fill="auto"/>
        <w:tabs>
          <w:tab w:val="left" w:pos="345"/>
        </w:tabs>
        <w:spacing w:line="326" w:lineRule="exact"/>
        <w:ind w:left="360" w:hanging="360"/>
        <w:jc w:val="left"/>
      </w:pPr>
      <w:r>
        <w:t>Измерить коэффициент усиления усилителя.</w:t>
      </w:r>
    </w:p>
    <w:p w:rsidR="00620EA6" w:rsidRDefault="007D5DEB">
      <w:pPr>
        <w:pStyle w:val="Bodytext20"/>
        <w:numPr>
          <w:ilvl w:val="0"/>
          <w:numId w:val="9"/>
        </w:numPr>
        <w:shd w:val="clear" w:color="auto" w:fill="auto"/>
        <w:tabs>
          <w:tab w:val="left" w:pos="345"/>
        </w:tabs>
        <w:spacing w:line="326" w:lineRule="exact"/>
        <w:ind w:left="360" w:hanging="360"/>
        <w:jc w:val="left"/>
      </w:pPr>
      <w:r>
        <w:t>Измерить коэффициенты формы и амплитуды сигналов специальной формы на двух (трех) частотах; оценить погрешности результатов.</w:t>
      </w:r>
    </w:p>
    <w:p w:rsidR="00620EA6" w:rsidRDefault="007D5DEB">
      <w:pPr>
        <w:pStyle w:val="Bodytext20"/>
        <w:numPr>
          <w:ilvl w:val="0"/>
          <w:numId w:val="9"/>
        </w:numPr>
        <w:shd w:val="clear" w:color="auto" w:fill="auto"/>
        <w:tabs>
          <w:tab w:val="left" w:pos="345"/>
        </w:tabs>
        <w:spacing w:after="346" w:line="326" w:lineRule="exact"/>
        <w:ind w:left="360" w:hanging="360"/>
        <w:jc w:val="left"/>
      </w:pPr>
      <w:r>
        <w:t>Измерить постоянную времени интегратора. Оценить погрешность результата.</w:t>
      </w:r>
    </w:p>
    <w:p w:rsidR="00620EA6" w:rsidRDefault="007D5DEB">
      <w:pPr>
        <w:pStyle w:val="Bodytext20"/>
        <w:shd w:val="clear" w:color="auto" w:fill="auto"/>
        <w:spacing w:after="210" w:line="244" w:lineRule="exact"/>
        <w:ind w:left="360" w:hanging="360"/>
        <w:jc w:val="left"/>
      </w:pPr>
      <w:r>
        <w:t>Описание и порядок выполнения работы</w:t>
      </w:r>
    </w:p>
    <w:p w:rsidR="00620EA6" w:rsidRDefault="007D5DEB">
      <w:pPr>
        <w:pStyle w:val="Bodytext20"/>
        <w:shd w:val="clear" w:color="auto" w:fill="auto"/>
        <w:spacing w:line="331" w:lineRule="exact"/>
        <w:ind w:firstLine="600"/>
      </w:pPr>
      <w:r>
        <w:rPr>
          <w:rStyle w:val="Bodytext2Bold"/>
        </w:rPr>
        <w:t xml:space="preserve">Измерение режимов работы усилителя на постоянном токе. </w:t>
      </w:r>
      <w:r>
        <w:t>Объектом исследования является усилитель переменного тока, схема которого представлена на рис. 7.</w:t>
      </w:r>
      <w:proofErr w:type="gramStart"/>
      <w:r>
        <w:t>1.Перед</w:t>
      </w:r>
      <w:proofErr w:type="gramEnd"/>
      <w:r>
        <w:t xml:space="preserve"> исследованием необходимо подать на усилитель питание напряжением Ц/</w:t>
      </w:r>
      <w:r>
        <w:rPr>
          <w:vertAlign w:val="subscript"/>
        </w:rPr>
        <w:t>п</w:t>
      </w:r>
      <w:r>
        <w:t xml:space="preserve"> = 9.. .10 В с источника постоянного напряжения стенда, обязательно соблюдая полярности указанные на схеме.</w:t>
      </w:r>
      <w:r>
        <w:br w:type="page"/>
      </w:r>
    </w:p>
    <w:p w:rsidR="00620EA6" w:rsidRDefault="007D5DEB">
      <w:pPr>
        <w:pStyle w:val="Bodytext20"/>
        <w:shd w:val="clear" w:color="auto" w:fill="auto"/>
        <w:spacing w:line="331" w:lineRule="exact"/>
        <w:ind w:firstLine="640"/>
      </w:pPr>
      <w:r>
        <w:lastRenderedPageBreak/>
        <w:t xml:space="preserve">Режим усилителя по постоянному току КТ2...КТ4 относительно отрицательного потенциала питания; для удобства изложения все точки, имеющие в данном случае одинаковый с минусом питания потенциал, часто именуются </w:t>
      </w:r>
      <w:r>
        <w:rPr>
          <w:rStyle w:val="Bodytext2115ptItalic"/>
        </w:rPr>
        <w:t>шиной</w:t>
      </w:r>
      <w:r>
        <w:t xml:space="preserve"> (или общей шиной).</w:t>
      </w:r>
    </w:p>
    <w:p w:rsidR="00620EA6" w:rsidRDefault="00C70ABC">
      <w:pPr>
        <w:pStyle w:val="Bodytext20"/>
        <w:shd w:val="clear" w:color="auto" w:fill="auto"/>
        <w:spacing w:line="331" w:lineRule="exact"/>
        <w:ind w:firstLine="640"/>
      </w:pPr>
      <w:r>
        <w:rPr>
          <w:noProof/>
          <w:lang w:bidi="ar-SA"/>
        </w:rPr>
        <mc:AlternateContent>
          <mc:Choice Requires="wps">
            <w:drawing>
              <wp:anchor distT="0" distB="245110" distL="103505" distR="63500" simplePos="0" relativeHeight="377487138" behindDoc="1" locked="0" layoutInCell="1" allowOverlap="1">
                <wp:simplePos x="0" y="0"/>
                <wp:positionH relativeFrom="margin">
                  <wp:posOffset>3395345</wp:posOffset>
                </wp:positionH>
                <wp:positionV relativeFrom="paragraph">
                  <wp:posOffset>-1249680</wp:posOffset>
                </wp:positionV>
                <wp:extent cx="2541905" cy="2694940"/>
                <wp:effectExtent l="0" t="3175" r="2540" b="0"/>
                <wp:wrapSquare wrapText="left"/>
                <wp:docPr id="7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905" cy="269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Picturecaption0"/>
                              <w:shd w:val="clear" w:color="auto" w:fill="auto"/>
                            </w:pPr>
                            <w:r>
                              <w:rPr>
                                <w:rStyle w:val="PicturecaptionExact"/>
                              </w:rPr>
                              <w:t>определяется в контрольных точках</w:t>
                            </w:r>
                          </w:p>
                          <w:p w:rsidR="0066519B" w:rsidRDefault="0066519B">
                            <w:pPr>
                              <w:jc w:val="center"/>
                              <w:rPr>
                                <w:sz w:val="2"/>
                                <w:szCs w:val="2"/>
                              </w:rPr>
                            </w:pPr>
                            <w:r>
                              <w:rPr>
                                <w:noProof/>
                                <w:lang w:bidi="ar-SA"/>
                              </w:rPr>
                              <w:drawing>
                                <wp:inline distT="0" distB="0" distL="0" distR="0">
                                  <wp:extent cx="2543175" cy="2543175"/>
                                  <wp:effectExtent l="0" t="0" r="0" b="0"/>
                                  <wp:docPr id="20" name="Рисунок 13" descr="C:\Users\Me\Desktop\media\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e\Desktop\media\image1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4" o:spid="_x0000_s1053" type="#_x0000_t202" style="position:absolute;left:0;text-align:left;margin-left:267.35pt;margin-top:-98.4pt;width:200.15pt;height:212.2pt;z-index:-125829342;visibility:visible;mso-wrap-style:square;mso-width-percent:0;mso-height-percent:0;mso-wrap-distance-left:8.15pt;mso-wrap-distance-top:0;mso-wrap-distance-right:5pt;mso-wrap-distance-bottom:19.3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" filled="f" stroked="f">
                <v:textbox style="mso-fit-shape-to-text:t" inset="0,0,0,0">
                  <w:txbxContent>
                    <w:p w:rsidR="0066519B" w:rsidRDefault="0066519B">
                      <w:pPr>
                        <w:pStyle w:val="Picturecaption0"/>
                        <w:shd w:val="clear" w:color="auto" w:fill="auto"/>
                      </w:pPr>
                      <w:r>
                        <w:rPr>
                          <w:rStyle w:val="PicturecaptionExact"/>
                        </w:rPr>
                        <w:t>определяется в контрольных точках</w:t>
                      </w:r>
                    </w:p>
                    <w:p w:rsidR="0066519B" w:rsidRDefault="0066519B">
                      <w:pPr>
                        <w:jc w:val="center"/>
                        <w:rPr>
                          <w:sz w:val="2"/>
                          <w:szCs w:val="2"/>
                        </w:rPr>
                      </w:pPr>
                      <w:r>
                        <w:rPr>
                          <w:noProof/>
                          <w:lang w:bidi="ar-SA"/>
                        </w:rPr>
                        <w:drawing>
                          <wp:inline distT="0" distB="0" distL="0" distR="0">
                            <wp:extent cx="2543175" cy="2543175"/>
                            <wp:effectExtent l="0" t="0" r="0" b="0"/>
                            <wp:docPr id="20" name="Рисунок 13" descr="C:\Users\Me\Desktop\media\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e\Desktop\media\image1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inline>
                        </w:drawing>
                      </w:r>
                    </w:p>
                  </w:txbxContent>
                </v:textbox>
                <w10:wrap type="square" side="left" anchorx="margin"/>
              </v:shape>
            </w:pict>
          </mc:Fallback>
        </mc:AlternateContent>
      </w:r>
      <w:r w:rsidR="007D5DEB">
        <w:t>Измерения напряжений проводят вольтметром постоянного тока, находящимся на стенде, или электроннолучевым осциллографом, работающим в режиме с открытым входом.</w:t>
      </w:r>
    </w:p>
    <w:p w:rsidR="00620EA6" w:rsidRDefault="007D5DEB">
      <w:pPr>
        <w:pStyle w:val="Bodytext20"/>
        <w:shd w:val="clear" w:color="auto" w:fill="auto"/>
        <w:spacing w:line="331" w:lineRule="exact"/>
        <w:ind w:firstLine="640"/>
      </w:pPr>
      <w:r>
        <w:t>Результаты измерений должны быть представлены в виде</w:t>
      </w:r>
    </w:p>
    <w:p w:rsidR="00620EA6" w:rsidRPr="00C70ABC" w:rsidRDefault="007D5DEB">
      <w:pPr>
        <w:pStyle w:val="Bodytext20"/>
        <w:shd w:val="clear" w:color="auto" w:fill="auto"/>
        <w:spacing w:after="52" w:line="244" w:lineRule="exact"/>
        <w:ind w:left="2400" w:firstLine="0"/>
        <w:jc w:val="left"/>
        <w:rPr>
          <w:lang w:val="en-US"/>
        </w:rPr>
      </w:pPr>
      <w:r w:rsidRPr="00C70ABC">
        <w:rPr>
          <w:lang w:val="en-US"/>
        </w:rPr>
        <w:t>*</w:t>
      </w:r>
    </w:p>
    <w:p w:rsidR="00620EA6" w:rsidRPr="00C70ABC" w:rsidRDefault="007D5DEB">
      <w:pPr>
        <w:pStyle w:val="Bodytext20"/>
        <w:shd w:val="clear" w:color="auto" w:fill="auto"/>
        <w:spacing w:after="148" w:line="254" w:lineRule="exact"/>
        <w:ind w:right="40" w:firstLine="0"/>
        <w:jc w:val="center"/>
        <w:rPr>
          <w:lang w:val="en-US"/>
        </w:rPr>
      </w:pPr>
      <w:r w:rsidRPr="00C70ABC">
        <w:rPr>
          <w:rStyle w:val="Bodytext2115ptItalic"/>
          <w:lang w:val="en-US"/>
        </w:rPr>
        <w:t>V</w:t>
      </w:r>
      <w:r>
        <w:t>КТ</w:t>
      </w:r>
      <w:r w:rsidRPr="00C70ABC">
        <w:rPr>
          <w:lang w:val="en-US"/>
        </w:rPr>
        <w:t xml:space="preserve"> </w:t>
      </w:r>
      <w:r w:rsidRPr="00C70ABC">
        <w:rPr>
          <w:rStyle w:val="Bodytext2115ptItalic"/>
          <w:lang w:val="en-US"/>
        </w:rPr>
        <w:t>I</w:t>
      </w:r>
      <w:r w:rsidRPr="00C70ABC">
        <w:rPr>
          <w:lang w:val="en-US"/>
        </w:rPr>
        <w:t xml:space="preserve"> = </w:t>
      </w:r>
      <w:r w:rsidRPr="00C70ABC">
        <w:rPr>
          <w:rStyle w:val="Bodytext2115ptItalic"/>
          <w:lang w:val="en-US"/>
        </w:rPr>
        <w:t>V</w:t>
      </w:r>
      <w:r>
        <w:t>КТ</w:t>
      </w:r>
      <w:r w:rsidRPr="00C70ABC">
        <w:rPr>
          <w:lang w:val="en-US"/>
        </w:rPr>
        <w:t xml:space="preserve"> </w:t>
      </w:r>
      <w:r w:rsidRPr="00C70ABC">
        <w:rPr>
          <w:rStyle w:val="Bodytext2115ptItalic"/>
          <w:lang w:val="en-US"/>
        </w:rPr>
        <w:t xml:space="preserve">I </w:t>
      </w:r>
      <w:r w:rsidRPr="00C70ABC">
        <w:rPr>
          <w:lang w:val="en-US"/>
        </w:rPr>
        <w:t>±</w:t>
      </w:r>
      <w:r>
        <w:rPr>
          <w:vertAlign w:val="superscript"/>
        </w:rPr>
        <w:t>А</w:t>
      </w:r>
      <w:r w:rsidRPr="00C70ABC">
        <w:rPr>
          <w:lang w:val="en-US"/>
        </w:rPr>
        <w:t>^</w:t>
      </w:r>
      <w:r>
        <w:t>КТ</w:t>
      </w:r>
      <w:r w:rsidRPr="00C70ABC">
        <w:rPr>
          <w:lang w:val="en-US"/>
        </w:rPr>
        <w:t xml:space="preserve"> </w:t>
      </w:r>
      <w:proofErr w:type="gramStart"/>
      <w:r w:rsidRPr="00C70ABC">
        <w:rPr>
          <w:rStyle w:val="Bodytext2115ptItalic"/>
          <w:lang w:val="en-US"/>
        </w:rPr>
        <w:t>I</w:t>
      </w:r>
      <w:r w:rsidRPr="00C70ABC">
        <w:rPr>
          <w:lang w:val="en-US"/>
        </w:rPr>
        <w:t xml:space="preserve"> </w:t>
      </w:r>
      <w:r w:rsidRPr="00C70ABC">
        <w:rPr>
          <w:vertAlign w:val="superscript"/>
          <w:lang w:val="en-US"/>
        </w:rPr>
        <w:t>,</w:t>
      </w:r>
      <w:proofErr w:type="gramEnd"/>
    </w:p>
    <w:p w:rsidR="00620EA6" w:rsidRDefault="007D5DEB">
      <w:pPr>
        <w:pStyle w:val="Bodytext160"/>
        <w:shd w:val="clear" w:color="auto" w:fill="auto"/>
        <w:spacing w:before="0" w:after="0"/>
        <w:ind w:left="760"/>
      </w:pPr>
      <w:r>
        <w:t>*</w:t>
      </w:r>
    </w:p>
    <w:p w:rsidR="00620EA6" w:rsidRDefault="007D5DEB">
      <w:pPr>
        <w:pStyle w:val="Bodytext20"/>
        <w:shd w:val="clear" w:color="auto" w:fill="auto"/>
        <w:spacing w:after="138" w:line="254" w:lineRule="exact"/>
        <w:ind w:firstLine="0"/>
      </w:pPr>
      <w:r>
        <w:t xml:space="preserve">где </w:t>
      </w:r>
      <w:proofErr w:type="spellStart"/>
      <w:r>
        <w:rPr>
          <w:rStyle w:val="Bodytext2115ptItalic"/>
        </w:rPr>
        <w:t>V</w:t>
      </w:r>
      <w:r>
        <w:rPr>
          <w:rStyle w:val="Bodytext2SmallCaps0"/>
        </w:rPr>
        <w:t>кт</w:t>
      </w:r>
      <w:proofErr w:type="spellEnd"/>
      <w:r>
        <w:rPr>
          <w:rStyle w:val="Bodytext2SmallCaps0"/>
        </w:rPr>
        <w:t xml:space="preserve"> </w:t>
      </w:r>
      <w:r>
        <w:rPr>
          <w:rStyle w:val="Bodytext2115ptItalic"/>
        </w:rPr>
        <w:t>г ~</w:t>
      </w:r>
      <w:r>
        <w:t xml:space="preserve"> значения напряжений, измеренные вольтметром или осциллографом в соответствующих контрольных точках, </w:t>
      </w:r>
      <w:proofErr w:type="spellStart"/>
      <w:r>
        <w:rPr>
          <w:rStyle w:val="Bodytext2115ptItalic"/>
        </w:rPr>
        <w:t>АЦ</w:t>
      </w:r>
      <w:r>
        <w:rPr>
          <w:rStyle w:val="Bodytext2SmallCaps0"/>
        </w:rPr>
        <w:t>кт</w:t>
      </w:r>
      <w:r>
        <w:rPr>
          <w:rStyle w:val="Bodytext2115ptItalic"/>
        </w:rPr>
        <w:t>I</w:t>
      </w:r>
      <w:proofErr w:type="spellEnd"/>
      <w:r>
        <w:rPr>
          <w:rStyle w:val="Bodytext2115ptItalic"/>
        </w:rPr>
        <w:t>~</w:t>
      </w:r>
    </w:p>
    <w:p w:rsidR="00620EA6" w:rsidRDefault="007D5DEB">
      <w:pPr>
        <w:pStyle w:val="Bodytext20"/>
        <w:shd w:val="clear" w:color="auto" w:fill="auto"/>
        <w:spacing w:line="331" w:lineRule="exact"/>
        <w:ind w:firstLine="0"/>
      </w:pPr>
      <w:r>
        <w:t>абсолютные погрешности измерения напряжений (измерение напряжений соответствующими средствами и способы оценки погрешностей представлены в инструкциях пользователей к соответствующим приборам; в разделе «Применение осциллографа для измерения параметров сигналов» лаб. раб. 4 и во введении).</w:t>
      </w:r>
    </w:p>
    <w:p w:rsidR="00620EA6" w:rsidRDefault="007D5DEB">
      <w:pPr>
        <w:pStyle w:val="Bodytext20"/>
        <w:shd w:val="clear" w:color="auto" w:fill="auto"/>
        <w:spacing w:after="64" w:line="331" w:lineRule="exact"/>
        <w:ind w:left="360" w:firstLine="0"/>
        <w:jc w:val="left"/>
      </w:pPr>
      <w:r>
        <w:t>Прямые измерения напряжений в контролируемых точках возможны, если входное сопротивление вольтметра/осциллографа существенно больше сопротивлений участков цепи, где проводятся измерения; в этом случае шунтирующим влиянием средств измерений можно пренебречь.</w:t>
      </w:r>
    </w:p>
    <w:p w:rsidR="00620EA6" w:rsidRDefault="007D5DEB">
      <w:pPr>
        <w:pStyle w:val="Bodytext20"/>
        <w:shd w:val="clear" w:color="auto" w:fill="auto"/>
        <w:spacing w:after="60" w:line="326" w:lineRule="exact"/>
        <w:ind w:firstLine="640"/>
      </w:pPr>
      <w:r>
        <w:t xml:space="preserve">Особое внимание необходимо уделять измерению напряжений во входных цепях усилителей, которые часто делают </w:t>
      </w:r>
      <w:proofErr w:type="spellStart"/>
      <w:r>
        <w:t>высокоомными</w:t>
      </w:r>
      <w:proofErr w:type="spellEnd"/>
      <w:r>
        <w:t>. В этом случае прямые измерения напряжения в контрольной точке КТ2 могут привести к большой погрешности измерений из-за шунтирующего влияния самих средств измерений.</w:t>
      </w:r>
    </w:p>
    <w:p w:rsidR="00620EA6" w:rsidRDefault="007D5DEB">
      <w:pPr>
        <w:pStyle w:val="Bodytext20"/>
        <w:shd w:val="clear" w:color="auto" w:fill="auto"/>
        <w:spacing w:after="108" w:line="326" w:lineRule="exact"/>
        <w:ind w:firstLine="640"/>
      </w:pPr>
      <w:r>
        <w:t xml:space="preserve">Для уменьшения этой погрешности возможно, в частности, применение косвенных измерений напряжения в точке КТ2. В этом случае последовательно измеряют одним вольтметром постоянного тока сначала напряжение Ц) на сопротивлении </w:t>
      </w:r>
      <w:proofErr w:type="gramStart"/>
      <w:r>
        <w:rPr>
          <w:rStyle w:val="Bodytext2115ptItalic"/>
        </w:rPr>
        <w:t>К</w:t>
      </w:r>
      <w:proofErr w:type="gramEnd"/>
      <w:r>
        <w:rPr>
          <w:rStyle w:val="Bodytext2115ptItalic"/>
        </w:rPr>
        <w:t>\,</w:t>
      </w:r>
      <w:r>
        <w:t xml:space="preserve"> а затем напряжение ЦУ</w:t>
      </w:r>
      <w:r>
        <w:rPr>
          <w:vertAlign w:val="subscript"/>
        </w:rPr>
        <w:t>2</w:t>
      </w:r>
      <w:r>
        <w:t xml:space="preserve"> на сопротивлении </w:t>
      </w:r>
      <w:r>
        <w:rPr>
          <w:rStyle w:val="Bodytext2115ptItalic"/>
        </w:rPr>
        <w:t>К</w:t>
      </w:r>
      <w:r>
        <w:rPr>
          <w:rStyle w:val="Bodytext2115ptItalic"/>
          <w:vertAlign w:val="subscript"/>
        </w:rPr>
        <w:t>2</w:t>
      </w:r>
      <w:r>
        <w:rPr>
          <w:rStyle w:val="Bodytext2115ptItalic"/>
        </w:rPr>
        <w:t>.</w:t>
      </w:r>
      <w:r>
        <w:t xml:space="preserve"> Тогда в достаточно широком диапазоне входных сопротивлений усилителя и средств измерений напряжение в контрольной точке КТ2 будет определяться выражением</w:t>
      </w:r>
    </w:p>
    <w:p w:rsidR="00620EA6" w:rsidRDefault="007D5DEB">
      <w:pPr>
        <w:pStyle w:val="Bodytext170"/>
        <w:shd w:val="clear" w:color="auto" w:fill="auto"/>
        <w:spacing w:before="0" w:after="42"/>
        <w:ind w:left="5520"/>
      </w:pPr>
      <w:r>
        <w:t>V'</w:t>
      </w:r>
    </w:p>
    <w:p w:rsidR="00620EA6" w:rsidRDefault="007D5DEB">
      <w:pPr>
        <w:pStyle w:val="Bodytext170"/>
        <w:shd w:val="clear" w:color="auto" w:fill="auto"/>
        <w:spacing w:before="0" w:after="95" w:line="288" w:lineRule="exact"/>
        <w:ind w:left="5220"/>
      </w:pPr>
      <w:r>
        <w:t>V)</w:t>
      </w:r>
      <w:r>
        <w:rPr>
          <w:rStyle w:val="Bodytext1713ptNotItalicSpacing0pt"/>
        </w:rPr>
        <w:t xml:space="preserve"> + </w:t>
      </w:r>
      <w:r>
        <w:t>Ц2</w:t>
      </w:r>
    </w:p>
    <w:p w:rsidR="00620EA6" w:rsidRDefault="007D5DEB">
      <w:pPr>
        <w:pStyle w:val="Bodytext20"/>
        <w:shd w:val="clear" w:color="auto" w:fill="auto"/>
        <w:spacing w:after="200" w:line="244" w:lineRule="exact"/>
        <w:ind w:firstLine="0"/>
      </w:pPr>
      <w:r>
        <w:t>относительная погрешность измерения этого напряжения</w:t>
      </w:r>
    </w:p>
    <w:p w:rsidR="00620EA6" w:rsidRDefault="007D5DEB">
      <w:pPr>
        <w:pStyle w:val="Bodytext40"/>
        <w:shd w:val="clear" w:color="auto" w:fill="auto"/>
        <w:spacing w:after="60" w:line="244" w:lineRule="exact"/>
        <w:ind w:left="3900"/>
        <w:jc w:val="left"/>
      </w:pPr>
      <w:r>
        <w:rPr>
          <w:rStyle w:val="Bodytext4Italic0"/>
          <w:b/>
          <w:bCs/>
          <w:vertAlign w:val="superscript"/>
        </w:rPr>
        <w:t>5</w:t>
      </w:r>
      <w:r>
        <w:t>КТ2 ^</w:t>
      </w:r>
      <w:r>
        <w:rPr>
          <w:vertAlign w:val="superscript"/>
        </w:rPr>
        <w:t>5</w:t>
      </w:r>
      <w:r>
        <w:t xml:space="preserve">п </w:t>
      </w:r>
      <w:r>
        <w:rPr>
          <w:vertAlign w:val="superscript"/>
        </w:rPr>
        <w:t>+ 5</w:t>
      </w:r>
      <w:r>
        <w:t xml:space="preserve">1 </w:t>
      </w:r>
      <w:r>
        <w:rPr>
          <w:rStyle w:val="Bodytext4Italic0"/>
          <w:b/>
          <w:bCs/>
          <w:vertAlign w:val="superscript"/>
        </w:rPr>
        <w:t>+ 5</w:t>
      </w:r>
      <w:r>
        <w:rPr>
          <w:rStyle w:val="Bodytext4Italic0"/>
          <w:b/>
          <w:bCs/>
        </w:rPr>
        <w:t>2</w:t>
      </w:r>
      <w:r>
        <w:rPr>
          <w:rStyle w:val="Bodytext4Italic0"/>
          <w:b/>
          <w:bCs/>
          <w:vertAlign w:val="superscript"/>
        </w:rPr>
        <w:t>,</w:t>
      </w:r>
    </w:p>
    <w:p w:rsidR="00620EA6" w:rsidRDefault="007D5DEB">
      <w:pPr>
        <w:pStyle w:val="Bodytext20"/>
        <w:shd w:val="clear" w:color="auto" w:fill="auto"/>
        <w:spacing w:line="244" w:lineRule="exact"/>
        <w:ind w:firstLine="0"/>
      </w:pPr>
      <w:r>
        <w:t>где 5</w:t>
      </w:r>
      <w:r>
        <w:rPr>
          <w:vertAlign w:val="subscript"/>
        </w:rPr>
        <w:t>п</w:t>
      </w:r>
      <w:r>
        <w:t>, 5</w:t>
      </w:r>
      <w:r>
        <w:rPr>
          <w:vertAlign w:val="subscript"/>
        </w:rPr>
        <w:t>1</w:t>
      </w:r>
      <w:r>
        <w:t>, 5</w:t>
      </w:r>
      <w:r>
        <w:rPr>
          <w:vertAlign w:val="subscript"/>
        </w:rPr>
        <w:t>2</w:t>
      </w:r>
      <w:r>
        <w:t xml:space="preserve"> - относительные погрешности измерения напряжений Ц/</w:t>
      </w:r>
      <w:r>
        <w:rPr>
          <w:vertAlign w:val="subscript"/>
        </w:rPr>
        <w:t>п</w:t>
      </w:r>
      <w:r>
        <w:t>, Ц), ЦУ</w:t>
      </w:r>
      <w:r>
        <w:rPr>
          <w:vertAlign w:val="subscript"/>
        </w:rPr>
        <w:t>2</w:t>
      </w:r>
      <w:r>
        <w:t>.</w:t>
      </w:r>
      <w:r>
        <w:br w:type="page"/>
      </w:r>
    </w:p>
    <w:p w:rsidR="00620EA6" w:rsidRDefault="007D5DEB">
      <w:pPr>
        <w:pStyle w:val="Bodytext20"/>
        <w:shd w:val="clear" w:color="auto" w:fill="auto"/>
        <w:spacing w:line="326" w:lineRule="exact"/>
        <w:ind w:firstLine="600"/>
      </w:pPr>
      <w:r>
        <w:lastRenderedPageBreak/>
        <w:t>Сравните результаты прямых и косвенных измерений напряжения в контрольной точке</w:t>
      </w:r>
    </w:p>
    <w:p w:rsidR="00620EA6" w:rsidRDefault="007D5DEB">
      <w:pPr>
        <w:pStyle w:val="Bodytext20"/>
        <w:shd w:val="clear" w:color="auto" w:fill="auto"/>
        <w:spacing w:line="326" w:lineRule="exact"/>
        <w:ind w:firstLine="0"/>
      </w:pPr>
      <w:r>
        <w:t>КТ2.</w:t>
      </w:r>
    </w:p>
    <w:p w:rsidR="00620EA6" w:rsidRDefault="007D5DEB">
      <w:pPr>
        <w:pStyle w:val="Bodytext20"/>
        <w:shd w:val="clear" w:color="auto" w:fill="auto"/>
        <w:tabs>
          <w:tab w:val="left" w:pos="2568"/>
          <w:tab w:val="left" w:pos="6082"/>
          <w:tab w:val="left" w:pos="8654"/>
        </w:tabs>
        <w:spacing w:line="326" w:lineRule="exact"/>
        <w:ind w:firstLine="600"/>
      </w:pPr>
      <w:r>
        <w:rPr>
          <w:rStyle w:val="Bodytext2Bold"/>
        </w:rPr>
        <w:t xml:space="preserve">Определение коэффициента усиления </w:t>
      </w:r>
      <w:r>
        <w:t>по переменному току проводится для двух выходов (контрольные точки КТ3 или КТ4 на рис. 7.1) с помощью генератора ГС и осциллографа. Для этого следует подключить к входу усилителя источник сигнала, а выбранный выход усилителя подключить к входу СН1 (СН2) осциллографа. Установив частоту</w:t>
      </w:r>
      <w:r>
        <w:tab/>
        <w:t>синусоидального</w:t>
      </w:r>
      <w:r>
        <w:tab/>
        <w:t>сигнала</w:t>
      </w:r>
      <w:r>
        <w:tab/>
        <w:t>равной</w:t>
      </w:r>
    </w:p>
    <w:p w:rsidR="00620EA6" w:rsidRDefault="007D5DEB">
      <w:pPr>
        <w:pStyle w:val="Bodytext20"/>
        <w:shd w:val="clear" w:color="auto" w:fill="auto"/>
        <w:spacing w:line="326" w:lineRule="exact"/>
        <w:ind w:firstLine="0"/>
      </w:pPr>
      <w:r>
        <w:t>1 кГц, следует отрегулировать амплитуду сигнала таким образом, чтобы изображение сигнала на экране осциллографа визуально было бы неискажённым. После определения размера изображения двойной амплитуды ^</w:t>
      </w:r>
      <w:proofErr w:type="spellStart"/>
      <w:r>
        <w:rPr>
          <w:vertAlign w:val="subscript"/>
        </w:rPr>
        <w:t>вых</w:t>
      </w:r>
      <w:proofErr w:type="spellEnd"/>
      <w:r>
        <w:t xml:space="preserve"> (в делениях сетки экрана) оценивают значение выходного сигнала: </w:t>
      </w:r>
      <w:proofErr w:type="spellStart"/>
      <w:r>
        <w:t>Ц^ых</w:t>
      </w:r>
      <w:proofErr w:type="spellEnd"/>
      <w:r>
        <w:t xml:space="preserve"> = к</w:t>
      </w:r>
      <w:r>
        <w:rPr>
          <w:vertAlign w:val="subscript"/>
        </w:rPr>
        <w:t>о1</w:t>
      </w:r>
      <w:r>
        <w:t>^</w:t>
      </w:r>
      <w:r>
        <w:rPr>
          <w:vertAlign w:val="subscript"/>
        </w:rPr>
        <w:t>вы</w:t>
      </w:r>
      <w:r>
        <w:t>х, где к</w:t>
      </w:r>
      <w:r>
        <w:rPr>
          <w:vertAlign w:val="subscript"/>
        </w:rPr>
        <w:t>о1</w:t>
      </w:r>
      <w:r>
        <w:t xml:space="preserve"> - коэффициент отклонения осциллографа. Затем, подключив осциллограф к входу усилителя, подбирают значение коэффициента отклонения к</w:t>
      </w:r>
      <w:r>
        <w:rPr>
          <w:vertAlign w:val="subscript"/>
        </w:rPr>
        <w:t>о2</w:t>
      </w:r>
      <w:r>
        <w:t>, обеспечивающее удобное наблюдение входного сигнала. Значение входного сигнала: Ц/</w:t>
      </w:r>
      <w:proofErr w:type="spellStart"/>
      <w:r>
        <w:rPr>
          <w:vertAlign w:val="subscript"/>
        </w:rPr>
        <w:t>вх</w:t>
      </w:r>
      <w:proofErr w:type="spellEnd"/>
      <w:r>
        <w:rPr>
          <w:vertAlign w:val="subscript"/>
        </w:rPr>
        <w:t xml:space="preserve"> </w:t>
      </w:r>
      <w:r>
        <w:t>= к</w:t>
      </w:r>
      <w:r>
        <w:rPr>
          <w:vertAlign w:val="subscript"/>
        </w:rPr>
        <w:t>о2</w:t>
      </w:r>
      <w:r>
        <w:t>-^</w:t>
      </w:r>
      <w:proofErr w:type="spellStart"/>
      <w:r>
        <w:rPr>
          <w:vertAlign w:val="subscript"/>
        </w:rPr>
        <w:t>вх</w:t>
      </w:r>
      <w:proofErr w:type="spellEnd"/>
      <w:r>
        <w:t xml:space="preserve">, </w:t>
      </w:r>
      <w:proofErr w:type="spellStart"/>
      <w:r>
        <w:t>где^</w:t>
      </w:r>
      <w:r>
        <w:rPr>
          <w:vertAlign w:val="subscript"/>
        </w:rPr>
        <w:t>вх</w:t>
      </w:r>
      <w:proofErr w:type="spellEnd"/>
      <w:r>
        <w:t xml:space="preserve"> - размер изображения двойной амплитуды входного сигнала, в делениях. Коэффициент усиления оценивается по формуле:</w:t>
      </w:r>
    </w:p>
    <w:p w:rsidR="00620EA6" w:rsidRDefault="007D5DEB">
      <w:pPr>
        <w:pStyle w:val="Bodytext20"/>
        <w:shd w:val="clear" w:color="auto" w:fill="auto"/>
        <w:spacing w:line="254" w:lineRule="exact"/>
        <w:ind w:left="4320" w:firstLine="0"/>
        <w:jc w:val="left"/>
      </w:pPr>
      <w:r>
        <w:rPr>
          <w:rStyle w:val="Bodytext2115ptItalic"/>
        </w:rPr>
        <w:t>К=</w:t>
      </w:r>
      <w:r>
        <w:t xml:space="preserve"> </w:t>
      </w:r>
      <w:proofErr w:type="spellStart"/>
      <w:r>
        <w:t>Цвых</w:t>
      </w:r>
      <w:proofErr w:type="spellEnd"/>
      <w:r>
        <w:t xml:space="preserve"> /</w:t>
      </w:r>
      <w:proofErr w:type="spellStart"/>
      <w:r>
        <w:t>Цвх</w:t>
      </w:r>
      <w:proofErr w:type="spellEnd"/>
      <w:r>
        <w:t>.</w:t>
      </w:r>
    </w:p>
    <w:p w:rsidR="00620EA6" w:rsidRDefault="007D5DEB">
      <w:pPr>
        <w:pStyle w:val="Bodytext20"/>
        <w:shd w:val="clear" w:color="auto" w:fill="auto"/>
        <w:spacing w:after="152" w:line="244" w:lineRule="exact"/>
        <w:ind w:firstLine="600"/>
      </w:pPr>
      <w:r>
        <w:t>Относительная погрешность результата (в процентах):</w:t>
      </w:r>
    </w:p>
    <w:p w:rsidR="00620EA6" w:rsidRDefault="007D5DEB">
      <w:pPr>
        <w:pStyle w:val="Bodytext60"/>
        <w:shd w:val="clear" w:color="auto" w:fill="auto"/>
        <w:tabs>
          <w:tab w:val="left" w:pos="5234"/>
        </w:tabs>
        <w:spacing w:line="254" w:lineRule="exact"/>
        <w:ind w:left="3880" w:firstLine="0"/>
      </w:pPr>
      <w:proofErr w:type="gramStart"/>
      <w:r>
        <w:rPr>
          <w:rStyle w:val="Bodytext611ptNotItalic"/>
        </w:rPr>
        <w:t>§К</w:t>
      </w:r>
      <w:proofErr w:type="gramEnd"/>
      <w:r>
        <w:rPr>
          <w:rStyle w:val="Bodytext611ptNotItalic"/>
        </w:rPr>
        <w:t xml:space="preserve"> </w:t>
      </w:r>
      <w:r>
        <w:rPr>
          <w:rStyle w:val="Bodytext611ptNotItalic"/>
          <w:vertAlign w:val="superscript"/>
        </w:rPr>
        <w:t>=</w:t>
      </w:r>
      <w:r>
        <w:rPr>
          <w:rStyle w:val="Bodytext611ptNotItalic"/>
        </w:rPr>
        <w:t xml:space="preserve"> </w:t>
      </w:r>
      <w:r>
        <w:t>8</w:t>
      </w:r>
      <w:r>
        <w:rPr>
          <w:rStyle w:val="Bodytext695pt"/>
          <w:i/>
          <w:iCs/>
        </w:rPr>
        <w:t>ц</w:t>
      </w:r>
      <w:r>
        <w:rPr>
          <w:rStyle w:val="Bodytext695pt"/>
          <w:i/>
          <w:iCs/>
        </w:rPr>
        <w:tab/>
      </w:r>
      <w:r>
        <w:rPr>
          <w:vertAlign w:val="superscript"/>
        </w:rPr>
        <w:t>+</w:t>
      </w:r>
      <w:r>
        <w:t xml:space="preserve"> 8</w:t>
      </w:r>
      <w:r>
        <w:rPr>
          <w:rStyle w:val="Bodytext695pt"/>
          <w:i/>
          <w:iCs/>
        </w:rPr>
        <w:t xml:space="preserve">ц </w:t>
      </w:r>
      <w:r>
        <w:t>,</w:t>
      </w:r>
    </w:p>
    <w:p w:rsidR="00620EA6" w:rsidRDefault="007D5DEB">
      <w:pPr>
        <w:pStyle w:val="Bodytext100"/>
        <w:shd w:val="clear" w:color="auto" w:fill="auto"/>
        <w:tabs>
          <w:tab w:val="left" w:pos="4582"/>
          <w:tab w:val="left" w:pos="5590"/>
        </w:tabs>
        <w:spacing w:after="125"/>
        <w:ind w:left="4020"/>
        <w:jc w:val="both"/>
      </w:pPr>
      <w:r>
        <w:rPr>
          <w:rStyle w:val="Bodytext10Italic"/>
          <w:vertAlign w:val="superscript"/>
        </w:rPr>
        <w:t>К</w:t>
      </w:r>
      <w:r>
        <w:rPr>
          <w:rStyle w:val="Bodytext10Italic"/>
          <w:vertAlign w:val="superscript"/>
        </w:rPr>
        <w:tab/>
        <w:t>и</w:t>
      </w:r>
      <w:r>
        <w:t xml:space="preserve"> </w:t>
      </w:r>
      <w:proofErr w:type="spellStart"/>
      <w:proofErr w:type="gramStart"/>
      <w:r>
        <w:t>вых</w:t>
      </w:r>
      <w:proofErr w:type="spellEnd"/>
      <w:proofErr w:type="gramEnd"/>
      <w:r>
        <w:tab/>
      </w:r>
      <w:r>
        <w:rPr>
          <w:rStyle w:val="Bodytext10Italic"/>
          <w:vertAlign w:val="superscript"/>
        </w:rPr>
        <w:t>и</w:t>
      </w:r>
      <w:r>
        <w:t xml:space="preserve"> </w:t>
      </w:r>
      <w:proofErr w:type="spellStart"/>
      <w:r>
        <w:t>вх</w:t>
      </w:r>
      <w:proofErr w:type="spellEnd"/>
    </w:p>
    <w:p w:rsidR="00620EA6" w:rsidRDefault="007D5DEB">
      <w:pPr>
        <w:pStyle w:val="Bodytext20"/>
        <w:shd w:val="clear" w:color="auto" w:fill="auto"/>
        <w:tabs>
          <w:tab w:val="left" w:pos="1114"/>
        </w:tabs>
        <w:spacing w:after="106" w:line="254" w:lineRule="exact"/>
        <w:ind w:firstLine="0"/>
      </w:pPr>
      <w:r>
        <w:t xml:space="preserve">где </w:t>
      </w:r>
      <w:r>
        <w:rPr>
          <w:rStyle w:val="Bodytext2115ptItalic"/>
        </w:rPr>
        <w:t>8ц</w:t>
      </w:r>
      <w:r>
        <w:tab/>
        <w:t xml:space="preserve">, </w:t>
      </w:r>
      <w:r>
        <w:rPr>
          <w:rStyle w:val="Bodytext2115ptItalic"/>
        </w:rPr>
        <w:t>8ц</w:t>
      </w:r>
      <w:r>
        <w:t xml:space="preserve"> - относительные погрешности измерения напряжений осциллографом</w:t>
      </w:r>
    </w:p>
    <w:p w:rsidR="00620EA6" w:rsidRDefault="007D5DEB">
      <w:pPr>
        <w:pStyle w:val="Bodytext20"/>
        <w:shd w:val="clear" w:color="auto" w:fill="auto"/>
        <w:spacing w:line="322" w:lineRule="exact"/>
        <w:ind w:firstLine="0"/>
      </w:pPr>
      <w:r>
        <w:t>(см. лаб. раб. 4, разд. «Применение осциллографа для измерения параметров сигналов»).</w:t>
      </w:r>
    </w:p>
    <w:p w:rsidR="00620EA6" w:rsidRDefault="007D5DEB">
      <w:pPr>
        <w:pStyle w:val="Bodytext20"/>
        <w:shd w:val="clear" w:color="auto" w:fill="auto"/>
        <w:spacing w:line="322" w:lineRule="exact"/>
        <w:ind w:firstLine="600"/>
      </w:pPr>
      <w:r>
        <w:rPr>
          <w:rStyle w:val="Bodytext2Bold"/>
        </w:rPr>
        <w:t xml:space="preserve">Измерение коэффициентов формы и амплитуды сигналов. </w:t>
      </w:r>
      <w:r>
        <w:t>Одним из способов измерения коэффициентов является сравнение действующих, средневыпрямленных и амплитудных оценок одного и того же сигнала, полученных с помощью вольтметров переменного тока с соответствующими способами преобразования входного переменного сигнала.</w:t>
      </w:r>
    </w:p>
    <w:p w:rsidR="00620EA6" w:rsidRDefault="007D5DEB">
      <w:pPr>
        <w:pStyle w:val="Bodytext20"/>
        <w:shd w:val="clear" w:color="auto" w:fill="auto"/>
        <w:spacing w:line="322" w:lineRule="exact"/>
        <w:ind w:firstLine="600"/>
      </w:pPr>
      <w:r>
        <w:t>Источником испытательных сигналов является генератор сигналов специальной формы (синусоидальной, прямоугольной, треугольной), входящий в вертикальный стенд лабораторной установки.</w:t>
      </w:r>
    </w:p>
    <w:p w:rsidR="00620EA6" w:rsidRDefault="007D5DEB">
      <w:pPr>
        <w:pStyle w:val="Bodytext20"/>
        <w:shd w:val="clear" w:color="auto" w:fill="auto"/>
        <w:spacing w:line="322" w:lineRule="exact"/>
        <w:ind w:firstLine="600"/>
      </w:pPr>
      <w:r>
        <w:t>Измерение коэффициентов формы и амплитуды в лабораторной работе проводится с помощью встроенных в стенд преобразователей переменного напряжения в постоянное и вольтметров постоянного тока. Чтобы собрать вольтметр, показания которого пропорциональны действующему, средневыпрямленному или амплитудному значению сигнала, следует выход соответствующего преобразователя соединить с входом вольтметра постоянного тока; вход преобразователя при этом становится входом соответствующего вольтметра переменного тока. Следует отметить, что в отличие от промышленных вольтметров в данном случае показания прибора не градуируются в действующих значениях синусоидального напряжения. Это упрощает решение поставленной задачи.</w:t>
      </w:r>
    </w:p>
    <w:p w:rsidR="00620EA6" w:rsidRDefault="007D5DEB">
      <w:pPr>
        <w:pStyle w:val="Bodytext20"/>
        <w:shd w:val="clear" w:color="auto" w:fill="auto"/>
        <w:spacing w:line="341" w:lineRule="exact"/>
        <w:ind w:firstLine="600"/>
      </w:pPr>
      <w:r>
        <w:t xml:space="preserve">Каждый из преобразователей передаёт значение параметра входного сигнала с коэффициентом преобразования </w:t>
      </w:r>
      <w:r>
        <w:rPr>
          <w:rStyle w:val="Bodytext2115ptItalic"/>
        </w:rPr>
        <w:t>к=</w:t>
      </w:r>
      <w:r>
        <w:t xml:space="preserve"> 0,1 при диапазоне входных напряжений |</w:t>
      </w:r>
      <w:proofErr w:type="spellStart"/>
      <w:r>
        <w:t>Ц</w:t>
      </w:r>
      <w:r>
        <w:rPr>
          <w:vertAlign w:val="subscript"/>
        </w:rPr>
        <w:t>тах</w:t>
      </w:r>
      <w:proofErr w:type="spellEnd"/>
      <w:r>
        <w:t>| &lt; 10 В и</w:t>
      </w:r>
      <w:r>
        <w:br w:type="page"/>
      </w:r>
    </w:p>
    <w:p w:rsidR="00620EA6" w:rsidRDefault="00C70ABC">
      <w:pPr>
        <w:pStyle w:val="Bodytext20"/>
        <w:shd w:val="clear" w:color="auto" w:fill="auto"/>
        <w:spacing w:after="120" w:line="244" w:lineRule="exact"/>
        <w:ind w:firstLine="0"/>
        <w:jc w:val="right"/>
      </w:pPr>
      <w:r>
        <w:rPr>
          <w:noProof/>
          <w:lang w:bidi="ar-SA"/>
        </w:rPr>
        <w:lastRenderedPageBreak/>
        <mc:AlternateContent>
          <mc:Choice Requires="wps">
            <w:drawing>
              <wp:anchor distT="0" distB="0" distL="63500" distR="167640" simplePos="0" relativeHeight="377487139" behindDoc="1" locked="0" layoutInCell="1" allowOverlap="1">
                <wp:simplePos x="0" y="0"/>
                <wp:positionH relativeFrom="margin">
                  <wp:posOffset>30480</wp:posOffset>
                </wp:positionH>
                <wp:positionV relativeFrom="paragraph">
                  <wp:posOffset>-1886585</wp:posOffset>
                </wp:positionV>
                <wp:extent cx="3392170" cy="1797050"/>
                <wp:effectExtent l="0" t="0" r="2540" b="3175"/>
                <wp:wrapTopAndBottom/>
                <wp:docPr id="7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2170" cy="17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336" w:lineRule="exact"/>
                              <w:ind w:firstLine="0"/>
                            </w:pPr>
                            <w:r>
                              <w:rPr>
                                <w:rStyle w:val="Bodytext2Exact"/>
                              </w:rPr>
                              <w:t>предельной допускаемой приведённой (к Ц/</w:t>
                            </w:r>
                            <w:proofErr w:type="spellStart"/>
                            <w:r>
                              <w:rPr>
                                <w:rStyle w:val="Bodytext2Exact"/>
                                <w:vertAlign w:val="subscript"/>
                              </w:rPr>
                              <w:t>тах</w:t>
                            </w:r>
                            <w:proofErr w:type="spellEnd"/>
                            <w:r>
                              <w:rPr>
                                <w:rStyle w:val="Bodytext2Exact"/>
                              </w:rPr>
                              <w:t xml:space="preserve"> =10 </w:t>
                            </w:r>
                            <w:proofErr w:type="gramStart"/>
                            <w:r>
                              <w:rPr>
                                <w:rStyle w:val="Bodytext2Exact"/>
                              </w:rPr>
                              <w:t>В)погрешностью</w:t>
                            </w:r>
                            <w:proofErr w:type="gramEnd"/>
                            <w:r>
                              <w:rPr>
                                <w:rStyle w:val="Bodytext2Exact"/>
                              </w:rPr>
                              <w:t xml:space="preserve"> у; для соответствующих преобразователей </w:t>
                            </w:r>
                            <w:proofErr w:type="spellStart"/>
                            <w:r>
                              <w:rPr>
                                <w:rStyle w:val="Bodytext2Exact"/>
                              </w:rPr>
                              <w:t>у</w:t>
                            </w:r>
                            <w:r>
                              <w:rPr>
                                <w:rStyle w:val="Bodytext2Exact"/>
                                <w:vertAlign w:val="subscript"/>
                              </w:rPr>
                              <w:t>А</w:t>
                            </w:r>
                            <w:proofErr w:type="spellEnd"/>
                            <w:r>
                              <w:rPr>
                                <w:rStyle w:val="Bodytext2Exact"/>
                              </w:rPr>
                              <w:t xml:space="preserve"> = 1,5, </w:t>
                            </w:r>
                            <w:proofErr w:type="spellStart"/>
                            <w:r>
                              <w:rPr>
                                <w:rStyle w:val="Bodytext2Exact"/>
                              </w:rPr>
                              <w:t>у</w:t>
                            </w:r>
                            <w:r>
                              <w:rPr>
                                <w:rStyle w:val="Bodytext2Exact"/>
                                <w:vertAlign w:val="subscript"/>
                              </w:rPr>
                              <w:t>ср</w:t>
                            </w:r>
                            <w:proofErr w:type="spellEnd"/>
                            <w:r>
                              <w:rPr>
                                <w:rStyle w:val="Bodytext2Exact"/>
                              </w:rPr>
                              <w:t xml:space="preserve"> = 1,5, у</w:t>
                            </w:r>
                            <w:r>
                              <w:rPr>
                                <w:rStyle w:val="Bodytext2Exact"/>
                                <w:vertAlign w:val="subscript"/>
                              </w:rPr>
                              <w:t>д</w:t>
                            </w:r>
                            <w:r>
                              <w:rPr>
                                <w:rStyle w:val="Bodytext2Exact"/>
                              </w:rPr>
                              <w:t xml:space="preserve"> = 2,5 в диапазоне частот от 20 Гц до 50 кГц.</w:t>
                            </w:r>
                          </w:p>
                          <w:p w:rsidR="0066519B" w:rsidRDefault="0066519B">
                            <w:pPr>
                              <w:pStyle w:val="Bodytext20"/>
                              <w:shd w:val="clear" w:color="auto" w:fill="auto"/>
                              <w:spacing w:after="186" w:line="336" w:lineRule="exact"/>
                              <w:ind w:firstLine="600"/>
                            </w:pPr>
                            <w:r>
                              <w:rPr>
                                <w:rStyle w:val="Bodytext2Exact"/>
                              </w:rPr>
                              <w:t>Относительная погрешность преобразования (в процентах)</w:t>
                            </w:r>
                          </w:p>
                          <w:p w:rsidR="0066519B" w:rsidRDefault="0066519B">
                            <w:pPr>
                              <w:pStyle w:val="Bodytext60"/>
                              <w:shd w:val="clear" w:color="auto" w:fill="auto"/>
                              <w:spacing w:after="120" w:line="254" w:lineRule="exact"/>
                              <w:ind w:right="160" w:firstLine="0"/>
                              <w:jc w:val="right"/>
                            </w:pPr>
                            <w:r>
                              <w:rPr>
                                <w:rStyle w:val="Bodytext611ptNotItalicExact"/>
                              </w:rPr>
                              <w:t xml:space="preserve">^ _ </w:t>
                            </w:r>
                            <w:proofErr w:type="spellStart"/>
                            <w:r>
                              <w:rPr>
                                <w:rStyle w:val="Bodytext6Exact0"/>
                                <w:i/>
                                <w:iCs/>
                              </w:rPr>
                              <w:t>У^тах</w:t>
                            </w:r>
                            <w:proofErr w:type="spellEnd"/>
                            <w:r>
                              <w:rPr>
                                <w:rStyle w:val="Bodytext6Exact0"/>
                                <w:i/>
                                <w:iCs/>
                              </w:rPr>
                              <w:t xml:space="preserve"> </w:t>
                            </w:r>
                            <w:r>
                              <w:rPr>
                                <w:rStyle w:val="Bodytext6Exact0"/>
                                <w:i/>
                                <w:iCs/>
                                <w:vertAlign w:val="superscript"/>
                              </w:rPr>
                              <w:t>к</w:t>
                            </w:r>
                          </w:p>
                          <w:p w:rsidR="0066519B" w:rsidRDefault="0066519B">
                            <w:pPr>
                              <w:pStyle w:val="Bodytext20"/>
                              <w:shd w:val="clear" w:color="auto" w:fill="auto"/>
                              <w:tabs>
                                <w:tab w:val="left" w:pos="5234"/>
                              </w:tabs>
                              <w:spacing w:line="254" w:lineRule="exact"/>
                              <w:ind w:left="4600" w:firstLine="0"/>
                            </w:pPr>
                            <w:proofErr w:type="spellStart"/>
                            <w:r>
                              <w:rPr>
                                <w:rStyle w:val="Bodytext2115ptItalicExact"/>
                              </w:rPr>
                              <w:t>Vп</w:t>
                            </w:r>
                            <w:proofErr w:type="spellEnd"/>
                            <w:r>
                              <w:rPr>
                                <w:rStyle w:val="Bodytext2Exact"/>
                              </w:rPr>
                              <w:tab/>
                            </w:r>
                            <w:r>
                              <w:rPr>
                                <w:rStyle w:val="Bodytext2Exact"/>
                                <w:vertAlign w:val="superscript"/>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3" o:spid="_x0000_s1054" type="#_x0000_t202" style="position:absolute;left:0;text-align:left;margin-left:2.4pt;margin-top:-148.55pt;width:267.1pt;height:141.5pt;z-index:-125829341;visibility:visible;mso-wrap-style:square;mso-width-percent:0;mso-height-percent:0;mso-wrap-distance-left:5pt;mso-wrap-distance-top:0;mso-wrap-distance-right:13.2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rnEtAIAALQ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" filled="f" stroked="f">
                <v:textbox style="mso-fit-shape-to-text:t" inset="0,0,0,0">
                  <w:txbxContent>
                    <w:p w:rsidR="0066519B" w:rsidRDefault="0066519B">
                      <w:pPr>
                        <w:pStyle w:val="Bodytext20"/>
                        <w:shd w:val="clear" w:color="auto" w:fill="auto"/>
                        <w:spacing w:line="336" w:lineRule="exact"/>
                        <w:ind w:firstLine="0"/>
                      </w:pPr>
                      <w:r>
                        <w:rPr>
                          <w:rStyle w:val="Bodytext2Exact"/>
                        </w:rPr>
                        <w:t>предельной допускаемой приведённой (к Ц/</w:t>
                      </w:r>
                      <w:proofErr w:type="spellStart"/>
                      <w:r>
                        <w:rPr>
                          <w:rStyle w:val="Bodytext2Exact"/>
                          <w:vertAlign w:val="subscript"/>
                        </w:rPr>
                        <w:t>тах</w:t>
                      </w:r>
                      <w:proofErr w:type="spellEnd"/>
                      <w:r>
                        <w:rPr>
                          <w:rStyle w:val="Bodytext2Exact"/>
                        </w:rPr>
                        <w:t xml:space="preserve"> =10 </w:t>
                      </w:r>
                      <w:proofErr w:type="gramStart"/>
                      <w:r>
                        <w:rPr>
                          <w:rStyle w:val="Bodytext2Exact"/>
                        </w:rPr>
                        <w:t>В)погрешностью</w:t>
                      </w:r>
                      <w:proofErr w:type="gramEnd"/>
                      <w:r>
                        <w:rPr>
                          <w:rStyle w:val="Bodytext2Exact"/>
                        </w:rPr>
                        <w:t xml:space="preserve"> у; для соответствующих преобразователей </w:t>
                      </w:r>
                      <w:proofErr w:type="spellStart"/>
                      <w:r>
                        <w:rPr>
                          <w:rStyle w:val="Bodytext2Exact"/>
                        </w:rPr>
                        <w:t>у</w:t>
                      </w:r>
                      <w:r>
                        <w:rPr>
                          <w:rStyle w:val="Bodytext2Exact"/>
                          <w:vertAlign w:val="subscript"/>
                        </w:rPr>
                        <w:t>А</w:t>
                      </w:r>
                      <w:proofErr w:type="spellEnd"/>
                      <w:r>
                        <w:rPr>
                          <w:rStyle w:val="Bodytext2Exact"/>
                        </w:rPr>
                        <w:t xml:space="preserve"> = 1,5, </w:t>
                      </w:r>
                      <w:proofErr w:type="spellStart"/>
                      <w:r>
                        <w:rPr>
                          <w:rStyle w:val="Bodytext2Exact"/>
                        </w:rPr>
                        <w:t>у</w:t>
                      </w:r>
                      <w:r>
                        <w:rPr>
                          <w:rStyle w:val="Bodytext2Exact"/>
                          <w:vertAlign w:val="subscript"/>
                        </w:rPr>
                        <w:t>ср</w:t>
                      </w:r>
                      <w:proofErr w:type="spellEnd"/>
                      <w:r>
                        <w:rPr>
                          <w:rStyle w:val="Bodytext2Exact"/>
                        </w:rPr>
                        <w:t xml:space="preserve"> = 1,5, у</w:t>
                      </w:r>
                      <w:r>
                        <w:rPr>
                          <w:rStyle w:val="Bodytext2Exact"/>
                          <w:vertAlign w:val="subscript"/>
                        </w:rPr>
                        <w:t>д</w:t>
                      </w:r>
                      <w:r>
                        <w:rPr>
                          <w:rStyle w:val="Bodytext2Exact"/>
                        </w:rPr>
                        <w:t xml:space="preserve"> = 2,5 в диапазоне частот от 20 Гц до 50 кГц.</w:t>
                      </w:r>
                    </w:p>
                    <w:p w:rsidR="0066519B" w:rsidRDefault="0066519B">
                      <w:pPr>
                        <w:pStyle w:val="Bodytext20"/>
                        <w:shd w:val="clear" w:color="auto" w:fill="auto"/>
                        <w:spacing w:after="186" w:line="336" w:lineRule="exact"/>
                        <w:ind w:firstLine="600"/>
                      </w:pPr>
                      <w:r>
                        <w:rPr>
                          <w:rStyle w:val="Bodytext2Exact"/>
                        </w:rPr>
                        <w:t>Относительная погрешность преобразования (в процентах)</w:t>
                      </w:r>
                    </w:p>
                    <w:p w:rsidR="0066519B" w:rsidRDefault="0066519B">
                      <w:pPr>
                        <w:pStyle w:val="Bodytext60"/>
                        <w:shd w:val="clear" w:color="auto" w:fill="auto"/>
                        <w:spacing w:after="120" w:line="254" w:lineRule="exact"/>
                        <w:ind w:right="160" w:firstLine="0"/>
                        <w:jc w:val="right"/>
                      </w:pPr>
                      <w:r>
                        <w:rPr>
                          <w:rStyle w:val="Bodytext611ptNotItalicExact"/>
                        </w:rPr>
                        <w:t xml:space="preserve">^ _ </w:t>
                      </w:r>
                      <w:proofErr w:type="spellStart"/>
                      <w:r>
                        <w:rPr>
                          <w:rStyle w:val="Bodytext6Exact0"/>
                          <w:i/>
                          <w:iCs/>
                        </w:rPr>
                        <w:t>У^тах</w:t>
                      </w:r>
                      <w:proofErr w:type="spellEnd"/>
                      <w:r>
                        <w:rPr>
                          <w:rStyle w:val="Bodytext6Exact0"/>
                          <w:i/>
                          <w:iCs/>
                        </w:rPr>
                        <w:t xml:space="preserve"> </w:t>
                      </w:r>
                      <w:r>
                        <w:rPr>
                          <w:rStyle w:val="Bodytext6Exact0"/>
                          <w:i/>
                          <w:iCs/>
                          <w:vertAlign w:val="superscript"/>
                        </w:rPr>
                        <w:t>к</w:t>
                      </w:r>
                    </w:p>
                    <w:p w:rsidR="0066519B" w:rsidRDefault="0066519B">
                      <w:pPr>
                        <w:pStyle w:val="Bodytext20"/>
                        <w:shd w:val="clear" w:color="auto" w:fill="auto"/>
                        <w:tabs>
                          <w:tab w:val="left" w:pos="5234"/>
                        </w:tabs>
                        <w:spacing w:line="254" w:lineRule="exact"/>
                        <w:ind w:left="4600" w:firstLine="0"/>
                      </w:pPr>
                      <w:proofErr w:type="spellStart"/>
                      <w:r>
                        <w:rPr>
                          <w:rStyle w:val="Bodytext2115ptItalicExact"/>
                        </w:rPr>
                        <w:t>Vп</w:t>
                      </w:r>
                      <w:proofErr w:type="spellEnd"/>
                      <w:r>
                        <w:rPr>
                          <w:rStyle w:val="Bodytext2Exact"/>
                        </w:rPr>
                        <w:tab/>
                      </w:r>
                      <w:r>
                        <w:rPr>
                          <w:rStyle w:val="Bodytext2Exact"/>
                          <w:vertAlign w:val="superscript"/>
                        </w:rPr>
                        <w:t>,</w:t>
                      </w:r>
                    </w:p>
                  </w:txbxContent>
                </v:textbox>
                <w10:wrap type="topAndBottom" anchorx="margin"/>
              </v:shape>
            </w:pict>
          </mc:Fallback>
        </mc:AlternateContent>
      </w:r>
      <w:r>
        <w:rPr>
          <w:noProof/>
          <w:lang w:bidi="ar-SA"/>
        </w:rPr>
        <mc:AlternateContent>
          <mc:Choice Requires="wps">
            <w:drawing>
              <wp:anchor distT="793750" distB="0" distL="1789430" distR="688975" simplePos="0" relativeHeight="377487140" behindDoc="1" locked="0" layoutInCell="1" allowOverlap="1">
                <wp:simplePos x="0" y="0"/>
                <wp:positionH relativeFrom="margin">
                  <wp:posOffset>3590290</wp:posOffset>
                </wp:positionH>
                <wp:positionV relativeFrom="paragraph">
                  <wp:posOffset>-1029335</wp:posOffset>
                </wp:positionV>
                <wp:extent cx="280670" cy="154940"/>
                <wp:effectExtent l="3175" t="0" r="1905" b="0"/>
                <wp:wrapTopAndBottom/>
                <wp:docPr id="7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244" w:lineRule="exact"/>
                              <w:ind w:firstLine="0"/>
                              <w:jc w:val="left"/>
                            </w:pPr>
                            <w:r>
                              <w:rPr>
                                <w:rStyle w:val="Bodytext2Exact"/>
                              </w:rPr>
                              <w:t>ГС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2" o:spid="_x0000_s1055" type="#_x0000_t202" style="position:absolute;left:0;text-align:left;margin-left:282.7pt;margin-top:-81.05pt;width:22.1pt;height:12.2pt;z-index:-125829340;visibility:visible;mso-wrap-style:square;mso-width-percent:0;mso-height-percent:0;mso-wrap-distance-left:140.9pt;mso-wrap-distance-top:62.5pt;mso-wrap-distance-right:54.2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" filled="f" stroked="f">
                <v:textbox style="mso-fit-shape-to-text:t" inset="0,0,0,0">
                  <w:txbxContent>
                    <w:p w:rsidR="0066519B" w:rsidRDefault="0066519B">
                      <w:pPr>
                        <w:pStyle w:val="Bodytext20"/>
                        <w:shd w:val="clear" w:color="auto" w:fill="auto"/>
                        <w:spacing w:line="244" w:lineRule="exact"/>
                        <w:ind w:firstLine="0"/>
                        <w:jc w:val="left"/>
                      </w:pPr>
                      <w:r>
                        <w:rPr>
                          <w:rStyle w:val="Bodytext2Exact"/>
                        </w:rPr>
                        <w:t>ГС</w:t>
                      </w:r>
                    </w:p>
                  </w:txbxContent>
                </v:textbox>
                <w10:wrap type="topAndBottom" anchorx="margin"/>
              </v:shape>
            </w:pict>
          </mc:Fallback>
        </mc:AlternateContent>
      </w:r>
      <w:r>
        <w:rPr>
          <w:noProof/>
          <w:lang w:bidi="ar-SA"/>
        </w:rPr>
        <mc:AlternateContent>
          <mc:Choice Requires="wps">
            <w:drawing>
              <wp:anchor distT="92710" distB="0" distL="63500" distR="646430" simplePos="0" relativeHeight="377487141" behindDoc="1" locked="0" layoutInCell="1" allowOverlap="1">
                <wp:simplePos x="0" y="0"/>
                <wp:positionH relativeFrom="margin">
                  <wp:posOffset>4559935</wp:posOffset>
                </wp:positionH>
                <wp:positionV relativeFrom="paragraph">
                  <wp:posOffset>-1730375</wp:posOffset>
                </wp:positionV>
                <wp:extent cx="359410" cy="164465"/>
                <wp:effectExtent l="10795" t="12700" r="10795" b="13335"/>
                <wp:wrapTopAndBottom/>
                <wp:docPr id="7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1644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6519B" w:rsidRDefault="0066519B">
                            <w:pPr>
                              <w:pStyle w:val="Bodytext20"/>
                              <w:shd w:val="clear" w:color="auto" w:fill="auto"/>
                              <w:spacing w:line="244" w:lineRule="exact"/>
                              <w:ind w:firstLine="0"/>
                              <w:jc w:val="left"/>
                            </w:pPr>
                            <w:r>
                              <w:rPr>
                                <w:rStyle w:val="Bodytext2Exact"/>
                              </w:rPr>
                              <w:t>ПАЗ</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1" o:spid="_x0000_s1056" type="#_x0000_t202" style="position:absolute;left:0;text-align:left;margin-left:359.05pt;margin-top:-136.25pt;width:28.3pt;height:12.95pt;z-index:-125829339;visibility:visible;mso-wrap-style:square;mso-width-percent:0;mso-height-percent:0;mso-wrap-distance-left:5pt;mso-wrap-distance-top:7.3pt;mso-wrap-distance-right:50.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" filled="f">
                <v:textbox style="mso-fit-shape-to-text:t" inset="0,0,0,0">
                  <w:txbxContent>
                    <w:p w:rsidR="0066519B" w:rsidRDefault="0066519B">
                      <w:pPr>
                        <w:pStyle w:val="Bodytext20"/>
                        <w:shd w:val="clear" w:color="auto" w:fill="auto"/>
                        <w:spacing w:line="244" w:lineRule="exact"/>
                        <w:ind w:firstLine="0"/>
                        <w:jc w:val="left"/>
                      </w:pPr>
                      <w:r>
                        <w:rPr>
                          <w:rStyle w:val="Bodytext2Exact"/>
                        </w:rPr>
                        <w:t>ПАЗ</w:t>
                      </w:r>
                    </w:p>
                  </w:txbxContent>
                </v:textbox>
                <w10:wrap type="topAndBottom" anchorx="margin"/>
              </v:shape>
            </w:pict>
          </mc:Fallback>
        </mc:AlternateContent>
      </w:r>
      <w:r>
        <w:rPr>
          <w:noProof/>
          <w:lang w:bidi="ar-SA"/>
        </w:rPr>
        <mc:AlternateContent>
          <mc:Choice Requires="wps">
            <w:drawing>
              <wp:anchor distT="287655" distB="0" distL="63500" distR="572770" simplePos="0" relativeHeight="377487142" behindDoc="1" locked="0" layoutInCell="1" allowOverlap="1">
                <wp:simplePos x="0" y="0"/>
                <wp:positionH relativeFrom="margin">
                  <wp:posOffset>5053330</wp:posOffset>
                </wp:positionH>
                <wp:positionV relativeFrom="paragraph">
                  <wp:posOffset>-1534795</wp:posOffset>
                </wp:positionV>
                <wp:extent cx="377825" cy="154940"/>
                <wp:effectExtent l="0" t="0" r="3810" b="0"/>
                <wp:wrapTopAndBottom/>
                <wp:docPr id="7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244" w:lineRule="exact"/>
                              <w:ind w:firstLine="0"/>
                              <w:jc w:val="left"/>
                            </w:pPr>
                            <w:r>
                              <w:rPr>
                                <w:rStyle w:val="Bodytext2Exact"/>
                              </w:rPr>
                              <w:t>ВАЗ</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0" o:spid="_x0000_s1057" type="#_x0000_t202" style="position:absolute;left:0;text-align:left;margin-left:397.9pt;margin-top:-120.85pt;width:29.75pt;height:12.2pt;z-index:-125829338;visibility:visible;mso-wrap-style:square;mso-width-percent:0;mso-height-percent:0;mso-wrap-distance-left:5pt;mso-wrap-distance-top:22.65pt;mso-wrap-distance-right:45.1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" filled="f" stroked="f">
                <v:textbox style="mso-fit-shape-to-text:t" inset="0,0,0,0">
                  <w:txbxContent>
                    <w:p w:rsidR="0066519B" w:rsidRDefault="0066519B">
                      <w:pPr>
                        <w:pStyle w:val="Bodytext20"/>
                        <w:shd w:val="clear" w:color="auto" w:fill="auto"/>
                        <w:spacing w:line="244" w:lineRule="exact"/>
                        <w:ind w:firstLine="0"/>
                        <w:jc w:val="left"/>
                      </w:pPr>
                      <w:r>
                        <w:rPr>
                          <w:rStyle w:val="Bodytext2Exact"/>
                        </w:rPr>
                        <w:t>ВАЗ</w:t>
                      </w:r>
                    </w:p>
                  </w:txbxContent>
                </v:textbox>
                <w10:wrap type="topAndBottom" anchorx="margin"/>
              </v:shape>
            </w:pict>
          </mc:Fallback>
        </mc:AlternateContent>
      </w:r>
      <w:r>
        <w:rPr>
          <w:noProof/>
          <w:lang w:bidi="ar-SA"/>
        </w:rPr>
        <mc:AlternateContent>
          <mc:Choice Requires="wps">
            <w:drawing>
              <wp:anchor distT="92075" distB="0" distL="63500" distR="182880" simplePos="0" relativeHeight="377487143" behindDoc="1" locked="0" layoutInCell="1" allowOverlap="1">
                <wp:simplePos x="0" y="0"/>
                <wp:positionH relativeFrom="margin">
                  <wp:posOffset>5565775</wp:posOffset>
                </wp:positionH>
                <wp:positionV relativeFrom="paragraph">
                  <wp:posOffset>-1730375</wp:posOffset>
                </wp:positionV>
                <wp:extent cx="255905" cy="154940"/>
                <wp:effectExtent l="0" t="3175" r="3810" b="3810"/>
                <wp:wrapTopAndBottom/>
                <wp:docPr id="7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244" w:lineRule="exact"/>
                              <w:ind w:firstLine="0"/>
                              <w:jc w:val="left"/>
                            </w:pPr>
                            <w:r>
                              <w:rPr>
                                <w:rStyle w:val="Bodytext2Exact"/>
                              </w:rPr>
                              <w:t>В1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9" o:spid="_x0000_s1058" type="#_x0000_t202" style="position:absolute;left:0;text-align:left;margin-left:438.25pt;margin-top:-136.25pt;width:20.15pt;height:12.2pt;z-index:-125829337;visibility:visible;mso-wrap-style:square;mso-width-percent:0;mso-height-percent:0;mso-wrap-distance-left:5pt;mso-wrap-distance-top:7.25pt;mso-wrap-distance-right:14.4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" filled="f" stroked="f">
                <v:textbox style="mso-fit-shape-to-text:t" inset="0,0,0,0">
                  <w:txbxContent>
                    <w:p w:rsidR="0066519B" w:rsidRDefault="0066519B">
                      <w:pPr>
                        <w:pStyle w:val="Bodytext20"/>
                        <w:shd w:val="clear" w:color="auto" w:fill="auto"/>
                        <w:spacing w:line="244" w:lineRule="exact"/>
                        <w:ind w:firstLine="0"/>
                        <w:jc w:val="left"/>
                      </w:pPr>
                      <w:r>
                        <w:rPr>
                          <w:rStyle w:val="Bodytext2Exact"/>
                        </w:rPr>
                        <w:t>В1</w:t>
                      </w:r>
                    </w:p>
                  </w:txbxContent>
                </v:textbox>
                <w10:wrap type="topAndBottom" anchorx="margin"/>
              </v:shape>
            </w:pict>
          </mc:Fallback>
        </mc:AlternateContent>
      </w:r>
      <w:r>
        <w:rPr>
          <w:noProof/>
          <w:lang w:bidi="ar-SA"/>
        </w:rPr>
        <mc:AlternateContent>
          <mc:Choice Requires="wps">
            <w:drawing>
              <wp:anchor distT="452120" distB="0" distL="63500" distR="201295" simplePos="0" relativeHeight="377487144" behindDoc="1" locked="0" layoutInCell="1" allowOverlap="1">
                <wp:simplePos x="0" y="0"/>
                <wp:positionH relativeFrom="margin">
                  <wp:posOffset>4559935</wp:posOffset>
                </wp:positionH>
                <wp:positionV relativeFrom="paragraph">
                  <wp:posOffset>-1114425</wp:posOffset>
                </wp:positionV>
                <wp:extent cx="359410" cy="154940"/>
                <wp:effectExtent l="1270" t="0" r="1270" b="0"/>
                <wp:wrapTopAndBottom/>
                <wp:docPr id="7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244" w:lineRule="exact"/>
                              <w:ind w:firstLine="0"/>
                              <w:jc w:val="left"/>
                            </w:pPr>
                            <w:r>
                              <w:rPr>
                                <w:rStyle w:val="Bodytext2Exact"/>
                              </w:rPr>
                              <w:t>ПСЗ</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8" o:spid="_x0000_s1059" type="#_x0000_t202" style="position:absolute;left:0;text-align:left;margin-left:359.05pt;margin-top:-87.75pt;width:28.3pt;height:12.2pt;z-index:-125829336;visibility:visible;mso-wrap-style:square;mso-width-percent:0;mso-height-percent:0;mso-wrap-distance-left:5pt;mso-wrap-distance-top:35.6pt;mso-wrap-distance-right:15.8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" filled="f" stroked="f">
                <v:textbox style="mso-fit-shape-to-text:t" inset="0,0,0,0">
                  <w:txbxContent>
                    <w:p w:rsidR="0066519B" w:rsidRDefault="0066519B">
                      <w:pPr>
                        <w:pStyle w:val="Bodytext20"/>
                        <w:shd w:val="clear" w:color="auto" w:fill="auto"/>
                        <w:spacing w:line="244" w:lineRule="exact"/>
                        <w:ind w:firstLine="0"/>
                        <w:jc w:val="left"/>
                      </w:pPr>
                      <w:r>
                        <w:rPr>
                          <w:rStyle w:val="Bodytext2Exact"/>
                        </w:rPr>
                        <w:t>ПСЗ</w:t>
                      </w:r>
                    </w:p>
                  </w:txbxContent>
                </v:textbox>
                <w10:wrap type="topAndBottom" anchorx="margin"/>
              </v:shape>
            </w:pict>
          </mc:Fallback>
        </mc:AlternateContent>
      </w:r>
      <w:r>
        <w:rPr>
          <w:noProof/>
          <w:lang w:bidi="ar-SA"/>
        </w:rPr>
        <mc:AlternateContent>
          <mc:Choice Requires="wps">
            <w:drawing>
              <wp:anchor distT="275590" distB="0" distL="63500" distR="243840" simplePos="0" relativeHeight="377487145" behindDoc="1" locked="0" layoutInCell="1" allowOverlap="1">
                <wp:simplePos x="0" y="0"/>
                <wp:positionH relativeFrom="margin">
                  <wp:posOffset>4559935</wp:posOffset>
                </wp:positionH>
                <wp:positionV relativeFrom="paragraph">
                  <wp:posOffset>-681355</wp:posOffset>
                </wp:positionV>
                <wp:extent cx="359410" cy="164465"/>
                <wp:effectExtent l="10795" t="7620" r="10795" b="8890"/>
                <wp:wrapTopAndBottom/>
                <wp:docPr id="7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1644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6519B" w:rsidRDefault="0066519B">
                            <w:pPr>
                              <w:pStyle w:val="Bodytext20"/>
                              <w:shd w:val="clear" w:color="auto" w:fill="auto"/>
                              <w:spacing w:line="244" w:lineRule="exact"/>
                              <w:ind w:firstLine="0"/>
                              <w:jc w:val="left"/>
                            </w:pPr>
                            <w:r>
                              <w:rPr>
                                <w:rStyle w:val="Bodytext2Exact"/>
                              </w:rPr>
                              <w:t>ПДЗ</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7" o:spid="_x0000_s1060" type="#_x0000_t202" style="position:absolute;left:0;text-align:left;margin-left:359.05pt;margin-top:-53.65pt;width:28.3pt;height:12.95pt;z-index:-125829335;visibility:visible;mso-wrap-style:square;mso-width-percent:0;mso-height-percent:0;mso-wrap-distance-left:5pt;mso-wrap-distance-top:21.7pt;mso-wrap-distance-right:19.2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" filled="f">
                <v:textbox style="mso-fit-shape-to-text:t" inset="0,0,0,0">
                  <w:txbxContent>
                    <w:p w:rsidR="0066519B" w:rsidRDefault="0066519B">
                      <w:pPr>
                        <w:pStyle w:val="Bodytext20"/>
                        <w:shd w:val="clear" w:color="auto" w:fill="auto"/>
                        <w:spacing w:line="244" w:lineRule="exact"/>
                        <w:ind w:firstLine="0"/>
                        <w:jc w:val="left"/>
                      </w:pPr>
                      <w:r>
                        <w:rPr>
                          <w:rStyle w:val="Bodytext2Exact"/>
                        </w:rPr>
                        <w:t>ПДЗ</w:t>
                      </w:r>
                    </w:p>
                  </w:txbxContent>
                </v:textbox>
                <w10:wrap type="topAndBottom" anchorx="margin"/>
              </v:shape>
            </w:pict>
          </mc:Fallback>
        </mc:AlternateContent>
      </w:r>
      <w:r>
        <w:rPr>
          <w:noProof/>
          <w:lang w:bidi="ar-SA"/>
        </w:rPr>
        <mc:AlternateContent>
          <mc:Choice Requires="wps">
            <w:drawing>
              <wp:anchor distT="0" distB="0" distL="63500" distR="63500" simplePos="0" relativeHeight="377487146" behindDoc="1" locked="0" layoutInCell="1" allowOverlap="1">
                <wp:simplePos x="0" y="0"/>
                <wp:positionH relativeFrom="margin">
                  <wp:posOffset>5120640</wp:posOffset>
                </wp:positionH>
                <wp:positionV relativeFrom="paragraph">
                  <wp:posOffset>-1127760</wp:posOffset>
                </wp:positionV>
                <wp:extent cx="231775" cy="133350"/>
                <wp:effectExtent l="0" t="0" r="0" b="0"/>
                <wp:wrapTopAndBottom/>
                <wp:docPr id="6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18"/>
                              <w:shd w:val="clear" w:color="auto" w:fill="auto"/>
                            </w:pPr>
                            <w:r>
                              <w:rPr>
                                <w:rStyle w:val="Bodytext1895ptBoldExact"/>
                              </w:rPr>
                              <w:t>1</w:t>
                            </w:r>
                            <w:r>
                              <w:t>(</w:t>
                            </w:r>
                            <w:r>
                              <w:rPr>
                                <w:rStyle w:val="Bodytext1895ptBoldExact"/>
                              </w:rPr>
                              <w:t>1</w:t>
                            </w:r>
                            <w: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6" o:spid="_x0000_s1061" type="#_x0000_t202" style="position:absolute;left:0;text-align:left;margin-left:403.2pt;margin-top:-88.8pt;width:18.25pt;height:10.5pt;z-index:-12582933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" filled="f" stroked="f">
                <v:textbox style="mso-fit-shape-to-text:t" inset="0,0,0,0">
                  <w:txbxContent>
                    <w:p w:rsidR="0066519B" w:rsidRDefault="0066519B">
                      <w:pPr>
                        <w:pStyle w:val="Bodytext18"/>
                        <w:shd w:val="clear" w:color="auto" w:fill="auto"/>
                      </w:pPr>
                      <w:r>
                        <w:rPr>
                          <w:rStyle w:val="Bodytext1895ptBoldExact"/>
                        </w:rPr>
                        <w:t>1</w:t>
                      </w:r>
                      <w:r>
                        <w:t>(</w:t>
                      </w:r>
                      <w:r>
                        <w:rPr>
                          <w:rStyle w:val="Bodytext1895ptBoldExact"/>
                        </w:rPr>
                        <w:t>1</w:t>
                      </w:r>
                      <w:r>
                        <w:t>)</w:t>
                      </w:r>
                    </w:p>
                  </w:txbxContent>
                </v:textbox>
                <w10:wrap type="topAndBottom" anchorx="margin"/>
              </v:shape>
            </w:pict>
          </mc:Fallback>
        </mc:AlternateContent>
      </w:r>
      <w:r>
        <w:rPr>
          <w:noProof/>
          <w:lang w:bidi="ar-SA"/>
        </w:rPr>
        <mc:AlternateContent>
          <mc:Choice Requires="wps">
            <w:drawing>
              <wp:anchor distT="132715" distB="0" distL="63500" distR="67310" simplePos="0" relativeHeight="377487147" behindDoc="1" locked="0" layoutInCell="1" allowOverlap="1">
                <wp:simplePos x="0" y="0"/>
                <wp:positionH relativeFrom="margin">
                  <wp:posOffset>5346065</wp:posOffset>
                </wp:positionH>
                <wp:positionV relativeFrom="paragraph">
                  <wp:posOffset>-1245235</wp:posOffset>
                </wp:positionV>
                <wp:extent cx="591185" cy="408940"/>
                <wp:effectExtent l="0" t="2540" r="2540" b="0"/>
                <wp:wrapTopAndBottom/>
                <wp:docPr id="6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322" w:lineRule="exact"/>
                              <w:ind w:firstLine="0"/>
                              <w:jc w:val="right"/>
                            </w:pPr>
                            <w:r>
                              <w:rPr>
                                <w:rStyle w:val="Bodytext2Exact"/>
                              </w:rPr>
                              <w:t>ВСЗ П (ВДЗ)</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5" o:spid="_x0000_s1062" type="#_x0000_t202" style="position:absolute;left:0;text-align:left;margin-left:420.95pt;margin-top:-98.05pt;width:46.55pt;height:32.2pt;z-index:-125829333;visibility:visible;mso-wrap-style:square;mso-width-percent:0;mso-height-percent:0;mso-wrap-distance-left:5pt;mso-wrap-distance-top:10.45pt;mso-wrap-distance-right:5.3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" filled="f" stroked="f">
                <v:textbox style="mso-fit-shape-to-text:t" inset="0,0,0,0">
                  <w:txbxContent>
                    <w:p w:rsidR="0066519B" w:rsidRDefault="0066519B">
                      <w:pPr>
                        <w:pStyle w:val="Bodytext20"/>
                        <w:shd w:val="clear" w:color="auto" w:fill="auto"/>
                        <w:spacing w:line="322" w:lineRule="exact"/>
                        <w:ind w:firstLine="0"/>
                        <w:jc w:val="right"/>
                      </w:pPr>
                      <w:r>
                        <w:rPr>
                          <w:rStyle w:val="Bodytext2Exact"/>
                        </w:rPr>
                        <w:t>ВСЗ П (ВДЗ)</w:t>
                      </w:r>
                    </w:p>
                  </w:txbxContent>
                </v:textbox>
                <w10:wrap type="topAndBottom" anchorx="margin"/>
              </v:shape>
            </w:pict>
          </mc:Fallback>
        </mc:AlternateContent>
      </w:r>
      <w:r>
        <w:rPr>
          <w:noProof/>
          <w:lang w:bidi="ar-SA"/>
        </w:rPr>
        <mc:AlternateContent>
          <mc:Choice Requires="wps">
            <w:drawing>
              <wp:anchor distT="186055" distB="0" distL="63500" distR="682625" simplePos="0" relativeHeight="377487148" behindDoc="1" locked="0" layoutInCell="1" allowOverlap="1">
                <wp:simplePos x="0" y="0"/>
                <wp:positionH relativeFrom="margin">
                  <wp:posOffset>5163185</wp:posOffset>
                </wp:positionH>
                <wp:positionV relativeFrom="paragraph">
                  <wp:posOffset>-801370</wp:posOffset>
                </wp:positionV>
                <wp:extent cx="158750" cy="133350"/>
                <wp:effectExtent l="4445" t="1905" r="0" b="0"/>
                <wp:wrapTopAndBottom/>
                <wp:docPr id="6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18"/>
                              <w:shd w:val="clear" w:color="auto" w:fill="auto"/>
                            </w:pPr>
                            <w:r>
                              <w:t>(</w:t>
                            </w:r>
                            <w:r>
                              <w:rPr>
                                <w:rStyle w:val="Bodytext1895ptBoldExact"/>
                              </w:rPr>
                              <w:t>2</w:t>
                            </w:r>
                            <w: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4" o:spid="_x0000_s1063" type="#_x0000_t202" style="position:absolute;left:0;text-align:left;margin-left:406.55pt;margin-top:-63.1pt;width:12.5pt;height:10.5pt;z-index:-125829332;visibility:visible;mso-wrap-style:square;mso-width-percent:0;mso-height-percent:0;mso-wrap-distance-left:5pt;mso-wrap-distance-top:14.65pt;mso-wrap-distance-right:53.7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IXrwIAALI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" filled="f" stroked="f">
                <v:textbox style="mso-fit-shape-to-text:t" inset="0,0,0,0">
                  <w:txbxContent>
                    <w:p w:rsidR="0066519B" w:rsidRDefault="0066519B">
                      <w:pPr>
                        <w:pStyle w:val="Bodytext18"/>
                        <w:shd w:val="clear" w:color="auto" w:fill="auto"/>
                      </w:pPr>
                      <w:r>
                        <w:t>(</w:t>
                      </w:r>
                      <w:r>
                        <w:rPr>
                          <w:rStyle w:val="Bodytext1895ptBoldExact"/>
                        </w:rPr>
                        <w:t>2</w:t>
                      </w:r>
                      <w:r>
                        <w:t>)</w:t>
                      </w:r>
                    </w:p>
                  </w:txbxContent>
                </v:textbox>
                <w10:wrap type="topAndBottom" anchorx="margin"/>
              </v:shape>
            </w:pict>
          </mc:Fallback>
        </mc:AlternateContent>
      </w:r>
      <w:r>
        <w:rPr>
          <w:noProof/>
          <w:lang w:bidi="ar-SA"/>
        </w:rPr>
        <mc:AlternateContent>
          <mc:Choice Requires="wps">
            <w:drawing>
              <wp:anchor distT="153035" distB="0" distL="63500" distR="176530" simplePos="0" relativeHeight="377487149" behindDoc="1" locked="0" layoutInCell="1" allowOverlap="1">
                <wp:simplePos x="0" y="0"/>
                <wp:positionH relativeFrom="margin">
                  <wp:posOffset>5565775</wp:posOffset>
                </wp:positionH>
                <wp:positionV relativeFrom="paragraph">
                  <wp:posOffset>-675640</wp:posOffset>
                </wp:positionV>
                <wp:extent cx="262255" cy="164465"/>
                <wp:effectExtent l="6985" t="13335" r="6985" b="12700"/>
                <wp:wrapTopAndBottom/>
                <wp:docPr id="6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1644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6519B" w:rsidRDefault="0066519B">
                            <w:pPr>
                              <w:pStyle w:val="Bodytext20"/>
                              <w:shd w:val="clear" w:color="auto" w:fill="auto"/>
                              <w:spacing w:line="244" w:lineRule="exact"/>
                              <w:ind w:firstLine="0"/>
                              <w:jc w:val="left"/>
                            </w:pPr>
                            <w:r>
                              <w:rPr>
                                <w:rStyle w:val="Bodytext2Exact"/>
                              </w:rPr>
                              <w:t>В2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64" type="#_x0000_t202" style="position:absolute;left:0;text-align:left;margin-left:438.25pt;margin-top:-53.2pt;width:20.65pt;height:12.95pt;z-index:-125829331;visibility:visible;mso-wrap-style:square;mso-width-percent:0;mso-height-percent:0;mso-wrap-distance-left:5pt;mso-wrap-distance-top:12.05pt;mso-wrap-distance-right:13.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" filled="f">
                <v:textbox style="mso-fit-shape-to-text:t" inset="0,0,0,0">
                  <w:txbxContent>
                    <w:p w:rsidR="0066519B" w:rsidRDefault="0066519B">
                      <w:pPr>
                        <w:pStyle w:val="Bodytext20"/>
                        <w:shd w:val="clear" w:color="auto" w:fill="auto"/>
                        <w:spacing w:line="244" w:lineRule="exact"/>
                        <w:ind w:firstLine="0"/>
                        <w:jc w:val="left"/>
                      </w:pPr>
                      <w:r>
                        <w:rPr>
                          <w:rStyle w:val="Bodytext2Exact"/>
                        </w:rPr>
                        <w:t>В2</w:t>
                      </w:r>
                    </w:p>
                  </w:txbxContent>
                </v:textbox>
                <w10:wrap type="topAndBottom" anchorx="margin"/>
              </v:shape>
            </w:pict>
          </mc:Fallback>
        </mc:AlternateContent>
      </w:r>
      <w:r>
        <w:rPr>
          <w:noProof/>
          <w:lang w:bidi="ar-SA"/>
        </w:rPr>
        <mc:AlternateContent>
          <mc:Choice Requires="wps">
            <w:drawing>
              <wp:anchor distT="162560" distB="0" distL="63500" distR="633730" simplePos="0" relativeHeight="377487150" behindDoc="1" locked="0" layoutInCell="1" allowOverlap="1">
                <wp:simplePos x="0" y="0"/>
                <wp:positionH relativeFrom="margin">
                  <wp:posOffset>4779010</wp:posOffset>
                </wp:positionH>
                <wp:positionV relativeFrom="paragraph">
                  <wp:posOffset>-325120</wp:posOffset>
                </wp:positionV>
                <wp:extent cx="591185" cy="154940"/>
                <wp:effectExtent l="1270" t="1905" r="0" b="0"/>
                <wp:wrapTopAndBottom/>
                <wp:docPr id="6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244" w:lineRule="exact"/>
                              <w:ind w:firstLine="0"/>
                              <w:jc w:val="left"/>
                            </w:pPr>
                            <w:r>
                              <w:rPr>
                                <w:rStyle w:val="Bodytext2Exact"/>
                              </w:rPr>
                              <w:t>Рис. 7.2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2" o:spid="_x0000_s1065" type="#_x0000_t202" style="position:absolute;left:0;text-align:left;margin-left:376.3pt;margin-top:-25.6pt;width:46.55pt;height:12.2pt;z-index:-125829330;visibility:visible;mso-wrap-style:square;mso-width-percent:0;mso-height-percent:0;mso-wrap-distance-left:5pt;mso-wrap-distance-top:12.8pt;mso-wrap-distance-right:49.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" filled="f" stroked="f">
                <v:textbox style="mso-fit-shape-to-text:t" inset="0,0,0,0">
                  <w:txbxContent>
                    <w:p w:rsidR="0066519B" w:rsidRDefault="0066519B">
                      <w:pPr>
                        <w:pStyle w:val="Bodytext20"/>
                        <w:shd w:val="clear" w:color="auto" w:fill="auto"/>
                        <w:spacing w:line="244" w:lineRule="exact"/>
                        <w:ind w:firstLine="0"/>
                        <w:jc w:val="left"/>
                      </w:pPr>
                      <w:r>
                        <w:rPr>
                          <w:rStyle w:val="Bodytext2Exact"/>
                        </w:rPr>
                        <w:t>Рис. 7.2</w:t>
                      </w:r>
                    </w:p>
                  </w:txbxContent>
                </v:textbox>
                <w10:wrap type="topAndBottom" anchorx="margin"/>
              </v:shape>
            </w:pict>
          </mc:Fallback>
        </mc:AlternateContent>
      </w:r>
      <w:r w:rsidR="007D5DEB">
        <w:t>(7.1)</w:t>
      </w:r>
    </w:p>
    <w:p w:rsidR="00620EA6" w:rsidRDefault="007D5DEB">
      <w:pPr>
        <w:pStyle w:val="Bodytext20"/>
        <w:shd w:val="clear" w:color="auto" w:fill="auto"/>
        <w:spacing w:after="43" w:line="244" w:lineRule="exact"/>
        <w:ind w:firstLine="0"/>
      </w:pPr>
      <w:r>
        <w:t xml:space="preserve">где </w:t>
      </w:r>
      <w:proofErr w:type="spellStart"/>
      <w:r>
        <w:t>Цп</w:t>
      </w:r>
      <w:proofErr w:type="spellEnd"/>
      <w:r>
        <w:t xml:space="preserve"> - показание вольтметра, подключенного к выходу преобразователя.</w:t>
      </w:r>
    </w:p>
    <w:p w:rsidR="00620EA6" w:rsidRDefault="007D5DEB">
      <w:pPr>
        <w:pStyle w:val="Bodytext20"/>
        <w:shd w:val="clear" w:color="auto" w:fill="auto"/>
        <w:spacing w:after="120" w:line="341" w:lineRule="exact"/>
        <w:ind w:left="320" w:firstLine="0"/>
        <w:jc w:val="left"/>
      </w:pPr>
      <w:r>
        <w:t>Для измерения коэффициентов формы и амплитуды собрать схему, представленную на рис. 7.2, где ГС - генератор сигналов; ПАЗ, ПСЗ, ПДЗ - преобразователи амплитудного, средневыпрямленного и действующего значений; П - переключатель преобразователей; В1, В2 - вольтметры постоянного тока; ВАЗ, ВСЗ, ВДЗ - вольтметры амплитудного, средневыпрямленного и действующего значений.</w:t>
      </w:r>
    </w:p>
    <w:p w:rsidR="00620EA6" w:rsidRDefault="007D5DEB">
      <w:pPr>
        <w:pStyle w:val="Bodytext20"/>
        <w:shd w:val="clear" w:color="auto" w:fill="auto"/>
        <w:spacing w:after="116" w:line="341" w:lineRule="exact"/>
        <w:ind w:firstLine="600"/>
      </w:pPr>
      <w:r>
        <w:t xml:space="preserve">Коэффициенты формы </w:t>
      </w:r>
      <w:proofErr w:type="spellStart"/>
      <w:r>
        <w:rPr>
          <w:rStyle w:val="Bodytext2115ptItalic"/>
        </w:rPr>
        <w:t>кф</w:t>
      </w:r>
      <w:proofErr w:type="spellEnd"/>
      <w:r>
        <w:t xml:space="preserve"> и амплитуды </w:t>
      </w:r>
      <w:r>
        <w:rPr>
          <w:rStyle w:val="Bodytext2115ptItalic"/>
        </w:rPr>
        <w:t>к</w:t>
      </w:r>
      <w:r>
        <w:rPr>
          <w:rStyle w:val="Bodytext2115ptItalic"/>
          <w:vertAlign w:val="subscript"/>
        </w:rPr>
        <w:t>А</w:t>
      </w:r>
      <w:r>
        <w:t xml:space="preserve"> определяются </w:t>
      </w:r>
      <w:proofErr w:type="spellStart"/>
      <w:proofErr w:type="gramStart"/>
      <w:r>
        <w:t>отношениями:кф</w:t>
      </w:r>
      <w:proofErr w:type="spellEnd"/>
      <w:proofErr w:type="gramEnd"/>
      <w:r>
        <w:t xml:space="preserve"> = </w:t>
      </w:r>
      <w:proofErr w:type="spellStart"/>
      <w:r>
        <w:rPr>
          <w:rStyle w:val="Bodytext2115ptItalic"/>
        </w:rPr>
        <w:t>иЮ</w:t>
      </w:r>
      <w:r>
        <w:rPr>
          <w:rStyle w:val="Bodytext2115ptItalic"/>
          <w:vertAlign w:val="subscript"/>
        </w:rPr>
        <w:t>ср</w:t>
      </w:r>
      <w:r>
        <w:rPr>
          <w:rStyle w:val="Bodytext2115ptItalic"/>
        </w:rPr>
        <w:t>,к</w:t>
      </w:r>
      <w:r>
        <w:rPr>
          <w:rStyle w:val="Bodytext2115ptItalic"/>
          <w:vertAlign w:val="subscript"/>
        </w:rPr>
        <w:t>А</w:t>
      </w:r>
      <w:proofErr w:type="spellEnd"/>
      <w:r>
        <w:rPr>
          <w:rStyle w:val="Bodytext2115ptItalic"/>
        </w:rPr>
        <w:t>=</w:t>
      </w:r>
      <w:proofErr w:type="spellStart"/>
      <w:r>
        <w:rPr>
          <w:rStyle w:val="Bodytext2115ptItalic"/>
        </w:rPr>
        <w:t>и</w:t>
      </w:r>
      <w:r>
        <w:rPr>
          <w:rStyle w:val="Bodytext2115ptItalic"/>
          <w:vertAlign w:val="subscript"/>
        </w:rPr>
        <w:t>т</w:t>
      </w:r>
      <w:r>
        <w:rPr>
          <w:rStyle w:val="Bodytext2115ptItalic"/>
        </w:rPr>
        <w:t>Ю</w:t>
      </w:r>
      <w:proofErr w:type="spellEnd"/>
      <w:r>
        <w:t xml:space="preserve"> , где </w:t>
      </w:r>
      <w:proofErr w:type="spellStart"/>
      <w:r>
        <w:t>ц,ц</w:t>
      </w:r>
      <w:r>
        <w:rPr>
          <w:vertAlign w:val="subscript"/>
        </w:rPr>
        <w:t>ср</w:t>
      </w:r>
      <w:proofErr w:type="spellEnd"/>
      <w:r>
        <w:t xml:space="preserve">, </w:t>
      </w:r>
      <w:proofErr w:type="spellStart"/>
      <w:r>
        <w:rPr>
          <w:rStyle w:val="Bodytext2115ptItalic"/>
        </w:rPr>
        <w:t>и</w:t>
      </w:r>
      <w:r>
        <w:rPr>
          <w:rStyle w:val="Bodytext2115ptItalic"/>
          <w:vertAlign w:val="subscript"/>
        </w:rPr>
        <w:t>т</w:t>
      </w:r>
      <w:proofErr w:type="spellEnd"/>
      <w:r>
        <w:t xml:space="preserve"> - действующее, средневыпрямленное и амплитудное значения измеряемого напряжения. Относительная погрешность измерения любого из коэффициентов (в процентах):</w:t>
      </w:r>
    </w:p>
    <w:p w:rsidR="00620EA6" w:rsidRDefault="007D5DEB">
      <w:pPr>
        <w:pStyle w:val="Bodytext20"/>
        <w:shd w:val="clear" w:color="auto" w:fill="auto"/>
        <w:spacing w:line="346" w:lineRule="exact"/>
        <w:ind w:left="20" w:firstLine="0"/>
        <w:jc w:val="center"/>
      </w:pPr>
      <w:proofErr w:type="spellStart"/>
      <w:r>
        <w:t>бк</w:t>
      </w:r>
      <w:proofErr w:type="spellEnd"/>
      <w:proofErr w:type="gramStart"/>
      <w:r>
        <w:t xml:space="preserve"> §А</w:t>
      </w:r>
      <w:proofErr w:type="gramEnd"/>
      <w:r>
        <w:t>(ср) + 5д + бв1(в2) + бв2</w:t>
      </w:r>
      <w:r>
        <w:rPr>
          <w:vertAlign w:val="superscript"/>
        </w:rPr>
        <w:t>,</w:t>
      </w:r>
    </w:p>
    <w:p w:rsidR="00620EA6" w:rsidRDefault="007D5DEB">
      <w:pPr>
        <w:pStyle w:val="Bodytext20"/>
        <w:shd w:val="clear" w:color="auto" w:fill="auto"/>
        <w:spacing w:line="346" w:lineRule="exact"/>
        <w:ind w:firstLine="0"/>
      </w:pPr>
      <w:r>
        <w:t>где 5</w:t>
      </w:r>
      <w:r>
        <w:rPr>
          <w:vertAlign w:val="subscript"/>
        </w:rPr>
        <w:t>А</w:t>
      </w:r>
      <w:r>
        <w:t>(</w:t>
      </w:r>
      <w:r>
        <w:rPr>
          <w:vertAlign w:val="subscript"/>
        </w:rPr>
        <w:t>ср</w:t>
      </w:r>
      <w:r>
        <w:t>) - относительная погрешность амплитудного (или средневыпрямленного) преобразователя; 5</w:t>
      </w:r>
      <w:r>
        <w:rPr>
          <w:vertAlign w:val="subscript"/>
        </w:rPr>
        <w:t>д</w:t>
      </w:r>
      <w:r>
        <w:t xml:space="preserve"> - относительная погрешность преобразователя действующего значения; б</w:t>
      </w:r>
      <w:r>
        <w:rPr>
          <w:vertAlign w:val="subscript"/>
        </w:rPr>
        <w:t>в1</w:t>
      </w:r>
      <w:r>
        <w:t>(</w:t>
      </w:r>
      <w:r>
        <w:rPr>
          <w:vertAlign w:val="subscript"/>
        </w:rPr>
        <w:t>в2</w:t>
      </w:r>
      <w:r>
        <w:t>), б</w:t>
      </w:r>
      <w:r>
        <w:rPr>
          <w:vertAlign w:val="subscript"/>
        </w:rPr>
        <w:t>в2</w:t>
      </w:r>
      <w:r>
        <w:t>- относительные погрешности измерений напряжения соответствующими вольтметрами.</w:t>
      </w:r>
    </w:p>
    <w:p w:rsidR="00620EA6" w:rsidRDefault="007D5DEB">
      <w:pPr>
        <w:pStyle w:val="Bodytext20"/>
        <w:shd w:val="clear" w:color="auto" w:fill="auto"/>
        <w:spacing w:line="336" w:lineRule="exact"/>
        <w:ind w:firstLine="600"/>
      </w:pPr>
      <w:r>
        <w:t>Погрешности 5</w:t>
      </w:r>
      <w:r>
        <w:rPr>
          <w:vertAlign w:val="subscript"/>
        </w:rPr>
        <w:t>А</w:t>
      </w:r>
      <w:r>
        <w:t>(</w:t>
      </w:r>
      <w:r>
        <w:rPr>
          <w:vertAlign w:val="subscript"/>
        </w:rPr>
        <w:t>ср</w:t>
      </w:r>
      <w:r>
        <w:t>)5</w:t>
      </w:r>
      <w:r>
        <w:rPr>
          <w:vertAlign w:val="subscript"/>
        </w:rPr>
        <w:t>д</w:t>
      </w:r>
      <w:r>
        <w:t xml:space="preserve"> определяются по формуле (7.1) для каждого преобразователя, а погрешности вольтметров - по двучленной формуле (см. введение) с коэффициентами с/ё; </w:t>
      </w:r>
      <w:r>
        <w:rPr>
          <w:rStyle w:val="Bodytext2115ptItalic"/>
        </w:rPr>
        <w:t>с =</w:t>
      </w:r>
      <w:r>
        <w:t xml:space="preserve"> 0,5, ё= 0,2 для предела измерений 2 В.</w:t>
      </w:r>
    </w:p>
    <w:p w:rsidR="00620EA6" w:rsidRDefault="007D5DEB">
      <w:pPr>
        <w:pStyle w:val="Bodytext20"/>
        <w:shd w:val="clear" w:color="auto" w:fill="auto"/>
        <w:spacing w:line="336" w:lineRule="exact"/>
        <w:ind w:firstLine="600"/>
      </w:pPr>
      <w:r>
        <w:t>Рекомендуемые частоты сигнала генератора: 50, 400 и 1000 Гц. Выбранные значения устанавливаются с помощью частотомера стенда.</w:t>
      </w:r>
    </w:p>
    <w:p w:rsidR="00620EA6" w:rsidRDefault="007D5DEB">
      <w:pPr>
        <w:pStyle w:val="Bodytext20"/>
        <w:shd w:val="clear" w:color="auto" w:fill="auto"/>
        <w:spacing w:line="336" w:lineRule="exact"/>
        <w:ind w:firstLine="600"/>
      </w:pPr>
      <w:r>
        <w:t>Рекомендуемый диапазон амплитуд входного сигнала преобразователей: 5...10 В.</w:t>
      </w:r>
    </w:p>
    <w:p w:rsidR="00620EA6" w:rsidRDefault="007D5DEB">
      <w:pPr>
        <w:pStyle w:val="Bodytext20"/>
        <w:shd w:val="clear" w:color="auto" w:fill="auto"/>
        <w:spacing w:line="336" w:lineRule="exact"/>
        <w:ind w:firstLine="600"/>
      </w:pPr>
      <w:r>
        <w:t>При проведении экспериментов следует с помощью осциллографа контролировать форму выходного сигнала генератора.</w:t>
      </w:r>
    </w:p>
    <w:p w:rsidR="00620EA6" w:rsidRDefault="007D5DEB">
      <w:pPr>
        <w:pStyle w:val="Bodytext20"/>
        <w:shd w:val="clear" w:color="auto" w:fill="auto"/>
        <w:spacing w:line="336" w:lineRule="exact"/>
        <w:ind w:firstLine="600"/>
      </w:pPr>
      <w:r>
        <w:t>Теоретические значения коэффициентов формы и амплитуды приведены в таблице.</w:t>
      </w:r>
    </w:p>
    <w:tbl>
      <w:tblPr>
        <w:tblOverlap w:val="never"/>
        <w:tblW w:w="0" w:type="auto"/>
        <w:jc w:val="center"/>
        <w:tblLayout w:type="fixed"/>
        <w:tblCellMar>
          <w:left w:w="10" w:type="dxa"/>
          <w:right w:w="10" w:type="dxa"/>
        </w:tblCellMar>
        <w:tblLook w:val="0000" w:firstRow="0" w:lastRow="0" w:firstColumn="0" w:lastColumn="0" w:noHBand="0" w:noVBand="0"/>
      </w:tblPr>
      <w:tblGrid>
        <w:gridCol w:w="1848"/>
        <w:gridCol w:w="2410"/>
        <w:gridCol w:w="2410"/>
        <w:gridCol w:w="2136"/>
      </w:tblGrid>
      <w:tr w:rsidR="00620EA6">
        <w:trPr>
          <w:trHeight w:hRule="exact" w:val="293"/>
          <w:jc w:val="center"/>
        </w:trPr>
        <w:tc>
          <w:tcPr>
            <w:tcW w:w="1848" w:type="dxa"/>
            <w:vMerge w:val="restart"/>
            <w:tcBorders>
              <w:top w:val="single" w:sz="4" w:space="0" w:color="auto"/>
              <w:left w:val="single" w:sz="4" w:space="0" w:color="auto"/>
            </w:tcBorders>
            <w:shd w:val="clear" w:color="auto" w:fill="FFFFFF"/>
            <w:vAlign w:val="center"/>
          </w:tcPr>
          <w:p w:rsidR="00620EA6" w:rsidRDefault="007D5DEB">
            <w:pPr>
              <w:pStyle w:val="Bodytext20"/>
              <w:framePr w:w="8803" w:wrap="notBeside" w:vAnchor="text" w:hAnchor="text" w:xAlign="center" w:y="1"/>
              <w:shd w:val="clear" w:color="auto" w:fill="auto"/>
              <w:spacing w:line="244" w:lineRule="exact"/>
              <w:ind w:left="220" w:firstLine="0"/>
              <w:jc w:val="left"/>
            </w:pPr>
            <w:r>
              <w:rPr>
                <w:rStyle w:val="Bodytext21"/>
              </w:rPr>
              <w:t>Коэффициент</w:t>
            </w:r>
          </w:p>
        </w:tc>
        <w:tc>
          <w:tcPr>
            <w:tcW w:w="6956" w:type="dxa"/>
            <w:gridSpan w:val="3"/>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8803" w:wrap="notBeside" w:vAnchor="text" w:hAnchor="text" w:xAlign="center" w:y="1"/>
              <w:shd w:val="clear" w:color="auto" w:fill="auto"/>
              <w:spacing w:line="244" w:lineRule="exact"/>
              <w:ind w:firstLine="0"/>
              <w:jc w:val="center"/>
            </w:pPr>
            <w:r>
              <w:rPr>
                <w:rStyle w:val="Bodytext21"/>
              </w:rPr>
              <w:t>Значения коэффициентов для видов периодического сигнала</w:t>
            </w:r>
          </w:p>
        </w:tc>
      </w:tr>
      <w:tr w:rsidR="00620EA6">
        <w:trPr>
          <w:trHeight w:hRule="exact" w:val="283"/>
          <w:jc w:val="center"/>
        </w:trPr>
        <w:tc>
          <w:tcPr>
            <w:tcW w:w="1848" w:type="dxa"/>
            <w:vMerge/>
            <w:tcBorders>
              <w:left w:val="single" w:sz="4" w:space="0" w:color="auto"/>
            </w:tcBorders>
            <w:shd w:val="clear" w:color="auto" w:fill="FFFFFF"/>
            <w:vAlign w:val="center"/>
          </w:tcPr>
          <w:p w:rsidR="00620EA6" w:rsidRDefault="00620EA6">
            <w:pPr>
              <w:framePr w:w="8803" w:wrap="notBeside" w:vAnchor="text" w:hAnchor="text" w:xAlign="center" w:y="1"/>
            </w:pPr>
          </w:p>
        </w:tc>
        <w:tc>
          <w:tcPr>
            <w:tcW w:w="2410" w:type="dxa"/>
            <w:tcBorders>
              <w:top w:val="single" w:sz="4" w:space="0" w:color="auto"/>
              <w:left w:val="single" w:sz="4" w:space="0" w:color="auto"/>
            </w:tcBorders>
            <w:shd w:val="clear" w:color="auto" w:fill="FFFFFF"/>
            <w:vAlign w:val="bottom"/>
          </w:tcPr>
          <w:p w:rsidR="00620EA6" w:rsidRDefault="007D5DEB">
            <w:pPr>
              <w:pStyle w:val="Bodytext20"/>
              <w:framePr w:w="8803" w:wrap="notBeside" w:vAnchor="text" w:hAnchor="text" w:xAlign="center" w:y="1"/>
              <w:shd w:val="clear" w:color="auto" w:fill="auto"/>
              <w:spacing w:line="244" w:lineRule="exact"/>
              <w:ind w:firstLine="0"/>
              <w:jc w:val="center"/>
            </w:pPr>
            <w:r>
              <w:rPr>
                <w:rStyle w:val="Bodytext21"/>
              </w:rPr>
              <w:t>синусоидального</w:t>
            </w:r>
          </w:p>
        </w:tc>
        <w:tc>
          <w:tcPr>
            <w:tcW w:w="2410" w:type="dxa"/>
            <w:tcBorders>
              <w:top w:val="single" w:sz="4" w:space="0" w:color="auto"/>
              <w:left w:val="single" w:sz="4" w:space="0" w:color="auto"/>
            </w:tcBorders>
            <w:shd w:val="clear" w:color="auto" w:fill="FFFFFF"/>
            <w:vAlign w:val="bottom"/>
          </w:tcPr>
          <w:p w:rsidR="00620EA6" w:rsidRDefault="007D5DEB">
            <w:pPr>
              <w:pStyle w:val="Bodytext20"/>
              <w:framePr w:w="8803" w:wrap="notBeside" w:vAnchor="text" w:hAnchor="text" w:xAlign="center" w:y="1"/>
              <w:shd w:val="clear" w:color="auto" w:fill="auto"/>
              <w:spacing w:line="244" w:lineRule="exact"/>
              <w:ind w:firstLine="0"/>
              <w:jc w:val="center"/>
            </w:pPr>
            <w:r>
              <w:rPr>
                <w:rStyle w:val="Bodytext21"/>
              </w:rPr>
              <w:t>прямоугольного</w:t>
            </w:r>
          </w:p>
        </w:tc>
        <w:tc>
          <w:tcPr>
            <w:tcW w:w="2136" w:type="dxa"/>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8803" w:wrap="notBeside" w:vAnchor="text" w:hAnchor="text" w:xAlign="center" w:y="1"/>
              <w:shd w:val="clear" w:color="auto" w:fill="auto"/>
              <w:spacing w:line="244" w:lineRule="exact"/>
              <w:ind w:firstLine="0"/>
              <w:jc w:val="center"/>
            </w:pPr>
            <w:r>
              <w:rPr>
                <w:rStyle w:val="Bodytext21"/>
              </w:rPr>
              <w:t>треугольного</w:t>
            </w:r>
          </w:p>
        </w:tc>
      </w:tr>
      <w:tr w:rsidR="00620EA6">
        <w:trPr>
          <w:trHeight w:hRule="exact" w:val="374"/>
          <w:jc w:val="center"/>
        </w:trPr>
        <w:tc>
          <w:tcPr>
            <w:tcW w:w="1848" w:type="dxa"/>
            <w:tcBorders>
              <w:top w:val="single" w:sz="4" w:space="0" w:color="auto"/>
              <w:left w:val="single" w:sz="4" w:space="0" w:color="auto"/>
            </w:tcBorders>
            <w:shd w:val="clear" w:color="auto" w:fill="FFFFFF"/>
            <w:vAlign w:val="bottom"/>
          </w:tcPr>
          <w:p w:rsidR="00620EA6" w:rsidRDefault="007D5DEB">
            <w:pPr>
              <w:pStyle w:val="Bodytext20"/>
              <w:framePr w:w="8803" w:wrap="notBeside" w:vAnchor="text" w:hAnchor="text" w:xAlign="center" w:y="1"/>
              <w:shd w:val="clear" w:color="auto" w:fill="auto"/>
              <w:spacing w:line="244" w:lineRule="exact"/>
              <w:ind w:right="20" w:firstLine="0"/>
              <w:jc w:val="center"/>
            </w:pPr>
            <w:r>
              <w:rPr>
                <w:rStyle w:val="Bodytext21"/>
              </w:rPr>
              <w:t>амплитуды</w:t>
            </w:r>
          </w:p>
        </w:tc>
        <w:tc>
          <w:tcPr>
            <w:tcW w:w="2410" w:type="dxa"/>
            <w:tcBorders>
              <w:top w:val="single" w:sz="4" w:space="0" w:color="auto"/>
              <w:left w:val="single" w:sz="4" w:space="0" w:color="auto"/>
            </w:tcBorders>
            <w:shd w:val="clear" w:color="auto" w:fill="FFFFFF"/>
            <w:vAlign w:val="bottom"/>
          </w:tcPr>
          <w:p w:rsidR="00620EA6" w:rsidRDefault="007D5DEB">
            <w:pPr>
              <w:pStyle w:val="Bodytext20"/>
              <w:framePr w:w="8803" w:wrap="notBeside" w:vAnchor="text" w:hAnchor="text" w:xAlign="center" w:y="1"/>
              <w:shd w:val="clear" w:color="auto" w:fill="auto"/>
              <w:spacing w:line="254" w:lineRule="exact"/>
              <w:ind w:firstLine="0"/>
              <w:jc w:val="center"/>
            </w:pPr>
            <w:r>
              <w:rPr>
                <w:rStyle w:val="Bodytext2115ptItalic0"/>
              </w:rPr>
              <w:t>42</w:t>
            </w:r>
            <w:r>
              <w:rPr>
                <w:rStyle w:val="Bodytext21"/>
              </w:rPr>
              <w:t xml:space="preserve"> «1,41</w:t>
            </w:r>
          </w:p>
        </w:tc>
        <w:tc>
          <w:tcPr>
            <w:tcW w:w="2410" w:type="dxa"/>
            <w:tcBorders>
              <w:top w:val="single" w:sz="4" w:space="0" w:color="auto"/>
              <w:left w:val="single" w:sz="4" w:space="0" w:color="auto"/>
            </w:tcBorders>
            <w:shd w:val="clear" w:color="auto" w:fill="FFFFFF"/>
            <w:vAlign w:val="center"/>
          </w:tcPr>
          <w:p w:rsidR="00620EA6" w:rsidRDefault="007D5DEB">
            <w:pPr>
              <w:pStyle w:val="Bodytext20"/>
              <w:framePr w:w="8803" w:wrap="notBeside" w:vAnchor="text" w:hAnchor="text" w:xAlign="center" w:y="1"/>
              <w:shd w:val="clear" w:color="auto" w:fill="auto"/>
              <w:spacing w:line="244" w:lineRule="exact"/>
              <w:ind w:firstLine="0"/>
              <w:jc w:val="center"/>
            </w:pPr>
            <w:r>
              <w:rPr>
                <w:rStyle w:val="Bodytext21"/>
              </w:rPr>
              <w:t>1</w:t>
            </w:r>
          </w:p>
        </w:tc>
        <w:tc>
          <w:tcPr>
            <w:tcW w:w="2136" w:type="dxa"/>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8803" w:wrap="notBeside" w:vAnchor="text" w:hAnchor="text" w:xAlign="center" w:y="1"/>
              <w:shd w:val="clear" w:color="auto" w:fill="auto"/>
              <w:spacing w:line="244" w:lineRule="exact"/>
              <w:ind w:firstLine="0"/>
              <w:jc w:val="center"/>
            </w:pPr>
            <w:r>
              <w:rPr>
                <w:rStyle w:val="Bodytext21"/>
              </w:rPr>
              <w:t>л/3 «1,73</w:t>
            </w:r>
          </w:p>
        </w:tc>
      </w:tr>
      <w:tr w:rsidR="00620EA6">
        <w:trPr>
          <w:trHeight w:hRule="exact" w:val="379"/>
          <w:jc w:val="center"/>
        </w:trPr>
        <w:tc>
          <w:tcPr>
            <w:tcW w:w="1848" w:type="dxa"/>
            <w:tcBorders>
              <w:top w:val="single" w:sz="4" w:space="0" w:color="auto"/>
              <w:left w:val="single" w:sz="4" w:space="0" w:color="auto"/>
              <w:bottom w:val="single" w:sz="4" w:space="0" w:color="auto"/>
            </w:tcBorders>
            <w:shd w:val="clear" w:color="auto" w:fill="FFFFFF"/>
          </w:tcPr>
          <w:p w:rsidR="00620EA6" w:rsidRDefault="007D5DEB">
            <w:pPr>
              <w:pStyle w:val="Bodytext20"/>
              <w:framePr w:w="8803" w:wrap="notBeside" w:vAnchor="text" w:hAnchor="text" w:xAlign="center" w:y="1"/>
              <w:shd w:val="clear" w:color="auto" w:fill="auto"/>
              <w:spacing w:line="244" w:lineRule="exact"/>
              <w:ind w:right="20" w:firstLine="0"/>
              <w:jc w:val="center"/>
            </w:pPr>
            <w:r>
              <w:rPr>
                <w:rStyle w:val="Bodytext21"/>
              </w:rPr>
              <w:t>формы</w:t>
            </w:r>
          </w:p>
        </w:tc>
        <w:tc>
          <w:tcPr>
            <w:tcW w:w="2410" w:type="dxa"/>
            <w:tcBorders>
              <w:top w:val="single" w:sz="4" w:space="0" w:color="auto"/>
              <w:left w:val="single" w:sz="4" w:space="0" w:color="auto"/>
              <w:bottom w:val="single" w:sz="4" w:space="0" w:color="auto"/>
            </w:tcBorders>
            <w:shd w:val="clear" w:color="auto" w:fill="FFFFFF"/>
          </w:tcPr>
          <w:p w:rsidR="00620EA6" w:rsidRDefault="007D5DEB">
            <w:pPr>
              <w:pStyle w:val="Bodytext20"/>
              <w:framePr w:w="8803" w:wrap="notBeside" w:vAnchor="text" w:hAnchor="text" w:xAlign="center" w:y="1"/>
              <w:shd w:val="clear" w:color="auto" w:fill="auto"/>
              <w:spacing w:line="254" w:lineRule="exact"/>
              <w:ind w:firstLine="0"/>
              <w:jc w:val="center"/>
            </w:pPr>
            <w:r>
              <w:rPr>
                <w:rStyle w:val="Bodytext2115ptItalic0"/>
              </w:rPr>
              <w:t>п-42</w:t>
            </w:r>
            <w:r>
              <w:rPr>
                <w:rStyle w:val="Bodytext21"/>
              </w:rPr>
              <w:t xml:space="preserve"> /4«1,11</w:t>
            </w:r>
          </w:p>
        </w:tc>
        <w:tc>
          <w:tcPr>
            <w:tcW w:w="2410" w:type="dxa"/>
            <w:tcBorders>
              <w:top w:val="single" w:sz="4" w:space="0" w:color="auto"/>
              <w:left w:val="single" w:sz="4" w:space="0" w:color="auto"/>
              <w:bottom w:val="single" w:sz="4" w:space="0" w:color="auto"/>
            </w:tcBorders>
            <w:shd w:val="clear" w:color="auto" w:fill="FFFFFF"/>
            <w:vAlign w:val="center"/>
          </w:tcPr>
          <w:p w:rsidR="00620EA6" w:rsidRDefault="007D5DEB">
            <w:pPr>
              <w:pStyle w:val="Bodytext20"/>
              <w:framePr w:w="8803" w:wrap="notBeside" w:vAnchor="text" w:hAnchor="text" w:xAlign="center" w:y="1"/>
              <w:shd w:val="clear" w:color="auto" w:fill="auto"/>
              <w:spacing w:line="244" w:lineRule="exact"/>
              <w:ind w:firstLine="0"/>
              <w:jc w:val="center"/>
            </w:pPr>
            <w:r>
              <w:rPr>
                <w:rStyle w:val="Bodytext21"/>
              </w:rPr>
              <w:t>1</w:t>
            </w:r>
          </w:p>
        </w:tc>
        <w:tc>
          <w:tcPr>
            <w:tcW w:w="2136" w:type="dxa"/>
            <w:tcBorders>
              <w:top w:val="single" w:sz="4" w:space="0" w:color="auto"/>
              <w:left w:val="single" w:sz="4" w:space="0" w:color="auto"/>
              <w:bottom w:val="single" w:sz="4" w:space="0" w:color="auto"/>
              <w:right w:val="single" w:sz="4" w:space="0" w:color="auto"/>
            </w:tcBorders>
            <w:shd w:val="clear" w:color="auto" w:fill="FFFFFF"/>
          </w:tcPr>
          <w:p w:rsidR="00620EA6" w:rsidRDefault="007D5DEB">
            <w:pPr>
              <w:pStyle w:val="Bodytext20"/>
              <w:framePr w:w="8803" w:wrap="notBeside" w:vAnchor="text" w:hAnchor="text" w:xAlign="center" w:y="1"/>
              <w:shd w:val="clear" w:color="auto" w:fill="auto"/>
              <w:spacing w:line="244" w:lineRule="exact"/>
              <w:ind w:firstLine="0"/>
              <w:jc w:val="center"/>
            </w:pPr>
            <w:r>
              <w:rPr>
                <w:rStyle w:val="Bodytext21"/>
              </w:rPr>
              <w:t>2 Л/3 «1,15</w:t>
            </w:r>
          </w:p>
        </w:tc>
      </w:tr>
    </w:tbl>
    <w:p w:rsidR="00620EA6" w:rsidRDefault="00620EA6">
      <w:pPr>
        <w:framePr w:w="8803" w:wrap="notBeside" w:vAnchor="text" w:hAnchor="text" w:xAlign="center" w:y="1"/>
        <w:rPr>
          <w:sz w:val="2"/>
          <w:szCs w:val="2"/>
        </w:rPr>
      </w:pPr>
    </w:p>
    <w:p w:rsidR="00620EA6" w:rsidRDefault="007D5DEB">
      <w:pPr>
        <w:rPr>
          <w:sz w:val="2"/>
          <w:szCs w:val="2"/>
        </w:rPr>
      </w:pPr>
      <w:r>
        <w:br w:type="page"/>
      </w:r>
    </w:p>
    <w:p w:rsidR="00620EA6" w:rsidRDefault="007D5DEB">
      <w:pPr>
        <w:pStyle w:val="Bodytext20"/>
        <w:shd w:val="clear" w:color="auto" w:fill="auto"/>
        <w:spacing w:after="222" w:line="331" w:lineRule="exact"/>
        <w:ind w:firstLine="600"/>
      </w:pPr>
      <w:r>
        <w:rPr>
          <w:rStyle w:val="Bodytext2Bold"/>
        </w:rPr>
        <w:lastRenderedPageBreak/>
        <w:t>Постоянные времени интегратора</w:t>
      </w:r>
      <w:r>
        <w:t xml:space="preserve">, рис. 7.3, </w:t>
      </w:r>
      <w:r>
        <w:rPr>
          <w:rStyle w:val="Bodytext2115ptItalic"/>
        </w:rPr>
        <w:t>а,</w:t>
      </w:r>
      <w:r>
        <w:t xml:space="preserve"> измеряют косвенно на основании зависимости выходного напряжения Ц/</w:t>
      </w:r>
      <w:proofErr w:type="spellStart"/>
      <w:r>
        <w:rPr>
          <w:vertAlign w:val="subscript"/>
        </w:rPr>
        <w:t>В</w:t>
      </w:r>
      <w:r>
        <w:t>ых</w:t>
      </w:r>
      <w:proofErr w:type="spellEnd"/>
      <w:r>
        <w:t xml:space="preserve"> (0 интегратора от постоянного напряжения С/</w:t>
      </w:r>
      <w:proofErr w:type="spellStart"/>
      <w:r>
        <w:rPr>
          <w:vertAlign w:val="subscript"/>
        </w:rPr>
        <w:t>вх</w:t>
      </w:r>
      <w:proofErr w:type="spellEnd"/>
      <w:r>
        <w:rPr>
          <w:vertAlign w:val="subscript"/>
        </w:rPr>
        <w:t xml:space="preserve"> </w:t>
      </w:r>
      <w:r>
        <w:t>на его входе</w:t>
      </w:r>
    </w:p>
    <w:p w:rsidR="00620EA6" w:rsidRDefault="007D5DEB">
      <w:pPr>
        <w:pStyle w:val="Bodytext20"/>
        <w:shd w:val="clear" w:color="auto" w:fill="auto"/>
        <w:tabs>
          <w:tab w:val="left" w:pos="5664"/>
          <w:tab w:val="left" w:pos="8856"/>
        </w:tabs>
        <w:spacing w:line="254" w:lineRule="exact"/>
        <w:ind w:left="4560" w:firstLine="0"/>
      </w:pPr>
      <w:r>
        <w:rPr>
          <w:rStyle w:val="Bodytext2115ptItalic"/>
        </w:rPr>
        <w:t>^</w:t>
      </w:r>
      <w:proofErr w:type="spellStart"/>
      <w:r>
        <w:rPr>
          <w:rStyle w:val="Bodytext2115ptItalic"/>
        </w:rPr>
        <w:t>вых</w:t>
      </w:r>
      <w:proofErr w:type="spellEnd"/>
      <w:r>
        <w:t xml:space="preserve"> </w:t>
      </w:r>
      <w:r>
        <w:rPr>
          <w:vertAlign w:val="superscript"/>
        </w:rPr>
        <w:t>(</w:t>
      </w:r>
      <w:r>
        <w:t>0</w:t>
      </w:r>
      <w:r>
        <w:tab/>
      </w:r>
      <w:r>
        <w:rPr>
          <w:rStyle w:val="Bodytext2115ptItalic"/>
        </w:rPr>
        <w:t>^</w:t>
      </w:r>
      <w:proofErr w:type="spellStart"/>
      <w:r>
        <w:rPr>
          <w:rStyle w:val="Bodytext2115ptItalic"/>
        </w:rPr>
        <w:t>вх</w:t>
      </w:r>
      <w:proofErr w:type="spellEnd"/>
      <w:r>
        <w:rPr>
          <w:rStyle w:val="Bodytext2115ptItalic"/>
        </w:rPr>
        <w:t>^</w:t>
      </w:r>
      <w:r>
        <w:t xml:space="preserve"> </w:t>
      </w:r>
      <w:r>
        <w:rPr>
          <w:vertAlign w:val="superscript"/>
        </w:rPr>
        <w:t>/т</w:t>
      </w:r>
      <w:r>
        <w:t xml:space="preserve"> 1(2),</w:t>
      </w:r>
      <w:r>
        <w:tab/>
      </w:r>
      <w:r>
        <w:rPr>
          <w:vertAlign w:val="superscript"/>
        </w:rPr>
        <w:t>(7</w:t>
      </w:r>
      <w:r>
        <w:t>-</w:t>
      </w:r>
      <w:r>
        <w:rPr>
          <w:vertAlign w:val="superscript"/>
        </w:rPr>
        <w:t>2</w:t>
      </w:r>
      <w:r>
        <w:t>)</w:t>
      </w:r>
    </w:p>
    <w:p w:rsidR="00620EA6" w:rsidRDefault="007D5DEB">
      <w:pPr>
        <w:pStyle w:val="Bodytext20"/>
        <w:shd w:val="clear" w:color="auto" w:fill="auto"/>
        <w:spacing w:line="293" w:lineRule="exact"/>
        <w:ind w:firstLine="0"/>
      </w:pPr>
      <w:r>
        <w:t>где т</w:t>
      </w:r>
      <w:r>
        <w:rPr>
          <w:vertAlign w:val="subscript"/>
        </w:rPr>
        <w:t>1</w:t>
      </w:r>
      <w:r>
        <w:t>(</w:t>
      </w:r>
      <w:r>
        <w:rPr>
          <w:vertAlign w:val="subscript"/>
        </w:rPr>
        <w:t>2</w:t>
      </w:r>
      <w:r>
        <w:t xml:space="preserve">) = </w:t>
      </w:r>
      <w:r>
        <w:rPr>
          <w:rStyle w:val="Bodytext2115ptItalic"/>
        </w:rPr>
        <w:t>Я</w:t>
      </w:r>
      <w:r>
        <w:rPr>
          <w:rStyle w:val="Bodytext2115ptItalic"/>
          <w:vertAlign w:val="subscript"/>
        </w:rPr>
        <w:t>1</w:t>
      </w:r>
      <w:r>
        <w:rPr>
          <w:rStyle w:val="Bodytext2115ptItalic"/>
        </w:rPr>
        <w:t>(</w:t>
      </w:r>
      <w:proofErr w:type="gramStart"/>
      <w:r>
        <w:rPr>
          <w:rStyle w:val="Bodytext2115ptItalic"/>
          <w:vertAlign w:val="subscript"/>
        </w:rPr>
        <w:t>2</w:t>
      </w:r>
      <w:r>
        <w:rPr>
          <w:rStyle w:val="Bodytext2115ptItalic"/>
        </w:rPr>
        <w:t>)С</w:t>
      </w:r>
      <w:proofErr w:type="gramEnd"/>
      <w:r>
        <w:t xml:space="preserve"> - постоянные времени интегратора по входу 1 (2). Приведённое соотношение на практике сохраняет хорошую линейность при малых значениях </w:t>
      </w:r>
      <w:r>
        <w:rPr>
          <w:rStyle w:val="Bodytext2115ptItalic"/>
        </w:rPr>
        <w:t>I</w:t>
      </w:r>
      <w:r>
        <w:t xml:space="preserve"> /тц</w:t>
      </w:r>
      <w:r>
        <w:rPr>
          <w:vertAlign w:val="subscript"/>
        </w:rPr>
        <w:t>2</w:t>
      </w:r>
      <w:r>
        <w:t>).</w:t>
      </w:r>
    </w:p>
    <w:p w:rsidR="00620EA6" w:rsidRDefault="00C70ABC">
      <w:pPr>
        <w:pStyle w:val="Bodytext20"/>
        <w:shd w:val="clear" w:color="auto" w:fill="auto"/>
        <w:spacing w:line="346" w:lineRule="exact"/>
        <w:ind w:firstLine="600"/>
      </w:pPr>
      <w:r>
        <w:rPr>
          <w:noProof/>
          <w:lang w:bidi="ar-SA"/>
        </w:rPr>
        <mc:AlternateContent>
          <mc:Choice Requires="wps">
            <w:drawing>
              <wp:anchor distT="0" distB="407670" distL="63500" distR="155575" simplePos="0" relativeHeight="377487151" behindDoc="1" locked="0" layoutInCell="1" allowOverlap="1">
                <wp:simplePos x="0" y="0"/>
                <wp:positionH relativeFrom="margin">
                  <wp:posOffset>2778125</wp:posOffset>
                </wp:positionH>
                <wp:positionV relativeFrom="paragraph">
                  <wp:posOffset>1094105</wp:posOffset>
                </wp:positionV>
                <wp:extent cx="316865" cy="154940"/>
                <wp:effectExtent l="635" t="1905" r="0" b="0"/>
                <wp:wrapTopAndBottom/>
                <wp:docPr id="6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244" w:lineRule="exact"/>
                              <w:ind w:firstLine="0"/>
                              <w:jc w:val="left"/>
                            </w:pPr>
                            <w:r>
                              <w:rPr>
                                <w:rStyle w:val="Bodytext2Exact"/>
                                <w:vertAlign w:val="superscript"/>
                              </w:rPr>
                              <w:t>Т</w:t>
                            </w:r>
                            <w:r>
                              <w:rPr>
                                <w:rStyle w:val="Bodytext2Exact"/>
                              </w:rPr>
                              <w:t>1(2)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1" o:spid="_x0000_s1066" type="#_x0000_t202" style="position:absolute;left:0;text-align:left;margin-left:218.75pt;margin-top:86.15pt;width:24.95pt;height:12.2pt;z-index:-125829329;visibility:visible;mso-wrap-style:square;mso-width-percent:0;mso-height-percent:0;mso-wrap-distance-left:5pt;mso-wrap-distance-top:0;mso-wrap-distance-right:12.25pt;mso-wrap-distance-bottom:32.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" filled="f" stroked="f">
                <v:textbox style="mso-fit-shape-to-text:t" inset="0,0,0,0">
                  <w:txbxContent>
                    <w:p w:rsidR="0066519B" w:rsidRDefault="0066519B">
                      <w:pPr>
                        <w:pStyle w:val="Bodytext20"/>
                        <w:shd w:val="clear" w:color="auto" w:fill="auto"/>
                        <w:spacing w:line="244" w:lineRule="exact"/>
                        <w:ind w:firstLine="0"/>
                        <w:jc w:val="left"/>
                      </w:pPr>
                      <w:r>
                        <w:rPr>
                          <w:rStyle w:val="Bodytext2Exact"/>
                          <w:vertAlign w:val="superscript"/>
                        </w:rPr>
                        <w:t>Т</w:t>
                      </w:r>
                      <w:r>
                        <w:rPr>
                          <w:rStyle w:val="Bodytext2Exact"/>
                        </w:rPr>
                        <w:t>1(2)</w:t>
                      </w:r>
                    </w:p>
                  </w:txbxContent>
                </v:textbox>
                <w10:wrap type="topAndBottom" anchorx="margin"/>
              </v:shape>
            </w:pict>
          </mc:Fallback>
        </mc:AlternateContent>
      </w:r>
      <w:r>
        <w:rPr>
          <w:noProof/>
          <w:lang w:bidi="ar-SA"/>
        </w:rPr>
        <mc:AlternateContent>
          <mc:Choice Requires="wps">
            <w:drawing>
              <wp:anchor distT="0" distB="0" distL="577850" distR="63500" simplePos="0" relativeHeight="377487152" behindDoc="1" locked="0" layoutInCell="1" allowOverlap="1">
                <wp:simplePos x="0" y="0"/>
                <wp:positionH relativeFrom="margin">
                  <wp:posOffset>3275330</wp:posOffset>
                </wp:positionH>
                <wp:positionV relativeFrom="paragraph">
                  <wp:posOffset>912495</wp:posOffset>
                </wp:positionV>
                <wp:extent cx="323215" cy="393700"/>
                <wp:effectExtent l="2540" t="1270" r="0" b="0"/>
                <wp:wrapTopAndBottom/>
                <wp:docPr id="6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19"/>
                              <w:shd w:val="clear" w:color="auto" w:fill="auto"/>
                            </w:pPr>
                            <w:r>
                              <w:t>ДП,</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 o:spid="_x0000_s1067" type="#_x0000_t202" style="position:absolute;left:0;text-align:left;margin-left:257.9pt;margin-top:71.85pt;width:25.45pt;height:31pt;z-index:-125829328;visibility:visible;mso-wrap-style:square;mso-width-percent:0;mso-height-percent:0;mso-wrap-distance-left:45.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" filled="f" stroked="f">
                <v:textbox style="mso-fit-shape-to-text:t" inset="0,0,0,0">
                  <w:txbxContent>
                    <w:p w:rsidR="0066519B" w:rsidRDefault="0066519B">
                      <w:pPr>
                        <w:pStyle w:val="Bodytext19"/>
                        <w:shd w:val="clear" w:color="auto" w:fill="auto"/>
                      </w:pPr>
                      <w:r>
                        <w:t>ДП,</w:t>
                      </w:r>
                    </w:p>
                  </w:txbxContent>
                </v:textbox>
                <w10:wrap type="topAndBottom" anchorx="margin"/>
              </v:shape>
            </w:pict>
          </mc:Fallback>
        </mc:AlternateContent>
      </w:r>
      <w:r>
        <w:rPr>
          <w:noProof/>
          <w:lang w:bidi="ar-SA"/>
        </w:rPr>
        <mc:AlternateContent>
          <mc:Choice Requires="wps">
            <w:drawing>
              <wp:anchor distT="0" distB="102870" distL="876300" distR="63500" simplePos="0" relativeHeight="377487153" behindDoc="1" locked="0" layoutInCell="1" allowOverlap="1">
                <wp:simplePos x="0" y="0"/>
                <wp:positionH relativeFrom="margin">
                  <wp:posOffset>3573780</wp:posOffset>
                </wp:positionH>
                <wp:positionV relativeFrom="paragraph">
                  <wp:posOffset>1003935</wp:posOffset>
                </wp:positionV>
                <wp:extent cx="194945" cy="154940"/>
                <wp:effectExtent l="0" t="0" r="0" b="0"/>
                <wp:wrapTopAndBottom/>
                <wp:docPr id="6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244" w:lineRule="exact"/>
                              <w:ind w:firstLine="0"/>
                              <w:jc w:val="left"/>
                            </w:pPr>
                            <w:proofErr w:type="spellStart"/>
                            <w:r>
                              <w:rPr>
                                <w:rStyle w:val="Bodytext2Exact"/>
                              </w:rPr>
                              <w:t>вх</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9" o:spid="_x0000_s1068" type="#_x0000_t202" style="position:absolute;left:0;text-align:left;margin-left:281.4pt;margin-top:79.05pt;width:15.35pt;height:12.2pt;z-index:-125829327;visibility:visible;mso-wrap-style:square;mso-width-percent:0;mso-height-percent:0;mso-wrap-distance-left:69pt;mso-wrap-distance-top:0;mso-wrap-distance-right:5pt;mso-wrap-distance-bottom:8.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" filled="f" stroked="f">
                <v:textbox style="mso-fit-shape-to-text:t" inset="0,0,0,0">
                  <w:txbxContent>
                    <w:p w:rsidR="0066519B" w:rsidRDefault="0066519B">
                      <w:pPr>
                        <w:pStyle w:val="Bodytext20"/>
                        <w:shd w:val="clear" w:color="auto" w:fill="auto"/>
                        <w:spacing w:line="244" w:lineRule="exact"/>
                        <w:ind w:firstLine="0"/>
                        <w:jc w:val="left"/>
                      </w:pPr>
                      <w:proofErr w:type="spellStart"/>
                      <w:r>
                        <w:rPr>
                          <w:rStyle w:val="Bodytext2Exact"/>
                        </w:rPr>
                        <w:t>вх</w:t>
                      </w:r>
                      <w:proofErr w:type="spellEnd"/>
                    </w:p>
                  </w:txbxContent>
                </v:textbox>
                <w10:wrap type="topAndBottom" anchorx="margin"/>
              </v:shape>
            </w:pict>
          </mc:Fallback>
        </mc:AlternateContent>
      </w:r>
      <w:r>
        <w:rPr>
          <w:noProof/>
          <w:lang w:bidi="ar-SA"/>
        </w:rPr>
        <mc:AlternateContent>
          <mc:Choice Requires="wps">
            <w:drawing>
              <wp:anchor distT="0" distB="0" distL="553085" distR="63500" simplePos="0" relativeHeight="377487154" behindDoc="1" locked="0" layoutInCell="1" allowOverlap="1">
                <wp:simplePos x="0" y="0"/>
                <wp:positionH relativeFrom="margin">
                  <wp:posOffset>3250565</wp:posOffset>
                </wp:positionH>
                <wp:positionV relativeFrom="paragraph">
                  <wp:posOffset>1144270</wp:posOffset>
                </wp:positionV>
                <wp:extent cx="292735" cy="196850"/>
                <wp:effectExtent l="0" t="4445" r="0" b="0"/>
                <wp:wrapTopAndBottom/>
                <wp:docPr id="6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ing4"/>
                              <w:keepNext/>
                              <w:keepLines/>
                              <w:shd w:val="clear" w:color="auto" w:fill="auto"/>
                            </w:pPr>
                            <w:bookmarkStart w:id="47" w:name="bookmark31"/>
                            <w:r>
                              <w:t>да</w:t>
                            </w:r>
                            <w:bookmarkEnd w:id="4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8" o:spid="_x0000_s1069" type="#_x0000_t202" style="position:absolute;left:0;text-align:left;margin-left:255.95pt;margin-top:90.1pt;width:23.05pt;height:15.5pt;z-index:-125829326;visibility:visible;mso-wrap-style:square;mso-width-percent:0;mso-height-percent:0;mso-wrap-distance-left:43.5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" filled="f" stroked="f">
                <v:textbox style="mso-fit-shape-to-text:t" inset="0,0,0,0">
                  <w:txbxContent>
                    <w:p w:rsidR="0066519B" w:rsidRDefault="0066519B">
                      <w:pPr>
                        <w:pStyle w:val="Heading4"/>
                        <w:keepNext/>
                        <w:keepLines/>
                        <w:shd w:val="clear" w:color="auto" w:fill="auto"/>
                      </w:pPr>
                      <w:bookmarkStart w:id="48" w:name="bookmark31"/>
                      <w:r>
                        <w:t>да</w:t>
                      </w:r>
                      <w:bookmarkEnd w:id="48"/>
                    </w:p>
                  </w:txbxContent>
                </v:textbox>
                <w10:wrap type="topAndBottom" anchorx="margin"/>
              </v:shape>
            </w:pict>
          </mc:Fallback>
        </mc:AlternateContent>
      </w:r>
      <w:r>
        <w:rPr>
          <w:noProof/>
          <w:lang w:bidi="ar-SA"/>
        </w:rPr>
        <mc:AlternateContent>
          <mc:Choice Requires="wps">
            <w:drawing>
              <wp:anchor distT="0" distB="33655" distL="1056005" distR="1621790" simplePos="0" relativeHeight="377487155" behindDoc="1" locked="0" layoutInCell="1" allowOverlap="1">
                <wp:simplePos x="0" y="0"/>
                <wp:positionH relativeFrom="margin">
                  <wp:posOffset>3793490</wp:posOffset>
                </wp:positionH>
                <wp:positionV relativeFrom="paragraph">
                  <wp:posOffset>1013460</wp:posOffset>
                </wp:positionV>
                <wp:extent cx="265430" cy="393700"/>
                <wp:effectExtent l="0" t="0" r="4445" b="0"/>
                <wp:wrapTopAndBottom/>
                <wp:docPr id="6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39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19"/>
                              <w:shd w:val="clear" w:color="auto" w:fill="auto"/>
                            </w:pPr>
                            <w:proofErr w:type="gramStart"/>
                            <w:r>
                              <w:t>Д(</w:t>
                            </w:r>
                            <w:proofErr w:type="gramEnd"/>
                            <w: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7" o:spid="_x0000_s1070" type="#_x0000_t202" style="position:absolute;left:0;text-align:left;margin-left:298.7pt;margin-top:79.8pt;width:20.9pt;height:31pt;z-index:-125829325;visibility:visible;mso-wrap-style:square;mso-width-percent:0;mso-height-percent:0;mso-wrap-distance-left:83.15pt;mso-wrap-distance-top:0;mso-wrap-distance-right:127.7pt;mso-wrap-distance-bottom:2.6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" filled="f" stroked="f">
                <v:textbox style="mso-fit-shape-to-text:t" inset="0,0,0,0">
                  <w:txbxContent>
                    <w:p w:rsidR="0066519B" w:rsidRDefault="0066519B">
                      <w:pPr>
                        <w:pStyle w:val="Bodytext19"/>
                        <w:shd w:val="clear" w:color="auto" w:fill="auto"/>
                      </w:pPr>
                      <w:proofErr w:type="gramStart"/>
                      <w:r>
                        <w:t>Д(</w:t>
                      </w:r>
                      <w:proofErr w:type="gramEnd"/>
                      <w:r>
                        <w:t>.</w:t>
                      </w:r>
                    </w:p>
                  </w:txbxContent>
                </v:textbox>
                <w10:wrap type="topAndBottom" anchorx="margin"/>
              </v:shape>
            </w:pict>
          </mc:Fallback>
        </mc:AlternateContent>
      </w:r>
      <w:r>
        <w:rPr>
          <w:noProof/>
          <w:lang w:bidi="ar-SA"/>
        </w:rPr>
        <mc:AlternateContent>
          <mc:Choice Requires="wps">
            <w:drawing>
              <wp:anchor distT="0" distB="2264410" distL="63500" distR="63500" simplePos="0" relativeHeight="377487156" behindDoc="1" locked="0" layoutInCell="1" allowOverlap="1">
                <wp:simplePos x="0" y="0"/>
                <wp:positionH relativeFrom="margin">
                  <wp:posOffset>5680075</wp:posOffset>
                </wp:positionH>
                <wp:positionV relativeFrom="paragraph">
                  <wp:posOffset>1056005</wp:posOffset>
                </wp:positionV>
                <wp:extent cx="316865" cy="154940"/>
                <wp:effectExtent l="0" t="1905" r="0" b="0"/>
                <wp:wrapTopAndBottom/>
                <wp:docPr id="5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244" w:lineRule="exact"/>
                              <w:ind w:firstLine="0"/>
                              <w:jc w:val="left"/>
                            </w:pPr>
                            <w:r>
                              <w:rPr>
                                <w:rStyle w:val="Bodytext2Exact"/>
                              </w:rPr>
                              <w:t>(7.3)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6" o:spid="_x0000_s1071" type="#_x0000_t202" style="position:absolute;left:0;text-align:left;margin-left:447.25pt;margin-top:83.15pt;width:24.95pt;height:12.2pt;z-index:-125829324;visibility:visible;mso-wrap-style:square;mso-width-percent:0;mso-height-percent:0;mso-wrap-distance-left:5pt;mso-wrap-distance-top:0;mso-wrap-distance-right:5pt;mso-wrap-distance-bottom:178.3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" filled="f" stroked="f">
                <v:textbox style="mso-fit-shape-to-text:t" inset="0,0,0,0">
                  <w:txbxContent>
                    <w:p w:rsidR="0066519B" w:rsidRDefault="0066519B">
                      <w:pPr>
                        <w:pStyle w:val="Bodytext20"/>
                        <w:shd w:val="clear" w:color="auto" w:fill="auto"/>
                        <w:spacing w:line="244" w:lineRule="exact"/>
                        <w:ind w:firstLine="0"/>
                        <w:jc w:val="left"/>
                      </w:pPr>
                      <w:r>
                        <w:rPr>
                          <w:rStyle w:val="Bodytext2Exact"/>
                        </w:rPr>
                        <w:t>(7.3)</w:t>
                      </w:r>
                    </w:p>
                  </w:txbxContent>
                </v:textbox>
                <w10:wrap type="topAndBottom" anchorx="margin"/>
              </v:shape>
            </w:pict>
          </mc:Fallback>
        </mc:AlternateContent>
      </w:r>
      <w:r>
        <w:rPr>
          <w:noProof/>
          <w:lang w:bidi="ar-SA"/>
        </w:rPr>
        <mc:AlternateContent>
          <mc:Choice Requires="wps">
            <w:drawing>
              <wp:anchor distT="0" distB="310515" distL="781685" distR="2185670" simplePos="0" relativeHeight="377487157" behindDoc="1" locked="0" layoutInCell="1" allowOverlap="1">
                <wp:simplePos x="0" y="0"/>
                <wp:positionH relativeFrom="margin">
                  <wp:posOffset>3519170</wp:posOffset>
                </wp:positionH>
                <wp:positionV relativeFrom="paragraph">
                  <wp:posOffset>1229995</wp:posOffset>
                </wp:positionV>
                <wp:extent cx="304800" cy="154940"/>
                <wp:effectExtent l="0" t="4445" r="1270" b="2540"/>
                <wp:wrapTopAndBottom/>
                <wp:docPr id="5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244" w:lineRule="exact"/>
                              <w:ind w:firstLine="0"/>
                              <w:jc w:val="left"/>
                            </w:pPr>
                            <w:proofErr w:type="spellStart"/>
                            <w:r>
                              <w:rPr>
                                <w:rStyle w:val="Bodytext2Exact"/>
                              </w:rPr>
                              <w:t>вых</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5" o:spid="_x0000_s1072" type="#_x0000_t202" style="position:absolute;left:0;text-align:left;margin-left:277.1pt;margin-top:96.85pt;width:24pt;height:12.2pt;z-index:-125829323;visibility:visible;mso-wrap-style:square;mso-width-percent:0;mso-height-percent:0;mso-wrap-distance-left:61.55pt;mso-wrap-distance-top:0;mso-wrap-distance-right:172.1pt;mso-wrap-distance-bottom:24.4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" filled="f" stroked="f">
                <v:textbox style="mso-fit-shape-to-text:t" inset="0,0,0,0">
                  <w:txbxContent>
                    <w:p w:rsidR="0066519B" w:rsidRDefault="0066519B">
                      <w:pPr>
                        <w:pStyle w:val="Bodytext20"/>
                        <w:shd w:val="clear" w:color="auto" w:fill="auto"/>
                        <w:spacing w:line="244" w:lineRule="exact"/>
                        <w:ind w:firstLine="0"/>
                        <w:jc w:val="left"/>
                      </w:pPr>
                      <w:proofErr w:type="spellStart"/>
                      <w:r>
                        <w:rPr>
                          <w:rStyle w:val="Bodytext2Exact"/>
                        </w:rPr>
                        <w:t>вых</w:t>
                      </w:r>
                      <w:proofErr w:type="spellEnd"/>
                    </w:p>
                  </w:txbxContent>
                </v:textbox>
                <w10:wrap type="topAndBottom" anchorx="margin"/>
              </v:shape>
            </w:pict>
          </mc:Fallback>
        </mc:AlternateContent>
      </w:r>
      <w:r>
        <w:rPr>
          <w:noProof/>
          <w:lang w:bidi="ar-SA"/>
        </w:rPr>
        <w:drawing>
          <wp:anchor distT="0" distB="271145" distL="643255" distR="320040" simplePos="0" relativeHeight="377487158" behindDoc="1" locked="0" layoutInCell="1" allowOverlap="1">
            <wp:simplePos x="0" y="0"/>
            <wp:positionH relativeFrom="margin">
              <wp:posOffset>669290</wp:posOffset>
            </wp:positionH>
            <wp:positionV relativeFrom="paragraph">
              <wp:posOffset>1569720</wp:posOffset>
            </wp:positionV>
            <wp:extent cx="1739900" cy="1676400"/>
            <wp:effectExtent l="0" t="0" r="0" b="0"/>
            <wp:wrapTopAndBottom/>
            <wp:docPr id="57" name="Рисунок 34" descr="C:\Users\Me\Desktop\media\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e\Desktop\media\image1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39900" cy="167640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85800" simplePos="0" relativeHeight="377487159" behindDoc="1" locked="0" layoutInCell="1" allowOverlap="1">
                <wp:simplePos x="0" y="0"/>
                <wp:positionH relativeFrom="margin">
                  <wp:posOffset>2726690</wp:posOffset>
                </wp:positionH>
                <wp:positionV relativeFrom="paragraph">
                  <wp:posOffset>1718945</wp:posOffset>
                </wp:positionV>
                <wp:extent cx="2584450" cy="1221740"/>
                <wp:effectExtent l="0" t="0" r="0" b="0"/>
                <wp:wrapTopAndBottom/>
                <wp:docPr id="5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122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jc w:val="center"/>
                              <w:rPr>
                                <w:sz w:val="2"/>
                                <w:szCs w:val="2"/>
                              </w:rPr>
                            </w:pPr>
                            <w:r>
                              <w:rPr>
                                <w:noProof/>
                                <w:lang w:bidi="ar-SA"/>
                              </w:rPr>
                              <w:drawing>
                                <wp:inline distT="0" distB="0" distL="0" distR="0">
                                  <wp:extent cx="2590800" cy="1066800"/>
                                  <wp:effectExtent l="0" t="0" r="0" b="0"/>
                                  <wp:docPr id="18" name="Рисунок 15" descr="C:\Users\Me\Desktop\media\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e\Desktop\media\image1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90800" cy="1066800"/>
                                          </a:xfrm>
                                          <a:prstGeom prst="rect">
                                            <a:avLst/>
                                          </a:prstGeom>
                                          <a:noFill/>
                                          <a:ln>
                                            <a:noFill/>
                                          </a:ln>
                                        </pic:spPr>
                                      </pic:pic>
                                    </a:graphicData>
                                  </a:graphic>
                                </wp:inline>
                              </w:drawing>
                            </w:r>
                          </w:p>
                          <w:p w:rsidR="0066519B" w:rsidRDefault="0066519B">
                            <w:pPr>
                              <w:pStyle w:val="Picturecaption0"/>
                              <w:shd w:val="clear" w:color="auto" w:fill="auto"/>
                            </w:pPr>
                            <w:r>
                              <w:rPr>
                                <w:rStyle w:val="PicturecaptionExact"/>
                              </w:rPr>
                              <w:t>Рис. 7.3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 o:spid="_x0000_s1073" type="#_x0000_t202" style="position:absolute;left:0;text-align:left;margin-left:214.7pt;margin-top:135.35pt;width:203.5pt;height:96.2pt;z-index:-125829321;visibility:visible;mso-wrap-style:square;mso-width-percent:0;mso-height-percent:0;mso-wrap-distance-left:5pt;mso-wrap-distance-top:0;mso-wrap-distance-right:54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8EtAIAALQ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" filled="f" stroked="f">
                <v:textbox style="mso-fit-shape-to-text:t" inset="0,0,0,0">
                  <w:txbxContent>
                    <w:p w:rsidR="0066519B" w:rsidRDefault="0066519B">
                      <w:pPr>
                        <w:jc w:val="center"/>
                        <w:rPr>
                          <w:sz w:val="2"/>
                          <w:szCs w:val="2"/>
                        </w:rPr>
                      </w:pPr>
                      <w:r>
                        <w:rPr>
                          <w:noProof/>
                          <w:lang w:bidi="ar-SA"/>
                        </w:rPr>
                        <w:drawing>
                          <wp:inline distT="0" distB="0" distL="0" distR="0">
                            <wp:extent cx="2590800" cy="1066800"/>
                            <wp:effectExtent l="0" t="0" r="0" b="0"/>
                            <wp:docPr id="18" name="Рисунок 15" descr="C:\Users\Me\Desktop\media\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e\Desktop\media\image1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90800" cy="1066800"/>
                                    </a:xfrm>
                                    <a:prstGeom prst="rect">
                                      <a:avLst/>
                                    </a:prstGeom>
                                    <a:noFill/>
                                    <a:ln>
                                      <a:noFill/>
                                    </a:ln>
                                  </pic:spPr>
                                </pic:pic>
                              </a:graphicData>
                            </a:graphic>
                          </wp:inline>
                        </w:drawing>
                      </w:r>
                    </w:p>
                    <w:p w:rsidR="0066519B" w:rsidRDefault="0066519B">
                      <w:pPr>
                        <w:pStyle w:val="Picturecaption0"/>
                        <w:shd w:val="clear" w:color="auto" w:fill="auto"/>
                      </w:pPr>
                      <w:r>
                        <w:rPr>
                          <w:rStyle w:val="PicturecaptionExact"/>
                        </w:rPr>
                        <w:t>Рис. 7.3</w:t>
                      </w:r>
                    </w:p>
                  </w:txbxContent>
                </v:textbox>
                <w10:wrap type="topAndBottom" anchorx="margin"/>
              </v:shape>
            </w:pict>
          </mc:Fallback>
        </mc:AlternateContent>
      </w:r>
      <w:r w:rsidR="007D5DEB">
        <w:t xml:space="preserve">При скачкообразном изменении входного напряжения на величину </w:t>
      </w:r>
      <w:proofErr w:type="spellStart"/>
      <w:r w:rsidR="007D5DEB">
        <w:t>АЦвхвыходное</w:t>
      </w:r>
      <w:proofErr w:type="spellEnd"/>
      <w:r w:rsidR="007D5DEB">
        <w:t xml:space="preserve"> напряжение будет меняться согласно (7.2) и в конце интервала времени А</w:t>
      </w:r>
      <w:r w:rsidR="007D5DEB">
        <w:rPr>
          <w:rStyle w:val="Bodytext2115ptItalic"/>
        </w:rPr>
        <w:t>I</w:t>
      </w:r>
      <w:r w:rsidR="007D5DEB">
        <w:t xml:space="preserve"> достигать максимального значения </w:t>
      </w:r>
      <w:proofErr w:type="spellStart"/>
      <w:r w:rsidR="007D5DEB">
        <w:t>АЦ</w:t>
      </w:r>
      <w:r w:rsidR="007D5DEB">
        <w:rPr>
          <w:vertAlign w:val="subscript"/>
        </w:rPr>
        <w:t>вых</w:t>
      </w:r>
      <w:proofErr w:type="spellEnd"/>
      <w:r w:rsidR="007D5DEB">
        <w:t>, рис. 7.3, б. Отсюда постоянные времени интегратора определяются соотношением</w:t>
      </w:r>
    </w:p>
    <w:p w:rsidR="00620EA6" w:rsidRDefault="007D5DEB">
      <w:pPr>
        <w:pStyle w:val="Bodytext20"/>
        <w:shd w:val="clear" w:color="auto" w:fill="auto"/>
        <w:spacing w:after="182" w:line="331" w:lineRule="exact"/>
        <w:ind w:firstLine="600"/>
      </w:pPr>
      <w:r>
        <w:t xml:space="preserve">Экспериментально определить постоянные! </w:t>
      </w:r>
      <w:r>
        <w:rPr>
          <w:vertAlign w:val="subscript"/>
        </w:rPr>
        <w:t>1</w:t>
      </w:r>
      <w:r>
        <w:t>(</w:t>
      </w:r>
      <w:r>
        <w:rPr>
          <w:vertAlign w:val="subscript"/>
        </w:rPr>
        <w:t>2</w:t>
      </w:r>
      <w:r>
        <w:t>) можно с помощью генератора прямоугольных импульсов и осциллографа. Для этого необходимо сигнал генератора прямоугольной формы подать на один из входов интегратора и вход СН1 канала осциллографа, а на второй вход СН2 осциллографа подать выходной сигнал интегратора. Регулировками осциллографа добиться устойчивого изображения, аналогичного рис. 7.3, б. По осциллограмме находят</w:t>
      </w:r>
    </w:p>
    <w:p w:rsidR="00620EA6" w:rsidRDefault="007D5DEB">
      <w:pPr>
        <w:pStyle w:val="Bodytext20"/>
        <w:shd w:val="clear" w:color="auto" w:fill="auto"/>
        <w:tabs>
          <w:tab w:val="left" w:pos="7644"/>
        </w:tabs>
        <w:spacing w:after="120" w:line="254" w:lineRule="exact"/>
        <w:ind w:left="1620" w:firstLine="0"/>
      </w:pPr>
      <w:proofErr w:type="spellStart"/>
      <w:r>
        <w:rPr>
          <w:vertAlign w:val="superscript"/>
        </w:rPr>
        <w:t>А</w:t>
      </w:r>
      <w:r>
        <w:t>^вх</w:t>
      </w:r>
      <w:proofErr w:type="spellEnd"/>
      <w:r>
        <w:t xml:space="preserve"> </w:t>
      </w:r>
      <w:r>
        <w:rPr>
          <w:vertAlign w:val="superscript"/>
        </w:rPr>
        <w:t>= к</w:t>
      </w:r>
      <w:r>
        <w:t xml:space="preserve">о </w:t>
      </w:r>
      <w:r>
        <w:rPr>
          <w:rStyle w:val="Bodytext2115ptItalic"/>
        </w:rPr>
        <w:t>^</w:t>
      </w:r>
      <w:proofErr w:type="spellStart"/>
      <w:proofErr w:type="gramStart"/>
      <w:r>
        <w:rPr>
          <w:rStyle w:val="Bodytext2115ptItalic"/>
        </w:rPr>
        <w:t>АЦ</w:t>
      </w:r>
      <w:r>
        <w:rPr>
          <w:rStyle w:val="Bodytext2115ptItalic"/>
          <w:vertAlign w:val="subscript"/>
        </w:rPr>
        <w:t>вх</w:t>
      </w:r>
      <w:proofErr w:type="spellEnd"/>
      <w:r>
        <w:t xml:space="preserve"> ,</w:t>
      </w:r>
      <w:proofErr w:type="gramEnd"/>
      <w:r>
        <w:t xml:space="preserve"> </w:t>
      </w:r>
      <w:proofErr w:type="spellStart"/>
      <w:r>
        <w:rPr>
          <w:vertAlign w:val="superscript"/>
        </w:rPr>
        <w:t>А</w:t>
      </w:r>
      <w:r>
        <w:t>^вых</w:t>
      </w:r>
      <w:proofErr w:type="spellEnd"/>
      <w:r>
        <w:t xml:space="preserve"> </w:t>
      </w:r>
      <w:r>
        <w:rPr>
          <w:vertAlign w:val="superscript"/>
        </w:rPr>
        <w:t>= к</w:t>
      </w:r>
      <w:r>
        <w:t xml:space="preserve">о </w:t>
      </w:r>
      <w:r>
        <w:rPr>
          <w:rStyle w:val="Bodytext2115ptItalic"/>
        </w:rPr>
        <w:t>^</w:t>
      </w:r>
      <w:proofErr w:type="spellStart"/>
      <w:r>
        <w:rPr>
          <w:rStyle w:val="Bodytext2115ptItalic"/>
        </w:rPr>
        <w:t>АЦ</w:t>
      </w:r>
      <w:r>
        <w:rPr>
          <w:rStyle w:val="Bodytext2115ptItalic"/>
          <w:vertAlign w:val="subscript"/>
        </w:rPr>
        <w:t>вътх</w:t>
      </w:r>
      <w:proofErr w:type="spellEnd"/>
      <w:r>
        <w:t xml:space="preserve"> , </w:t>
      </w:r>
      <w:r>
        <w:rPr>
          <w:vertAlign w:val="superscript"/>
        </w:rPr>
        <w:t xml:space="preserve">А = </w:t>
      </w:r>
      <w:proofErr w:type="spellStart"/>
      <w:r>
        <w:rPr>
          <w:vertAlign w:val="superscript"/>
        </w:rPr>
        <w:t>к</w:t>
      </w:r>
      <w:r>
        <w:t>р</w:t>
      </w:r>
      <w:proofErr w:type="spellEnd"/>
      <w:r>
        <w:tab/>
        <w:t>,</w:t>
      </w:r>
    </w:p>
    <w:p w:rsidR="00620EA6" w:rsidRDefault="007D5DEB">
      <w:pPr>
        <w:pStyle w:val="Bodytext20"/>
        <w:shd w:val="clear" w:color="auto" w:fill="auto"/>
        <w:tabs>
          <w:tab w:val="left" w:pos="8654"/>
        </w:tabs>
        <w:spacing w:line="254" w:lineRule="exact"/>
        <w:ind w:firstLine="0"/>
      </w:pPr>
      <w:r>
        <w:t xml:space="preserve">где </w:t>
      </w:r>
      <w:r>
        <w:rPr>
          <w:rStyle w:val="Bodytext2115ptItalic"/>
        </w:rPr>
        <w:t>к</w:t>
      </w:r>
      <w:r>
        <w:rPr>
          <w:rStyle w:val="Bodytext2115ptItalic"/>
          <w:vertAlign w:val="subscript"/>
        </w:rPr>
        <w:t>о</w:t>
      </w:r>
      <w:r>
        <w:rPr>
          <w:rStyle w:val="Bodytext2115ptItalic"/>
        </w:rPr>
        <w:t>,</w:t>
      </w:r>
      <w:r>
        <w:t xml:space="preserve"> </w:t>
      </w:r>
      <w:proofErr w:type="spellStart"/>
      <w:r>
        <w:t>к</w:t>
      </w:r>
      <w:r>
        <w:rPr>
          <w:vertAlign w:val="subscript"/>
        </w:rPr>
        <w:t>р</w:t>
      </w:r>
      <w:proofErr w:type="spellEnd"/>
      <w:r>
        <w:t xml:space="preserve"> - коэффициенты отклонения и развёртки осциллографа, </w:t>
      </w:r>
      <w:proofErr w:type="spellStart"/>
      <w:proofErr w:type="gramStart"/>
      <w:r>
        <w:rPr>
          <w:rStyle w:val="Bodytext2115ptItalicSmallCaps"/>
        </w:rPr>
        <w:t>Ьац</w:t>
      </w:r>
      <w:proofErr w:type="spellEnd"/>
      <w:r>
        <w:t xml:space="preserve"> ,</w:t>
      </w:r>
      <w:proofErr w:type="gramEnd"/>
      <w:r>
        <w:tab/>
        <w:t xml:space="preserve">, </w:t>
      </w:r>
      <w:r>
        <w:rPr>
          <w:rStyle w:val="Bodytext2115ptItalic"/>
        </w:rPr>
        <w:t>^А1 ~</w:t>
      </w:r>
    </w:p>
    <w:p w:rsidR="00620EA6" w:rsidRDefault="007D5DEB">
      <w:pPr>
        <w:pStyle w:val="Bodytext100"/>
        <w:shd w:val="clear" w:color="auto" w:fill="auto"/>
        <w:tabs>
          <w:tab w:val="left" w:pos="8344"/>
        </w:tabs>
        <w:spacing w:after="93"/>
        <w:ind w:left="7480"/>
        <w:jc w:val="both"/>
      </w:pPr>
      <w:proofErr w:type="spellStart"/>
      <w:r>
        <w:t>вх</w:t>
      </w:r>
      <w:proofErr w:type="spellEnd"/>
      <w:r>
        <w:tab/>
      </w:r>
      <w:proofErr w:type="spellStart"/>
      <w:r>
        <w:t>вых</w:t>
      </w:r>
      <w:proofErr w:type="spellEnd"/>
    </w:p>
    <w:p w:rsidR="00620EA6" w:rsidRDefault="007D5DEB">
      <w:pPr>
        <w:pStyle w:val="Bodytext20"/>
        <w:shd w:val="clear" w:color="auto" w:fill="auto"/>
        <w:spacing w:after="20" w:line="244" w:lineRule="exact"/>
        <w:ind w:firstLine="0"/>
      </w:pPr>
      <w:r>
        <w:t>размеры изображений входного и выходного напряжений и интервала интегрирования.</w:t>
      </w:r>
    </w:p>
    <w:p w:rsidR="00620EA6" w:rsidRDefault="007D5DEB">
      <w:pPr>
        <w:pStyle w:val="Bodytext20"/>
        <w:shd w:val="clear" w:color="auto" w:fill="auto"/>
        <w:spacing w:after="313" w:line="370" w:lineRule="exact"/>
        <w:ind w:firstLine="600"/>
      </w:pPr>
      <w:r>
        <w:t>Постоянная времени т определяется в соответствии с формулой (7.3). Относительная погрешность 5</w:t>
      </w:r>
      <w:r>
        <w:rPr>
          <w:vertAlign w:val="subscript"/>
        </w:rPr>
        <w:t>т</w:t>
      </w:r>
      <w:r>
        <w:t xml:space="preserve"> экспериментального определения постоянной времени</w:t>
      </w:r>
    </w:p>
    <w:p w:rsidR="00620EA6" w:rsidRDefault="007D5DEB">
      <w:pPr>
        <w:pStyle w:val="Bodytext60"/>
        <w:shd w:val="clear" w:color="auto" w:fill="auto"/>
        <w:tabs>
          <w:tab w:val="left" w:pos="5784"/>
        </w:tabs>
        <w:spacing w:line="254" w:lineRule="exact"/>
        <w:ind w:left="3480" w:firstLine="0"/>
      </w:pPr>
      <w:r>
        <w:rPr>
          <w:rStyle w:val="Bodytext611ptNotItalic"/>
        </w:rPr>
        <w:t>5</w:t>
      </w:r>
      <w:r>
        <w:rPr>
          <w:rStyle w:val="Bodytext611ptNotItalic"/>
          <w:vertAlign w:val="subscript"/>
        </w:rPr>
        <w:t>т</w:t>
      </w:r>
      <w:r>
        <w:rPr>
          <w:rStyle w:val="Bodytext611ptNotItalic"/>
        </w:rPr>
        <w:t xml:space="preserve"> </w:t>
      </w:r>
      <w:r>
        <w:rPr>
          <w:rStyle w:val="Bodytext611ptNotItalic"/>
          <w:vertAlign w:val="superscript"/>
        </w:rPr>
        <w:t>=</w:t>
      </w:r>
      <w:r>
        <w:rPr>
          <w:rStyle w:val="Bodytext611ptNotItalic"/>
        </w:rPr>
        <w:t xml:space="preserve"> </w:t>
      </w:r>
      <w:r>
        <w:t xml:space="preserve">&amp;ДЦ </w:t>
      </w:r>
      <w:r>
        <w:rPr>
          <w:vertAlign w:val="superscript"/>
        </w:rPr>
        <w:t>+</w:t>
      </w:r>
      <w:r>
        <w:t xml:space="preserve"> &amp;ДЦ</w:t>
      </w:r>
      <w:r>
        <w:rPr>
          <w:rStyle w:val="Bodytext611ptNotItalic"/>
        </w:rPr>
        <w:tab/>
        <w:t xml:space="preserve">+ </w:t>
      </w:r>
      <w:r>
        <w:t>&amp;Д!&gt;</w:t>
      </w:r>
    </w:p>
    <w:p w:rsidR="00620EA6" w:rsidRDefault="007D5DEB">
      <w:pPr>
        <w:pStyle w:val="Bodytext20"/>
        <w:shd w:val="clear" w:color="auto" w:fill="auto"/>
        <w:tabs>
          <w:tab w:val="left" w:pos="4087"/>
          <w:tab w:val="left" w:pos="5028"/>
          <w:tab w:val="left" w:pos="6142"/>
        </w:tabs>
        <w:spacing w:after="128" w:line="254" w:lineRule="exact"/>
        <w:ind w:left="3660" w:firstLine="0"/>
      </w:pPr>
      <w:r>
        <w:rPr>
          <w:rStyle w:val="Bodytext2115ptItalic"/>
        </w:rPr>
        <w:t>I</w:t>
      </w:r>
      <w:r>
        <w:tab/>
      </w:r>
      <w:proofErr w:type="spellStart"/>
      <w:r>
        <w:rPr>
          <w:vertAlign w:val="superscript"/>
        </w:rPr>
        <w:t>д</w:t>
      </w:r>
      <w:r>
        <w:t>^вх</w:t>
      </w:r>
      <w:proofErr w:type="spellEnd"/>
      <w:r>
        <w:tab/>
      </w:r>
      <w:proofErr w:type="spellStart"/>
      <w:r>
        <w:rPr>
          <w:vertAlign w:val="superscript"/>
        </w:rPr>
        <w:t>д</w:t>
      </w:r>
      <w:r>
        <w:t>^вых</w:t>
      </w:r>
      <w:proofErr w:type="spellEnd"/>
      <w:r>
        <w:tab/>
      </w:r>
      <w:proofErr w:type="spellStart"/>
      <w:r>
        <w:rPr>
          <w:vertAlign w:val="superscript"/>
        </w:rPr>
        <w:t>д</w:t>
      </w:r>
      <w:r>
        <w:rPr>
          <w:rStyle w:val="Bodytext2115ptItalic"/>
          <w:vertAlign w:val="superscript"/>
        </w:rPr>
        <w:t>д</w:t>
      </w:r>
      <w:proofErr w:type="spellEnd"/>
    </w:p>
    <w:p w:rsidR="00620EA6" w:rsidRDefault="007D5DEB">
      <w:pPr>
        <w:pStyle w:val="Bodytext20"/>
        <w:shd w:val="clear" w:color="auto" w:fill="auto"/>
        <w:tabs>
          <w:tab w:val="left" w:pos="2232"/>
        </w:tabs>
        <w:spacing w:after="154" w:line="244" w:lineRule="exact"/>
        <w:ind w:firstLine="0"/>
      </w:pPr>
      <w:r>
        <w:t>где 5д</w:t>
      </w:r>
      <w:proofErr w:type="gramStart"/>
      <w:r>
        <w:t>^ ,</w:t>
      </w:r>
      <w:proofErr w:type="gramEnd"/>
      <w:r>
        <w:t xml:space="preserve"> 5д^</w:t>
      </w:r>
      <w:r>
        <w:tab/>
        <w:t>, 5д</w:t>
      </w:r>
      <w:r>
        <w:rPr>
          <w:vertAlign w:val="subscript"/>
        </w:rPr>
        <w:t>г</w:t>
      </w:r>
      <w:r>
        <w:t xml:space="preserve"> - относительные погрешности измерения соответствующих</w:t>
      </w:r>
    </w:p>
    <w:p w:rsidR="00620EA6" w:rsidRDefault="007D5DEB">
      <w:pPr>
        <w:pStyle w:val="Bodytext20"/>
        <w:shd w:val="clear" w:color="auto" w:fill="auto"/>
        <w:spacing w:line="326" w:lineRule="exact"/>
        <w:ind w:firstLine="0"/>
      </w:pPr>
      <w:r>
        <w:t>напряжений и интервала времени (см. лаб. раб. 4, разд. «Применение осциллографа для измерения параметров сигналов»).</w:t>
      </w:r>
      <w:r>
        <w:br w:type="page"/>
      </w:r>
    </w:p>
    <w:p w:rsidR="00620EA6" w:rsidRDefault="007D5DEB">
      <w:pPr>
        <w:pStyle w:val="Heading100"/>
        <w:shd w:val="clear" w:color="auto" w:fill="auto"/>
        <w:spacing w:after="140" w:line="244" w:lineRule="exact"/>
      </w:pPr>
      <w:bookmarkStart w:id="49" w:name="bookmark48"/>
      <w:r>
        <w:lastRenderedPageBreak/>
        <w:t>Лабораторная работа 8.</w:t>
      </w:r>
      <w:bookmarkEnd w:id="49"/>
    </w:p>
    <w:p w:rsidR="00620EA6" w:rsidRDefault="007D5DEB">
      <w:pPr>
        <w:pStyle w:val="Heading100"/>
        <w:shd w:val="clear" w:color="auto" w:fill="auto"/>
        <w:spacing w:after="310" w:line="244" w:lineRule="exact"/>
      </w:pPr>
      <w:bookmarkStart w:id="50" w:name="bookmark49"/>
      <w:r>
        <w:t>ИЗМЕРЕНИЕ ПАРАМЕТРОВ ЭЛЕКТРИЧЕСКИХ ЦЕПЕЙ</w:t>
      </w:r>
      <w:bookmarkEnd w:id="50"/>
    </w:p>
    <w:p w:rsidR="00620EA6" w:rsidRDefault="007D5DEB">
      <w:pPr>
        <w:pStyle w:val="Bodytext20"/>
        <w:shd w:val="clear" w:color="auto" w:fill="auto"/>
        <w:spacing w:after="310" w:line="331" w:lineRule="exact"/>
        <w:ind w:firstLine="580"/>
      </w:pPr>
      <w:r>
        <w:rPr>
          <w:rStyle w:val="Bodytext2115ptItalic"/>
        </w:rPr>
        <w:t>Цель работы</w:t>
      </w:r>
      <w:r>
        <w:t xml:space="preserve"> - изучение средств и методов измерения параметров электрических цепей; оценка результатов и погрешностей измерений.</w:t>
      </w:r>
    </w:p>
    <w:p w:rsidR="00620EA6" w:rsidRDefault="007D5DEB">
      <w:pPr>
        <w:pStyle w:val="Heading100"/>
        <w:shd w:val="clear" w:color="auto" w:fill="auto"/>
        <w:spacing w:after="163" w:line="244" w:lineRule="exact"/>
      </w:pPr>
      <w:bookmarkStart w:id="51" w:name="bookmark50"/>
      <w:r>
        <w:t>Задание</w:t>
      </w:r>
      <w:bookmarkEnd w:id="51"/>
    </w:p>
    <w:p w:rsidR="00620EA6" w:rsidRDefault="007D5DEB">
      <w:pPr>
        <w:pStyle w:val="Bodytext20"/>
        <w:numPr>
          <w:ilvl w:val="0"/>
          <w:numId w:val="10"/>
        </w:numPr>
        <w:shd w:val="clear" w:color="auto" w:fill="auto"/>
        <w:tabs>
          <w:tab w:val="left" w:pos="346"/>
        </w:tabs>
        <w:spacing w:line="341" w:lineRule="exact"/>
        <w:ind w:left="380" w:hanging="380"/>
      </w:pPr>
      <w:r>
        <w:t>Ознакомиться со средствами измерений параметров электрических цепей в лабораторной работе и соответствующими инструкциями пользователей. Получить у преподавателя конкретное задание по используемым средствам измерений и объектам измерений.</w:t>
      </w:r>
    </w:p>
    <w:p w:rsidR="00620EA6" w:rsidRDefault="007D5DEB">
      <w:pPr>
        <w:pStyle w:val="Bodytext20"/>
        <w:numPr>
          <w:ilvl w:val="0"/>
          <w:numId w:val="10"/>
        </w:numPr>
        <w:shd w:val="clear" w:color="auto" w:fill="auto"/>
        <w:tabs>
          <w:tab w:val="left" w:pos="346"/>
        </w:tabs>
        <w:spacing w:line="341" w:lineRule="exact"/>
        <w:ind w:left="380" w:hanging="380"/>
      </w:pPr>
      <w:r>
        <w:t>Измерить и оценить погрешности результатов измерений сопротивления резисторов, встроенных в лабораторный модуль, следующими приборами:</w:t>
      </w:r>
    </w:p>
    <w:p w:rsidR="00620EA6" w:rsidRDefault="007D5DEB">
      <w:pPr>
        <w:pStyle w:val="Bodytext20"/>
        <w:numPr>
          <w:ilvl w:val="0"/>
          <w:numId w:val="1"/>
        </w:numPr>
        <w:shd w:val="clear" w:color="auto" w:fill="auto"/>
        <w:tabs>
          <w:tab w:val="left" w:pos="662"/>
        </w:tabs>
        <w:spacing w:line="365" w:lineRule="exact"/>
        <w:ind w:left="380" w:firstLine="0"/>
        <w:jc w:val="left"/>
      </w:pPr>
      <w:r>
        <w:t xml:space="preserve">измерителем импеданса («измерителем </w:t>
      </w:r>
      <w:proofErr w:type="spellStart"/>
      <w:r>
        <w:t>иммитанса</w:t>
      </w:r>
      <w:proofErr w:type="spellEnd"/>
      <w:r>
        <w:t>»),</w:t>
      </w:r>
    </w:p>
    <w:p w:rsidR="00620EA6" w:rsidRDefault="007D5DEB">
      <w:pPr>
        <w:pStyle w:val="Bodytext20"/>
        <w:numPr>
          <w:ilvl w:val="0"/>
          <w:numId w:val="1"/>
        </w:numPr>
        <w:shd w:val="clear" w:color="auto" w:fill="auto"/>
        <w:tabs>
          <w:tab w:val="left" w:pos="662"/>
        </w:tabs>
        <w:spacing w:line="365" w:lineRule="exact"/>
        <w:ind w:left="380" w:firstLine="0"/>
        <w:jc w:val="left"/>
      </w:pPr>
      <w:r>
        <w:t>универсальным электронным вольтметром в режиме измерения сопротивления, -универсальным цифровом вольтметром в режиме измерения сопротивления, -комбинированным магнитоэлектрическим измерительным прибором (тестером) в</w:t>
      </w:r>
    </w:p>
    <w:p w:rsidR="00620EA6" w:rsidRDefault="007D5DEB">
      <w:pPr>
        <w:pStyle w:val="Bodytext20"/>
        <w:shd w:val="clear" w:color="auto" w:fill="auto"/>
        <w:spacing w:line="341" w:lineRule="exact"/>
        <w:ind w:firstLine="720"/>
      </w:pPr>
      <w:r>
        <w:t>режиме измерения сопротивления (режиме омметра).</w:t>
      </w:r>
    </w:p>
    <w:p w:rsidR="00620EA6" w:rsidRDefault="007D5DEB">
      <w:pPr>
        <w:pStyle w:val="Bodytext20"/>
        <w:shd w:val="clear" w:color="auto" w:fill="auto"/>
        <w:spacing w:line="341" w:lineRule="exact"/>
        <w:ind w:left="380" w:firstLine="500"/>
      </w:pPr>
      <w:r>
        <w:t>Погрешности результатов измерений оценить непосредственно при выполнении работы по имеющимся в лаборатории метрологическим характеристикам используемых средств измерений. Провести сравнительный анализ полученных результатов.</w:t>
      </w:r>
    </w:p>
    <w:p w:rsidR="00620EA6" w:rsidRDefault="007D5DEB">
      <w:pPr>
        <w:pStyle w:val="Bodytext20"/>
        <w:numPr>
          <w:ilvl w:val="0"/>
          <w:numId w:val="10"/>
        </w:numPr>
        <w:shd w:val="clear" w:color="auto" w:fill="auto"/>
        <w:tabs>
          <w:tab w:val="left" w:pos="346"/>
        </w:tabs>
        <w:spacing w:after="304" w:line="346" w:lineRule="exact"/>
        <w:ind w:left="380" w:hanging="380"/>
      </w:pPr>
      <w:r>
        <w:t xml:space="preserve">Измерить емкость С и тангенс угла потерь </w:t>
      </w:r>
      <w:proofErr w:type="gramStart"/>
      <w:r>
        <w:t>1§</w:t>
      </w:r>
      <w:proofErr w:type="gramEnd"/>
      <w:r>
        <w:t xml:space="preserve">5 конденсатора, индуктивность </w:t>
      </w:r>
      <w:proofErr w:type="spellStart"/>
      <w:r>
        <w:rPr>
          <w:rStyle w:val="Bodytext2115ptItalic"/>
        </w:rPr>
        <w:t>Ьи</w:t>
      </w:r>
      <w:proofErr w:type="spellEnd"/>
      <w:r>
        <w:rPr>
          <w:rStyle w:val="Bodytext2115ptItalic"/>
        </w:rPr>
        <w:t xml:space="preserve"> </w:t>
      </w:r>
      <w:r>
        <w:t>добротность ^катушки измерителем импеданса по параллельной и последовательной схемам замещения; оценить погрешности результатов измерений.</w:t>
      </w:r>
    </w:p>
    <w:p w:rsidR="00620EA6" w:rsidRDefault="007D5DEB">
      <w:pPr>
        <w:pStyle w:val="Bodytext150"/>
        <w:shd w:val="clear" w:color="auto" w:fill="auto"/>
        <w:spacing w:before="0" w:after="180"/>
        <w:ind w:firstLine="0"/>
        <w:jc w:val="both"/>
      </w:pPr>
      <w:r>
        <w:t>Описание и порядок выполнения работы</w:t>
      </w:r>
    </w:p>
    <w:p w:rsidR="00620EA6" w:rsidRDefault="007D5DEB">
      <w:pPr>
        <w:pStyle w:val="Bodytext20"/>
        <w:shd w:val="clear" w:color="auto" w:fill="auto"/>
        <w:spacing w:line="341" w:lineRule="exact"/>
        <w:ind w:firstLine="720"/>
      </w:pPr>
      <w:r>
        <w:rPr>
          <w:rStyle w:val="Bodytext2Bold"/>
        </w:rPr>
        <w:t xml:space="preserve">Измерение сопротивлений. </w:t>
      </w:r>
      <w:r>
        <w:t>Объекты измерений - резисторы и используемые средства измерений указываются преподавателем.</w:t>
      </w:r>
    </w:p>
    <w:p w:rsidR="00620EA6" w:rsidRDefault="007D5DEB">
      <w:pPr>
        <w:pStyle w:val="Bodytext20"/>
        <w:shd w:val="clear" w:color="auto" w:fill="auto"/>
        <w:spacing w:line="341" w:lineRule="exact"/>
        <w:ind w:firstLine="720"/>
      </w:pPr>
      <w:r>
        <w:t>Измерение сопротивлений проводится по методике, представленной в инструкциях пользователя соответствующих приборов. Результаты измерений должны быть представлены в виде:</w:t>
      </w:r>
    </w:p>
    <w:p w:rsidR="00620EA6" w:rsidRDefault="007D5DEB">
      <w:pPr>
        <w:pStyle w:val="Bodytext20"/>
        <w:shd w:val="clear" w:color="auto" w:fill="auto"/>
        <w:tabs>
          <w:tab w:val="left" w:pos="8850"/>
        </w:tabs>
        <w:spacing w:line="336" w:lineRule="exact"/>
        <w:ind w:left="5120" w:firstLine="0"/>
      </w:pPr>
      <w:r>
        <w:t xml:space="preserve">К </w:t>
      </w:r>
      <w:r>
        <w:rPr>
          <w:rStyle w:val="Bodytext2115ptItalic"/>
        </w:rPr>
        <w:t>=</w:t>
      </w:r>
      <w:r>
        <w:t xml:space="preserve"> </w:t>
      </w:r>
      <w:proofErr w:type="spellStart"/>
      <w:r>
        <w:t>Япр+М</w:t>
      </w:r>
      <w:proofErr w:type="spellEnd"/>
      <w:r>
        <w:t>,</w:t>
      </w:r>
      <w:r>
        <w:tab/>
        <w:t>(8.1)</w:t>
      </w:r>
    </w:p>
    <w:p w:rsidR="00620EA6" w:rsidRDefault="007D5DEB">
      <w:pPr>
        <w:pStyle w:val="Bodytext20"/>
        <w:shd w:val="clear" w:color="auto" w:fill="auto"/>
        <w:spacing w:line="336" w:lineRule="exact"/>
        <w:ind w:firstLine="0"/>
      </w:pPr>
      <w:r>
        <w:t xml:space="preserve">где </w:t>
      </w:r>
      <w:proofErr w:type="spellStart"/>
      <w:r>
        <w:t>К</w:t>
      </w:r>
      <w:r>
        <w:rPr>
          <w:vertAlign w:val="subscript"/>
        </w:rPr>
        <w:t>пр</w:t>
      </w:r>
      <w:proofErr w:type="spellEnd"/>
      <w:r>
        <w:t xml:space="preserve"> - сопротивление измеряемого резистора, определяемое по шкале прибора, АК - абсолютная погрешность измерения сопротивления.</w:t>
      </w:r>
    </w:p>
    <w:p w:rsidR="00620EA6" w:rsidRDefault="007D5DEB">
      <w:pPr>
        <w:pStyle w:val="Bodytext20"/>
        <w:shd w:val="clear" w:color="auto" w:fill="auto"/>
        <w:spacing w:line="336" w:lineRule="exact"/>
        <w:ind w:firstLine="720"/>
      </w:pPr>
      <w:r>
        <w:t>Погрешности результатов измерений определяются непосредственно при выполнении работы в лаборатории на основании указанных в инструкциях классов точности или предельных значений инструментальных погрешностей средств измерений; см. также введение и [1].</w:t>
      </w:r>
      <w:r>
        <w:br w:type="page"/>
      </w:r>
    </w:p>
    <w:p w:rsidR="00620EA6" w:rsidRDefault="00C70ABC">
      <w:pPr>
        <w:pStyle w:val="Bodytext20"/>
        <w:shd w:val="clear" w:color="auto" w:fill="auto"/>
        <w:spacing w:line="331" w:lineRule="exact"/>
        <w:ind w:firstLine="580"/>
      </w:pPr>
      <w:r>
        <w:rPr>
          <w:noProof/>
          <w:lang w:bidi="ar-SA"/>
        </w:rPr>
        <w:lastRenderedPageBreak/>
        <mc:AlternateContent>
          <mc:Choice Requires="wps">
            <w:drawing>
              <wp:anchor distT="330200" distB="0" distL="63500" distR="63500" simplePos="0" relativeHeight="377487160" behindDoc="1" locked="0" layoutInCell="1" allowOverlap="1">
                <wp:simplePos x="0" y="0"/>
                <wp:positionH relativeFrom="margin">
                  <wp:posOffset>19685</wp:posOffset>
                </wp:positionH>
                <wp:positionV relativeFrom="paragraph">
                  <wp:posOffset>2792730</wp:posOffset>
                </wp:positionV>
                <wp:extent cx="1402080" cy="587375"/>
                <wp:effectExtent l="4445" t="0" r="3175" b="0"/>
                <wp:wrapTopAndBottom/>
                <wp:docPr id="5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after="105" w:line="244" w:lineRule="exact"/>
                              <w:ind w:left="600" w:firstLine="0"/>
                              <w:jc w:val="left"/>
                            </w:pPr>
                            <w:r>
                              <w:rPr>
                                <w:rStyle w:val="Bodytext2Exact"/>
                              </w:rPr>
                              <w:t>В</w:t>
                            </w:r>
                          </w:p>
                          <w:p w:rsidR="0066519B" w:rsidRDefault="0066519B">
                            <w:pPr>
                              <w:pStyle w:val="Heading8"/>
                              <w:keepNext/>
                              <w:keepLines/>
                              <w:shd w:val="clear" w:color="auto" w:fill="auto"/>
                              <w:spacing w:before="0"/>
                              <w:ind w:firstLine="0"/>
                            </w:pPr>
                            <w:bookmarkStart w:id="52" w:name="bookmark32"/>
                            <w:proofErr w:type="spellStart"/>
                            <w:proofErr w:type="gramStart"/>
                            <w:r>
                              <w:t>кл.т</w:t>
                            </w:r>
                            <w:bookmarkEnd w:id="52"/>
                            <w:proofErr w:type="spellEnd"/>
                            <w:proofErr w:type="gramEnd"/>
                          </w:p>
                          <w:p w:rsidR="0066519B" w:rsidRDefault="0066519B">
                            <w:pPr>
                              <w:pStyle w:val="Heading8"/>
                              <w:keepNext/>
                              <w:keepLines/>
                              <w:shd w:val="clear" w:color="auto" w:fill="auto"/>
                              <w:spacing w:before="0"/>
                              <w:ind w:left="240" w:firstLine="0"/>
                            </w:pPr>
                            <w:bookmarkStart w:id="53" w:name="bookmark33"/>
                            <w:proofErr w:type="gramStart"/>
                            <w:r>
                              <w:rPr>
                                <w:vertAlign w:val="subscript"/>
                              </w:rPr>
                              <w:t>у</w:t>
                            </w:r>
                            <w:r>
                              <w:t xml:space="preserve"> ,например</w:t>
                            </w:r>
                            <w:proofErr w:type="gramEnd"/>
                            <w:r>
                              <w:t xml:space="preserve"> ^</w:t>
                            </w:r>
                            <w:bookmarkEnd w:id="5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1" o:spid="_x0000_s1074" type="#_x0000_t202" style="position:absolute;left:0;text-align:left;margin-left:1.55pt;margin-top:219.9pt;width:110.4pt;height:46.25pt;z-index:-125829320;visibility:visible;mso-wrap-style:square;mso-width-percent:0;mso-height-percent:0;mso-wrap-distance-left:5pt;mso-wrap-distance-top:26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" filled="f" stroked="f">
                <v:textbox style="mso-fit-shape-to-text:t" inset="0,0,0,0">
                  <w:txbxContent>
                    <w:p w:rsidR="0066519B" w:rsidRDefault="0066519B">
                      <w:pPr>
                        <w:pStyle w:val="Bodytext20"/>
                        <w:shd w:val="clear" w:color="auto" w:fill="auto"/>
                        <w:spacing w:after="105" w:line="244" w:lineRule="exact"/>
                        <w:ind w:left="600" w:firstLine="0"/>
                        <w:jc w:val="left"/>
                      </w:pPr>
                      <w:r>
                        <w:rPr>
                          <w:rStyle w:val="Bodytext2Exact"/>
                        </w:rPr>
                        <w:t>В</w:t>
                      </w:r>
                    </w:p>
                    <w:p w:rsidR="0066519B" w:rsidRDefault="0066519B">
                      <w:pPr>
                        <w:pStyle w:val="Heading8"/>
                        <w:keepNext/>
                        <w:keepLines/>
                        <w:shd w:val="clear" w:color="auto" w:fill="auto"/>
                        <w:spacing w:before="0"/>
                        <w:ind w:firstLine="0"/>
                      </w:pPr>
                      <w:bookmarkStart w:id="54" w:name="bookmark32"/>
                      <w:proofErr w:type="spellStart"/>
                      <w:proofErr w:type="gramStart"/>
                      <w:r>
                        <w:t>кл.т</w:t>
                      </w:r>
                      <w:bookmarkEnd w:id="54"/>
                      <w:proofErr w:type="spellEnd"/>
                      <w:proofErr w:type="gramEnd"/>
                    </w:p>
                    <w:p w:rsidR="0066519B" w:rsidRDefault="0066519B">
                      <w:pPr>
                        <w:pStyle w:val="Heading8"/>
                        <w:keepNext/>
                        <w:keepLines/>
                        <w:shd w:val="clear" w:color="auto" w:fill="auto"/>
                        <w:spacing w:before="0"/>
                        <w:ind w:left="240" w:firstLine="0"/>
                      </w:pPr>
                      <w:bookmarkStart w:id="55" w:name="bookmark33"/>
                      <w:proofErr w:type="gramStart"/>
                      <w:r>
                        <w:rPr>
                          <w:vertAlign w:val="subscript"/>
                        </w:rPr>
                        <w:t>у</w:t>
                      </w:r>
                      <w:r>
                        <w:t xml:space="preserve"> ,например</w:t>
                      </w:r>
                      <w:proofErr w:type="gramEnd"/>
                      <w:r>
                        <w:t xml:space="preserve"> ^</w:t>
                      </w:r>
                      <w:bookmarkEnd w:id="55"/>
                    </w:p>
                  </w:txbxContent>
                </v:textbox>
                <w10:wrap type="topAndBottom" anchorx="margin"/>
              </v:shape>
            </w:pict>
          </mc:Fallback>
        </mc:AlternateContent>
      </w:r>
      <w:r>
        <w:rPr>
          <w:noProof/>
          <w:lang w:bidi="ar-SA"/>
        </w:rPr>
        <mc:AlternateContent>
          <mc:Choice Requires="wps">
            <w:drawing>
              <wp:anchor distT="336550" distB="0" distL="63500" distR="63500" simplePos="0" relativeHeight="377487161" behindDoc="1" locked="0" layoutInCell="1" allowOverlap="1">
                <wp:simplePos x="0" y="0"/>
                <wp:positionH relativeFrom="margin">
                  <wp:posOffset>763270</wp:posOffset>
                </wp:positionH>
                <wp:positionV relativeFrom="paragraph">
                  <wp:posOffset>2799080</wp:posOffset>
                </wp:positionV>
                <wp:extent cx="1932305" cy="587375"/>
                <wp:effectExtent l="0" t="1905" r="0" b="1270"/>
                <wp:wrapTopAndBottom/>
                <wp:docPr id="5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30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after="105" w:line="244" w:lineRule="exact"/>
                              <w:ind w:firstLine="0"/>
                              <w:jc w:val="left"/>
                            </w:pPr>
                            <w:r>
                              <w:rPr>
                                <w:rStyle w:val="Bodytext2Exact"/>
                              </w:rPr>
                              <w:t>таких приборах класс</w:t>
                            </w:r>
                          </w:p>
                          <w:p w:rsidR="0066519B" w:rsidRDefault="0066519B">
                            <w:pPr>
                              <w:pStyle w:val="Heading8"/>
                              <w:keepNext/>
                              <w:keepLines/>
                              <w:shd w:val="clear" w:color="auto" w:fill="auto"/>
                              <w:spacing w:before="0"/>
                              <w:ind w:left="780" w:firstLine="0"/>
                            </w:pPr>
                            <w:bookmarkStart w:id="56" w:name="bookmark34"/>
                            <w:r>
                              <w:t>2,5 4,0</w:t>
                            </w:r>
                            <w:bookmarkEnd w:id="56"/>
                          </w:p>
                          <w:p w:rsidR="0066519B" w:rsidRDefault="0066519B">
                            <w:pPr>
                              <w:pStyle w:val="Heading8"/>
                              <w:keepNext/>
                              <w:keepLines/>
                              <w:shd w:val="clear" w:color="auto" w:fill="auto"/>
                              <w:spacing w:before="0"/>
                              <w:ind w:left="120" w:firstLine="0"/>
                              <w:jc w:val="center"/>
                            </w:pPr>
                            <w:bookmarkStart w:id="57" w:name="bookmark35"/>
                            <w:r>
                              <w:t xml:space="preserve">' V </w:t>
                            </w:r>
                            <w:r>
                              <w:rPr>
                                <w:rStyle w:val="Heading811ptExact"/>
                              </w:rPr>
                              <w:t>'</w:t>
                            </w:r>
                            <w:bookmarkEnd w:id="5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0" o:spid="_x0000_s1075" type="#_x0000_t202" style="position:absolute;left:0;text-align:left;margin-left:60.1pt;margin-top:220.4pt;width:152.15pt;height:46.25pt;z-index:-125829319;visibility:visible;mso-wrap-style:square;mso-width-percent:0;mso-height-percent:0;mso-wrap-distance-left:5pt;mso-wrap-distance-top:26.5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" filled="f" stroked="f">
                <v:textbox style="mso-fit-shape-to-text:t" inset="0,0,0,0">
                  <w:txbxContent>
                    <w:p w:rsidR="0066519B" w:rsidRDefault="0066519B">
                      <w:pPr>
                        <w:pStyle w:val="Bodytext20"/>
                        <w:shd w:val="clear" w:color="auto" w:fill="auto"/>
                        <w:spacing w:after="105" w:line="244" w:lineRule="exact"/>
                        <w:ind w:firstLine="0"/>
                        <w:jc w:val="left"/>
                      </w:pPr>
                      <w:r>
                        <w:rPr>
                          <w:rStyle w:val="Bodytext2Exact"/>
                        </w:rPr>
                        <w:t>таких приборах класс</w:t>
                      </w:r>
                    </w:p>
                    <w:p w:rsidR="0066519B" w:rsidRDefault="0066519B">
                      <w:pPr>
                        <w:pStyle w:val="Heading8"/>
                        <w:keepNext/>
                        <w:keepLines/>
                        <w:shd w:val="clear" w:color="auto" w:fill="auto"/>
                        <w:spacing w:before="0"/>
                        <w:ind w:left="780" w:firstLine="0"/>
                      </w:pPr>
                      <w:bookmarkStart w:id="58" w:name="bookmark34"/>
                      <w:r>
                        <w:t>2,5 4,0</w:t>
                      </w:r>
                      <w:bookmarkEnd w:id="58"/>
                    </w:p>
                    <w:p w:rsidR="0066519B" w:rsidRDefault="0066519B">
                      <w:pPr>
                        <w:pStyle w:val="Heading8"/>
                        <w:keepNext/>
                        <w:keepLines/>
                        <w:shd w:val="clear" w:color="auto" w:fill="auto"/>
                        <w:spacing w:before="0"/>
                        <w:ind w:left="120" w:firstLine="0"/>
                        <w:jc w:val="center"/>
                      </w:pPr>
                      <w:bookmarkStart w:id="59" w:name="bookmark35"/>
                      <w:r>
                        <w:t xml:space="preserve">' V </w:t>
                      </w:r>
                      <w:r>
                        <w:rPr>
                          <w:rStyle w:val="Heading811ptExact"/>
                        </w:rPr>
                        <w:t>'</w:t>
                      </w:r>
                      <w:bookmarkEnd w:id="59"/>
                    </w:p>
                  </w:txbxContent>
                </v:textbox>
                <w10:wrap type="topAndBottom" anchorx="margin"/>
              </v:shape>
            </w:pict>
          </mc:Fallback>
        </mc:AlternateContent>
      </w:r>
      <w:r>
        <w:rPr>
          <w:noProof/>
          <w:lang w:bidi="ar-SA"/>
        </w:rPr>
        <mc:AlternateContent>
          <mc:Choice Requires="wps">
            <w:drawing>
              <wp:anchor distT="0" distB="0" distL="63500" distR="63500" simplePos="0" relativeHeight="377487162" behindDoc="1" locked="0" layoutInCell="1" allowOverlap="1">
                <wp:simplePos x="0" y="0"/>
                <wp:positionH relativeFrom="margin">
                  <wp:posOffset>1951990</wp:posOffset>
                </wp:positionH>
                <wp:positionV relativeFrom="paragraph">
                  <wp:posOffset>3137535</wp:posOffset>
                </wp:positionV>
                <wp:extent cx="765175" cy="154940"/>
                <wp:effectExtent l="3175" t="0" r="3175" b="0"/>
                <wp:wrapTopAndBottom/>
                <wp:docPr id="5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244" w:lineRule="exact"/>
                              <w:ind w:firstLine="0"/>
                              <w:jc w:val="left"/>
                            </w:pPr>
                            <w:r>
                              <w:rPr>
                                <w:rStyle w:val="Bodytext2Exact"/>
                              </w:rPr>
                              <w:t>Численное</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76" type="#_x0000_t202" style="position:absolute;left:0;text-align:left;margin-left:153.7pt;margin-top:247.05pt;width:60.25pt;height:12.2pt;z-index:-12582931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" filled="f" stroked="f">
                <v:textbox style="mso-fit-shape-to-text:t" inset="0,0,0,0">
                  <w:txbxContent>
                    <w:p w:rsidR="0066519B" w:rsidRDefault="0066519B">
                      <w:pPr>
                        <w:pStyle w:val="Bodytext20"/>
                        <w:shd w:val="clear" w:color="auto" w:fill="auto"/>
                        <w:spacing w:line="244" w:lineRule="exact"/>
                        <w:ind w:firstLine="0"/>
                        <w:jc w:val="left"/>
                      </w:pPr>
                      <w:r>
                        <w:rPr>
                          <w:rStyle w:val="Bodytext2Exact"/>
                        </w:rPr>
                        <w:t>Численное</w:t>
                      </w:r>
                    </w:p>
                  </w:txbxContent>
                </v:textbox>
                <w10:wrap type="topAndBottom" anchorx="margin"/>
              </v:shape>
            </w:pict>
          </mc:Fallback>
        </mc:AlternateContent>
      </w:r>
      <w:r>
        <w:rPr>
          <w:noProof/>
          <w:lang w:bidi="ar-SA"/>
        </w:rPr>
        <mc:AlternateContent>
          <mc:Choice Requires="wps">
            <w:drawing>
              <wp:anchor distT="71120" distB="23495" distL="63500" distR="63500" simplePos="0" relativeHeight="377487163" behindDoc="1" locked="0" layoutInCell="1" allowOverlap="1">
                <wp:simplePos x="0" y="0"/>
                <wp:positionH relativeFrom="margin">
                  <wp:posOffset>2750820</wp:posOffset>
                </wp:positionH>
                <wp:positionV relativeFrom="paragraph">
                  <wp:posOffset>2533650</wp:posOffset>
                </wp:positionV>
                <wp:extent cx="2374265" cy="838200"/>
                <wp:effectExtent l="1905" t="3175" r="0" b="0"/>
                <wp:wrapTopAndBottom/>
                <wp:docPr id="5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244" w:lineRule="exact"/>
                              <w:ind w:firstLine="0"/>
                              <w:jc w:val="left"/>
                            </w:pPr>
                            <w:r>
                              <w:rPr>
                                <w:rStyle w:val="Bodytext2Exact"/>
                              </w:rPr>
                              <w:t>Рис. 8.1</w:t>
                            </w:r>
                          </w:p>
                          <w:p w:rsidR="0066519B" w:rsidRDefault="0066519B">
                            <w:pPr>
                              <w:pStyle w:val="Bodytext20"/>
                              <w:shd w:val="clear" w:color="auto" w:fill="auto"/>
                              <w:spacing w:line="538" w:lineRule="exact"/>
                              <w:ind w:left="140" w:firstLine="140"/>
                              <w:jc w:val="left"/>
                            </w:pPr>
                            <w:r>
                              <w:rPr>
                                <w:rStyle w:val="Bodytext2Exact"/>
                              </w:rPr>
                              <w:t>точности имеет особое значение класса точности при</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 o:spid="_x0000_s1077" type="#_x0000_t202" style="position:absolute;left:0;text-align:left;margin-left:216.6pt;margin-top:199.5pt;width:186.95pt;height:66pt;z-index:-125829317;visibility:visible;mso-wrap-style:square;mso-width-percent:0;mso-height-percent:0;mso-wrap-distance-left:5pt;mso-wrap-distance-top:5.6pt;mso-wrap-distance-right:5pt;mso-wrap-distance-bottom:1.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hE7rwIAALM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" filled="f" stroked="f">
                <v:textbox style="mso-fit-shape-to-text:t" inset="0,0,0,0">
                  <w:txbxContent>
                    <w:p w:rsidR="0066519B" w:rsidRDefault="0066519B">
                      <w:pPr>
                        <w:pStyle w:val="Bodytext20"/>
                        <w:shd w:val="clear" w:color="auto" w:fill="auto"/>
                        <w:spacing w:line="244" w:lineRule="exact"/>
                        <w:ind w:firstLine="0"/>
                        <w:jc w:val="left"/>
                      </w:pPr>
                      <w:r>
                        <w:rPr>
                          <w:rStyle w:val="Bodytext2Exact"/>
                        </w:rPr>
                        <w:t>Рис. 8.1</w:t>
                      </w:r>
                    </w:p>
                    <w:p w:rsidR="0066519B" w:rsidRDefault="0066519B">
                      <w:pPr>
                        <w:pStyle w:val="Bodytext20"/>
                        <w:shd w:val="clear" w:color="auto" w:fill="auto"/>
                        <w:spacing w:line="538" w:lineRule="exact"/>
                        <w:ind w:left="140" w:firstLine="140"/>
                        <w:jc w:val="left"/>
                      </w:pPr>
                      <w:r>
                        <w:rPr>
                          <w:rStyle w:val="Bodytext2Exact"/>
                        </w:rPr>
                        <w:t>точности имеет особое значение класса точности при</w:t>
                      </w:r>
                    </w:p>
                  </w:txbxContent>
                </v:textbox>
                <w10:wrap type="topAndBottom" anchorx="margin"/>
              </v:shape>
            </w:pict>
          </mc:Fallback>
        </mc:AlternateContent>
      </w:r>
      <w:r>
        <w:rPr>
          <w:noProof/>
          <w:lang w:bidi="ar-SA"/>
        </w:rPr>
        <mc:AlternateContent>
          <mc:Choice Requires="wps">
            <w:drawing>
              <wp:anchor distT="187325" distB="23495" distL="1677670" distR="63500" simplePos="0" relativeHeight="377487164" behindDoc="1" locked="0" layoutInCell="1" allowOverlap="1">
                <wp:simplePos x="0" y="0"/>
                <wp:positionH relativeFrom="margin">
                  <wp:posOffset>5158740</wp:posOffset>
                </wp:positionH>
                <wp:positionV relativeFrom="paragraph">
                  <wp:posOffset>2649855</wp:posOffset>
                </wp:positionV>
                <wp:extent cx="841375" cy="683260"/>
                <wp:effectExtent l="0" t="0" r="0" b="0"/>
                <wp:wrapTopAndBottom/>
                <wp:docPr id="5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683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538" w:lineRule="exact"/>
                              <w:ind w:firstLine="0"/>
                              <w:jc w:val="right"/>
                            </w:pPr>
                            <w:r>
                              <w:rPr>
                                <w:rStyle w:val="Bodytext2Exact"/>
                              </w:rPr>
                              <w:t>обозначение таком его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78" type="#_x0000_t202" style="position:absolute;left:0;text-align:left;margin-left:406.2pt;margin-top:208.65pt;width:66.25pt;height:53.8pt;z-index:-125829316;visibility:visible;mso-wrap-style:square;mso-width-percent:0;mso-height-percent:0;mso-wrap-distance-left:132.1pt;mso-wrap-distance-top:14.75pt;mso-wrap-distance-right:5pt;mso-wrap-distance-bottom:1.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hjVswIAALI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" filled="f" stroked="f">
                <v:textbox style="mso-fit-shape-to-text:t" inset="0,0,0,0">
                  <w:txbxContent>
                    <w:p w:rsidR="0066519B" w:rsidRDefault="0066519B">
                      <w:pPr>
                        <w:pStyle w:val="Bodytext20"/>
                        <w:shd w:val="clear" w:color="auto" w:fill="auto"/>
                        <w:spacing w:line="538" w:lineRule="exact"/>
                        <w:ind w:firstLine="0"/>
                        <w:jc w:val="right"/>
                      </w:pPr>
                      <w:r>
                        <w:rPr>
                          <w:rStyle w:val="Bodytext2Exact"/>
                        </w:rPr>
                        <w:t>обозначение таком его</w:t>
                      </w:r>
                    </w:p>
                  </w:txbxContent>
                </v:textbox>
                <w10:wrap type="topAndBottom" anchorx="margin"/>
              </v:shape>
            </w:pict>
          </mc:Fallback>
        </mc:AlternateContent>
      </w:r>
      <w:r w:rsidR="007D5DEB">
        <w:t xml:space="preserve">Дополнительно поясним оценку погрешностей для ряда омметров, имеющих неравномерную шкалу с диапазонами показаний 0 - </w:t>
      </w:r>
      <w:proofErr w:type="spellStart"/>
      <w:r w:rsidR="007D5DEB">
        <w:t>го</w:t>
      </w:r>
      <w:proofErr w:type="spellEnd"/>
      <w:r w:rsidR="007D5DEB">
        <w:t xml:space="preserve">, </w:t>
      </w:r>
      <w:proofErr w:type="spellStart"/>
      <w:r w:rsidR="007D5DEB">
        <w:t>го</w:t>
      </w:r>
      <w:proofErr w:type="spellEnd"/>
      <w:r w:rsidR="007D5DEB">
        <w:t xml:space="preserve"> - 0. В таких приборах традиционное понятие «нормирующее значение шкалы», выраженное в единицах измерений - омах, не имеет смысла. За нормирующее значение </w:t>
      </w:r>
      <w:proofErr w:type="spellStart"/>
      <w:r w:rsidR="007D5DEB">
        <w:rPr>
          <w:rStyle w:val="Bodytext2115ptItalic"/>
        </w:rPr>
        <w:t>Ь</w:t>
      </w:r>
      <w:r w:rsidR="007D5DEB">
        <w:rPr>
          <w:rStyle w:val="Bodytext2115ptItalic"/>
          <w:vertAlign w:val="subscript"/>
        </w:rPr>
        <w:t>м</w:t>
      </w:r>
      <w:proofErr w:type="spellEnd"/>
      <w:r w:rsidR="007D5DEB">
        <w:t xml:space="preserve"> принимают геометрическую длину шкалы, выраженную в делениях любой равномерной шкалы, имеющейся у данного прибора, </w:t>
      </w:r>
      <w:proofErr w:type="gramStart"/>
      <w:r w:rsidR="007D5DEB">
        <w:t>например</w:t>
      </w:r>
      <w:proofErr w:type="gramEnd"/>
      <w:r w:rsidR="007D5DEB">
        <w:t xml:space="preserve"> шкалы для измерения напряжения или тока (рис. 8.1).</w:t>
      </w:r>
    </w:p>
    <w:tbl>
      <w:tblPr>
        <w:tblOverlap w:val="never"/>
        <w:tblW w:w="0" w:type="auto"/>
        <w:tblInd w:w="10" w:type="dxa"/>
        <w:tblLayout w:type="fixed"/>
        <w:tblCellMar>
          <w:left w:w="10" w:type="dxa"/>
          <w:right w:w="10" w:type="dxa"/>
        </w:tblCellMar>
        <w:tblLook w:val="0000" w:firstRow="0" w:lastRow="0" w:firstColumn="0" w:lastColumn="0" w:noHBand="0" w:noVBand="0"/>
      </w:tblPr>
      <w:tblGrid>
        <w:gridCol w:w="1474"/>
        <w:gridCol w:w="422"/>
        <w:gridCol w:w="6072"/>
      </w:tblGrid>
      <w:tr w:rsidR="00620EA6">
        <w:trPr>
          <w:trHeight w:hRule="exact" w:val="523"/>
        </w:trPr>
        <w:tc>
          <w:tcPr>
            <w:tcW w:w="1896" w:type="dxa"/>
            <w:gridSpan w:val="2"/>
            <w:shd w:val="clear" w:color="auto" w:fill="FFFFFF"/>
            <w:vAlign w:val="bottom"/>
          </w:tcPr>
          <w:p w:rsidR="00620EA6" w:rsidRDefault="007D5DEB">
            <w:pPr>
              <w:pStyle w:val="Bodytext20"/>
              <w:framePr w:w="7968" w:h="1555" w:hSpace="768" w:wrap="notBeside" w:vAnchor="text" w:hAnchor="text" w:x="1062" w:y="231"/>
              <w:shd w:val="clear" w:color="auto" w:fill="auto"/>
              <w:tabs>
                <w:tab w:val="left" w:leader="underscore" w:pos="1248"/>
              </w:tabs>
              <w:spacing w:line="244" w:lineRule="exact"/>
              <w:ind w:firstLine="0"/>
            </w:pPr>
            <w:r>
              <w:rPr>
                <w:rStyle w:val="Bodytext21"/>
              </w:rPr>
              <w:tab/>
              <w:t>: 1 1'</w:t>
            </w:r>
          </w:p>
        </w:tc>
        <w:tc>
          <w:tcPr>
            <w:tcW w:w="6072" w:type="dxa"/>
            <w:tcBorders>
              <w:left w:val="single" w:sz="4" w:space="0" w:color="auto"/>
            </w:tcBorders>
            <w:shd w:val="clear" w:color="auto" w:fill="FFFFFF"/>
          </w:tcPr>
          <w:p w:rsidR="00620EA6" w:rsidRDefault="007D5DEB">
            <w:pPr>
              <w:pStyle w:val="Bodytext20"/>
              <w:framePr w:w="7968" w:h="1555" w:hSpace="768" w:wrap="notBeside" w:vAnchor="text" w:hAnchor="text" w:x="1062" w:y="231"/>
              <w:shd w:val="clear" w:color="auto" w:fill="auto"/>
              <w:spacing w:line="244" w:lineRule="exact"/>
              <w:ind w:firstLine="0"/>
            </w:pPr>
            <w:r>
              <w:rPr>
                <w:rStyle w:val="Bodytext21"/>
              </w:rPr>
              <w:t>«-►!</w:t>
            </w:r>
          </w:p>
          <w:p w:rsidR="00620EA6" w:rsidRDefault="007D5DEB">
            <w:pPr>
              <w:pStyle w:val="Bodytext20"/>
              <w:framePr w:w="7968" w:h="1555" w:hSpace="768" w:wrap="notBeside" w:vAnchor="text" w:hAnchor="text" w:x="1062" w:y="231"/>
              <w:shd w:val="clear" w:color="auto" w:fill="auto"/>
              <w:tabs>
                <w:tab w:val="left" w:pos="1966"/>
              </w:tabs>
              <w:spacing w:line="254" w:lineRule="exact"/>
              <w:ind w:left="180" w:firstLine="0"/>
            </w:pPr>
            <w:r>
              <w:rPr>
                <w:rStyle w:val="Bodytext2Spacing8pt"/>
              </w:rPr>
              <w:t>|||||</w:t>
            </w:r>
            <w:r>
              <w:rPr>
                <w:rStyle w:val="Bodytext21"/>
              </w:rPr>
              <w:tab/>
            </w:r>
            <w:r>
              <w:rPr>
                <w:rStyle w:val="Bodytext2115ptItalic0"/>
              </w:rPr>
              <w:t>\Ь^,</w:t>
            </w:r>
            <w:r>
              <w:rPr>
                <w:rStyle w:val="Bodytext21"/>
              </w:rPr>
              <w:t xml:space="preserve"> дел. (шкала для измерения </w:t>
            </w:r>
            <w:r>
              <w:rPr>
                <w:rStyle w:val="Bodytext2115ptItalic0"/>
              </w:rPr>
              <w:t>V</w:t>
            </w:r>
            <w:r>
              <w:rPr>
                <w:rStyle w:val="Bodytext21"/>
              </w:rPr>
              <w:t xml:space="preserve"> или </w:t>
            </w:r>
            <w:r>
              <w:rPr>
                <w:rStyle w:val="Bodytext2115ptItalic0"/>
              </w:rPr>
              <w:t>Г)</w:t>
            </w:r>
          </w:p>
        </w:tc>
      </w:tr>
      <w:tr w:rsidR="00620EA6">
        <w:trPr>
          <w:trHeight w:hRule="exact" w:val="446"/>
        </w:trPr>
        <w:tc>
          <w:tcPr>
            <w:tcW w:w="1474" w:type="dxa"/>
            <w:tcBorders>
              <w:top w:val="single" w:sz="4" w:space="0" w:color="auto"/>
            </w:tcBorders>
            <w:shd w:val="clear" w:color="auto" w:fill="FFFFFF"/>
            <w:vAlign w:val="bottom"/>
          </w:tcPr>
          <w:p w:rsidR="00620EA6" w:rsidRDefault="007D5DEB">
            <w:pPr>
              <w:pStyle w:val="Bodytext20"/>
              <w:framePr w:w="7968" w:h="1555" w:hSpace="768" w:wrap="notBeside" w:vAnchor="text" w:hAnchor="text" w:x="1062" w:y="231"/>
              <w:shd w:val="clear" w:color="auto" w:fill="auto"/>
              <w:spacing w:line="244" w:lineRule="exact"/>
              <w:ind w:left="960" w:firstLine="0"/>
              <w:jc w:val="left"/>
            </w:pPr>
            <w:r>
              <w:rPr>
                <w:rStyle w:val="Bodytext21"/>
              </w:rPr>
              <w:t>:</w:t>
            </w:r>
          </w:p>
        </w:tc>
        <w:tc>
          <w:tcPr>
            <w:tcW w:w="422" w:type="dxa"/>
            <w:tcBorders>
              <w:top w:val="single" w:sz="4" w:space="0" w:color="auto"/>
              <w:left w:val="single" w:sz="4" w:space="0" w:color="auto"/>
            </w:tcBorders>
            <w:shd w:val="clear" w:color="auto" w:fill="FFFFFF"/>
            <w:vAlign w:val="bottom"/>
          </w:tcPr>
          <w:p w:rsidR="00620EA6" w:rsidRDefault="007D5DEB">
            <w:pPr>
              <w:pStyle w:val="Bodytext20"/>
              <w:framePr w:w="7968" w:h="1555" w:hSpace="768" w:wrap="notBeside" w:vAnchor="text" w:hAnchor="text" w:x="1062" w:y="231"/>
              <w:shd w:val="clear" w:color="auto" w:fill="auto"/>
              <w:spacing w:line="244" w:lineRule="exact"/>
              <w:ind w:firstLine="0"/>
              <w:jc w:val="left"/>
            </w:pPr>
            <w:r>
              <w:rPr>
                <w:rStyle w:val="Bodytext21"/>
              </w:rPr>
              <w:t>1</w:t>
            </w:r>
          </w:p>
        </w:tc>
        <w:tc>
          <w:tcPr>
            <w:tcW w:w="6072" w:type="dxa"/>
            <w:tcBorders>
              <w:top w:val="single" w:sz="4" w:space="0" w:color="auto"/>
              <w:left w:val="single" w:sz="4" w:space="0" w:color="auto"/>
            </w:tcBorders>
            <w:shd w:val="clear" w:color="auto" w:fill="FFFFFF"/>
            <w:vAlign w:val="bottom"/>
          </w:tcPr>
          <w:p w:rsidR="00620EA6" w:rsidRDefault="007D5DEB">
            <w:pPr>
              <w:pStyle w:val="Bodytext20"/>
              <w:framePr w:w="7968" w:h="1555" w:hSpace="768" w:wrap="notBeside" w:vAnchor="text" w:hAnchor="text" w:x="1062" w:y="231"/>
              <w:shd w:val="clear" w:color="auto" w:fill="auto"/>
              <w:spacing w:line="244" w:lineRule="exact"/>
              <w:ind w:left="420" w:firstLine="0"/>
              <w:jc w:val="left"/>
            </w:pPr>
            <w:r>
              <w:rPr>
                <w:rStyle w:val="Bodytext21"/>
              </w:rPr>
              <w:t>1</w:t>
            </w:r>
          </w:p>
          <w:p w:rsidR="00620EA6" w:rsidRDefault="007D5DEB">
            <w:pPr>
              <w:pStyle w:val="Bodytext20"/>
              <w:framePr w:w="7968" w:h="1555" w:hSpace="768" w:wrap="notBeside" w:vAnchor="text" w:hAnchor="text" w:x="1062" w:y="231"/>
              <w:shd w:val="clear" w:color="auto" w:fill="auto"/>
              <w:spacing w:line="244" w:lineRule="exact"/>
              <w:ind w:left="420" w:firstLine="0"/>
              <w:jc w:val="left"/>
            </w:pPr>
            <w:r>
              <w:rPr>
                <w:rStyle w:val="Bodytext21"/>
              </w:rPr>
              <w:t>1</w:t>
            </w:r>
          </w:p>
          <w:p w:rsidR="00620EA6" w:rsidRDefault="007D5DEB">
            <w:pPr>
              <w:pStyle w:val="Bodytext20"/>
              <w:framePr w:w="7968" w:h="1555" w:hSpace="768" w:wrap="notBeside" w:vAnchor="text" w:hAnchor="text" w:x="1062" w:y="231"/>
              <w:shd w:val="clear" w:color="auto" w:fill="auto"/>
              <w:tabs>
                <w:tab w:val="left" w:pos="2013"/>
                <w:tab w:val="left" w:pos="2901"/>
              </w:tabs>
              <w:spacing w:line="254" w:lineRule="exact"/>
              <w:ind w:left="280" w:firstLine="0"/>
            </w:pPr>
            <w:r>
              <w:rPr>
                <w:rStyle w:val="Bodytext21"/>
              </w:rPr>
              <w:t>1 ' 1 1</w:t>
            </w:r>
            <w:r>
              <w:rPr>
                <w:rStyle w:val="Bodytext21"/>
              </w:rPr>
              <w:tab/>
              <w:t xml:space="preserve">1 </w:t>
            </w:r>
            <w:proofErr w:type="spellStart"/>
            <w:r>
              <w:rPr>
                <w:rStyle w:val="Bodytext21"/>
              </w:rPr>
              <w:t>го</w:t>
            </w:r>
            <w:proofErr w:type="spellEnd"/>
            <w:r>
              <w:rPr>
                <w:rStyle w:val="Bodytext21"/>
              </w:rPr>
              <w:tab/>
              <w:t xml:space="preserve">(шкала </w:t>
            </w:r>
            <w:proofErr w:type="spellStart"/>
            <w:r>
              <w:rPr>
                <w:rStyle w:val="Bodytext21"/>
              </w:rPr>
              <w:t>лпя</w:t>
            </w:r>
            <w:proofErr w:type="spellEnd"/>
            <w:r>
              <w:rPr>
                <w:rStyle w:val="Bodytext21"/>
              </w:rPr>
              <w:t xml:space="preserve"> измерения </w:t>
            </w:r>
            <w:r>
              <w:rPr>
                <w:rStyle w:val="Bodytext2115ptItalic0"/>
              </w:rPr>
              <w:t>Ю)</w:t>
            </w:r>
          </w:p>
        </w:tc>
      </w:tr>
      <w:tr w:rsidR="00620EA6">
        <w:trPr>
          <w:trHeight w:hRule="exact" w:val="586"/>
        </w:trPr>
        <w:tc>
          <w:tcPr>
            <w:tcW w:w="1474" w:type="dxa"/>
            <w:tcBorders>
              <w:top w:val="single" w:sz="4" w:space="0" w:color="auto"/>
            </w:tcBorders>
            <w:shd w:val="clear" w:color="auto" w:fill="FFFFFF"/>
          </w:tcPr>
          <w:p w:rsidR="00620EA6" w:rsidRDefault="00620EA6">
            <w:pPr>
              <w:framePr w:w="7968" w:h="1555" w:hSpace="768" w:wrap="notBeside" w:vAnchor="text" w:hAnchor="text" w:x="1062" w:y="231"/>
              <w:rPr>
                <w:sz w:val="10"/>
                <w:szCs w:val="10"/>
              </w:rPr>
            </w:pPr>
          </w:p>
        </w:tc>
        <w:tc>
          <w:tcPr>
            <w:tcW w:w="422" w:type="dxa"/>
            <w:tcBorders>
              <w:top w:val="single" w:sz="4" w:space="0" w:color="auto"/>
              <w:left w:val="single" w:sz="4" w:space="0" w:color="auto"/>
            </w:tcBorders>
            <w:shd w:val="clear" w:color="auto" w:fill="FFFFFF"/>
          </w:tcPr>
          <w:p w:rsidR="00620EA6" w:rsidRDefault="007D5DEB">
            <w:pPr>
              <w:pStyle w:val="Bodytext20"/>
              <w:framePr w:w="7968" w:h="1555" w:hSpace="768" w:wrap="notBeside" w:vAnchor="text" w:hAnchor="text" w:x="1062" w:y="231"/>
              <w:shd w:val="clear" w:color="auto" w:fill="auto"/>
              <w:spacing w:line="254" w:lineRule="exact"/>
              <w:ind w:firstLine="0"/>
              <w:jc w:val="left"/>
            </w:pPr>
            <w:r>
              <w:rPr>
                <w:rStyle w:val="Bodytext2115ptItalic0"/>
              </w:rPr>
              <w:t>ЛЕ2</w:t>
            </w:r>
          </w:p>
        </w:tc>
        <w:tc>
          <w:tcPr>
            <w:tcW w:w="6072" w:type="dxa"/>
            <w:tcBorders>
              <w:top w:val="single" w:sz="4" w:space="0" w:color="auto"/>
              <w:left w:val="single" w:sz="4" w:space="0" w:color="auto"/>
            </w:tcBorders>
            <w:shd w:val="clear" w:color="auto" w:fill="FFFFFF"/>
          </w:tcPr>
          <w:p w:rsidR="00620EA6" w:rsidRDefault="007D5DEB">
            <w:pPr>
              <w:pStyle w:val="Bodytext20"/>
              <w:framePr w:w="7968" w:h="1555" w:hSpace="768" w:wrap="notBeside" w:vAnchor="text" w:hAnchor="text" w:x="1062" w:y="231"/>
              <w:shd w:val="clear" w:color="auto" w:fill="auto"/>
              <w:tabs>
                <w:tab w:val="left" w:pos="2856"/>
                <w:tab w:val="left" w:pos="4046"/>
              </w:tabs>
              <w:spacing w:line="254" w:lineRule="exact"/>
              <w:ind w:firstLine="0"/>
            </w:pPr>
            <w:r>
              <w:rPr>
                <w:rStyle w:val="Bodytext2115ptItalic0"/>
              </w:rPr>
              <w:t>щ</w:t>
            </w:r>
            <w:r>
              <w:rPr>
                <w:rStyle w:val="Bodytext21"/>
              </w:rPr>
              <w:tab/>
            </w:r>
            <w:r>
              <w:rPr>
                <w:rStyle w:val="Bodytext21"/>
                <w:vertAlign w:val="superscript"/>
              </w:rPr>
              <w:t>1</w:t>
            </w:r>
            <w:r>
              <w:rPr>
                <w:rStyle w:val="Bodytext21"/>
                <w:vertAlign w:val="superscript"/>
              </w:rPr>
              <w:tab/>
            </w:r>
            <w:proofErr w:type="spellStart"/>
            <w:r>
              <w:rPr>
                <w:rStyle w:val="Bodytext21"/>
                <w:vertAlign w:val="superscript"/>
              </w:rPr>
              <w:t>измерения</w:t>
            </w:r>
            <w:r>
              <w:rPr>
                <w:rStyle w:val="Bodytext2115ptItalic0"/>
                <w:vertAlign w:val="superscript"/>
              </w:rPr>
              <w:t>Ю</w:t>
            </w:r>
            <w:proofErr w:type="spellEnd"/>
          </w:p>
        </w:tc>
      </w:tr>
    </w:tbl>
    <w:p w:rsidR="00620EA6" w:rsidRDefault="007D5DEB">
      <w:pPr>
        <w:pStyle w:val="Tablecaption0"/>
        <w:framePr w:w="163" w:h="753" w:hSpace="768" w:wrap="notBeside" w:vAnchor="text" w:hAnchor="text" w:x="769" w:y="501"/>
        <w:shd w:val="clear" w:color="auto" w:fill="auto"/>
        <w:spacing w:after="200" w:line="244" w:lineRule="exact"/>
      </w:pPr>
      <w:r>
        <w:t>0</w:t>
      </w:r>
    </w:p>
    <w:p w:rsidR="00620EA6" w:rsidRDefault="007D5DEB">
      <w:pPr>
        <w:pStyle w:val="Tablecaption0"/>
        <w:framePr w:w="163" w:h="753" w:hSpace="768" w:wrap="notBeside" w:vAnchor="text" w:hAnchor="text" w:x="769" w:y="501"/>
        <w:shd w:val="clear" w:color="auto" w:fill="auto"/>
        <w:spacing w:line="244" w:lineRule="exact"/>
      </w:pPr>
      <w:r>
        <w:t>0</w:t>
      </w:r>
    </w:p>
    <w:p w:rsidR="00620EA6" w:rsidRDefault="007D5DEB">
      <w:pPr>
        <w:pStyle w:val="Tablecaption20"/>
        <w:framePr w:w="773" w:h="312" w:hSpace="768" w:wrap="notBeside" w:vAnchor="text" w:hAnchor="text" w:x="2598" w:y="-19"/>
        <w:shd w:val="clear" w:color="auto" w:fill="auto"/>
      </w:pPr>
      <w:r>
        <w:t>Л1 М</w:t>
      </w:r>
    </w:p>
    <w:p w:rsidR="00620EA6" w:rsidRDefault="00620EA6">
      <w:pPr>
        <w:rPr>
          <w:sz w:val="2"/>
          <w:szCs w:val="2"/>
        </w:rPr>
      </w:pPr>
    </w:p>
    <w:p w:rsidR="00620EA6" w:rsidRDefault="007D5DEB">
      <w:pPr>
        <w:pStyle w:val="Bodytext20"/>
        <w:shd w:val="clear" w:color="auto" w:fill="auto"/>
        <w:spacing w:line="336" w:lineRule="exact"/>
        <w:ind w:firstLine="0"/>
      </w:pPr>
      <w:r>
        <w:t>представлении означает максимальную допустимую приведенную погрешность омметра, в данном случае определяемую как отношение максимально допустимой абсолютной погрешности прибора, выраженной в делениях, к длине ^</w:t>
      </w:r>
      <w:proofErr w:type="spellStart"/>
      <w:r>
        <w:rPr>
          <w:vertAlign w:val="subscript"/>
        </w:rPr>
        <w:t>м</w:t>
      </w:r>
      <w:r>
        <w:t>шкалы</w:t>
      </w:r>
      <w:proofErr w:type="spellEnd"/>
      <w:r>
        <w:t xml:space="preserve"> омметра в тех же делениях.</w:t>
      </w:r>
    </w:p>
    <w:p w:rsidR="00620EA6" w:rsidRDefault="00C70ABC">
      <w:pPr>
        <w:pStyle w:val="Bodytext20"/>
        <w:shd w:val="clear" w:color="auto" w:fill="auto"/>
        <w:spacing w:line="336" w:lineRule="exact"/>
        <w:ind w:firstLine="600"/>
      </w:pPr>
      <w:r>
        <w:rPr>
          <w:noProof/>
          <w:lang w:bidi="ar-SA"/>
        </w:rPr>
        <mc:AlternateContent>
          <mc:Choice Requires="wps">
            <w:drawing>
              <wp:anchor distT="0" distB="104775" distL="63500" distR="63500" simplePos="0" relativeHeight="377487165" behindDoc="1" locked="0" layoutInCell="1" allowOverlap="1">
                <wp:simplePos x="0" y="0"/>
                <wp:positionH relativeFrom="margin">
                  <wp:posOffset>2808605</wp:posOffset>
                </wp:positionH>
                <wp:positionV relativeFrom="paragraph">
                  <wp:posOffset>965200</wp:posOffset>
                </wp:positionV>
                <wp:extent cx="374650" cy="161290"/>
                <wp:effectExtent l="2540" t="0" r="3810" b="1270"/>
                <wp:wrapTopAndBottom/>
                <wp:docPr id="5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60"/>
                              <w:shd w:val="clear" w:color="auto" w:fill="auto"/>
                              <w:spacing w:line="254" w:lineRule="exact"/>
                              <w:ind w:firstLine="0"/>
                              <w:jc w:val="left"/>
                            </w:pPr>
                            <w:r>
                              <w:rPr>
                                <w:rStyle w:val="Bodytext6Exact"/>
                                <w:i/>
                                <w:iCs/>
                              </w:rPr>
                              <w:t>ЛЬ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6" o:spid="_x0000_s1079" type="#_x0000_t202" style="position:absolute;left:0;text-align:left;margin-left:221.15pt;margin-top:76pt;width:29.5pt;height:12.7pt;z-index:-125829315;visibility:visible;mso-wrap-style:square;mso-width-percent:0;mso-height-percent:0;mso-wrap-distance-left:5pt;mso-wrap-distance-top:0;mso-wrap-distance-right:5pt;mso-wrap-distance-bottom:8.2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" filled="f" stroked="f">
                <v:textbox style="mso-fit-shape-to-text:t" inset="0,0,0,0">
                  <w:txbxContent>
                    <w:p w:rsidR="0066519B" w:rsidRDefault="0066519B">
                      <w:pPr>
                        <w:pStyle w:val="Bodytext60"/>
                        <w:shd w:val="clear" w:color="auto" w:fill="auto"/>
                        <w:spacing w:line="254" w:lineRule="exact"/>
                        <w:ind w:firstLine="0"/>
                        <w:jc w:val="left"/>
                      </w:pPr>
                      <w:r>
                        <w:rPr>
                          <w:rStyle w:val="Bodytext6Exact"/>
                          <w:i/>
                          <w:iCs/>
                        </w:rPr>
                        <w:t>ЛЬ =</w:t>
                      </w:r>
                    </w:p>
                  </w:txbxContent>
                </v:textbox>
                <w10:wrap type="topAndBottom" anchorx="margin"/>
              </v:shape>
            </w:pict>
          </mc:Fallback>
        </mc:AlternateContent>
      </w:r>
      <w:r>
        <w:rPr>
          <w:noProof/>
          <w:lang w:bidi="ar-SA"/>
        </w:rPr>
        <mc:AlternateContent>
          <mc:Choice Requires="wps">
            <w:drawing>
              <wp:anchor distT="0" distB="0" distL="63500" distR="1844040" simplePos="0" relativeHeight="377487166" behindDoc="1" locked="0" layoutInCell="1" allowOverlap="1">
                <wp:simplePos x="0" y="0"/>
                <wp:positionH relativeFrom="margin">
                  <wp:posOffset>3211195</wp:posOffset>
                </wp:positionH>
                <wp:positionV relativeFrom="paragraph">
                  <wp:posOffset>749935</wp:posOffset>
                </wp:positionV>
                <wp:extent cx="643255" cy="487680"/>
                <wp:effectExtent l="0" t="3175" r="0" b="4445"/>
                <wp:wrapTopAndBottom/>
                <wp:docPr id="4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ing8"/>
                              <w:keepNext/>
                              <w:keepLines/>
                              <w:shd w:val="clear" w:color="auto" w:fill="auto"/>
                              <w:spacing w:before="0" w:line="384" w:lineRule="exact"/>
                              <w:ind w:left="320"/>
                            </w:pPr>
                            <w:bookmarkStart w:id="60" w:name="bookmark36"/>
                            <w:proofErr w:type="spellStart"/>
                            <w:proofErr w:type="gramStart"/>
                            <w:r>
                              <w:t>кл.т</w:t>
                            </w:r>
                            <w:proofErr w:type="spellEnd"/>
                            <w:proofErr w:type="gramEnd"/>
                            <w:r>
                              <w:t xml:space="preserve"> • 100</w:t>
                            </w:r>
                            <w:bookmarkEnd w:id="6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 o:spid="_x0000_s1080" type="#_x0000_t202" style="position:absolute;left:0;text-align:left;margin-left:252.85pt;margin-top:59.05pt;width:50.65pt;height:38.4pt;z-index:-125829314;visibility:visible;mso-wrap-style:square;mso-width-percent:0;mso-height-percent:0;mso-wrap-distance-left:5pt;mso-wrap-distance-top:0;mso-wrap-distance-right:145.2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" filled="f" stroked="f">
                <v:textbox style="mso-fit-shape-to-text:t" inset="0,0,0,0">
                  <w:txbxContent>
                    <w:p w:rsidR="0066519B" w:rsidRDefault="0066519B">
                      <w:pPr>
                        <w:pStyle w:val="Heading8"/>
                        <w:keepNext/>
                        <w:keepLines/>
                        <w:shd w:val="clear" w:color="auto" w:fill="auto"/>
                        <w:spacing w:before="0" w:line="384" w:lineRule="exact"/>
                        <w:ind w:left="320"/>
                      </w:pPr>
                      <w:bookmarkStart w:id="61" w:name="bookmark36"/>
                      <w:proofErr w:type="spellStart"/>
                      <w:proofErr w:type="gramStart"/>
                      <w:r>
                        <w:t>кл.т</w:t>
                      </w:r>
                      <w:proofErr w:type="spellEnd"/>
                      <w:proofErr w:type="gramEnd"/>
                      <w:r>
                        <w:t xml:space="preserve"> • 100</w:t>
                      </w:r>
                      <w:bookmarkEnd w:id="61"/>
                    </w:p>
                  </w:txbxContent>
                </v:textbox>
                <w10:wrap type="topAndBottom" anchorx="margin"/>
              </v:shape>
            </w:pict>
          </mc:Fallback>
        </mc:AlternateContent>
      </w:r>
      <w:r>
        <w:rPr>
          <w:noProof/>
          <w:lang w:bidi="ar-SA"/>
        </w:rPr>
        <mc:AlternateContent>
          <mc:Choice Requires="wps">
            <w:drawing>
              <wp:anchor distT="0" distB="97790" distL="63500" distR="63500" simplePos="0" relativeHeight="377487167" behindDoc="1" locked="0" layoutInCell="1" allowOverlap="1">
                <wp:simplePos x="0" y="0"/>
                <wp:positionH relativeFrom="margin">
                  <wp:posOffset>5698490</wp:posOffset>
                </wp:positionH>
                <wp:positionV relativeFrom="paragraph">
                  <wp:posOffset>976630</wp:posOffset>
                </wp:positionV>
                <wp:extent cx="301625" cy="154940"/>
                <wp:effectExtent l="0" t="1270" r="0" b="0"/>
                <wp:wrapTopAndBottom/>
                <wp:docPr id="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ing840"/>
                              <w:keepNext/>
                              <w:keepLines/>
                              <w:shd w:val="clear" w:color="auto" w:fill="auto"/>
                            </w:pPr>
                            <w:bookmarkStart w:id="62" w:name="bookmark37"/>
                            <w:r>
                              <w:rPr>
                                <w:rStyle w:val="Heading84Exact"/>
                              </w:rPr>
                              <w:t>(8.2)</w:t>
                            </w:r>
                            <w:bookmarkEnd w:id="6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 o:spid="_x0000_s1081" type="#_x0000_t202" style="position:absolute;left:0;text-align:left;margin-left:448.7pt;margin-top:76.9pt;width:23.75pt;height:12.2pt;z-index:-125829313;visibility:visible;mso-wrap-style:square;mso-width-percent:0;mso-height-percent:0;mso-wrap-distance-left:5pt;mso-wrap-distance-top:0;mso-wrap-distance-right:5pt;mso-wrap-distance-bottom:7.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" filled="f" stroked="f">
                <v:textbox style="mso-fit-shape-to-text:t" inset="0,0,0,0">
                  <w:txbxContent>
                    <w:p w:rsidR="0066519B" w:rsidRDefault="0066519B">
                      <w:pPr>
                        <w:pStyle w:val="Heading840"/>
                        <w:keepNext/>
                        <w:keepLines/>
                        <w:shd w:val="clear" w:color="auto" w:fill="auto"/>
                      </w:pPr>
                      <w:bookmarkStart w:id="63" w:name="bookmark37"/>
                      <w:r>
                        <w:rPr>
                          <w:rStyle w:val="Heading84Exact"/>
                        </w:rPr>
                        <w:t>(8.2)</w:t>
                      </w:r>
                      <w:bookmarkEnd w:id="63"/>
                    </w:p>
                  </w:txbxContent>
                </v:textbox>
                <w10:wrap type="topAndBottom" anchorx="margin"/>
              </v:shape>
            </w:pict>
          </mc:Fallback>
        </mc:AlternateContent>
      </w:r>
      <w:r w:rsidR="007D5DEB">
        <w:t>Отсюда следует двухступенчатая процедура оценки погрешности результата измерений сопротивления омметрами по его классу точности. Сначала определяют предельную абсолютную погрешность прибора, выраженную в делениях любой равномерной шкалы:</w:t>
      </w:r>
    </w:p>
    <w:p w:rsidR="00620EA6" w:rsidRDefault="007D5DEB">
      <w:pPr>
        <w:pStyle w:val="Bodytext20"/>
        <w:shd w:val="clear" w:color="auto" w:fill="auto"/>
        <w:spacing w:line="331" w:lineRule="exact"/>
        <w:ind w:firstLine="0"/>
      </w:pPr>
      <w:r>
        <w:t xml:space="preserve">где </w:t>
      </w:r>
      <w:proofErr w:type="spellStart"/>
      <w:r>
        <w:rPr>
          <w:rStyle w:val="Bodytext2115ptItalic"/>
        </w:rPr>
        <w:t>Ь</w:t>
      </w:r>
      <w:r>
        <w:rPr>
          <w:rStyle w:val="Bodytext2115ptItalic"/>
          <w:vertAlign w:val="subscript"/>
        </w:rPr>
        <w:t>м</w:t>
      </w:r>
      <w:proofErr w:type="spellEnd"/>
      <w:r>
        <w:t xml:space="preserve"> - нормирующее значение равномерной шкалы, выраженное в делениях шкалы, </w:t>
      </w:r>
      <w:proofErr w:type="gramStart"/>
      <w:r>
        <w:t>например</w:t>
      </w:r>
      <w:proofErr w:type="gramEnd"/>
      <w:r>
        <w:t xml:space="preserve"> </w:t>
      </w:r>
      <w:proofErr w:type="spellStart"/>
      <w:r>
        <w:rPr>
          <w:rStyle w:val="Bodytext2115ptItalic"/>
        </w:rPr>
        <w:t>Ь</w:t>
      </w:r>
      <w:r>
        <w:rPr>
          <w:rStyle w:val="Bodytext2115ptItalic"/>
          <w:vertAlign w:val="subscript"/>
        </w:rPr>
        <w:t>м</w:t>
      </w:r>
      <w:proofErr w:type="spellEnd"/>
      <w:r>
        <w:t xml:space="preserve"> = 30 делений.</w:t>
      </w:r>
    </w:p>
    <w:p w:rsidR="00620EA6" w:rsidRDefault="007D5DEB">
      <w:pPr>
        <w:pStyle w:val="Bodytext20"/>
        <w:shd w:val="clear" w:color="auto" w:fill="auto"/>
        <w:spacing w:line="331" w:lineRule="exact"/>
        <w:ind w:firstLine="600"/>
      </w:pPr>
      <w:r>
        <w:t xml:space="preserve">На рисунке показаны «выпрямленные шкалы» и некоторое положение указателя - стрелки при измерении сопротивления, а также интервалы </w:t>
      </w:r>
      <w:r>
        <w:rPr>
          <w:rStyle w:val="Bodytext24"/>
        </w:rPr>
        <w:t>+Л</w:t>
      </w:r>
      <w:proofErr w:type="gramStart"/>
      <w:r>
        <w:rPr>
          <w:rStyle w:val="Bodytext24"/>
        </w:rPr>
        <w:t>/.</w:t>
      </w:r>
      <w:r>
        <w:t>предельной</w:t>
      </w:r>
      <w:proofErr w:type="gramEnd"/>
      <w:r>
        <w:t xml:space="preserve"> абсолютной погрешности измерений, в делениях шкалы, определяемые в соответствии с (8.2). Для определения погрешностей в единицах измерения сопротивления - Омах, границы этого интервала переносятся (визуально или с помощью магазина сопротивлений) на неравномерную шкалу измерения Ки по этой шкале определяются в общем случае неравные погрешности ЛК1 и </w:t>
      </w:r>
      <w:r>
        <w:rPr>
          <w:rStyle w:val="Bodytext2115ptItalic"/>
        </w:rPr>
        <w:t>ЛК2.</w:t>
      </w:r>
    </w:p>
    <w:p w:rsidR="00620EA6" w:rsidRDefault="007D5DEB">
      <w:pPr>
        <w:pStyle w:val="Bodytext20"/>
        <w:shd w:val="clear" w:color="auto" w:fill="auto"/>
        <w:spacing w:after="205" w:line="331" w:lineRule="exact"/>
        <w:ind w:left="720" w:firstLine="0"/>
        <w:jc w:val="left"/>
      </w:pPr>
      <w:r>
        <w:t>В этом случае результат измерения следует записать в виде:</w:t>
      </w:r>
    </w:p>
    <w:p w:rsidR="00620EA6" w:rsidRDefault="007D5DEB">
      <w:pPr>
        <w:pStyle w:val="Bodytext20"/>
        <w:shd w:val="clear" w:color="auto" w:fill="auto"/>
        <w:spacing w:line="250" w:lineRule="exact"/>
        <w:ind w:left="3980" w:right="3760" w:firstLine="0"/>
        <w:jc w:val="left"/>
      </w:pPr>
      <w:r>
        <w:t xml:space="preserve">п _ </w:t>
      </w:r>
      <w:proofErr w:type="spellStart"/>
      <w:r>
        <w:t>п</w:t>
      </w:r>
      <w:proofErr w:type="spellEnd"/>
      <w:r>
        <w:t xml:space="preserve"> +ЛК1 </w:t>
      </w:r>
      <w:r>
        <w:rPr>
          <w:rStyle w:val="Bodytext2115ptItalic"/>
          <w:vertAlign w:val="superscript"/>
        </w:rPr>
        <w:t>К</w:t>
      </w:r>
      <w:r>
        <w:rPr>
          <w:vertAlign w:val="superscript"/>
        </w:rPr>
        <w:t xml:space="preserve"> К</w:t>
      </w:r>
      <w:r>
        <w:t>пр-ЛК2.</w:t>
      </w:r>
      <w:r>
        <w:br w:type="page"/>
      </w:r>
    </w:p>
    <w:p w:rsidR="00620EA6" w:rsidRDefault="007D5DEB">
      <w:pPr>
        <w:pStyle w:val="Bodytext20"/>
        <w:shd w:val="clear" w:color="auto" w:fill="auto"/>
        <w:spacing w:after="1262" w:line="322" w:lineRule="exact"/>
        <w:ind w:left="400" w:firstLine="0"/>
        <w:jc w:val="left"/>
      </w:pPr>
      <w:r>
        <w:rPr>
          <w:rStyle w:val="Bodytext2Bold"/>
        </w:rPr>
        <w:lastRenderedPageBreak/>
        <w:t xml:space="preserve">Измерение емкости и тангенса угла потерь конденсаторов, индуктивности и добротности катушек. </w:t>
      </w:r>
      <w:r>
        <w:t xml:space="preserve">Объекты измерений указываются преподавателем; для измерений применяют измеритель импеданса («измеритель </w:t>
      </w:r>
      <w:proofErr w:type="spellStart"/>
      <w:r>
        <w:t>иммитанса</w:t>
      </w:r>
      <w:proofErr w:type="spellEnd"/>
      <w:r>
        <w:t>»). Результаты измерений по каждому параметру представляют в виде, аналогичном (8.1). Оценку погрешностей проводят в лаборатории по методике, указанной в описании прибора.</w:t>
      </w:r>
    </w:p>
    <w:p w:rsidR="00620EA6" w:rsidRDefault="007D5DEB">
      <w:pPr>
        <w:pStyle w:val="Heading100"/>
        <w:shd w:val="clear" w:color="auto" w:fill="auto"/>
        <w:spacing w:after="100" w:line="244" w:lineRule="exact"/>
        <w:ind w:right="40"/>
      </w:pPr>
      <w:bookmarkStart w:id="64" w:name="bookmark51"/>
      <w:r>
        <w:t>Лабораторная работа 9.</w:t>
      </w:r>
      <w:bookmarkEnd w:id="64"/>
    </w:p>
    <w:p w:rsidR="00620EA6" w:rsidRDefault="007D5DEB">
      <w:pPr>
        <w:pStyle w:val="Heading100"/>
        <w:shd w:val="clear" w:color="auto" w:fill="auto"/>
        <w:spacing w:after="292" w:line="244" w:lineRule="exact"/>
        <w:ind w:right="40"/>
      </w:pPr>
      <w:bookmarkStart w:id="65" w:name="bookmark52"/>
      <w:r>
        <w:t>ИЗМЕРЕНИЕ ЧАСТОТЫ, ПЕРИОДА И ФАЗЫ</w:t>
      </w:r>
      <w:bookmarkEnd w:id="65"/>
    </w:p>
    <w:p w:rsidR="00620EA6" w:rsidRDefault="007D5DEB">
      <w:pPr>
        <w:pStyle w:val="Bodytext20"/>
        <w:shd w:val="clear" w:color="auto" w:fill="auto"/>
        <w:spacing w:after="108" w:line="254" w:lineRule="exact"/>
        <w:ind w:firstLine="640"/>
      </w:pPr>
      <w:r>
        <w:rPr>
          <w:rStyle w:val="Bodytext2115ptItalic"/>
        </w:rPr>
        <w:t>Цель работы</w:t>
      </w:r>
      <w:r>
        <w:t xml:space="preserve"> - ознакомление с методами и средствами измерения частоты, временных</w:t>
      </w:r>
    </w:p>
    <w:p w:rsidR="00620EA6" w:rsidRDefault="007D5DEB">
      <w:pPr>
        <w:pStyle w:val="Bodytext20"/>
        <w:shd w:val="clear" w:color="auto" w:fill="auto"/>
        <w:spacing w:after="300" w:line="244" w:lineRule="exact"/>
        <w:ind w:firstLine="0"/>
      </w:pPr>
      <w:r>
        <w:t>интервалов, фазового сдвига и с методикой оценки погрешностей результатов измерений.</w:t>
      </w:r>
    </w:p>
    <w:p w:rsidR="00620EA6" w:rsidRDefault="007D5DEB">
      <w:pPr>
        <w:pStyle w:val="Bodytext20"/>
        <w:shd w:val="clear" w:color="auto" w:fill="auto"/>
        <w:spacing w:after="138" w:line="244" w:lineRule="exact"/>
        <w:ind w:right="40" w:firstLine="0"/>
        <w:jc w:val="center"/>
      </w:pPr>
      <w:r>
        <w:t>Задание</w:t>
      </w:r>
    </w:p>
    <w:p w:rsidR="00620EA6" w:rsidRDefault="007D5DEB">
      <w:pPr>
        <w:pStyle w:val="Bodytext20"/>
        <w:numPr>
          <w:ilvl w:val="0"/>
          <w:numId w:val="11"/>
        </w:numPr>
        <w:shd w:val="clear" w:color="auto" w:fill="auto"/>
        <w:tabs>
          <w:tab w:val="left" w:pos="347"/>
        </w:tabs>
        <w:spacing w:line="322" w:lineRule="exact"/>
        <w:ind w:left="400" w:hanging="400"/>
      </w:pPr>
      <w:r>
        <w:t>Ознакомиться с инструкцией по применению цифрового частотомера для измерения частоты и периода.</w:t>
      </w:r>
    </w:p>
    <w:p w:rsidR="00620EA6" w:rsidRDefault="007D5DEB">
      <w:pPr>
        <w:pStyle w:val="Bodytext20"/>
        <w:numPr>
          <w:ilvl w:val="0"/>
          <w:numId w:val="11"/>
        </w:numPr>
        <w:shd w:val="clear" w:color="auto" w:fill="auto"/>
        <w:tabs>
          <w:tab w:val="left" w:pos="347"/>
        </w:tabs>
        <w:spacing w:line="322" w:lineRule="exact"/>
        <w:ind w:left="400" w:hanging="400"/>
      </w:pPr>
      <w:r>
        <w:t>Измерить частоту и период периодического сигнала по заданию преподавателя с помощью универсального частотомера и оценить погрешность измерения.</w:t>
      </w:r>
    </w:p>
    <w:p w:rsidR="00620EA6" w:rsidRDefault="007D5DEB">
      <w:pPr>
        <w:pStyle w:val="Bodytext20"/>
        <w:numPr>
          <w:ilvl w:val="0"/>
          <w:numId w:val="11"/>
        </w:numPr>
        <w:shd w:val="clear" w:color="auto" w:fill="auto"/>
        <w:tabs>
          <w:tab w:val="left" w:pos="347"/>
        </w:tabs>
        <w:spacing w:line="322" w:lineRule="exact"/>
        <w:ind w:left="400" w:hanging="400"/>
      </w:pPr>
      <w:r>
        <w:t>Измерить частоту и период тех же сигналов осциллографом. Оценить погрешности результатов измерения.</w:t>
      </w:r>
    </w:p>
    <w:p w:rsidR="00620EA6" w:rsidRDefault="007D5DEB">
      <w:pPr>
        <w:pStyle w:val="Bodytext20"/>
        <w:numPr>
          <w:ilvl w:val="0"/>
          <w:numId w:val="11"/>
        </w:numPr>
        <w:shd w:val="clear" w:color="auto" w:fill="auto"/>
        <w:tabs>
          <w:tab w:val="left" w:pos="347"/>
        </w:tabs>
        <w:spacing w:line="322" w:lineRule="exact"/>
        <w:ind w:firstLine="0"/>
      </w:pPr>
      <w:r>
        <w:t>Сравнить результаты измерений предыдущих пунктов.</w:t>
      </w:r>
    </w:p>
    <w:p w:rsidR="00620EA6" w:rsidRDefault="007D5DEB">
      <w:pPr>
        <w:pStyle w:val="Bodytext20"/>
        <w:numPr>
          <w:ilvl w:val="0"/>
          <w:numId w:val="11"/>
        </w:numPr>
        <w:shd w:val="clear" w:color="auto" w:fill="auto"/>
        <w:tabs>
          <w:tab w:val="left" w:pos="347"/>
        </w:tabs>
        <w:spacing w:after="362" w:line="322" w:lineRule="exact"/>
        <w:ind w:left="400" w:hanging="400"/>
      </w:pPr>
      <w:r>
        <w:t>Измерить фазовый сдвиг между напряжениями на входе и выходе устройства двумя способами с помощью электронно-лучевого осциллографа. Оценить погрешности результатов измерения. Сравнить точность измерений этими способами.</w:t>
      </w:r>
    </w:p>
    <w:p w:rsidR="00620EA6" w:rsidRDefault="007D5DEB">
      <w:pPr>
        <w:pStyle w:val="Heading100"/>
        <w:shd w:val="clear" w:color="auto" w:fill="auto"/>
        <w:spacing w:after="130" w:line="244" w:lineRule="exact"/>
        <w:ind w:right="40"/>
      </w:pPr>
      <w:bookmarkStart w:id="66" w:name="bookmark53"/>
      <w:r>
        <w:t>Описание и порядок выполнения работы</w:t>
      </w:r>
      <w:bookmarkEnd w:id="66"/>
    </w:p>
    <w:p w:rsidR="00620EA6" w:rsidRDefault="007D5DEB">
      <w:pPr>
        <w:pStyle w:val="Bodytext20"/>
        <w:shd w:val="clear" w:color="auto" w:fill="auto"/>
        <w:spacing w:line="331" w:lineRule="exact"/>
        <w:ind w:firstLine="640"/>
      </w:pPr>
      <w:r>
        <w:rPr>
          <w:rStyle w:val="Bodytext2Bold"/>
        </w:rPr>
        <w:t xml:space="preserve">Измерение частоты и периода сигналов универсальным частотомером. </w:t>
      </w:r>
      <w:r>
        <w:t>Соединить кабелем вход цифрового частотомера ЦЧ с выходом генератора сигналов ГС, как показано на рис. 9.1 сплошными линиями.</w:t>
      </w:r>
    </w:p>
    <w:p w:rsidR="00620EA6" w:rsidRDefault="00C70ABC">
      <w:pPr>
        <w:pStyle w:val="Bodytext20"/>
        <w:shd w:val="clear" w:color="auto" w:fill="auto"/>
        <w:spacing w:line="341" w:lineRule="exact"/>
        <w:ind w:firstLine="640"/>
      </w:pPr>
      <w:r>
        <w:rPr>
          <w:noProof/>
          <w:lang w:bidi="ar-SA"/>
        </w:rPr>
        <mc:AlternateContent>
          <mc:Choice Requires="wps">
            <w:drawing>
              <wp:anchor distT="210185" distB="0" distL="267970" distR="63500" simplePos="0" relativeHeight="377487168" behindDoc="1" locked="0" layoutInCell="1" allowOverlap="1">
                <wp:simplePos x="0" y="0"/>
                <wp:positionH relativeFrom="margin">
                  <wp:posOffset>4271645</wp:posOffset>
                </wp:positionH>
                <wp:positionV relativeFrom="paragraph">
                  <wp:posOffset>-27305</wp:posOffset>
                </wp:positionV>
                <wp:extent cx="563880" cy="709930"/>
                <wp:effectExtent l="0" t="3810" r="0" b="635"/>
                <wp:wrapSquare wrapText="left"/>
                <wp:docPr id="4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709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437"/>
                              <w:gridCol w:w="451"/>
                            </w:tblGrid>
                            <w:tr w:rsidR="0066519B">
                              <w:trPr>
                                <w:trHeight w:hRule="exact" w:val="552"/>
                                <w:jc w:val="center"/>
                              </w:trPr>
                              <w:tc>
                                <w:tcPr>
                                  <w:tcW w:w="437" w:type="dxa"/>
                                  <w:tcBorders>
                                    <w:top w:val="single" w:sz="4" w:space="0" w:color="auto"/>
                                    <w:left w:val="single" w:sz="4" w:space="0" w:color="auto"/>
                                  </w:tcBorders>
                                  <w:shd w:val="clear" w:color="auto" w:fill="FFFFFF"/>
                                  <w:vAlign w:val="center"/>
                                </w:tcPr>
                                <w:p w:rsidR="0066519B" w:rsidRDefault="0066519B">
                                  <w:pPr>
                                    <w:pStyle w:val="Bodytext20"/>
                                    <w:shd w:val="clear" w:color="auto" w:fill="auto"/>
                                    <w:spacing w:line="244" w:lineRule="exact"/>
                                    <w:ind w:firstLine="0"/>
                                    <w:jc w:val="left"/>
                                  </w:pPr>
                                  <w:r>
                                    <w:rPr>
                                      <w:rStyle w:val="Bodytext2Bold0"/>
                                    </w:rPr>
                                    <w:t>ГГ</w:t>
                                  </w:r>
                                </w:p>
                              </w:tc>
                              <w:tc>
                                <w:tcPr>
                                  <w:tcW w:w="451" w:type="dxa"/>
                                  <w:tcBorders>
                                    <w:left w:val="single" w:sz="4" w:space="0" w:color="auto"/>
                                    <w:right w:val="single" w:sz="4" w:space="0" w:color="auto"/>
                                  </w:tcBorders>
                                  <w:shd w:val="clear" w:color="auto" w:fill="FFFFFF"/>
                                </w:tcPr>
                                <w:p w:rsidR="0066519B" w:rsidRDefault="0066519B">
                                  <w:pPr>
                                    <w:rPr>
                                      <w:sz w:val="10"/>
                                      <w:szCs w:val="10"/>
                                    </w:rPr>
                                  </w:pPr>
                                </w:p>
                              </w:tc>
                            </w:tr>
                            <w:tr w:rsidR="0066519B">
                              <w:trPr>
                                <w:trHeight w:hRule="exact" w:val="533"/>
                                <w:jc w:val="center"/>
                              </w:trPr>
                              <w:tc>
                                <w:tcPr>
                                  <w:tcW w:w="437" w:type="dxa"/>
                                  <w:tcBorders>
                                    <w:top w:val="single" w:sz="4" w:space="0" w:color="auto"/>
                                    <w:left w:val="single" w:sz="4" w:space="0" w:color="auto"/>
                                    <w:bottom w:val="single" w:sz="4" w:space="0" w:color="auto"/>
                                  </w:tcBorders>
                                  <w:shd w:val="clear" w:color="auto" w:fill="FFFFFF"/>
                                  <w:vAlign w:val="center"/>
                                </w:tcPr>
                                <w:p w:rsidR="0066519B" w:rsidRDefault="0066519B">
                                  <w:pPr>
                                    <w:pStyle w:val="Bodytext20"/>
                                    <w:shd w:val="clear" w:color="auto" w:fill="auto"/>
                                    <w:spacing w:line="244" w:lineRule="exact"/>
                                    <w:ind w:firstLine="0"/>
                                    <w:jc w:val="left"/>
                                  </w:pPr>
                                  <w:r>
                                    <w:rPr>
                                      <w:rStyle w:val="Bodytext2Bold0"/>
                                    </w:rPr>
                                    <w:t>ЦЧ</w:t>
                                  </w:r>
                                </w:p>
                              </w:tc>
                              <w:tc>
                                <w:tcPr>
                                  <w:tcW w:w="451" w:type="dxa"/>
                                  <w:tcBorders>
                                    <w:left w:val="single" w:sz="4" w:space="0" w:color="auto"/>
                                    <w:right w:val="single" w:sz="4" w:space="0" w:color="auto"/>
                                  </w:tcBorders>
                                  <w:shd w:val="clear" w:color="auto" w:fill="FFFFFF"/>
                                  <w:vAlign w:val="center"/>
                                </w:tcPr>
                                <w:p w:rsidR="0066519B" w:rsidRDefault="0066519B">
                                  <w:pPr>
                                    <w:pStyle w:val="Bodytext20"/>
                                    <w:shd w:val="clear" w:color="auto" w:fill="auto"/>
                                    <w:spacing w:line="222" w:lineRule="exact"/>
                                    <w:ind w:firstLine="0"/>
                                    <w:jc w:val="left"/>
                                  </w:pPr>
                                  <w:r>
                                    <w:rPr>
                                      <w:rStyle w:val="Bodytext24ptSpacing1pt"/>
                                    </w:rPr>
                                    <w:t>—</w:t>
                                  </w:r>
                                  <w:r>
                                    <w:rPr>
                                      <w:rStyle w:val="Bodytext210pt"/>
                                    </w:rPr>
                                    <w:t>1</w:t>
                                  </w:r>
                                  <w:r>
                                    <w:rPr>
                                      <w:rStyle w:val="Bodytext24ptSpacing1pt"/>
                                    </w:rPr>
                                    <w:t>--</w:t>
                                  </w:r>
                                </w:p>
                              </w:tc>
                            </w:tr>
                          </w:tbl>
                          <w:p w:rsidR="0066519B" w:rsidRDefault="0066519B">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82" type="#_x0000_t202" style="position:absolute;left:0;text-align:left;margin-left:336.35pt;margin-top:-2.15pt;width:44.4pt;height:55.9pt;z-index:-125829312;visibility:visible;mso-wrap-style:square;mso-width-percent:0;mso-height-percent:0;mso-wrap-distance-left:21.1pt;mso-wrap-distance-top:16.55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" filled="f" stroked="f">
                <v:textbox style="mso-fit-shape-to-text:t"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437"/>
                        <w:gridCol w:w="451"/>
                      </w:tblGrid>
                      <w:tr w:rsidR="0066519B">
                        <w:trPr>
                          <w:trHeight w:hRule="exact" w:val="552"/>
                          <w:jc w:val="center"/>
                        </w:trPr>
                        <w:tc>
                          <w:tcPr>
                            <w:tcW w:w="437" w:type="dxa"/>
                            <w:tcBorders>
                              <w:top w:val="single" w:sz="4" w:space="0" w:color="auto"/>
                              <w:left w:val="single" w:sz="4" w:space="0" w:color="auto"/>
                            </w:tcBorders>
                            <w:shd w:val="clear" w:color="auto" w:fill="FFFFFF"/>
                            <w:vAlign w:val="center"/>
                          </w:tcPr>
                          <w:p w:rsidR="0066519B" w:rsidRDefault="0066519B">
                            <w:pPr>
                              <w:pStyle w:val="Bodytext20"/>
                              <w:shd w:val="clear" w:color="auto" w:fill="auto"/>
                              <w:spacing w:line="244" w:lineRule="exact"/>
                              <w:ind w:firstLine="0"/>
                              <w:jc w:val="left"/>
                            </w:pPr>
                            <w:r>
                              <w:rPr>
                                <w:rStyle w:val="Bodytext2Bold0"/>
                              </w:rPr>
                              <w:t>ГГ</w:t>
                            </w:r>
                          </w:p>
                        </w:tc>
                        <w:tc>
                          <w:tcPr>
                            <w:tcW w:w="451" w:type="dxa"/>
                            <w:tcBorders>
                              <w:left w:val="single" w:sz="4" w:space="0" w:color="auto"/>
                              <w:right w:val="single" w:sz="4" w:space="0" w:color="auto"/>
                            </w:tcBorders>
                            <w:shd w:val="clear" w:color="auto" w:fill="FFFFFF"/>
                          </w:tcPr>
                          <w:p w:rsidR="0066519B" w:rsidRDefault="0066519B">
                            <w:pPr>
                              <w:rPr>
                                <w:sz w:val="10"/>
                                <w:szCs w:val="10"/>
                              </w:rPr>
                            </w:pPr>
                          </w:p>
                        </w:tc>
                      </w:tr>
                      <w:tr w:rsidR="0066519B">
                        <w:trPr>
                          <w:trHeight w:hRule="exact" w:val="533"/>
                          <w:jc w:val="center"/>
                        </w:trPr>
                        <w:tc>
                          <w:tcPr>
                            <w:tcW w:w="437" w:type="dxa"/>
                            <w:tcBorders>
                              <w:top w:val="single" w:sz="4" w:space="0" w:color="auto"/>
                              <w:left w:val="single" w:sz="4" w:space="0" w:color="auto"/>
                              <w:bottom w:val="single" w:sz="4" w:space="0" w:color="auto"/>
                            </w:tcBorders>
                            <w:shd w:val="clear" w:color="auto" w:fill="FFFFFF"/>
                            <w:vAlign w:val="center"/>
                          </w:tcPr>
                          <w:p w:rsidR="0066519B" w:rsidRDefault="0066519B">
                            <w:pPr>
                              <w:pStyle w:val="Bodytext20"/>
                              <w:shd w:val="clear" w:color="auto" w:fill="auto"/>
                              <w:spacing w:line="244" w:lineRule="exact"/>
                              <w:ind w:firstLine="0"/>
                              <w:jc w:val="left"/>
                            </w:pPr>
                            <w:r>
                              <w:rPr>
                                <w:rStyle w:val="Bodytext2Bold0"/>
                              </w:rPr>
                              <w:t>ЦЧ</w:t>
                            </w:r>
                          </w:p>
                        </w:tc>
                        <w:tc>
                          <w:tcPr>
                            <w:tcW w:w="451" w:type="dxa"/>
                            <w:tcBorders>
                              <w:left w:val="single" w:sz="4" w:space="0" w:color="auto"/>
                              <w:right w:val="single" w:sz="4" w:space="0" w:color="auto"/>
                            </w:tcBorders>
                            <w:shd w:val="clear" w:color="auto" w:fill="FFFFFF"/>
                            <w:vAlign w:val="center"/>
                          </w:tcPr>
                          <w:p w:rsidR="0066519B" w:rsidRDefault="0066519B">
                            <w:pPr>
                              <w:pStyle w:val="Bodytext20"/>
                              <w:shd w:val="clear" w:color="auto" w:fill="auto"/>
                              <w:spacing w:line="222" w:lineRule="exact"/>
                              <w:ind w:firstLine="0"/>
                              <w:jc w:val="left"/>
                            </w:pPr>
                            <w:r>
                              <w:rPr>
                                <w:rStyle w:val="Bodytext24ptSpacing1pt"/>
                              </w:rPr>
                              <w:t>—</w:t>
                            </w:r>
                            <w:r>
                              <w:rPr>
                                <w:rStyle w:val="Bodytext210pt"/>
                              </w:rPr>
                              <w:t>1</w:t>
                            </w:r>
                            <w:r>
                              <w:rPr>
                                <w:rStyle w:val="Bodytext24ptSpacing1pt"/>
                              </w:rPr>
                              <w:t>--</w:t>
                            </w:r>
                          </w:p>
                        </w:tc>
                      </w:tr>
                    </w:tbl>
                    <w:p w:rsidR="0066519B" w:rsidRDefault="0066519B">
                      <w:pPr>
                        <w:rPr>
                          <w:sz w:val="2"/>
                          <w:szCs w:val="2"/>
                        </w:rPr>
                      </w:pPr>
                    </w:p>
                  </w:txbxContent>
                </v:textbox>
                <w10:wrap type="square" side="left" anchorx="margin"/>
              </v:shape>
            </w:pict>
          </mc:Fallback>
        </mc:AlternateContent>
      </w:r>
      <w:r>
        <w:rPr>
          <w:noProof/>
          <w:lang w:bidi="ar-SA"/>
        </w:rPr>
        <mc:AlternateContent>
          <mc:Choice Requires="wps">
            <w:drawing>
              <wp:anchor distT="0" distB="121920" distL="63500" distR="63500" simplePos="0" relativeHeight="377487169" behindDoc="1" locked="0" layoutInCell="1" allowOverlap="1">
                <wp:simplePos x="0" y="0"/>
                <wp:positionH relativeFrom="margin">
                  <wp:posOffset>4786630</wp:posOffset>
                </wp:positionH>
                <wp:positionV relativeFrom="paragraph">
                  <wp:posOffset>60960</wp:posOffset>
                </wp:positionV>
                <wp:extent cx="1029970" cy="713740"/>
                <wp:effectExtent l="0" t="0" r="0" b="3810"/>
                <wp:wrapSquare wrapText="left"/>
                <wp:docPr id="4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713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jc w:val="center"/>
                              <w:rPr>
                                <w:sz w:val="2"/>
                                <w:szCs w:val="2"/>
                              </w:rPr>
                            </w:pPr>
                            <w:r>
                              <w:rPr>
                                <w:noProof/>
                                <w:lang w:bidi="ar-SA"/>
                              </w:rPr>
                              <w:drawing>
                                <wp:inline distT="0" distB="0" distL="0" distR="0">
                                  <wp:extent cx="1028700" cy="561975"/>
                                  <wp:effectExtent l="0" t="0" r="0" b="0"/>
                                  <wp:docPr id="17" name="Рисунок 17" descr="C:\Users\Me\Desktop\media\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e\Desktop\media\image1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28700" cy="561975"/>
                                          </a:xfrm>
                                          <a:prstGeom prst="rect">
                                            <a:avLst/>
                                          </a:prstGeom>
                                          <a:noFill/>
                                          <a:ln>
                                            <a:noFill/>
                                          </a:ln>
                                        </pic:spPr>
                                      </pic:pic>
                                    </a:graphicData>
                                  </a:graphic>
                                </wp:inline>
                              </w:drawing>
                            </w:r>
                          </w:p>
                          <w:p w:rsidR="0066519B" w:rsidRDefault="0066519B">
                            <w:pPr>
                              <w:pStyle w:val="Picturecaption0"/>
                              <w:shd w:val="clear" w:color="auto" w:fill="auto"/>
                            </w:pPr>
                            <w:r>
                              <w:rPr>
                                <w:rStyle w:val="PicturecaptionExact"/>
                              </w:rPr>
                              <w:t>Рис. 9.1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83" type="#_x0000_t202" style="position:absolute;left:0;text-align:left;margin-left:376.9pt;margin-top:4.8pt;width:81.1pt;height:56.2pt;z-index:-125829311;visibility:visible;mso-wrap-style:square;mso-width-percent:0;mso-height-percent:0;mso-wrap-distance-left:5pt;mso-wrap-distance-top:0;mso-wrap-distance-right:5pt;mso-wrap-distance-bottom:9.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" filled="f" stroked="f">
                <v:textbox style="mso-fit-shape-to-text:t" inset="0,0,0,0">
                  <w:txbxContent>
                    <w:p w:rsidR="0066519B" w:rsidRDefault="0066519B">
                      <w:pPr>
                        <w:jc w:val="center"/>
                        <w:rPr>
                          <w:sz w:val="2"/>
                          <w:szCs w:val="2"/>
                        </w:rPr>
                      </w:pPr>
                      <w:r>
                        <w:rPr>
                          <w:noProof/>
                          <w:lang w:bidi="ar-SA"/>
                        </w:rPr>
                        <w:drawing>
                          <wp:inline distT="0" distB="0" distL="0" distR="0">
                            <wp:extent cx="1028700" cy="561975"/>
                            <wp:effectExtent l="0" t="0" r="0" b="0"/>
                            <wp:docPr id="17" name="Рисунок 17" descr="C:\Users\Me\Desktop\media\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e\Desktop\media\image1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28700" cy="561975"/>
                                    </a:xfrm>
                                    <a:prstGeom prst="rect">
                                      <a:avLst/>
                                    </a:prstGeom>
                                    <a:noFill/>
                                    <a:ln>
                                      <a:noFill/>
                                    </a:ln>
                                  </pic:spPr>
                                </pic:pic>
                              </a:graphicData>
                            </a:graphic>
                          </wp:inline>
                        </w:drawing>
                      </w:r>
                    </w:p>
                    <w:p w:rsidR="0066519B" w:rsidRDefault="0066519B">
                      <w:pPr>
                        <w:pStyle w:val="Picturecaption0"/>
                        <w:shd w:val="clear" w:color="auto" w:fill="auto"/>
                      </w:pPr>
                      <w:r>
                        <w:rPr>
                          <w:rStyle w:val="PicturecaptionExact"/>
                        </w:rPr>
                        <w:t>Рис. 9.1</w:t>
                      </w:r>
                    </w:p>
                  </w:txbxContent>
                </v:textbox>
                <w10:wrap type="square" side="left" anchorx="margin"/>
              </v:shape>
            </w:pict>
          </mc:Fallback>
        </mc:AlternateContent>
      </w:r>
      <w:r w:rsidR="007D5DEB">
        <w:t>Цифровой частотомер позволяет измерять частоту и период периодических сигналов в диапазоне частот от 0,1 Гц до 120 МГц, уровень входного сигнала - от 20 мВ до 150 В.</w:t>
      </w:r>
    </w:p>
    <w:p w:rsidR="00620EA6" w:rsidRDefault="00C70ABC">
      <w:pPr>
        <w:pStyle w:val="Bodytext20"/>
        <w:shd w:val="clear" w:color="auto" w:fill="auto"/>
        <w:tabs>
          <w:tab w:val="left" w:pos="2026"/>
          <w:tab w:val="left" w:pos="3403"/>
          <w:tab w:val="left" w:pos="4757"/>
          <w:tab w:val="left" w:pos="6134"/>
        </w:tabs>
        <w:spacing w:line="341" w:lineRule="exact"/>
        <w:ind w:firstLine="640"/>
      </w:pPr>
      <w:r>
        <w:rPr>
          <w:noProof/>
          <w:lang w:bidi="ar-SA"/>
        </w:rPr>
        <mc:AlternateContent>
          <mc:Choice Requires="wps">
            <w:drawing>
              <wp:anchor distT="121920" distB="2540" distL="1615440" distR="63500" simplePos="0" relativeHeight="377487170" behindDoc="1" locked="0" layoutInCell="1" allowOverlap="1">
                <wp:simplePos x="0" y="0"/>
                <wp:positionH relativeFrom="margin">
                  <wp:posOffset>5683250</wp:posOffset>
                </wp:positionH>
                <wp:positionV relativeFrom="paragraph">
                  <wp:posOffset>170815</wp:posOffset>
                </wp:positionV>
                <wp:extent cx="353695" cy="154940"/>
                <wp:effectExtent l="635" t="3810" r="0" b="3175"/>
                <wp:wrapSquare wrapText="left"/>
                <wp:docPr id="4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244" w:lineRule="exact"/>
                              <w:ind w:firstLine="0"/>
                              <w:jc w:val="left"/>
                            </w:pPr>
                            <w:r>
                              <w:rPr>
                                <w:rStyle w:val="Bodytext2Exact"/>
                              </w:rPr>
                              <w:t>10</w:t>
                            </w:r>
                            <w:r>
                              <w:rPr>
                                <w:rStyle w:val="Bodytext2Exact"/>
                                <w:vertAlign w:val="superscript"/>
                              </w:rPr>
                              <w:t>-6</w:t>
                            </w:r>
                            <w:r>
                              <w:rPr>
                                <w:rStyle w:val="Bodytext2Exact"/>
                              </w:rPr>
                              <w:t>х</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84" type="#_x0000_t202" style="position:absolute;left:0;text-align:left;margin-left:447.5pt;margin-top:13.45pt;width:27.85pt;height:12.2pt;z-index:-125829310;visibility:visible;mso-wrap-style:square;mso-width-percent:0;mso-height-percent:0;mso-wrap-distance-left:127.2pt;mso-wrap-distance-top:9.6pt;mso-wrap-distance-right:5pt;mso-wrap-distance-bottom:.2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" filled="f" stroked="f">
                <v:textbox style="mso-fit-shape-to-text:t" inset="0,0,0,0">
                  <w:txbxContent>
                    <w:p w:rsidR="0066519B" w:rsidRDefault="0066519B">
                      <w:pPr>
                        <w:pStyle w:val="Bodytext20"/>
                        <w:shd w:val="clear" w:color="auto" w:fill="auto"/>
                        <w:spacing w:line="244" w:lineRule="exact"/>
                        <w:ind w:firstLine="0"/>
                        <w:jc w:val="left"/>
                      </w:pPr>
                      <w:r>
                        <w:rPr>
                          <w:rStyle w:val="Bodytext2Exact"/>
                        </w:rPr>
                        <w:t>10</w:t>
                      </w:r>
                      <w:r>
                        <w:rPr>
                          <w:rStyle w:val="Bodytext2Exact"/>
                          <w:vertAlign w:val="superscript"/>
                        </w:rPr>
                        <w:t>-6</w:t>
                      </w:r>
                      <w:r>
                        <w:rPr>
                          <w:rStyle w:val="Bodytext2Exact"/>
                        </w:rPr>
                        <w:t>х</w:t>
                      </w:r>
                    </w:p>
                  </w:txbxContent>
                </v:textbox>
                <w10:wrap type="square" side="left" anchorx="margin"/>
              </v:shape>
            </w:pict>
          </mc:Fallback>
        </mc:AlternateContent>
      </w:r>
      <w:r w:rsidR="007D5DEB">
        <w:t>Абсолютная погрешность измерения частоты или периода</w:t>
      </w:r>
      <w:r w:rsidR="007D5DEB">
        <w:tab/>
        <w:t>А</w:t>
      </w:r>
      <w:r w:rsidR="007D5DEB">
        <w:tab/>
        <w:t>=</w:t>
      </w:r>
      <w:r w:rsidR="007D5DEB">
        <w:tab/>
        <w:t>±</w:t>
      </w:r>
      <w:r w:rsidR="007D5DEB">
        <w:tab/>
        <w:t>[5</w:t>
      </w:r>
    </w:p>
    <w:p w:rsidR="00620EA6" w:rsidRDefault="007D5DEB">
      <w:pPr>
        <w:pStyle w:val="Bodytext20"/>
        <w:shd w:val="clear" w:color="auto" w:fill="auto"/>
        <w:spacing w:line="341" w:lineRule="exact"/>
        <w:ind w:firstLine="0"/>
      </w:pPr>
      <w:r>
        <w:rPr>
          <w:vertAlign w:val="superscript"/>
        </w:rPr>
        <w:t>х</w:t>
      </w:r>
      <w:r>
        <w:t xml:space="preserve"> </w:t>
      </w:r>
      <w:proofErr w:type="spellStart"/>
      <w:r>
        <w:t>Х</w:t>
      </w:r>
      <w:r>
        <w:rPr>
          <w:vertAlign w:val="subscript"/>
        </w:rPr>
        <w:t>изм</w:t>
      </w:r>
      <w:proofErr w:type="spellEnd"/>
      <w:r>
        <w:t xml:space="preserve"> + </w:t>
      </w:r>
      <w:r>
        <w:rPr>
          <w:rStyle w:val="Bodytext2115ptItalic"/>
        </w:rPr>
        <w:t>к],</w:t>
      </w:r>
      <w:r>
        <w:t xml:space="preserve"> где </w:t>
      </w:r>
      <w:proofErr w:type="spellStart"/>
      <w:r>
        <w:t>Х</w:t>
      </w:r>
      <w:r>
        <w:rPr>
          <w:vertAlign w:val="subscript"/>
        </w:rPr>
        <w:t>изм</w:t>
      </w:r>
      <w:proofErr w:type="spellEnd"/>
      <w:r>
        <w:t xml:space="preserve"> - показания </w:t>
      </w:r>
      <w:proofErr w:type="spellStart"/>
      <w:proofErr w:type="gramStart"/>
      <w:r>
        <w:t>частотомера,к</w:t>
      </w:r>
      <w:proofErr w:type="spellEnd"/>
      <w:proofErr w:type="gramEnd"/>
      <w:r>
        <w:t xml:space="preserve"> - шаг квантования измеряемой величины (определяется весом единицы младшего разряда частотомера).</w:t>
      </w:r>
    </w:p>
    <w:p w:rsidR="00620EA6" w:rsidRDefault="007D5DEB">
      <w:pPr>
        <w:pStyle w:val="Bodytext20"/>
        <w:shd w:val="clear" w:color="auto" w:fill="auto"/>
        <w:spacing w:line="341" w:lineRule="exact"/>
        <w:ind w:firstLine="640"/>
      </w:pPr>
      <w:r>
        <w:t>Разрядность показаний (число цифр в показаниях частотомера) определяется временем измерения (счёта), выбираемым из ряда: 0,1; 1; 10 с.</w:t>
      </w:r>
      <w:r>
        <w:br w:type="page"/>
      </w:r>
    </w:p>
    <w:p w:rsidR="00620EA6" w:rsidRDefault="007D5DEB">
      <w:pPr>
        <w:pStyle w:val="Bodytext20"/>
        <w:shd w:val="clear" w:color="auto" w:fill="auto"/>
        <w:spacing w:line="331" w:lineRule="exact"/>
        <w:ind w:firstLine="600"/>
      </w:pPr>
      <w:r>
        <w:lastRenderedPageBreak/>
        <w:t xml:space="preserve">Установить по заданию преподавателя значение частоты генератора в диапазоне 1 Гц ...10 </w:t>
      </w:r>
      <w:proofErr w:type="spellStart"/>
      <w:r>
        <w:t>Мгц</w:t>
      </w:r>
      <w:proofErr w:type="spellEnd"/>
      <w:r>
        <w:t xml:space="preserve">, задать время счета 0,1 </w:t>
      </w:r>
      <w:proofErr w:type="spellStart"/>
      <w:r>
        <w:t>сдля</w:t>
      </w:r>
      <w:proofErr w:type="spellEnd"/>
      <w:r>
        <w:t xml:space="preserve"> частотомера, измерить частоту, а затем период сигнала генератора. Не меняя частоты генератора, повторить измерения для времён счёта 1 и 10 с.</w:t>
      </w:r>
    </w:p>
    <w:p w:rsidR="00620EA6" w:rsidRDefault="007D5DEB">
      <w:pPr>
        <w:pStyle w:val="Bodytext20"/>
        <w:shd w:val="clear" w:color="auto" w:fill="auto"/>
        <w:spacing w:after="1636" w:line="331" w:lineRule="exact"/>
        <w:ind w:firstLine="600"/>
      </w:pPr>
      <w:r>
        <w:t>Повторить действия по измерению частоты и периода для других значений частоты генератора (всего 5-6 значений).</w:t>
      </w:r>
    </w:p>
    <w:p w:rsidR="00620EA6" w:rsidRDefault="007D5DEB">
      <w:pPr>
        <w:pStyle w:val="Bodytext20"/>
        <w:shd w:val="clear" w:color="auto" w:fill="auto"/>
        <w:spacing w:line="336" w:lineRule="exact"/>
        <w:ind w:firstLine="600"/>
      </w:pPr>
      <w:r>
        <w:t>Результаты измерения частоты и периода, а также оценки погрешностей измерения свести в таблицу.</w:t>
      </w:r>
    </w:p>
    <w:tbl>
      <w:tblPr>
        <w:tblOverlap w:val="never"/>
        <w:tblW w:w="0" w:type="auto"/>
        <w:jc w:val="center"/>
        <w:tblLayout w:type="fixed"/>
        <w:tblCellMar>
          <w:left w:w="10" w:type="dxa"/>
          <w:right w:w="10" w:type="dxa"/>
        </w:tblCellMar>
        <w:tblLook w:val="0000" w:firstRow="0" w:lastRow="0" w:firstColumn="0" w:lastColumn="0" w:noHBand="0" w:noVBand="0"/>
      </w:tblPr>
      <w:tblGrid>
        <w:gridCol w:w="1022"/>
        <w:gridCol w:w="907"/>
        <w:gridCol w:w="1474"/>
        <w:gridCol w:w="1642"/>
        <w:gridCol w:w="1814"/>
        <w:gridCol w:w="2448"/>
      </w:tblGrid>
      <w:tr w:rsidR="00620EA6">
        <w:trPr>
          <w:trHeight w:hRule="exact" w:val="1037"/>
          <w:jc w:val="center"/>
        </w:trPr>
        <w:tc>
          <w:tcPr>
            <w:tcW w:w="1022" w:type="dxa"/>
            <w:tcBorders>
              <w:top w:val="single" w:sz="4" w:space="0" w:color="auto"/>
              <w:left w:val="single" w:sz="4" w:space="0" w:color="auto"/>
            </w:tcBorders>
            <w:shd w:val="clear" w:color="auto" w:fill="FFFFFF"/>
            <w:vAlign w:val="bottom"/>
          </w:tcPr>
          <w:p w:rsidR="00620EA6" w:rsidRDefault="007D5DEB">
            <w:pPr>
              <w:pStyle w:val="Bodytext20"/>
              <w:framePr w:w="9307" w:wrap="notBeside" w:vAnchor="text" w:hAnchor="text" w:xAlign="center" w:y="1"/>
              <w:shd w:val="clear" w:color="auto" w:fill="auto"/>
              <w:spacing w:after="100" w:line="244" w:lineRule="exact"/>
              <w:ind w:left="180" w:firstLine="0"/>
              <w:jc w:val="left"/>
            </w:pPr>
            <w:r>
              <w:rPr>
                <w:rStyle w:val="Bodytext21"/>
              </w:rPr>
              <w:t>Номер</w:t>
            </w:r>
          </w:p>
          <w:p w:rsidR="00620EA6" w:rsidRDefault="007D5DEB">
            <w:pPr>
              <w:pStyle w:val="Bodytext20"/>
              <w:framePr w:w="9307" w:wrap="notBeside" w:vAnchor="text" w:hAnchor="text" w:xAlign="center" w:y="1"/>
              <w:shd w:val="clear" w:color="auto" w:fill="auto"/>
              <w:spacing w:before="100" w:line="336" w:lineRule="exact"/>
              <w:ind w:left="180" w:firstLine="0"/>
              <w:jc w:val="left"/>
            </w:pPr>
            <w:proofErr w:type="spellStart"/>
            <w:r>
              <w:rPr>
                <w:rStyle w:val="Bodytext21"/>
              </w:rPr>
              <w:t>измере</w:t>
            </w:r>
            <w:proofErr w:type="spellEnd"/>
          </w:p>
          <w:p w:rsidR="00620EA6" w:rsidRDefault="007D5DEB">
            <w:pPr>
              <w:pStyle w:val="Bodytext20"/>
              <w:framePr w:w="9307" w:wrap="notBeside" w:vAnchor="text" w:hAnchor="text" w:xAlign="center" w:y="1"/>
              <w:shd w:val="clear" w:color="auto" w:fill="auto"/>
              <w:spacing w:line="336" w:lineRule="exact"/>
              <w:ind w:firstLine="0"/>
              <w:jc w:val="center"/>
            </w:pPr>
            <w:proofErr w:type="spellStart"/>
            <w:r>
              <w:rPr>
                <w:rStyle w:val="Bodytext21"/>
              </w:rPr>
              <w:t>ния</w:t>
            </w:r>
            <w:proofErr w:type="spellEnd"/>
          </w:p>
        </w:tc>
        <w:tc>
          <w:tcPr>
            <w:tcW w:w="907" w:type="dxa"/>
            <w:tcBorders>
              <w:top w:val="single" w:sz="4" w:space="0" w:color="auto"/>
              <w:left w:val="single" w:sz="4" w:space="0" w:color="auto"/>
            </w:tcBorders>
            <w:shd w:val="clear" w:color="auto" w:fill="FFFFFF"/>
            <w:vAlign w:val="bottom"/>
          </w:tcPr>
          <w:p w:rsidR="00620EA6" w:rsidRDefault="007D5DEB">
            <w:pPr>
              <w:pStyle w:val="Bodytext20"/>
              <w:framePr w:w="9307" w:wrap="notBeside" w:vAnchor="text" w:hAnchor="text" w:xAlign="center" w:y="1"/>
              <w:shd w:val="clear" w:color="auto" w:fill="auto"/>
              <w:spacing w:after="100" w:line="244" w:lineRule="exact"/>
              <w:ind w:firstLine="0"/>
              <w:jc w:val="left"/>
            </w:pPr>
            <w:r>
              <w:rPr>
                <w:rStyle w:val="Bodytext21"/>
              </w:rPr>
              <w:t>Время</w:t>
            </w:r>
          </w:p>
          <w:p w:rsidR="00620EA6" w:rsidRDefault="007D5DEB">
            <w:pPr>
              <w:pStyle w:val="Bodytext20"/>
              <w:framePr w:w="9307" w:wrap="notBeside" w:vAnchor="text" w:hAnchor="text" w:xAlign="center" w:y="1"/>
              <w:shd w:val="clear" w:color="auto" w:fill="auto"/>
              <w:spacing w:before="100" w:line="341" w:lineRule="exact"/>
              <w:ind w:firstLine="0"/>
              <w:jc w:val="left"/>
            </w:pPr>
            <w:r>
              <w:rPr>
                <w:rStyle w:val="Bodytext21"/>
              </w:rPr>
              <w:t>счета,</w:t>
            </w:r>
          </w:p>
          <w:p w:rsidR="00620EA6" w:rsidRDefault="007D5DEB">
            <w:pPr>
              <w:pStyle w:val="Bodytext20"/>
              <w:framePr w:w="9307" w:wrap="notBeside" w:vAnchor="text" w:hAnchor="text" w:xAlign="center" w:y="1"/>
              <w:shd w:val="clear" w:color="auto" w:fill="auto"/>
              <w:spacing w:line="341" w:lineRule="exact"/>
              <w:ind w:firstLine="0"/>
              <w:jc w:val="center"/>
            </w:pPr>
            <w:r>
              <w:rPr>
                <w:rStyle w:val="Bodytext21"/>
              </w:rPr>
              <w:t>с</w:t>
            </w:r>
          </w:p>
        </w:tc>
        <w:tc>
          <w:tcPr>
            <w:tcW w:w="1474" w:type="dxa"/>
            <w:tcBorders>
              <w:top w:val="single" w:sz="4" w:space="0" w:color="auto"/>
              <w:left w:val="single" w:sz="4" w:space="0" w:color="auto"/>
            </w:tcBorders>
            <w:shd w:val="clear" w:color="auto" w:fill="FFFFFF"/>
            <w:vAlign w:val="bottom"/>
          </w:tcPr>
          <w:p w:rsidR="00620EA6" w:rsidRDefault="007D5DEB">
            <w:pPr>
              <w:pStyle w:val="Bodytext20"/>
              <w:framePr w:w="9307" w:wrap="notBeside" w:vAnchor="text" w:hAnchor="text" w:xAlign="center" w:y="1"/>
              <w:shd w:val="clear" w:color="auto" w:fill="auto"/>
              <w:spacing w:line="341" w:lineRule="exact"/>
              <w:ind w:left="220" w:firstLine="0"/>
              <w:jc w:val="left"/>
            </w:pPr>
            <w:r>
              <w:rPr>
                <w:rStyle w:val="Bodytext21"/>
              </w:rPr>
              <w:t>Показания</w:t>
            </w:r>
          </w:p>
          <w:p w:rsidR="00620EA6" w:rsidRDefault="007D5DEB">
            <w:pPr>
              <w:pStyle w:val="Bodytext20"/>
              <w:framePr w:w="9307" w:wrap="notBeside" w:vAnchor="text" w:hAnchor="text" w:xAlign="center" w:y="1"/>
              <w:shd w:val="clear" w:color="auto" w:fill="auto"/>
              <w:spacing w:line="341" w:lineRule="exact"/>
              <w:ind w:right="280" w:firstLine="0"/>
              <w:jc w:val="right"/>
            </w:pPr>
            <w:r>
              <w:rPr>
                <w:rStyle w:val="Bodytext21"/>
              </w:rPr>
              <w:t xml:space="preserve">прибора, ./((или </w:t>
            </w:r>
            <w:proofErr w:type="spellStart"/>
            <w:r>
              <w:rPr>
                <w:rStyle w:val="Bodytext2115ptItalic0"/>
              </w:rPr>
              <w:t>Т</w:t>
            </w:r>
            <w:r>
              <w:rPr>
                <w:rStyle w:val="Bodytext28ptItalic0"/>
              </w:rPr>
              <w:t>х</w:t>
            </w:r>
            <w:proofErr w:type="spellEnd"/>
            <w:r>
              <w:rPr>
                <w:rStyle w:val="Bodytext2115ptItalic0"/>
              </w:rPr>
              <w:t>)</w:t>
            </w:r>
          </w:p>
        </w:tc>
        <w:tc>
          <w:tcPr>
            <w:tcW w:w="1642" w:type="dxa"/>
            <w:tcBorders>
              <w:top w:val="single" w:sz="4" w:space="0" w:color="auto"/>
              <w:left w:val="single" w:sz="4" w:space="0" w:color="auto"/>
            </w:tcBorders>
            <w:shd w:val="clear" w:color="auto" w:fill="FFFFFF"/>
            <w:vAlign w:val="bottom"/>
          </w:tcPr>
          <w:p w:rsidR="00620EA6" w:rsidRDefault="007D5DEB">
            <w:pPr>
              <w:pStyle w:val="Bodytext20"/>
              <w:framePr w:w="9307" w:wrap="notBeside" w:vAnchor="text" w:hAnchor="text" w:xAlign="center" w:y="1"/>
              <w:shd w:val="clear" w:color="auto" w:fill="auto"/>
              <w:spacing w:after="100" w:line="244" w:lineRule="exact"/>
              <w:ind w:left="180" w:firstLine="0"/>
              <w:jc w:val="left"/>
            </w:pPr>
            <w:r>
              <w:rPr>
                <w:rStyle w:val="Bodytext21"/>
              </w:rPr>
              <w:t>Абсолютная</w:t>
            </w:r>
          </w:p>
          <w:p w:rsidR="00620EA6" w:rsidRDefault="007D5DEB">
            <w:pPr>
              <w:pStyle w:val="Bodytext20"/>
              <w:framePr w:w="9307" w:wrap="notBeside" w:vAnchor="text" w:hAnchor="text" w:xAlign="center" w:y="1"/>
              <w:shd w:val="clear" w:color="auto" w:fill="auto"/>
              <w:spacing w:before="100" w:line="336" w:lineRule="exact"/>
              <w:ind w:left="180" w:firstLine="0"/>
              <w:jc w:val="left"/>
            </w:pPr>
            <w:r>
              <w:rPr>
                <w:rStyle w:val="Bodytext21"/>
              </w:rPr>
              <w:t>погрешность,</w:t>
            </w:r>
          </w:p>
          <w:p w:rsidR="00620EA6" w:rsidRDefault="007D5DEB">
            <w:pPr>
              <w:pStyle w:val="Bodytext20"/>
              <w:framePr w:w="9307" w:wrap="notBeside" w:vAnchor="text" w:hAnchor="text" w:xAlign="center" w:y="1"/>
              <w:shd w:val="clear" w:color="auto" w:fill="auto"/>
              <w:spacing w:line="336" w:lineRule="exact"/>
              <w:ind w:left="180" w:firstLine="0"/>
              <w:jc w:val="left"/>
            </w:pPr>
            <w:r>
              <w:rPr>
                <w:rStyle w:val="Bodytext21"/>
              </w:rPr>
              <w:t>А, Гц (или с)</w:t>
            </w:r>
          </w:p>
        </w:tc>
        <w:tc>
          <w:tcPr>
            <w:tcW w:w="1814" w:type="dxa"/>
            <w:tcBorders>
              <w:top w:val="single" w:sz="4" w:space="0" w:color="auto"/>
              <w:left w:val="single" w:sz="4" w:space="0" w:color="auto"/>
            </w:tcBorders>
            <w:shd w:val="clear" w:color="auto" w:fill="FFFFFF"/>
            <w:vAlign w:val="bottom"/>
          </w:tcPr>
          <w:p w:rsidR="00620EA6" w:rsidRDefault="007D5DEB">
            <w:pPr>
              <w:pStyle w:val="Bodytext20"/>
              <w:framePr w:w="9307" w:wrap="notBeside" w:vAnchor="text" w:hAnchor="text" w:xAlign="center" w:y="1"/>
              <w:shd w:val="clear" w:color="auto" w:fill="auto"/>
              <w:spacing w:after="100" w:line="244" w:lineRule="exact"/>
              <w:ind w:left="140" w:firstLine="0"/>
              <w:jc w:val="left"/>
            </w:pPr>
            <w:r>
              <w:rPr>
                <w:rStyle w:val="Bodytext21"/>
              </w:rPr>
              <w:t>Относительная</w:t>
            </w:r>
          </w:p>
          <w:p w:rsidR="00620EA6" w:rsidRDefault="007D5DEB">
            <w:pPr>
              <w:pStyle w:val="Bodytext20"/>
              <w:framePr w:w="9307" w:wrap="notBeside" w:vAnchor="text" w:hAnchor="text" w:xAlign="center" w:y="1"/>
              <w:shd w:val="clear" w:color="auto" w:fill="auto"/>
              <w:spacing w:before="100" w:line="341" w:lineRule="exact"/>
              <w:ind w:firstLine="0"/>
              <w:jc w:val="center"/>
            </w:pPr>
            <w:r>
              <w:rPr>
                <w:rStyle w:val="Bodytext21"/>
              </w:rPr>
              <w:t>погрешность,</w:t>
            </w:r>
          </w:p>
          <w:p w:rsidR="00620EA6" w:rsidRDefault="007D5DEB">
            <w:pPr>
              <w:pStyle w:val="Bodytext20"/>
              <w:framePr w:w="9307" w:wrap="notBeside" w:vAnchor="text" w:hAnchor="text" w:xAlign="center" w:y="1"/>
              <w:shd w:val="clear" w:color="auto" w:fill="auto"/>
              <w:spacing w:line="341" w:lineRule="exact"/>
              <w:ind w:firstLine="0"/>
              <w:jc w:val="center"/>
            </w:pPr>
            <w:r>
              <w:rPr>
                <w:rStyle w:val="Bodytext21"/>
              </w:rPr>
              <w:t>5, %</w:t>
            </w:r>
          </w:p>
        </w:tc>
        <w:tc>
          <w:tcPr>
            <w:tcW w:w="2448" w:type="dxa"/>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9307" w:wrap="notBeside" w:vAnchor="text" w:hAnchor="text" w:xAlign="center" w:y="1"/>
              <w:shd w:val="clear" w:color="auto" w:fill="auto"/>
              <w:spacing w:line="336" w:lineRule="exact"/>
              <w:ind w:left="20" w:firstLine="0"/>
              <w:jc w:val="center"/>
            </w:pPr>
            <w:r>
              <w:rPr>
                <w:rStyle w:val="Bodytext21"/>
              </w:rPr>
              <w:t xml:space="preserve">Результат измерения, </w:t>
            </w:r>
            <w:r>
              <w:rPr>
                <w:rStyle w:val="Bodytext2115ptItalic0"/>
              </w:rPr>
              <w:t>/</w:t>
            </w:r>
            <w:r>
              <w:rPr>
                <w:rStyle w:val="Bodytext28ptItalic0"/>
              </w:rPr>
              <w:t>х</w:t>
            </w:r>
            <w:r>
              <w:rPr>
                <w:rStyle w:val="Bodytext28pt0"/>
              </w:rPr>
              <w:t xml:space="preserve"> </w:t>
            </w:r>
            <w:r>
              <w:rPr>
                <w:rStyle w:val="Bodytext21"/>
              </w:rPr>
              <w:t xml:space="preserve">± А, Гц (или </w:t>
            </w:r>
            <w:proofErr w:type="spellStart"/>
            <w:r>
              <w:rPr>
                <w:rStyle w:val="Bodytext2115ptItalic0"/>
              </w:rPr>
              <w:t>Т</w:t>
            </w:r>
            <w:r>
              <w:rPr>
                <w:rStyle w:val="Bodytext28ptItalic0"/>
                <w:vertAlign w:val="subscript"/>
              </w:rPr>
              <w:t>х</w:t>
            </w:r>
            <w:proofErr w:type="spellEnd"/>
            <w:r>
              <w:rPr>
                <w:rStyle w:val="Bodytext28pt0"/>
              </w:rPr>
              <w:t xml:space="preserve"> </w:t>
            </w:r>
            <w:r>
              <w:rPr>
                <w:rStyle w:val="Bodytext21"/>
              </w:rPr>
              <w:t>± А, с)</w:t>
            </w:r>
          </w:p>
        </w:tc>
      </w:tr>
      <w:tr w:rsidR="00620EA6">
        <w:trPr>
          <w:trHeight w:hRule="exact" w:val="350"/>
          <w:jc w:val="center"/>
        </w:trPr>
        <w:tc>
          <w:tcPr>
            <w:tcW w:w="1022" w:type="dxa"/>
            <w:tcBorders>
              <w:top w:val="single" w:sz="4" w:space="0" w:color="auto"/>
              <w:left w:val="single" w:sz="4" w:space="0" w:color="auto"/>
            </w:tcBorders>
            <w:shd w:val="clear" w:color="auto" w:fill="FFFFFF"/>
            <w:vAlign w:val="bottom"/>
          </w:tcPr>
          <w:p w:rsidR="00620EA6" w:rsidRDefault="007D5DEB">
            <w:pPr>
              <w:pStyle w:val="Bodytext20"/>
              <w:framePr w:w="9307" w:wrap="notBeside" w:vAnchor="text" w:hAnchor="text" w:xAlign="center" w:y="1"/>
              <w:shd w:val="clear" w:color="auto" w:fill="auto"/>
              <w:spacing w:line="244" w:lineRule="exact"/>
              <w:ind w:firstLine="0"/>
              <w:jc w:val="center"/>
            </w:pPr>
            <w:r>
              <w:rPr>
                <w:rStyle w:val="Bodytext21"/>
              </w:rPr>
              <w:t>1</w:t>
            </w:r>
          </w:p>
        </w:tc>
        <w:tc>
          <w:tcPr>
            <w:tcW w:w="907" w:type="dxa"/>
            <w:tcBorders>
              <w:top w:val="single" w:sz="4" w:space="0" w:color="auto"/>
              <w:left w:val="single" w:sz="4" w:space="0" w:color="auto"/>
            </w:tcBorders>
            <w:shd w:val="clear" w:color="auto" w:fill="FFFFFF"/>
            <w:vAlign w:val="bottom"/>
          </w:tcPr>
          <w:p w:rsidR="00620EA6" w:rsidRDefault="007D5DEB">
            <w:pPr>
              <w:pStyle w:val="Bodytext20"/>
              <w:framePr w:w="9307" w:wrap="notBeside" w:vAnchor="text" w:hAnchor="text" w:xAlign="center" w:y="1"/>
              <w:shd w:val="clear" w:color="auto" w:fill="auto"/>
              <w:spacing w:line="244" w:lineRule="exact"/>
              <w:ind w:firstLine="0"/>
              <w:jc w:val="left"/>
            </w:pPr>
            <w:r>
              <w:rPr>
                <w:rStyle w:val="Bodytext21"/>
              </w:rPr>
              <w:t>0,1</w:t>
            </w:r>
          </w:p>
        </w:tc>
        <w:tc>
          <w:tcPr>
            <w:tcW w:w="1474" w:type="dxa"/>
            <w:tcBorders>
              <w:top w:val="single" w:sz="4" w:space="0" w:color="auto"/>
              <w:left w:val="single" w:sz="4" w:space="0" w:color="auto"/>
            </w:tcBorders>
            <w:shd w:val="clear" w:color="auto" w:fill="FFFFFF"/>
          </w:tcPr>
          <w:p w:rsidR="00620EA6" w:rsidRDefault="00620EA6">
            <w:pPr>
              <w:framePr w:w="9307" w:wrap="notBeside" w:vAnchor="text" w:hAnchor="text" w:xAlign="center" w:y="1"/>
              <w:rPr>
                <w:sz w:val="10"/>
                <w:szCs w:val="10"/>
              </w:rPr>
            </w:pPr>
          </w:p>
        </w:tc>
        <w:tc>
          <w:tcPr>
            <w:tcW w:w="1642" w:type="dxa"/>
            <w:tcBorders>
              <w:top w:val="single" w:sz="4" w:space="0" w:color="auto"/>
              <w:left w:val="single" w:sz="4" w:space="0" w:color="auto"/>
            </w:tcBorders>
            <w:shd w:val="clear" w:color="auto" w:fill="FFFFFF"/>
          </w:tcPr>
          <w:p w:rsidR="00620EA6" w:rsidRDefault="00620EA6">
            <w:pPr>
              <w:framePr w:w="9307" w:wrap="notBeside" w:vAnchor="text" w:hAnchor="text" w:xAlign="center" w:y="1"/>
              <w:rPr>
                <w:sz w:val="10"/>
                <w:szCs w:val="10"/>
              </w:rPr>
            </w:pPr>
          </w:p>
        </w:tc>
        <w:tc>
          <w:tcPr>
            <w:tcW w:w="1814" w:type="dxa"/>
            <w:tcBorders>
              <w:top w:val="single" w:sz="4" w:space="0" w:color="auto"/>
              <w:left w:val="single" w:sz="4" w:space="0" w:color="auto"/>
            </w:tcBorders>
            <w:shd w:val="clear" w:color="auto" w:fill="FFFFFF"/>
          </w:tcPr>
          <w:p w:rsidR="00620EA6" w:rsidRDefault="00620EA6">
            <w:pPr>
              <w:framePr w:w="9307" w:wrap="notBeside" w:vAnchor="text" w:hAnchor="text" w:xAlign="center" w:y="1"/>
              <w:rPr>
                <w:sz w:val="10"/>
                <w:szCs w:val="10"/>
              </w:rPr>
            </w:pPr>
          </w:p>
        </w:tc>
        <w:tc>
          <w:tcPr>
            <w:tcW w:w="2448" w:type="dxa"/>
            <w:tcBorders>
              <w:top w:val="single" w:sz="4" w:space="0" w:color="auto"/>
              <w:left w:val="single" w:sz="4" w:space="0" w:color="auto"/>
              <w:right w:val="single" w:sz="4" w:space="0" w:color="auto"/>
            </w:tcBorders>
            <w:shd w:val="clear" w:color="auto" w:fill="FFFFFF"/>
          </w:tcPr>
          <w:p w:rsidR="00620EA6" w:rsidRDefault="00620EA6">
            <w:pPr>
              <w:framePr w:w="9307" w:wrap="notBeside" w:vAnchor="text" w:hAnchor="text" w:xAlign="center" w:y="1"/>
              <w:rPr>
                <w:sz w:val="10"/>
                <w:szCs w:val="10"/>
              </w:rPr>
            </w:pPr>
          </w:p>
        </w:tc>
      </w:tr>
      <w:tr w:rsidR="00620EA6">
        <w:trPr>
          <w:trHeight w:hRule="exact" w:val="350"/>
          <w:jc w:val="center"/>
        </w:trPr>
        <w:tc>
          <w:tcPr>
            <w:tcW w:w="1022" w:type="dxa"/>
            <w:tcBorders>
              <w:top w:val="single" w:sz="4" w:space="0" w:color="auto"/>
              <w:left w:val="single" w:sz="4" w:space="0" w:color="auto"/>
            </w:tcBorders>
            <w:shd w:val="clear" w:color="auto" w:fill="FFFFFF"/>
            <w:vAlign w:val="bottom"/>
          </w:tcPr>
          <w:p w:rsidR="00620EA6" w:rsidRDefault="007D5DEB">
            <w:pPr>
              <w:pStyle w:val="Bodytext20"/>
              <w:framePr w:w="9307" w:wrap="notBeside" w:vAnchor="text" w:hAnchor="text" w:xAlign="center" w:y="1"/>
              <w:shd w:val="clear" w:color="auto" w:fill="auto"/>
              <w:spacing w:line="244" w:lineRule="exact"/>
              <w:ind w:firstLine="0"/>
              <w:jc w:val="center"/>
            </w:pPr>
            <w:r>
              <w:rPr>
                <w:rStyle w:val="Bodytext21"/>
              </w:rPr>
              <w:t>2</w:t>
            </w:r>
          </w:p>
        </w:tc>
        <w:tc>
          <w:tcPr>
            <w:tcW w:w="907" w:type="dxa"/>
            <w:tcBorders>
              <w:top w:val="single" w:sz="4" w:space="0" w:color="auto"/>
              <w:left w:val="single" w:sz="4" w:space="0" w:color="auto"/>
            </w:tcBorders>
            <w:shd w:val="clear" w:color="auto" w:fill="FFFFFF"/>
            <w:vAlign w:val="bottom"/>
          </w:tcPr>
          <w:p w:rsidR="00620EA6" w:rsidRDefault="007D5DEB">
            <w:pPr>
              <w:pStyle w:val="Bodytext20"/>
              <w:framePr w:w="9307" w:wrap="notBeside" w:vAnchor="text" w:hAnchor="text" w:xAlign="center" w:y="1"/>
              <w:shd w:val="clear" w:color="auto" w:fill="auto"/>
              <w:spacing w:line="244" w:lineRule="exact"/>
              <w:ind w:firstLine="0"/>
              <w:jc w:val="left"/>
            </w:pPr>
            <w:r>
              <w:rPr>
                <w:rStyle w:val="Bodytext21"/>
              </w:rPr>
              <w:t>1</w:t>
            </w:r>
          </w:p>
        </w:tc>
        <w:tc>
          <w:tcPr>
            <w:tcW w:w="1474" w:type="dxa"/>
            <w:tcBorders>
              <w:top w:val="single" w:sz="4" w:space="0" w:color="auto"/>
              <w:left w:val="single" w:sz="4" w:space="0" w:color="auto"/>
            </w:tcBorders>
            <w:shd w:val="clear" w:color="auto" w:fill="FFFFFF"/>
          </w:tcPr>
          <w:p w:rsidR="00620EA6" w:rsidRDefault="00620EA6">
            <w:pPr>
              <w:framePr w:w="9307" w:wrap="notBeside" w:vAnchor="text" w:hAnchor="text" w:xAlign="center" w:y="1"/>
              <w:rPr>
                <w:sz w:val="10"/>
                <w:szCs w:val="10"/>
              </w:rPr>
            </w:pPr>
          </w:p>
        </w:tc>
        <w:tc>
          <w:tcPr>
            <w:tcW w:w="1642" w:type="dxa"/>
            <w:tcBorders>
              <w:top w:val="single" w:sz="4" w:space="0" w:color="auto"/>
              <w:left w:val="single" w:sz="4" w:space="0" w:color="auto"/>
            </w:tcBorders>
            <w:shd w:val="clear" w:color="auto" w:fill="FFFFFF"/>
          </w:tcPr>
          <w:p w:rsidR="00620EA6" w:rsidRDefault="00620EA6">
            <w:pPr>
              <w:framePr w:w="9307" w:wrap="notBeside" w:vAnchor="text" w:hAnchor="text" w:xAlign="center" w:y="1"/>
              <w:rPr>
                <w:sz w:val="10"/>
                <w:szCs w:val="10"/>
              </w:rPr>
            </w:pPr>
          </w:p>
        </w:tc>
        <w:tc>
          <w:tcPr>
            <w:tcW w:w="1814" w:type="dxa"/>
            <w:tcBorders>
              <w:top w:val="single" w:sz="4" w:space="0" w:color="auto"/>
              <w:left w:val="single" w:sz="4" w:space="0" w:color="auto"/>
            </w:tcBorders>
            <w:shd w:val="clear" w:color="auto" w:fill="FFFFFF"/>
          </w:tcPr>
          <w:p w:rsidR="00620EA6" w:rsidRDefault="00620EA6">
            <w:pPr>
              <w:framePr w:w="9307" w:wrap="notBeside" w:vAnchor="text" w:hAnchor="text" w:xAlign="center" w:y="1"/>
              <w:rPr>
                <w:sz w:val="10"/>
                <w:szCs w:val="10"/>
              </w:rPr>
            </w:pPr>
          </w:p>
        </w:tc>
        <w:tc>
          <w:tcPr>
            <w:tcW w:w="2448" w:type="dxa"/>
            <w:tcBorders>
              <w:top w:val="single" w:sz="4" w:space="0" w:color="auto"/>
              <w:left w:val="single" w:sz="4" w:space="0" w:color="auto"/>
              <w:right w:val="single" w:sz="4" w:space="0" w:color="auto"/>
            </w:tcBorders>
            <w:shd w:val="clear" w:color="auto" w:fill="FFFFFF"/>
          </w:tcPr>
          <w:p w:rsidR="00620EA6" w:rsidRDefault="00620EA6">
            <w:pPr>
              <w:framePr w:w="9307" w:wrap="notBeside" w:vAnchor="text" w:hAnchor="text" w:xAlign="center" w:y="1"/>
              <w:rPr>
                <w:sz w:val="10"/>
                <w:szCs w:val="10"/>
              </w:rPr>
            </w:pPr>
          </w:p>
        </w:tc>
      </w:tr>
      <w:tr w:rsidR="00620EA6">
        <w:trPr>
          <w:trHeight w:hRule="exact" w:val="346"/>
          <w:jc w:val="center"/>
        </w:trPr>
        <w:tc>
          <w:tcPr>
            <w:tcW w:w="1022" w:type="dxa"/>
            <w:tcBorders>
              <w:top w:val="single" w:sz="4" w:space="0" w:color="auto"/>
              <w:left w:val="single" w:sz="4" w:space="0" w:color="auto"/>
            </w:tcBorders>
            <w:shd w:val="clear" w:color="auto" w:fill="FFFFFF"/>
          </w:tcPr>
          <w:p w:rsidR="00620EA6" w:rsidRDefault="00620EA6">
            <w:pPr>
              <w:framePr w:w="9307" w:wrap="notBeside" w:vAnchor="text" w:hAnchor="text" w:xAlign="center" w:y="1"/>
              <w:rPr>
                <w:sz w:val="10"/>
                <w:szCs w:val="10"/>
              </w:rPr>
            </w:pPr>
          </w:p>
        </w:tc>
        <w:tc>
          <w:tcPr>
            <w:tcW w:w="907" w:type="dxa"/>
            <w:tcBorders>
              <w:top w:val="single" w:sz="4" w:space="0" w:color="auto"/>
              <w:left w:val="single" w:sz="4" w:space="0" w:color="auto"/>
            </w:tcBorders>
            <w:shd w:val="clear" w:color="auto" w:fill="FFFFFF"/>
            <w:vAlign w:val="bottom"/>
          </w:tcPr>
          <w:p w:rsidR="00620EA6" w:rsidRDefault="007D5DEB">
            <w:pPr>
              <w:pStyle w:val="Bodytext20"/>
              <w:framePr w:w="9307" w:wrap="notBeside" w:vAnchor="text" w:hAnchor="text" w:xAlign="center" w:y="1"/>
              <w:shd w:val="clear" w:color="auto" w:fill="auto"/>
              <w:spacing w:line="244" w:lineRule="exact"/>
              <w:ind w:firstLine="0"/>
              <w:jc w:val="left"/>
            </w:pPr>
            <w:r>
              <w:rPr>
                <w:rStyle w:val="Bodytext21"/>
              </w:rPr>
              <w:t>10</w:t>
            </w:r>
          </w:p>
        </w:tc>
        <w:tc>
          <w:tcPr>
            <w:tcW w:w="1474" w:type="dxa"/>
            <w:tcBorders>
              <w:top w:val="single" w:sz="4" w:space="0" w:color="auto"/>
              <w:left w:val="single" w:sz="4" w:space="0" w:color="auto"/>
            </w:tcBorders>
            <w:shd w:val="clear" w:color="auto" w:fill="FFFFFF"/>
          </w:tcPr>
          <w:p w:rsidR="00620EA6" w:rsidRDefault="00620EA6">
            <w:pPr>
              <w:framePr w:w="9307" w:wrap="notBeside" w:vAnchor="text" w:hAnchor="text" w:xAlign="center" w:y="1"/>
              <w:rPr>
                <w:sz w:val="10"/>
                <w:szCs w:val="10"/>
              </w:rPr>
            </w:pPr>
          </w:p>
        </w:tc>
        <w:tc>
          <w:tcPr>
            <w:tcW w:w="1642" w:type="dxa"/>
            <w:tcBorders>
              <w:top w:val="single" w:sz="4" w:space="0" w:color="auto"/>
              <w:left w:val="single" w:sz="4" w:space="0" w:color="auto"/>
            </w:tcBorders>
            <w:shd w:val="clear" w:color="auto" w:fill="FFFFFF"/>
          </w:tcPr>
          <w:p w:rsidR="00620EA6" w:rsidRDefault="00620EA6">
            <w:pPr>
              <w:framePr w:w="9307" w:wrap="notBeside" w:vAnchor="text" w:hAnchor="text" w:xAlign="center" w:y="1"/>
              <w:rPr>
                <w:sz w:val="10"/>
                <w:szCs w:val="10"/>
              </w:rPr>
            </w:pPr>
          </w:p>
        </w:tc>
        <w:tc>
          <w:tcPr>
            <w:tcW w:w="1814" w:type="dxa"/>
            <w:tcBorders>
              <w:top w:val="single" w:sz="4" w:space="0" w:color="auto"/>
              <w:left w:val="single" w:sz="4" w:space="0" w:color="auto"/>
            </w:tcBorders>
            <w:shd w:val="clear" w:color="auto" w:fill="FFFFFF"/>
          </w:tcPr>
          <w:p w:rsidR="00620EA6" w:rsidRDefault="00620EA6">
            <w:pPr>
              <w:framePr w:w="9307" w:wrap="notBeside" w:vAnchor="text" w:hAnchor="text" w:xAlign="center" w:y="1"/>
              <w:rPr>
                <w:sz w:val="10"/>
                <w:szCs w:val="10"/>
              </w:rPr>
            </w:pPr>
          </w:p>
        </w:tc>
        <w:tc>
          <w:tcPr>
            <w:tcW w:w="2448" w:type="dxa"/>
            <w:tcBorders>
              <w:top w:val="single" w:sz="4" w:space="0" w:color="auto"/>
              <w:left w:val="single" w:sz="4" w:space="0" w:color="auto"/>
              <w:right w:val="single" w:sz="4" w:space="0" w:color="auto"/>
            </w:tcBorders>
            <w:shd w:val="clear" w:color="auto" w:fill="FFFFFF"/>
          </w:tcPr>
          <w:p w:rsidR="00620EA6" w:rsidRDefault="00620EA6">
            <w:pPr>
              <w:framePr w:w="9307" w:wrap="notBeside" w:vAnchor="text" w:hAnchor="text" w:xAlign="center" w:y="1"/>
              <w:rPr>
                <w:sz w:val="10"/>
                <w:szCs w:val="10"/>
              </w:rPr>
            </w:pPr>
          </w:p>
        </w:tc>
      </w:tr>
      <w:tr w:rsidR="00620EA6">
        <w:trPr>
          <w:trHeight w:hRule="exact" w:val="360"/>
          <w:jc w:val="center"/>
        </w:trPr>
        <w:tc>
          <w:tcPr>
            <w:tcW w:w="1022" w:type="dxa"/>
            <w:tcBorders>
              <w:top w:val="single" w:sz="4" w:space="0" w:color="auto"/>
              <w:left w:val="single" w:sz="4" w:space="0" w:color="auto"/>
              <w:bottom w:val="single" w:sz="4" w:space="0" w:color="auto"/>
            </w:tcBorders>
            <w:shd w:val="clear" w:color="auto" w:fill="FFFFFF"/>
          </w:tcPr>
          <w:p w:rsidR="00620EA6" w:rsidRDefault="00620EA6">
            <w:pPr>
              <w:framePr w:w="9307" w:wrap="notBeside" w:vAnchor="text" w:hAnchor="text" w:xAlign="center" w:y="1"/>
              <w:rPr>
                <w:sz w:val="10"/>
                <w:szCs w:val="10"/>
              </w:rPr>
            </w:pPr>
          </w:p>
        </w:tc>
        <w:tc>
          <w:tcPr>
            <w:tcW w:w="907" w:type="dxa"/>
            <w:tcBorders>
              <w:top w:val="single" w:sz="4" w:space="0" w:color="auto"/>
              <w:left w:val="single" w:sz="4" w:space="0" w:color="auto"/>
              <w:bottom w:val="single" w:sz="4" w:space="0" w:color="auto"/>
            </w:tcBorders>
            <w:shd w:val="clear" w:color="auto" w:fill="FFFFFF"/>
          </w:tcPr>
          <w:p w:rsidR="00620EA6" w:rsidRDefault="00620EA6">
            <w:pPr>
              <w:framePr w:w="9307" w:wrap="notBeside" w:vAnchor="text" w:hAnchor="text" w:xAlign="center" w:y="1"/>
              <w:rPr>
                <w:sz w:val="10"/>
                <w:szCs w:val="10"/>
              </w:rPr>
            </w:pPr>
          </w:p>
        </w:tc>
        <w:tc>
          <w:tcPr>
            <w:tcW w:w="1474" w:type="dxa"/>
            <w:tcBorders>
              <w:top w:val="single" w:sz="4" w:space="0" w:color="auto"/>
              <w:left w:val="single" w:sz="4" w:space="0" w:color="auto"/>
              <w:bottom w:val="single" w:sz="4" w:space="0" w:color="auto"/>
            </w:tcBorders>
            <w:shd w:val="clear" w:color="auto" w:fill="FFFFFF"/>
          </w:tcPr>
          <w:p w:rsidR="00620EA6" w:rsidRDefault="00620EA6">
            <w:pPr>
              <w:framePr w:w="9307" w:wrap="notBeside" w:vAnchor="text" w:hAnchor="text" w:xAlign="center" w:y="1"/>
              <w:rPr>
                <w:sz w:val="10"/>
                <w:szCs w:val="10"/>
              </w:rPr>
            </w:pPr>
          </w:p>
        </w:tc>
        <w:tc>
          <w:tcPr>
            <w:tcW w:w="1642" w:type="dxa"/>
            <w:tcBorders>
              <w:top w:val="single" w:sz="4" w:space="0" w:color="auto"/>
              <w:left w:val="single" w:sz="4" w:space="0" w:color="auto"/>
              <w:bottom w:val="single" w:sz="4" w:space="0" w:color="auto"/>
            </w:tcBorders>
            <w:shd w:val="clear" w:color="auto" w:fill="FFFFFF"/>
          </w:tcPr>
          <w:p w:rsidR="00620EA6" w:rsidRDefault="00620EA6">
            <w:pPr>
              <w:framePr w:w="9307" w:wrap="notBeside" w:vAnchor="text" w:hAnchor="text" w:xAlign="center" w:y="1"/>
              <w:rPr>
                <w:sz w:val="10"/>
                <w:szCs w:val="10"/>
              </w:rPr>
            </w:pPr>
          </w:p>
        </w:tc>
        <w:tc>
          <w:tcPr>
            <w:tcW w:w="1814" w:type="dxa"/>
            <w:tcBorders>
              <w:top w:val="single" w:sz="4" w:space="0" w:color="auto"/>
              <w:left w:val="single" w:sz="4" w:space="0" w:color="auto"/>
              <w:bottom w:val="single" w:sz="4" w:space="0" w:color="auto"/>
            </w:tcBorders>
            <w:shd w:val="clear" w:color="auto" w:fill="FFFFFF"/>
          </w:tcPr>
          <w:p w:rsidR="00620EA6" w:rsidRDefault="00620EA6">
            <w:pPr>
              <w:framePr w:w="9307" w:wrap="notBeside" w:vAnchor="text" w:hAnchor="text" w:xAlign="center" w:y="1"/>
              <w:rPr>
                <w:sz w:val="10"/>
                <w:szCs w:val="10"/>
              </w:rPr>
            </w:pPr>
          </w:p>
        </w:tc>
        <w:tc>
          <w:tcPr>
            <w:tcW w:w="2448" w:type="dxa"/>
            <w:tcBorders>
              <w:top w:val="single" w:sz="4" w:space="0" w:color="auto"/>
              <w:left w:val="single" w:sz="4" w:space="0" w:color="auto"/>
              <w:bottom w:val="single" w:sz="4" w:space="0" w:color="auto"/>
              <w:right w:val="single" w:sz="4" w:space="0" w:color="auto"/>
            </w:tcBorders>
            <w:shd w:val="clear" w:color="auto" w:fill="FFFFFF"/>
          </w:tcPr>
          <w:p w:rsidR="00620EA6" w:rsidRDefault="00620EA6">
            <w:pPr>
              <w:framePr w:w="9307" w:wrap="notBeside" w:vAnchor="text" w:hAnchor="text" w:xAlign="center" w:y="1"/>
              <w:rPr>
                <w:sz w:val="10"/>
                <w:szCs w:val="10"/>
              </w:rPr>
            </w:pPr>
          </w:p>
        </w:tc>
      </w:tr>
    </w:tbl>
    <w:p w:rsidR="00620EA6" w:rsidRDefault="00620EA6">
      <w:pPr>
        <w:framePr w:w="9307" w:wrap="notBeside" w:vAnchor="text" w:hAnchor="text" w:xAlign="center" w:y="1"/>
        <w:rPr>
          <w:sz w:val="2"/>
          <w:szCs w:val="2"/>
        </w:rPr>
      </w:pPr>
    </w:p>
    <w:p w:rsidR="00620EA6" w:rsidRDefault="00620EA6">
      <w:pPr>
        <w:rPr>
          <w:sz w:val="2"/>
          <w:szCs w:val="2"/>
        </w:rPr>
      </w:pPr>
    </w:p>
    <w:p w:rsidR="00620EA6" w:rsidRDefault="007D5DEB">
      <w:pPr>
        <w:pStyle w:val="Bodytext20"/>
        <w:shd w:val="clear" w:color="auto" w:fill="auto"/>
        <w:spacing w:before="90" w:line="341" w:lineRule="exact"/>
        <w:ind w:firstLine="600"/>
      </w:pPr>
      <w:r>
        <w:t>Сделать выводы о влиянии времени счета на погрешность измерения частоты и периода.</w:t>
      </w:r>
    </w:p>
    <w:p w:rsidR="00620EA6" w:rsidRDefault="007D5DEB">
      <w:pPr>
        <w:pStyle w:val="Bodytext20"/>
        <w:shd w:val="clear" w:color="auto" w:fill="auto"/>
        <w:ind w:firstLine="600"/>
      </w:pPr>
      <w:r>
        <w:rPr>
          <w:rStyle w:val="Bodytext2Bold"/>
        </w:rPr>
        <w:t>Измерение частоты и периода сигналов осциллографом</w:t>
      </w:r>
      <w:r>
        <w:t>. Подготовить осциллограф к работе в соответствии с инструкцией по применению.</w:t>
      </w:r>
    </w:p>
    <w:p w:rsidR="00620EA6" w:rsidRDefault="007D5DEB">
      <w:pPr>
        <w:pStyle w:val="Bodytext20"/>
        <w:shd w:val="clear" w:color="auto" w:fill="auto"/>
        <w:ind w:firstLine="600"/>
      </w:pPr>
      <w:r>
        <w:t xml:space="preserve">Для </w:t>
      </w:r>
      <w:r>
        <w:rPr>
          <w:rStyle w:val="Bodytext2115ptItalic"/>
        </w:rPr>
        <w:t>измерения периода</w:t>
      </w:r>
      <w:r>
        <w:t xml:space="preserve"> (рис. 9.1) сигнал с выхода генератора ГС следует подать на вход 1 канала СН1 осциллографа ЭЛО (на рисунке соединение изображено штриховой линией). Включить режим непрерывной синхронизации ЛИТО по каналу СН1. Переключатель АС-ОКО-БС (закрытый вход - заземление - открытый вход) установить в среднее положение и регулировкой положения луча по вертикали Р08ГТГ0К| установить луч в середину экрана; затем переключатель установить в положение АС (закрытый вход). Дискретно меняя коэффициент отклонения У0ЬТ8/0ГУ, установить размер видимого изображения сигнала по оси </w:t>
      </w:r>
      <w:proofErr w:type="gramStart"/>
      <w:r>
        <w:rPr>
          <w:rStyle w:val="Bodytext2115ptItalic"/>
        </w:rPr>
        <w:t>У</w:t>
      </w:r>
      <w:proofErr w:type="gramEnd"/>
      <w:r>
        <w:t xml:space="preserve"> в пределах экрана. Регулировкой ЬЕУЕЬ (уровень синхронизации) добиться устойчивого изображения на экране. Дискретным переключателем ТГМЕ/ОГУ коэффициента развёртки </w:t>
      </w:r>
      <w:proofErr w:type="spellStart"/>
      <w:r>
        <w:rPr>
          <w:rStyle w:val="Bodytext2115ptItalic"/>
        </w:rPr>
        <w:t>к</w:t>
      </w:r>
      <w:r>
        <w:rPr>
          <w:rStyle w:val="Bodytext2115ptItalic"/>
          <w:vertAlign w:val="subscript"/>
        </w:rPr>
        <w:t>Р</w:t>
      </w:r>
      <w:proofErr w:type="spellEnd"/>
      <w:r>
        <w:t xml:space="preserve"> установить такое его значение, при котором в пределах экрана по оси </w:t>
      </w:r>
      <w:r>
        <w:rPr>
          <w:rStyle w:val="Bodytext2115ptItalic"/>
        </w:rPr>
        <w:t>Х</w:t>
      </w:r>
      <w:r>
        <w:t xml:space="preserve"> укладывается от 1 до 2,5 периодов сигнала (рис. 9.2, </w:t>
      </w:r>
      <w:r>
        <w:rPr>
          <w:rStyle w:val="Bodytext2115ptItalic"/>
        </w:rPr>
        <w:t xml:space="preserve">а, </w:t>
      </w:r>
      <w:r>
        <w:t>сигнал Ц^). Положение ручки плавного изменения коэффициента развёртки должно находиться в крайнем по часовой стрелке положении.</w:t>
      </w:r>
      <w:r>
        <w:br w:type="page"/>
      </w:r>
    </w:p>
    <w:p w:rsidR="00620EA6" w:rsidRDefault="00C70ABC">
      <w:pPr>
        <w:pStyle w:val="Bodytext120"/>
        <w:shd w:val="clear" w:color="auto" w:fill="auto"/>
        <w:spacing w:before="0" w:after="0"/>
        <w:ind w:left="760" w:firstLine="580"/>
        <w:jc w:val="both"/>
      </w:pPr>
      <w:r>
        <w:rPr>
          <w:noProof/>
          <w:lang w:bidi="ar-SA"/>
        </w:rPr>
        <w:lastRenderedPageBreak/>
        <w:drawing>
          <wp:anchor distT="128270" distB="0" distL="63500" distR="743585" simplePos="0" relativeHeight="377487171" behindDoc="1" locked="0" layoutInCell="1" allowOverlap="1">
            <wp:simplePos x="0" y="0"/>
            <wp:positionH relativeFrom="margin">
              <wp:posOffset>71755</wp:posOffset>
            </wp:positionH>
            <wp:positionV relativeFrom="paragraph">
              <wp:posOffset>-1722120</wp:posOffset>
            </wp:positionV>
            <wp:extent cx="2222500" cy="1587500"/>
            <wp:effectExtent l="0" t="0" r="0" b="0"/>
            <wp:wrapTopAndBottom/>
            <wp:docPr id="44" name="Рисунок 19" descr="C:\Users\Me\Desktop\media\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e\Desktop\media\image1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22500" cy="158750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201295" distL="1269365" distR="63500" simplePos="0" relativeHeight="377487172" behindDoc="1" locked="0" layoutInCell="1" allowOverlap="1">
                <wp:simplePos x="0" y="0"/>
                <wp:positionH relativeFrom="margin">
                  <wp:posOffset>3043555</wp:posOffset>
                </wp:positionH>
                <wp:positionV relativeFrom="paragraph">
                  <wp:posOffset>-1850390</wp:posOffset>
                </wp:positionV>
                <wp:extent cx="2926080" cy="1818640"/>
                <wp:effectExtent l="0" t="0" r="0" b="635"/>
                <wp:wrapTopAndBottom/>
                <wp:docPr id="4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81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jc w:val="center"/>
                              <w:rPr>
                                <w:sz w:val="2"/>
                                <w:szCs w:val="2"/>
                              </w:rPr>
                            </w:pPr>
                            <w:r>
                              <w:rPr>
                                <w:b/>
                                <w:bCs/>
                                <w:i/>
                                <w:iCs/>
                                <w:noProof/>
                                <w:lang w:bidi="ar-SA"/>
                              </w:rPr>
                              <w:drawing>
                                <wp:inline distT="0" distB="0" distL="0" distR="0">
                                  <wp:extent cx="2924175" cy="1666875"/>
                                  <wp:effectExtent l="0" t="0" r="0" b="0"/>
                                  <wp:docPr id="19" name="Рисунок 19" descr="C:\Users\Me\Desktop\media\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e\Desktop\media\image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24175" cy="1666875"/>
                                          </a:xfrm>
                                          <a:prstGeom prst="rect">
                                            <a:avLst/>
                                          </a:prstGeom>
                                          <a:noFill/>
                                          <a:ln>
                                            <a:noFill/>
                                          </a:ln>
                                        </pic:spPr>
                                      </pic:pic>
                                    </a:graphicData>
                                  </a:graphic>
                                </wp:inline>
                              </w:drawing>
                            </w:r>
                          </w:p>
                          <w:p w:rsidR="0066519B" w:rsidRDefault="0066519B">
                            <w:pPr>
                              <w:pStyle w:val="Picturecaption3"/>
                              <w:shd w:val="clear" w:color="auto" w:fill="auto"/>
                            </w:pPr>
                            <w:r>
                              <w:t>б</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85" type="#_x0000_t202" style="position:absolute;left:0;text-align:left;margin-left:239.65pt;margin-top:-145.7pt;width:230.4pt;height:143.2pt;z-index:-125829308;visibility:visible;mso-wrap-style:square;mso-width-percent:0;mso-height-percent:0;mso-wrap-distance-left:99.95pt;mso-wrap-distance-top:0;mso-wrap-distance-right:5pt;mso-wrap-distance-bottom:15.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5esw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" filled="f" stroked="f">
                <v:textbox style="mso-fit-shape-to-text:t" inset="0,0,0,0">
                  <w:txbxContent>
                    <w:p w:rsidR="0066519B" w:rsidRDefault="0066519B">
                      <w:pPr>
                        <w:jc w:val="center"/>
                        <w:rPr>
                          <w:sz w:val="2"/>
                          <w:szCs w:val="2"/>
                        </w:rPr>
                      </w:pPr>
                      <w:r>
                        <w:rPr>
                          <w:b/>
                          <w:bCs/>
                          <w:i/>
                          <w:iCs/>
                          <w:noProof/>
                          <w:lang w:bidi="ar-SA"/>
                        </w:rPr>
                        <w:drawing>
                          <wp:inline distT="0" distB="0" distL="0" distR="0">
                            <wp:extent cx="2924175" cy="1666875"/>
                            <wp:effectExtent l="0" t="0" r="0" b="0"/>
                            <wp:docPr id="19" name="Рисунок 19" descr="C:\Users\Me\Desktop\media\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e\Desktop\media\image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24175" cy="1666875"/>
                                    </a:xfrm>
                                    <a:prstGeom prst="rect">
                                      <a:avLst/>
                                    </a:prstGeom>
                                    <a:noFill/>
                                    <a:ln>
                                      <a:noFill/>
                                    </a:ln>
                                  </pic:spPr>
                                </pic:pic>
                              </a:graphicData>
                            </a:graphic>
                          </wp:inline>
                        </w:drawing>
                      </w:r>
                    </w:p>
                    <w:p w:rsidR="0066519B" w:rsidRDefault="0066519B">
                      <w:pPr>
                        <w:pStyle w:val="Picturecaption3"/>
                        <w:shd w:val="clear" w:color="auto" w:fill="auto"/>
                      </w:pPr>
                      <w:r>
                        <w:t>б</w:t>
                      </w:r>
                    </w:p>
                  </w:txbxContent>
                </v:textbox>
                <w10:wrap type="topAndBottom" anchorx="margin"/>
              </v:shape>
            </w:pict>
          </mc:Fallback>
        </mc:AlternateContent>
      </w:r>
      <w:r w:rsidR="007D5DEB">
        <w:t>а</w:t>
      </w:r>
    </w:p>
    <w:p w:rsidR="00620EA6" w:rsidRDefault="007D5DEB">
      <w:pPr>
        <w:pStyle w:val="Bodytext20"/>
        <w:shd w:val="clear" w:color="auto" w:fill="auto"/>
        <w:spacing w:after="292" w:line="244" w:lineRule="exact"/>
        <w:ind w:firstLine="0"/>
        <w:jc w:val="right"/>
      </w:pPr>
      <w:r>
        <w:t>Рис. 9.2</w:t>
      </w:r>
    </w:p>
    <w:p w:rsidR="00620EA6" w:rsidRDefault="007D5DEB">
      <w:pPr>
        <w:pStyle w:val="Bodytext20"/>
        <w:shd w:val="clear" w:color="auto" w:fill="auto"/>
        <w:spacing w:line="254" w:lineRule="exact"/>
        <w:ind w:firstLine="600"/>
      </w:pPr>
      <w:r>
        <w:t xml:space="preserve">По размеру </w:t>
      </w:r>
      <w:proofErr w:type="spellStart"/>
      <w:r>
        <w:rPr>
          <w:rStyle w:val="Bodytext2BoldItalic"/>
        </w:rPr>
        <w:t>Ь</w:t>
      </w:r>
      <w:r>
        <w:rPr>
          <w:rStyle w:val="Bodytext2115ptItalic"/>
          <w:vertAlign w:val="subscript"/>
        </w:rPr>
        <w:t>т</w:t>
      </w:r>
      <w:proofErr w:type="spellEnd"/>
      <w:r>
        <w:t xml:space="preserve"> изображения </w:t>
      </w:r>
      <w:proofErr w:type="spellStart"/>
      <w:r>
        <w:t>периода</w:t>
      </w:r>
      <w:r>
        <w:rPr>
          <w:rStyle w:val="Bodytext2Bold"/>
        </w:rPr>
        <w:t>ТХ</w:t>
      </w:r>
      <w:proofErr w:type="spellEnd"/>
      <w:r>
        <w:rPr>
          <w:rStyle w:val="Bodytext2Bold"/>
        </w:rPr>
        <w:t xml:space="preserve"> </w:t>
      </w:r>
      <w:r>
        <w:t>определить его значение (в секундах):</w:t>
      </w:r>
    </w:p>
    <w:p w:rsidR="00620EA6" w:rsidRDefault="007D5DEB">
      <w:pPr>
        <w:pStyle w:val="Bodytext20"/>
        <w:shd w:val="clear" w:color="auto" w:fill="auto"/>
        <w:tabs>
          <w:tab w:val="left" w:pos="8897"/>
        </w:tabs>
        <w:spacing w:line="254" w:lineRule="exact"/>
        <w:ind w:left="5120" w:firstLine="0"/>
      </w:pPr>
      <w:proofErr w:type="spellStart"/>
      <w:r>
        <w:rPr>
          <w:rStyle w:val="Bodytext2BoldItalic"/>
        </w:rPr>
        <w:t>Т</w:t>
      </w:r>
      <w:r>
        <w:rPr>
          <w:rStyle w:val="Bodytext2115ptItalic"/>
        </w:rPr>
        <w:t>х</w:t>
      </w:r>
      <w:proofErr w:type="spellEnd"/>
      <w:r>
        <w:rPr>
          <w:rStyle w:val="Bodytext2115ptItalic"/>
        </w:rPr>
        <w:t xml:space="preserve"> </w:t>
      </w:r>
      <w:r>
        <w:rPr>
          <w:rStyle w:val="Bodytext2BoldItalic"/>
        </w:rPr>
        <w:t>=</w:t>
      </w:r>
      <w:proofErr w:type="spellStart"/>
      <w:r>
        <w:rPr>
          <w:rStyle w:val="Bodytext2BoldItalic"/>
        </w:rPr>
        <w:t>к</w:t>
      </w:r>
      <w:r>
        <w:rPr>
          <w:rStyle w:val="Bodytext2115ptItalic"/>
        </w:rPr>
        <w:t>р</w:t>
      </w:r>
      <w:r>
        <w:rPr>
          <w:rStyle w:val="Bodytext2BoldItalic"/>
        </w:rPr>
        <w:t>Ь</w:t>
      </w:r>
      <w:r>
        <w:rPr>
          <w:rStyle w:val="Bodytext2115ptItalic"/>
        </w:rPr>
        <w:t>т</w:t>
      </w:r>
      <w:proofErr w:type="spellEnd"/>
      <w:r>
        <w:rPr>
          <w:rStyle w:val="Bodytext2BoldItalic"/>
        </w:rPr>
        <w:t>.</w:t>
      </w:r>
      <w:r>
        <w:rPr>
          <w:rStyle w:val="Bodytext2Bold"/>
        </w:rPr>
        <w:tab/>
      </w:r>
      <w:r>
        <w:t>(9.1)</w:t>
      </w:r>
    </w:p>
    <w:p w:rsidR="00620EA6" w:rsidRDefault="007D5DEB">
      <w:pPr>
        <w:pStyle w:val="Bodytext20"/>
        <w:shd w:val="clear" w:color="auto" w:fill="auto"/>
        <w:spacing w:after="292" w:line="244" w:lineRule="exact"/>
        <w:ind w:firstLine="0"/>
      </w:pPr>
      <w:r>
        <w:t>Относительная погрешность (в процентах) измерения периода:</w:t>
      </w:r>
    </w:p>
    <w:p w:rsidR="00620EA6" w:rsidRDefault="007D5DEB">
      <w:pPr>
        <w:pStyle w:val="Bodytext20"/>
        <w:shd w:val="clear" w:color="auto" w:fill="auto"/>
        <w:tabs>
          <w:tab w:val="left" w:pos="8897"/>
        </w:tabs>
        <w:spacing w:after="168" w:line="254" w:lineRule="exact"/>
        <w:ind w:left="4560" w:firstLine="0"/>
      </w:pPr>
      <w:r>
        <w:rPr>
          <w:rStyle w:val="Bodytext2BoldItalic"/>
          <w:vertAlign w:val="superscript"/>
        </w:rPr>
        <w:t>5</w:t>
      </w:r>
      <w:r>
        <w:rPr>
          <w:rStyle w:val="Bodytext2115ptItalic"/>
        </w:rPr>
        <w:t xml:space="preserve">Т </w:t>
      </w:r>
      <w:r>
        <w:rPr>
          <w:rStyle w:val="Bodytext2BoldItalic"/>
        </w:rPr>
        <w:t>—</w:t>
      </w:r>
      <w:proofErr w:type="gramStart"/>
      <w:r>
        <w:rPr>
          <w:rStyle w:val="Bodytext2Bold"/>
        </w:rPr>
        <w:t xml:space="preserve"> §</w:t>
      </w:r>
      <w:proofErr w:type="spellStart"/>
      <w:r>
        <w:t>кр</w:t>
      </w:r>
      <w:proofErr w:type="spellEnd"/>
      <w:proofErr w:type="gramEnd"/>
      <w:r>
        <w:t xml:space="preserve"> + </w:t>
      </w:r>
      <w:r>
        <w:rPr>
          <w:vertAlign w:val="superscript"/>
        </w:rPr>
        <w:t>5</w:t>
      </w:r>
      <w:r>
        <w:t xml:space="preserve">нр + </w:t>
      </w:r>
      <w:r>
        <w:rPr>
          <w:vertAlign w:val="superscript"/>
        </w:rPr>
        <w:t>5</w:t>
      </w:r>
      <w:r>
        <w:t>вд,</w:t>
      </w:r>
      <w:r>
        <w:tab/>
      </w:r>
      <w:r>
        <w:rPr>
          <w:rStyle w:val="Bodytext2BoldItalic"/>
          <w:vertAlign w:val="superscript"/>
        </w:rPr>
        <w:t>(9</w:t>
      </w:r>
      <w:r>
        <w:rPr>
          <w:rStyle w:val="Bodytext2115ptItalic"/>
        </w:rPr>
        <w:t>-</w:t>
      </w:r>
      <w:r>
        <w:rPr>
          <w:rStyle w:val="Bodytext2BoldItalic"/>
          <w:vertAlign w:val="superscript"/>
        </w:rPr>
        <w:t>2</w:t>
      </w:r>
      <w:r>
        <w:rPr>
          <w:rStyle w:val="Bodytext2BoldItalic"/>
        </w:rPr>
        <w:t>)</w:t>
      </w:r>
    </w:p>
    <w:p w:rsidR="00620EA6" w:rsidRDefault="007D5DEB">
      <w:pPr>
        <w:pStyle w:val="Bodytext20"/>
        <w:shd w:val="clear" w:color="auto" w:fill="auto"/>
        <w:spacing w:after="117" w:line="244" w:lineRule="exact"/>
        <w:ind w:firstLine="0"/>
        <w:jc w:val="right"/>
      </w:pPr>
      <w:r>
        <w:t>где 8^ - относительная погрешность коэффициента развёртки; 5</w:t>
      </w:r>
      <w:r>
        <w:rPr>
          <w:vertAlign w:val="subscript"/>
        </w:rPr>
        <w:t>нр</w:t>
      </w:r>
      <w:r>
        <w:t xml:space="preserve"> - относительная</w:t>
      </w:r>
    </w:p>
    <w:p w:rsidR="00620EA6" w:rsidRDefault="007D5DEB">
      <w:pPr>
        <w:pStyle w:val="Bodytext20"/>
        <w:shd w:val="clear" w:color="auto" w:fill="auto"/>
        <w:spacing w:line="298" w:lineRule="exact"/>
        <w:ind w:right="2340" w:firstLine="0"/>
        <w:jc w:val="left"/>
      </w:pPr>
      <w:r>
        <w:t>погрешность нелинейности развёртки, 5</w:t>
      </w:r>
      <w:r>
        <w:rPr>
          <w:vertAlign w:val="subscript"/>
        </w:rPr>
        <w:t>вд</w:t>
      </w:r>
      <w:r>
        <w:t xml:space="preserve"> - визуальная погрешность измерения длительности (см. лаб. раб. 4).</w:t>
      </w:r>
    </w:p>
    <w:p w:rsidR="00620EA6" w:rsidRDefault="007D5DEB">
      <w:pPr>
        <w:pStyle w:val="Bodytext20"/>
        <w:shd w:val="clear" w:color="auto" w:fill="auto"/>
        <w:spacing w:line="302" w:lineRule="exact"/>
        <w:ind w:firstLine="600"/>
      </w:pPr>
      <w:r>
        <w:t xml:space="preserve">Частоту определяют из отношения: </w:t>
      </w:r>
      <w:r>
        <w:rPr>
          <w:rStyle w:val="Bodytext2BoldItalic"/>
        </w:rPr>
        <w:t>/</w:t>
      </w:r>
      <w:r>
        <w:rPr>
          <w:rStyle w:val="Bodytext2115ptItalic"/>
          <w:vertAlign w:val="subscript"/>
        </w:rPr>
        <w:t>х</w:t>
      </w:r>
      <w:r>
        <w:rPr>
          <w:rStyle w:val="Bodytext2BoldItalic"/>
        </w:rPr>
        <w:t>— ИТ</w:t>
      </w:r>
      <w:r>
        <w:rPr>
          <w:rStyle w:val="Bodytext2115ptItalic"/>
          <w:vertAlign w:val="subscript"/>
        </w:rPr>
        <w:t>Х</w:t>
      </w:r>
      <w:r>
        <w:rPr>
          <w:rStyle w:val="Bodytext2115ptItalic"/>
        </w:rPr>
        <w:t>.</w:t>
      </w:r>
      <w:r>
        <w:t xml:space="preserve"> Относительная погрешность измерения частоты 5</w:t>
      </w:r>
      <w:r>
        <w:rPr>
          <w:rStyle w:val="Bodytext2Bold"/>
        </w:rPr>
        <w:t>/</w:t>
      </w:r>
      <w:r>
        <w:t xml:space="preserve">— </w:t>
      </w:r>
      <w:r>
        <w:rPr>
          <w:rStyle w:val="Bodytext2BoldItalic"/>
        </w:rPr>
        <w:t>8</w:t>
      </w:r>
      <w:r>
        <w:rPr>
          <w:rStyle w:val="Bodytext2115ptItalic"/>
          <w:vertAlign w:val="subscript"/>
        </w:rPr>
        <w:t>Т</w:t>
      </w:r>
      <w:r>
        <w:rPr>
          <w:rStyle w:val="Bodytext2BoldItalic"/>
        </w:rPr>
        <w:t>.</w:t>
      </w:r>
    </w:p>
    <w:p w:rsidR="00620EA6" w:rsidRDefault="007D5DEB">
      <w:pPr>
        <w:pStyle w:val="Bodytext120"/>
        <w:shd w:val="clear" w:color="auto" w:fill="auto"/>
        <w:spacing w:before="0" w:after="0" w:line="317" w:lineRule="exact"/>
        <w:ind w:left="760" w:firstLine="580"/>
        <w:jc w:val="both"/>
      </w:pPr>
      <w:r>
        <w:rPr>
          <w:rStyle w:val="Bodytext12NotBoldNotItalic"/>
        </w:rPr>
        <w:t xml:space="preserve">Для измерения фазового </w:t>
      </w:r>
      <w:proofErr w:type="spellStart"/>
      <w:r>
        <w:t>сдвигатребуется</w:t>
      </w:r>
      <w:proofErr w:type="spellEnd"/>
      <w:r>
        <w:t xml:space="preserve"> соединить кабелями осциллограф ЭЛО, генератор ГС и фазосдвигающее устройство ФУ пульта согласно рис. 9.3; «земляные» вилки кабелей следует вставлять в гнёзда общей шины пульта.</w:t>
      </w:r>
    </w:p>
    <w:p w:rsidR="00620EA6" w:rsidRDefault="007D5DEB">
      <w:pPr>
        <w:pStyle w:val="Bodytext20"/>
        <w:shd w:val="clear" w:color="auto" w:fill="auto"/>
        <w:ind w:firstLine="600"/>
      </w:pPr>
      <w:r>
        <w:t xml:space="preserve">Управлением синхронизацией по одному из каналов </w:t>
      </w:r>
      <w:proofErr w:type="spellStart"/>
      <w:r>
        <w:t>добитьсяустойчивого</w:t>
      </w:r>
      <w:proofErr w:type="spellEnd"/>
      <w:r>
        <w:t xml:space="preserve"> изображения входного </w:t>
      </w:r>
      <w:r>
        <w:rPr>
          <w:rStyle w:val="Bodytext2BoldItalic"/>
        </w:rPr>
        <w:t>и</w:t>
      </w:r>
      <w:r>
        <w:rPr>
          <w:rStyle w:val="Bodytext2115ptItalic"/>
          <w:vertAlign w:val="subscript"/>
        </w:rPr>
        <w:t>1</w:t>
      </w:r>
      <w:r>
        <w:t xml:space="preserve"> и выходного </w:t>
      </w:r>
      <w:r>
        <w:rPr>
          <w:rStyle w:val="Bodytext2Bold"/>
        </w:rPr>
        <w:t>Ц</w:t>
      </w:r>
      <w:r>
        <w:t>У</w:t>
      </w:r>
      <w:r>
        <w:rPr>
          <w:vertAlign w:val="subscript"/>
        </w:rPr>
        <w:t>2</w:t>
      </w:r>
      <w:r>
        <w:t xml:space="preserve"> напряжений на экране (см. рис. 9.2, </w:t>
      </w:r>
      <w:r>
        <w:rPr>
          <w:rStyle w:val="Bodytext2BoldItalic"/>
        </w:rPr>
        <w:t>а).</w:t>
      </w:r>
      <w:r>
        <w:rPr>
          <w:rStyle w:val="Bodytext2Bold"/>
        </w:rPr>
        <w:t xml:space="preserve"> </w:t>
      </w:r>
      <w:r>
        <w:t>(Предварительно требуется совместить изображения обоих лучей в одну линию при положениях переключателей АС- ОМБ-БС в позиции ОМБ.)</w:t>
      </w:r>
    </w:p>
    <w:p w:rsidR="00620EA6" w:rsidRDefault="007D5DEB">
      <w:pPr>
        <w:pStyle w:val="Bodytext20"/>
        <w:shd w:val="clear" w:color="auto" w:fill="auto"/>
        <w:spacing w:after="218"/>
        <w:ind w:left="320" w:firstLine="0"/>
        <w:jc w:val="left"/>
      </w:pPr>
      <w:r>
        <w:t>Измерить фазовый сдвиг с помощью двухканального осциллографа можно двумя способами. Простое применение любого из них возможно при пренебрежении влиянием входных цепей осциллографа на исследуемую цепь. Для предлагаемых объектов (кроме третьего) до частоты 10 кГц это допустимо.</w:t>
      </w:r>
    </w:p>
    <w:p w:rsidR="00620EA6" w:rsidRDefault="007D5DEB">
      <w:pPr>
        <w:pStyle w:val="Bodytext20"/>
        <w:shd w:val="clear" w:color="auto" w:fill="auto"/>
        <w:spacing w:after="160" w:line="244" w:lineRule="exact"/>
        <w:ind w:left="320" w:firstLine="0"/>
        <w:jc w:val="left"/>
      </w:pPr>
      <w:r>
        <w:t>Первый способ основан на сравнении изображений самих сигналов.</w:t>
      </w:r>
    </w:p>
    <w:p w:rsidR="00620EA6" w:rsidRDefault="007D5DEB">
      <w:pPr>
        <w:pStyle w:val="Bodytext20"/>
        <w:shd w:val="clear" w:color="auto" w:fill="auto"/>
        <w:spacing w:after="86" w:line="244" w:lineRule="exact"/>
        <w:ind w:left="320" w:firstLine="0"/>
        <w:jc w:val="left"/>
      </w:pPr>
      <w:r>
        <w:t>Фазовый сдвиг (в градусах) определяется отношением:</w:t>
      </w:r>
    </w:p>
    <w:p w:rsidR="00620EA6" w:rsidRDefault="007D5DEB">
      <w:pPr>
        <w:pStyle w:val="Bodytext20"/>
        <w:shd w:val="clear" w:color="auto" w:fill="auto"/>
        <w:tabs>
          <w:tab w:val="left" w:pos="8897"/>
        </w:tabs>
        <w:spacing w:line="336" w:lineRule="exact"/>
        <w:ind w:left="4560" w:firstLine="0"/>
      </w:pPr>
      <w:r>
        <w:t>Ф — 360т /</w:t>
      </w:r>
      <w:r>
        <w:rPr>
          <w:rStyle w:val="Bodytext2Bold"/>
        </w:rPr>
        <w:t>Т</w:t>
      </w:r>
      <w:r>
        <w:t>,</w:t>
      </w:r>
      <w:r>
        <w:tab/>
        <w:t>(9.3)</w:t>
      </w:r>
    </w:p>
    <w:p w:rsidR="00620EA6" w:rsidRDefault="007D5DEB">
      <w:pPr>
        <w:pStyle w:val="Bodytext20"/>
        <w:shd w:val="clear" w:color="auto" w:fill="auto"/>
        <w:spacing w:line="336" w:lineRule="exact"/>
        <w:ind w:firstLine="0"/>
      </w:pPr>
      <w:r>
        <w:t xml:space="preserve">где т — </w:t>
      </w:r>
      <w:r>
        <w:rPr>
          <w:rStyle w:val="Bodytext2BoldItalic"/>
        </w:rPr>
        <w:t>к</w:t>
      </w:r>
      <w:r>
        <w:rPr>
          <w:rStyle w:val="Bodytext2115ptItalic"/>
          <w:vertAlign w:val="subscript"/>
        </w:rPr>
        <w:t>р</w:t>
      </w:r>
      <w:r>
        <w:rPr>
          <w:rStyle w:val="Bodytext2BoldItalic"/>
        </w:rPr>
        <w:t>-Ь</w:t>
      </w:r>
      <w:r>
        <w:rPr>
          <w:rStyle w:val="Bodytext2BoldItalic"/>
          <w:vertAlign w:val="subscript"/>
        </w:rPr>
        <w:t>1</w:t>
      </w:r>
      <w:r>
        <w:rPr>
          <w:rStyle w:val="Bodytext2BoldItalic"/>
        </w:rPr>
        <w:t>-</w:t>
      </w:r>
      <w:r>
        <w:rPr>
          <w:rStyle w:val="Bodytext2Bold"/>
        </w:rPr>
        <w:t xml:space="preserve"> </w:t>
      </w:r>
      <w:r>
        <w:t xml:space="preserve">значение временного запаздывания напряжения </w:t>
      </w:r>
      <w:r>
        <w:rPr>
          <w:rStyle w:val="Bodytext2Bold"/>
        </w:rPr>
        <w:t>Ц/</w:t>
      </w:r>
      <w:r>
        <w:rPr>
          <w:vertAlign w:val="subscript"/>
        </w:rPr>
        <w:t>2</w:t>
      </w:r>
      <w:r>
        <w:t xml:space="preserve">по отношению к </w:t>
      </w:r>
      <w:r>
        <w:rPr>
          <w:rStyle w:val="Bodytext2BoldItalic"/>
        </w:rPr>
        <w:t>П</w:t>
      </w:r>
      <w:proofErr w:type="gramStart"/>
      <w:r>
        <w:rPr>
          <w:rStyle w:val="Bodytext2115ptItalic"/>
          <w:vertAlign w:val="subscript"/>
        </w:rPr>
        <w:t>1</w:t>
      </w:r>
      <w:r>
        <w:rPr>
          <w:rStyle w:val="Bodytext2BoldItalic"/>
        </w:rPr>
        <w:t>,Т</w:t>
      </w:r>
      <w:proofErr w:type="gramEnd"/>
      <w:r>
        <w:rPr>
          <w:rStyle w:val="Bodytext2BoldItalic"/>
        </w:rPr>
        <w:t>—</w:t>
      </w:r>
      <w:proofErr w:type="spellStart"/>
      <w:r>
        <w:rPr>
          <w:rStyle w:val="Bodytext2BoldItalic"/>
        </w:rPr>
        <w:t>к</w:t>
      </w:r>
      <w:r>
        <w:rPr>
          <w:rStyle w:val="Bodytext2115ptItalic"/>
          <w:vertAlign w:val="subscript"/>
        </w:rPr>
        <w:t>р</w:t>
      </w:r>
      <w:proofErr w:type="spellEnd"/>
      <w:r>
        <w:rPr>
          <w:rStyle w:val="Bodytext2115ptItalic"/>
        </w:rPr>
        <w:t xml:space="preserve"> </w:t>
      </w:r>
      <w:r>
        <w:rPr>
          <w:rStyle w:val="Bodytext2BoldItalic"/>
        </w:rPr>
        <w:t>Ь</w:t>
      </w:r>
      <w:r>
        <w:rPr>
          <w:rStyle w:val="Bodytext2115ptItalic"/>
          <w:vertAlign w:val="subscript"/>
        </w:rPr>
        <w:t>Т</w:t>
      </w:r>
      <w:r>
        <w:rPr>
          <w:rStyle w:val="Bodytext2BoldItalic"/>
        </w:rPr>
        <w:t xml:space="preserve">- </w:t>
      </w:r>
      <w:r>
        <w:t xml:space="preserve">значение периода; </w:t>
      </w:r>
      <w:proofErr w:type="spellStart"/>
      <w:r>
        <w:rPr>
          <w:rStyle w:val="Bodytext2BoldItalic"/>
        </w:rPr>
        <w:t>к</w:t>
      </w:r>
      <w:r>
        <w:rPr>
          <w:rStyle w:val="Bodytext2115ptItalic"/>
          <w:vertAlign w:val="subscript"/>
        </w:rPr>
        <w:t>р</w:t>
      </w:r>
      <w:proofErr w:type="spellEnd"/>
      <w:r>
        <w:t xml:space="preserve"> - установленный коэффициент развёртки;^, </w:t>
      </w:r>
      <w:r>
        <w:rPr>
          <w:rStyle w:val="Bodytext2BoldItalic"/>
        </w:rPr>
        <w:t>Ь</w:t>
      </w:r>
      <w:r>
        <w:rPr>
          <w:rStyle w:val="Bodytext2115ptItalic"/>
          <w:vertAlign w:val="subscript"/>
        </w:rPr>
        <w:t>Т</w:t>
      </w:r>
      <w:r>
        <w:rPr>
          <w:rStyle w:val="Bodytext2115ptItalic"/>
        </w:rPr>
        <w:t xml:space="preserve"> </w:t>
      </w:r>
      <w:r>
        <w:rPr>
          <w:rStyle w:val="Bodytext2BoldItalic"/>
        </w:rPr>
        <w:t>-</w:t>
      </w:r>
      <w:r>
        <w:rPr>
          <w:rStyle w:val="Bodytext2Bold"/>
        </w:rPr>
        <w:t xml:space="preserve"> </w:t>
      </w:r>
      <w:r>
        <w:t>размеры изображения временного запаздывания и периода, в делениях. Относительная погрешность результата измерений фазового сдвига5</w:t>
      </w:r>
      <w:r>
        <w:rPr>
          <w:vertAlign w:val="subscript"/>
        </w:rPr>
        <w:t>Ф</w:t>
      </w:r>
      <w:r>
        <w:t xml:space="preserve"> — 8</w:t>
      </w:r>
      <w:r>
        <w:rPr>
          <w:vertAlign w:val="subscript"/>
        </w:rPr>
        <w:t>т</w:t>
      </w:r>
      <w:r>
        <w:t xml:space="preserve"> + 8</w:t>
      </w:r>
      <w:r>
        <w:rPr>
          <w:rStyle w:val="Bodytext2Bold"/>
          <w:vertAlign w:val="subscript"/>
        </w:rPr>
        <w:t>Т</w:t>
      </w:r>
      <w:r>
        <w:t>,</w:t>
      </w:r>
      <w:r>
        <w:br w:type="page"/>
      </w:r>
      <w:r>
        <w:lastRenderedPageBreak/>
        <w:t>где 5</w:t>
      </w:r>
      <w:r>
        <w:rPr>
          <w:vertAlign w:val="subscript"/>
        </w:rPr>
        <w:t>Х</w:t>
      </w:r>
      <w:r>
        <w:t>, 8</w:t>
      </w:r>
      <w:r>
        <w:rPr>
          <w:vertAlign w:val="subscript"/>
        </w:rPr>
        <w:t>Т</w:t>
      </w:r>
      <w:r>
        <w:t xml:space="preserve"> - относительные погрешности измерения т </w:t>
      </w:r>
      <w:proofErr w:type="spellStart"/>
      <w:r>
        <w:t>иТ</w:t>
      </w:r>
      <w:proofErr w:type="spellEnd"/>
      <w:r>
        <w:t xml:space="preserve">, вычисляемые по формуле (9.2); предельное значение абсолютной погрешности </w:t>
      </w:r>
      <w:proofErr w:type="spellStart"/>
      <w:r>
        <w:t>Дф</w:t>
      </w:r>
      <w:proofErr w:type="spellEnd"/>
      <w:r>
        <w:t xml:space="preserve"> = ф5ф/100.</w:t>
      </w:r>
    </w:p>
    <w:p w:rsidR="00620EA6" w:rsidRDefault="007D5DEB">
      <w:pPr>
        <w:pStyle w:val="Bodytext20"/>
        <w:shd w:val="clear" w:color="auto" w:fill="auto"/>
        <w:spacing w:line="322" w:lineRule="exact"/>
        <w:ind w:firstLine="600"/>
      </w:pPr>
      <w:r>
        <w:t xml:space="preserve">Результат измерения записывают в виде </w:t>
      </w:r>
      <w:proofErr w:type="spellStart"/>
      <w:r>
        <w:t>ф</w:t>
      </w:r>
      <w:r>
        <w:rPr>
          <w:vertAlign w:val="subscript"/>
        </w:rPr>
        <w:t>х</w:t>
      </w:r>
      <w:proofErr w:type="spellEnd"/>
      <w:r>
        <w:t xml:space="preserve">= </w:t>
      </w:r>
      <w:proofErr w:type="spellStart"/>
      <w:r>
        <w:t>ф+Дф</w:t>
      </w:r>
      <w:proofErr w:type="spellEnd"/>
      <w:r>
        <w:t>.</w:t>
      </w:r>
    </w:p>
    <w:p w:rsidR="00620EA6" w:rsidRDefault="007D5DEB">
      <w:pPr>
        <w:pStyle w:val="Bodytext20"/>
        <w:shd w:val="clear" w:color="auto" w:fill="auto"/>
        <w:spacing w:line="322" w:lineRule="exact"/>
        <w:ind w:firstLine="600"/>
      </w:pPr>
      <w:r>
        <w:t xml:space="preserve">Второй способ измерения фазового сдвига основан на применении фигуры </w:t>
      </w:r>
      <w:proofErr w:type="spellStart"/>
      <w:r>
        <w:t>Лиссажу</w:t>
      </w:r>
      <w:proofErr w:type="spellEnd"/>
      <w:r>
        <w:t xml:space="preserve">. В этом случае надо установить переключатель коэффициента развёртки ТГМЕ/ОГУ в положение Х-У. Выбором значений коэффициентов отклонений и регулировкой уровня выходного сигнала генератора получить изображение сходное с рис. 9.2, </w:t>
      </w:r>
      <w:r>
        <w:rPr>
          <w:rStyle w:val="Bodytext2115ptItalic"/>
        </w:rPr>
        <w:t>б.</w:t>
      </w:r>
    </w:p>
    <w:p w:rsidR="00620EA6" w:rsidRDefault="007D5DEB">
      <w:pPr>
        <w:pStyle w:val="Bodytext20"/>
        <w:shd w:val="clear" w:color="auto" w:fill="auto"/>
        <w:spacing w:line="322" w:lineRule="exact"/>
        <w:ind w:firstLine="600"/>
      </w:pPr>
      <w:r>
        <w:t>Фазовый сдвиг определяется выражением</w:t>
      </w:r>
    </w:p>
    <w:p w:rsidR="00620EA6" w:rsidRDefault="007D5DEB">
      <w:pPr>
        <w:pStyle w:val="Bodytext20"/>
        <w:shd w:val="clear" w:color="auto" w:fill="auto"/>
        <w:tabs>
          <w:tab w:val="left" w:pos="8900"/>
        </w:tabs>
        <w:spacing w:line="322" w:lineRule="exact"/>
        <w:ind w:left="4640" w:firstLine="0"/>
      </w:pPr>
      <w:r>
        <w:t xml:space="preserve">ф = </w:t>
      </w:r>
      <w:proofErr w:type="spellStart"/>
      <w:r>
        <w:t>агсзт</w:t>
      </w:r>
      <w:proofErr w:type="spellEnd"/>
      <w:r>
        <w:t xml:space="preserve"> (В/А),</w:t>
      </w:r>
      <w:r>
        <w:tab/>
        <w:t>(9.4)</w:t>
      </w:r>
    </w:p>
    <w:p w:rsidR="00620EA6" w:rsidRDefault="007D5DEB">
      <w:pPr>
        <w:pStyle w:val="Bodytext20"/>
        <w:shd w:val="clear" w:color="auto" w:fill="auto"/>
        <w:spacing w:line="322" w:lineRule="exact"/>
        <w:ind w:firstLine="0"/>
      </w:pPr>
      <w:r>
        <w:t xml:space="preserve">где А - максимальный размер эллипса по оси ординат, В - расстояние между пересечениями эллипса с осью ординат, </w:t>
      </w:r>
      <w:proofErr w:type="gramStart"/>
      <w:r>
        <w:t>в дел</w:t>
      </w:r>
      <w:proofErr w:type="gramEnd"/>
      <w:r>
        <w:t>. (Если эллипс на экране подобен зеркальному отражению эллипса, изображённого на рис. 9.2, б, то к расчётному значению фазового сдвига надо прибавить угол 90°, предварительно убедившись, что режим инверсии сигнала по каналу СН2 не включён, кнопка ШУ отжата.)</w:t>
      </w:r>
    </w:p>
    <w:p w:rsidR="00620EA6" w:rsidRDefault="007D5DEB">
      <w:pPr>
        <w:pStyle w:val="Bodytext20"/>
        <w:shd w:val="clear" w:color="auto" w:fill="auto"/>
        <w:spacing w:line="322" w:lineRule="exact"/>
        <w:ind w:firstLine="600"/>
      </w:pPr>
      <w:r>
        <w:t xml:space="preserve">Погрешность определения фазового сдвига определяется погрешностями считывания размеров отрезков А и В. Примем абсолютную погрешность определения этих размеров равной толщине </w:t>
      </w:r>
      <w:r>
        <w:rPr>
          <w:rStyle w:val="Bodytext2115ptItalic"/>
        </w:rPr>
        <w:t>Ъ</w:t>
      </w:r>
      <w:r>
        <w:t xml:space="preserve"> луча, ДА = ДВ = Ъ.</w:t>
      </w:r>
    </w:p>
    <w:p w:rsidR="00620EA6" w:rsidRDefault="007D5DEB">
      <w:pPr>
        <w:pStyle w:val="Bodytext20"/>
        <w:shd w:val="clear" w:color="auto" w:fill="auto"/>
        <w:spacing w:line="322" w:lineRule="exact"/>
        <w:ind w:firstLine="600"/>
      </w:pPr>
      <w:r>
        <w:t xml:space="preserve">Диапазон, в котором находится истинное значение ф, ограничен </w:t>
      </w:r>
      <w:proofErr w:type="spellStart"/>
      <w:r>
        <w:t>нижнейф</w:t>
      </w:r>
      <w:r>
        <w:rPr>
          <w:vertAlign w:val="subscript"/>
        </w:rPr>
        <w:t>н</w:t>
      </w:r>
      <w:proofErr w:type="spellEnd"/>
      <w:r>
        <w:t xml:space="preserve"> и верхней </w:t>
      </w:r>
      <w:proofErr w:type="spellStart"/>
      <w:r>
        <w:t>ф</w:t>
      </w:r>
      <w:r>
        <w:rPr>
          <w:vertAlign w:val="subscript"/>
        </w:rPr>
        <w:t>в</w:t>
      </w:r>
      <w:proofErr w:type="spellEnd"/>
      <w:r>
        <w:rPr>
          <w:vertAlign w:val="subscript"/>
        </w:rPr>
        <w:t xml:space="preserve"> </w:t>
      </w:r>
      <w:r>
        <w:t>границами:</w:t>
      </w:r>
    </w:p>
    <w:p w:rsidR="00620EA6" w:rsidRDefault="007D5DEB">
      <w:pPr>
        <w:pStyle w:val="Heading840"/>
        <w:keepNext/>
        <w:keepLines/>
        <w:shd w:val="clear" w:color="auto" w:fill="auto"/>
        <w:tabs>
          <w:tab w:val="left" w:pos="3353"/>
          <w:tab w:val="left" w:pos="6084"/>
          <w:tab w:val="left" w:pos="7260"/>
        </w:tabs>
        <w:ind w:left="2220"/>
        <w:jc w:val="both"/>
      </w:pPr>
      <w:bookmarkStart w:id="67" w:name="bookmark54"/>
      <w:r>
        <w:rPr>
          <w:vertAlign w:val="subscript"/>
        </w:rPr>
        <w:t>А</w:t>
      </w:r>
      <w:proofErr w:type="gramStart"/>
      <w:r>
        <w:tab/>
        <w:t>.В</w:t>
      </w:r>
      <w:proofErr w:type="gramEnd"/>
      <w:r>
        <w:t xml:space="preserve"> - ДВ</w:t>
      </w:r>
      <w:r>
        <w:tab/>
      </w:r>
      <w:r>
        <w:rPr>
          <w:vertAlign w:val="subscript"/>
        </w:rPr>
        <w:t>А</w:t>
      </w:r>
      <w:r>
        <w:tab/>
        <w:t>.В + ДВ</w:t>
      </w:r>
      <w:bookmarkEnd w:id="67"/>
    </w:p>
    <w:p w:rsidR="00620EA6" w:rsidRDefault="007D5DEB">
      <w:pPr>
        <w:pStyle w:val="Bodytext20"/>
        <w:shd w:val="clear" w:color="auto" w:fill="auto"/>
        <w:tabs>
          <w:tab w:val="left" w:leader="hyphen" w:pos="4112"/>
          <w:tab w:val="left" w:pos="4948"/>
          <w:tab w:val="left" w:leader="hyphen" w:pos="8019"/>
          <w:tab w:val="left" w:pos="8900"/>
        </w:tabs>
        <w:spacing w:line="192" w:lineRule="exact"/>
        <w:ind w:left="1160" w:firstLine="0"/>
      </w:pPr>
      <w:proofErr w:type="spellStart"/>
      <w:r>
        <w:t>Фн</w:t>
      </w:r>
      <w:proofErr w:type="spellEnd"/>
      <w:r>
        <w:t xml:space="preserve"> = ф - Дф1 = ЗГС81П-</w:t>
      </w:r>
      <w:r>
        <w:tab/>
        <w:t>—,</w:t>
      </w:r>
      <w:r>
        <w:tab/>
      </w:r>
      <w:proofErr w:type="spellStart"/>
      <w:r>
        <w:t>ф</w:t>
      </w:r>
      <w:r>
        <w:rPr>
          <w:vertAlign w:val="subscript"/>
        </w:rPr>
        <w:t>в</w:t>
      </w:r>
      <w:proofErr w:type="spellEnd"/>
      <w:r>
        <w:t xml:space="preserve"> = ф + Дф2 = Ш-С81П-</w:t>
      </w:r>
      <w:r>
        <w:tab/>
      </w:r>
      <w:proofErr w:type="gramStart"/>
      <w:r>
        <w:t>— ,</w:t>
      </w:r>
      <w:proofErr w:type="gramEnd"/>
      <w:r>
        <w:tab/>
        <w:t>(9.5)</w:t>
      </w:r>
    </w:p>
    <w:p w:rsidR="00620EA6" w:rsidRDefault="007D5DEB">
      <w:pPr>
        <w:pStyle w:val="Heading840"/>
        <w:keepNext/>
        <w:keepLines/>
        <w:shd w:val="clear" w:color="auto" w:fill="auto"/>
        <w:tabs>
          <w:tab w:val="left" w:pos="7489"/>
        </w:tabs>
        <w:spacing w:after="71" w:line="192" w:lineRule="exact"/>
        <w:ind w:left="3620"/>
        <w:jc w:val="both"/>
      </w:pPr>
      <w:bookmarkStart w:id="68" w:name="bookmark55"/>
      <w:r>
        <w:t>^А + ДА</w:t>
      </w:r>
      <w:r>
        <w:tab/>
        <w:t xml:space="preserve">^А </w:t>
      </w:r>
      <w:r>
        <w:rPr>
          <w:rStyle w:val="Heading84115ptItalic"/>
        </w:rPr>
        <w:t>ДА</w:t>
      </w:r>
      <w:r>
        <w:t>А</w:t>
      </w:r>
      <w:bookmarkEnd w:id="68"/>
    </w:p>
    <w:p w:rsidR="00620EA6" w:rsidRDefault="007D5DEB">
      <w:pPr>
        <w:pStyle w:val="Bodytext20"/>
        <w:shd w:val="clear" w:color="auto" w:fill="auto"/>
        <w:spacing w:line="278" w:lineRule="exact"/>
        <w:ind w:firstLine="0"/>
      </w:pPr>
      <w:r>
        <w:t>где Дф</w:t>
      </w:r>
      <w:r>
        <w:rPr>
          <w:vertAlign w:val="subscript"/>
        </w:rPr>
        <w:t>1</w:t>
      </w:r>
      <w:r>
        <w:t>, Дф</w:t>
      </w:r>
      <w:r>
        <w:rPr>
          <w:vertAlign w:val="subscript"/>
        </w:rPr>
        <w:t>2</w:t>
      </w:r>
      <w:r>
        <w:t xml:space="preserve"> - погрешности определения фазового сдвига, в общем случае неравные из-за нелинейности функции </w:t>
      </w:r>
      <w:proofErr w:type="spellStart"/>
      <w:r>
        <w:t>агсзт</w:t>
      </w:r>
      <w:proofErr w:type="spellEnd"/>
      <w:r>
        <w:t xml:space="preserve"> (х). Из (9.5) следует:</w:t>
      </w:r>
    </w:p>
    <w:p w:rsidR="00620EA6" w:rsidRDefault="007D5DEB">
      <w:pPr>
        <w:pStyle w:val="Bodytext20"/>
        <w:shd w:val="clear" w:color="auto" w:fill="auto"/>
        <w:tabs>
          <w:tab w:val="left" w:pos="4948"/>
        </w:tabs>
        <w:spacing w:line="244" w:lineRule="exact"/>
        <w:ind w:left="3120" w:firstLine="0"/>
      </w:pPr>
      <w:r>
        <w:t xml:space="preserve">Дф1 = ф - </w:t>
      </w:r>
      <w:proofErr w:type="spellStart"/>
      <w:r>
        <w:t>фн</w:t>
      </w:r>
      <w:proofErr w:type="spellEnd"/>
      <w:r>
        <w:t>,</w:t>
      </w:r>
      <w:r>
        <w:tab/>
        <w:t xml:space="preserve">Дф2 = </w:t>
      </w:r>
      <w:proofErr w:type="spellStart"/>
      <w:r>
        <w:t>фв</w:t>
      </w:r>
      <w:proofErr w:type="spellEnd"/>
      <w:r>
        <w:t xml:space="preserve"> - ф.</w:t>
      </w:r>
    </w:p>
    <w:p w:rsidR="00620EA6" w:rsidRDefault="007D5DEB">
      <w:pPr>
        <w:pStyle w:val="Bodytext20"/>
        <w:shd w:val="clear" w:color="auto" w:fill="auto"/>
        <w:spacing w:after="116" w:line="244" w:lineRule="exact"/>
        <w:ind w:firstLine="0"/>
      </w:pPr>
      <w:r>
        <w:t>Тогда результат измерений записывают в виде:</w:t>
      </w:r>
    </w:p>
    <w:p w:rsidR="00620EA6" w:rsidRDefault="00C70ABC">
      <w:pPr>
        <w:pStyle w:val="Bodytext20"/>
        <w:shd w:val="clear" w:color="auto" w:fill="auto"/>
        <w:spacing w:line="274" w:lineRule="exact"/>
        <w:ind w:left="4780" w:right="4000" w:firstLine="0"/>
        <w:jc w:val="left"/>
      </w:pPr>
      <w:r>
        <w:rPr>
          <w:noProof/>
          <w:lang w:bidi="ar-SA"/>
        </w:rPr>
        <mc:AlternateContent>
          <mc:Choice Requires="wps">
            <w:drawing>
              <wp:anchor distT="0" distB="12065" distL="359410" distR="164465" simplePos="0" relativeHeight="377487173" behindDoc="1" locked="0" layoutInCell="1" allowOverlap="1">
                <wp:simplePos x="0" y="0"/>
                <wp:positionH relativeFrom="margin">
                  <wp:posOffset>388620</wp:posOffset>
                </wp:positionH>
                <wp:positionV relativeFrom="paragraph">
                  <wp:posOffset>363855</wp:posOffset>
                </wp:positionV>
                <wp:extent cx="1831975" cy="154940"/>
                <wp:effectExtent l="1905" t="1905" r="4445" b="0"/>
                <wp:wrapTopAndBottom/>
                <wp:docPr id="4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9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244" w:lineRule="exact"/>
                              <w:ind w:firstLine="0"/>
                              <w:jc w:val="left"/>
                            </w:pPr>
                            <w:r>
                              <w:rPr>
                                <w:rStyle w:val="Bodytext2Exact"/>
                              </w:rPr>
                              <w:t>При малых погрешностях</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86" type="#_x0000_t202" style="position:absolute;left:0;text-align:left;margin-left:30.6pt;margin-top:28.65pt;width:144.25pt;height:12.2pt;z-index:-125829307;visibility:visible;mso-wrap-style:square;mso-width-percent:0;mso-height-percent:0;mso-wrap-distance-left:28.3pt;mso-wrap-distance-top:0;mso-wrap-distance-right:12.95pt;mso-wrap-distance-bottom:.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" filled="f" stroked="f">
                <v:textbox style="mso-fit-shape-to-text:t" inset="0,0,0,0">
                  <w:txbxContent>
                    <w:p w:rsidR="0066519B" w:rsidRDefault="0066519B">
                      <w:pPr>
                        <w:pStyle w:val="Bodytext20"/>
                        <w:shd w:val="clear" w:color="auto" w:fill="auto"/>
                        <w:spacing w:line="244" w:lineRule="exact"/>
                        <w:ind w:firstLine="0"/>
                        <w:jc w:val="left"/>
                      </w:pPr>
                      <w:r>
                        <w:rPr>
                          <w:rStyle w:val="Bodytext2Exact"/>
                        </w:rPr>
                        <w:t>При малых погрешностях</w:t>
                      </w:r>
                    </w:p>
                  </w:txbxContent>
                </v:textbox>
                <w10:wrap type="topAndBottom" anchorx="margin"/>
              </v:shape>
            </w:pict>
          </mc:Fallback>
        </mc:AlternateContent>
      </w:r>
      <w:r>
        <w:rPr>
          <w:noProof/>
          <w:lang w:bidi="ar-SA"/>
        </w:rPr>
        <mc:AlternateContent>
          <mc:Choice Requires="wps">
            <w:drawing>
              <wp:anchor distT="0" distB="124460" distL="63500" distR="243840" simplePos="0" relativeHeight="377487174" behindDoc="1" locked="0" layoutInCell="1" allowOverlap="1">
                <wp:simplePos x="0" y="0"/>
                <wp:positionH relativeFrom="margin">
                  <wp:posOffset>2385060</wp:posOffset>
                </wp:positionH>
                <wp:positionV relativeFrom="paragraph">
                  <wp:posOffset>363855</wp:posOffset>
                </wp:positionV>
                <wp:extent cx="1380490" cy="154940"/>
                <wp:effectExtent l="0" t="1905" r="2540" b="0"/>
                <wp:wrapTopAndBottom/>
                <wp:docPr id="4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049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244" w:lineRule="exact"/>
                              <w:ind w:firstLine="0"/>
                              <w:jc w:val="left"/>
                            </w:pPr>
                            <w:r>
                              <w:rPr>
                                <w:rStyle w:val="Bodytext2Exact"/>
                              </w:rPr>
                              <w:t>можно считать Дф</w:t>
                            </w:r>
                            <w:r>
                              <w:rPr>
                                <w:rStyle w:val="Bodytext2Exact"/>
                                <w:vertAlign w:val="subscript"/>
                              </w:rPr>
                              <w:t>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87" type="#_x0000_t202" style="position:absolute;left:0;text-align:left;margin-left:187.8pt;margin-top:28.65pt;width:108.7pt;height:12.2pt;z-index:-125829306;visibility:visible;mso-wrap-style:square;mso-width-percent:0;mso-height-percent:0;mso-wrap-distance-left:5pt;mso-wrap-distance-top:0;mso-wrap-distance-right:19.2pt;mso-wrap-distance-bottom:9.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" filled="f" stroked="f">
                <v:textbox style="mso-fit-shape-to-text:t" inset="0,0,0,0">
                  <w:txbxContent>
                    <w:p w:rsidR="0066519B" w:rsidRDefault="0066519B">
                      <w:pPr>
                        <w:pStyle w:val="Bodytext20"/>
                        <w:shd w:val="clear" w:color="auto" w:fill="auto"/>
                        <w:spacing w:line="244" w:lineRule="exact"/>
                        <w:ind w:firstLine="0"/>
                        <w:jc w:val="left"/>
                      </w:pPr>
                      <w:r>
                        <w:rPr>
                          <w:rStyle w:val="Bodytext2Exact"/>
                        </w:rPr>
                        <w:t>можно считать Дф</w:t>
                      </w:r>
                      <w:r>
                        <w:rPr>
                          <w:rStyle w:val="Bodytext2Exact"/>
                          <w:vertAlign w:val="subscript"/>
                        </w:rPr>
                        <w:t>1</w:t>
                      </w:r>
                    </w:p>
                  </w:txbxContent>
                </v:textbox>
                <w10:wrap type="topAndBottom" anchorx="margin"/>
              </v:shape>
            </w:pict>
          </mc:Fallback>
        </mc:AlternateContent>
      </w:r>
      <w:r>
        <w:rPr>
          <w:noProof/>
          <w:lang w:bidi="ar-SA"/>
        </w:rPr>
        <mc:AlternateContent>
          <mc:Choice Requires="wps">
            <w:drawing>
              <wp:anchor distT="0" distB="410845" distL="63500" distR="247015" simplePos="0" relativeHeight="377487175" behindDoc="1" locked="0" layoutInCell="1" allowOverlap="1">
                <wp:simplePos x="0" y="0"/>
                <wp:positionH relativeFrom="margin">
                  <wp:posOffset>4009390</wp:posOffset>
                </wp:positionH>
                <wp:positionV relativeFrom="paragraph">
                  <wp:posOffset>372745</wp:posOffset>
                </wp:positionV>
                <wp:extent cx="267970" cy="154940"/>
                <wp:effectExtent l="3175" t="1270" r="0" b="0"/>
                <wp:wrapTopAndBottom/>
                <wp:docPr id="4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244" w:lineRule="exact"/>
                              <w:ind w:firstLine="0"/>
                              <w:jc w:val="left"/>
                            </w:pPr>
                            <w:r>
                              <w:rPr>
                                <w:rStyle w:val="Bodytext2Exact"/>
                              </w:rPr>
                              <w:t>Дф2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88" type="#_x0000_t202" style="position:absolute;left:0;text-align:left;margin-left:315.7pt;margin-top:29.35pt;width:21.1pt;height:12.2pt;z-index:-125829305;visibility:visible;mso-wrap-style:square;mso-width-percent:0;mso-height-percent:0;mso-wrap-distance-left:5pt;mso-wrap-distance-top:0;mso-wrap-distance-right:19.45pt;mso-wrap-distance-bottom:32.3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" filled="f" stroked="f">
                <v:textbox style="mso-fit-shape-to-text:t" inset="0,0,0,0">
                  <w:txbxContent>
                    <w:p w:rsidR="0066519B" w:rsidRDefault="0066519B">
                      <w:pPr>
                        <w:pStyle w:val="Bodytext20"/>
                        <w:shd w:val="clear" w:color="auto" w:fill="auto"/>
                        <w:spacing w:line="244" w:lineRule="exact"/>
                        <w:ind w:firstLine="0"/>
                        <w:jc w:val="left"/>
                      </w:pPr>
                      <w:r>
                        <w:rPr>
                          <w:rStyle w:val="Bodytext2Exact"/>
                        </w:rPr>
                        <w:t>Дф2</w:t>
                      </w:r>
                    </w:p>
                  </w:txbxContent>
                </v:textbox>
                <w10:wrap type="topAndBottom" anchorx="margin"/>
              </v:shape>
            </w:pict>
          </mc:Fallback>
        </mc:AlternateContent>
      </w:r>
      <w:r>
        <w:rPr>
          <w:noProof/>
          <w:lang w:bidi="ar-SA"/>
        </w:rPr>
        <mc:AlternateContent>
          <mc:Choice Requires="wps">
            <w:drawing>
              <wp:anchor distT="0" distB="414020" distL="63500" distR="63500" simplePos="0" relativeHeight="377487176" behindDoc="1" locked="0" layoutInCell="1" allowOverlap="1">
                <wp:simplePos x="0" y="0"/>
                <wp:positionH relativeFrom="margin">
                  <wp:posOffset>4525010</wp:posOffset>
                </wp:positionH>
                <wp:positionV relativeFrom="paragraph">
                  <wp:posOffset>370205</wp:posOffset>
                </wp:positionV>
                <wp:extent cx="1478280" cy="154940"/>
                <wp:effectExtent l="4445" t="0" r="3175" b="0"/>
                <wp:wrapTopAndBottom/>
                <wp:docPr id="3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244" w:lineRule="exact"/>
                              <w:ind w:firstLine="0"/>
                              <w:jc w:val="left"/>
                            </w:pPr>
                            <w:proofErr w:type="spellStart"/>
                            <w:r>
                              <w:rPr>
                                <w:rStyle w:val="Bodytext2Exact"/>
                              </w:rPr>
                              <w:t>тах</w:t>
                            </w:r>
                            <w:proofErr w:type="spellEnd"/>
                            <w:r>
                              <w:rPr>
                                <w:rStyle w:val="Bodytext2Exact"/>
                              </w:rPr>
                              <w:t xml:space="preserve"> [Дф</w:t>
                            </w:r>
                            <w:r>
                              <w:rPr>
                                <w:rStyle w:val="Bodytext2Exact"/>
                                <w:vertAlign w:val="subscript"/>
                              </w:rPr>
                              <w:t>1</w:t>
                            </w:r>
                            <w:r>
                              <w:rPr>
                                <w:rStyle w:val="Bodytext2Exact"/>
                              </w:rPr>
                              <w:t>, Дф</w:t>
                            </w:r>
                            <w:r>
                              <w:rPr>
                                <w:rStyle w:val="Bodytext2Exact"/>
                                <w:vertAlign w:val="subscript"/>
                              </w:rPr>
                              <w:t>2</w:t>
                            </w:r>
                            <w:r>
                              <w:rPr>
                                <w:rStyle w:val="Bodytext2Exact"/>
                              </w:rPr>
                              <w:t>]; при</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89" type="#_x0000_t202" style="position:absolute;left:0;text-align:left;margin-left:356.3pt;margin-top:29.15pt;width:116.4pt;height:12.2pt;z-index:-125829304;visibility:visible;mso-wrap-style:square;mso-width-percent:0;mso-height-percent:0;mso-wrap-distance-left:5pt;mso-wrap-distance-top:0;mso-wrap-distance-right:5pt;mso-wrap-distance-bottom:32.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Y81sgIAALM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" filled="f" stroked="f">
                <v:textbox style="mso-fit-shape-to-text:t" inset="0,0,0,0">
                  <w:txbxContent>
                    <w:p w:rsidR="0066519B" w:rsidRDefault="0066519B">
                      <w:pPr>
                        <w:pStyle w:val="Bodytext20"/>
                        <w:shd w:val="clear" w:color="auto" w:fill="auto"/>
                        <w:spacing w:line="244" w:lineRule="exact"/>
                        <w:ind w:firstLine="0"/>
                        <w:jc w:val="left"/>
                      </w:pPr>
                      <w:proofErr w:type="spellStart"/>
                      <w:r>
                        <w:rPr>
                          <w:rStyle w:val="Bodytext2Exact"/>
                        </w:rPr>
                        <w:t>тах</w:t>
                      </w:r>
                      <w:proofErr w:type="spellEnd"/>
                      <w:r>
                        <w:rPr>
                          <w:rStyle w:val="Bodytext2Exact"/>
                        </w:rPr>
                        <w:t xml:space="preserve"> [Дф</w:t>
                      </w:r>
                      <w:r>
                        <w:rPr>
                          <w:rStyle w:val="Bodytext2Exact"/>
                          <w:vertAlign w:val="subscript"/>
                        </w:rPr>
                        <w:t>1</w:t>
                      </w:r>
                      <w:r>
                        <w:rPr>
                          <w:rStyle w:val="Bodytext2Exact"/>
                        </w:rPr>
                        <w:t>, Дф</w:t>
                      </w:r>
                      <w:r>
                        <w:rPr>
                          <w:rStyle w:val="Bodytext2Exact"/>
                          <w:vertAlign w:val="subscript"/>
                        </w:rPr>
                        <w:t>2</w:t>
                      </w:r>
                      <w:r>
                        <w:rPr>
                          <w:rStyle w:val="Bodytext2Exact"/>
                        </w:rPr>
                        <w:t>]; при</w:t>
                      </w:r>
                    </w:p>
                  </w:txbxContent>
                </v:textbox>
                <w10:wrap type="topAndBottom" anchorx="margin"/>
              </v:shape>
            </w:pict>
          </mc:Fallback>
        </mc:AlternateContent>
      </w:r>
      <w:r>
        <w:rPr>
          <w:noProof/>
          <w:lang w:bidi="ar-SA"/>
        </w:rPr>
        <mc:AlternateContent>
          <mc:Choice Requires="wps">
            <w:drawing>
              <wp:anchor distT="0" distB="103505" distL="63500" distR="63500" simplePos="0" relativeHeight="377487177" behindDoc="1" locked="0" layoutInCell="1" allowOverlap="1">
                <wp:simplePos x="0" y="0"/>
                <wp:positionH relativeFrom="margin">
                  <wp:posOffset>34925</wp:posOffset>
                </wp:positionH>
                <wp:positionV relativeFrom="paragraph">
                  <wp:posOffset>681355</wp:posOffset>
                </wp:positionV>
                <wp:extent cx="758825" cy="154940"/>
                <wp:effectExtent l="635" t="0" r="2540" b="1905"/>
                <wp:wrapTopAndBottom/>
                <wp:docPr id="3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244" w:lineRule="exact"/>
                              <w:ind w:firstLine="0"/>
                              <w:jc w:val="left"/>
                            </w:pPr>
                            <w:r>
                              <w:rPr>
                                <w:rStyle w:val="Bodytext2Exact"/>
                              </w:rPr>
                              <w:t>отношении</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90" type="#_x0000_t202" style="position:absolute;left:0;text-align:left;margin-left:2.75pt;margin-top:53.65pt;width:59.75pt;height:12.2pt;z-index:-125829303;visibility:visible;mso-wrap-style:square;mso-width-percent:0;mso-height-percent:0;mso-wrap-distance-left:5pt;mso-wrap-distance-top:0;mso-wrap-distance-right:5pt;mso-wrap-distance-bottom:8.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" filled="f" stroked="f">
                <v:textbox style="mso-fit-shape-to-text:t" inset="0,0,0,0">
                  <w:txbxContent>
                    <w:p w:rsidR="0066519B" w:rsidRDefault="0066519B">
                      <w:pPr>
                        <w:pStyle w:val="Bodytext20"/>
                        <w:shd w:val="clear" w:color="auto" w:fill="auto"/>
                        <w:spacing w:line="244" w:lineRule="exact"/>
                        <w:ind w:firstLine="0"/>
                        <w:jc w:val="left"/>
                      </w:pPr>
                      <w:r>
                        <w:rPr>
                          <w:rStyle w:val="Bodytext2Exact"/>
                        </w:rPr>
                        <w:t>отношении</w:t>
                      </w:r>
                    </w:p>
                  </w:txbxContent>
                </v:textbox>
                <w10:wrap type="topAndBottom" anchorx="margin"/>
              </v:shape>
            </w:pict>
          </mc:Fallback>
        </mc:AlternateContent>
      </w:r>
      <w:r>
        <w:rPr>
          <w:noProof/>
          <w:lang w:bidi="ar-SA"/>
        </w:rPr>
        <mc:AlternateContent>
          <mc:Choice Requires="wps">
            <w:drawing>
              <wp:anchor distT="0" distB="0" distL="63500" distR="63500" simplePos="0" relativeHeight="377487178" behindDoc="1" locked="0" layoutInCell="1" allowOverlap="1">
                <wp:simplePos x="0" y="0"/>
                <wp:positionH relativeFrom="margin">
                  <wp:posOffset>833755</wp:posOffset>
                </wp:positionH>
                <wp:positionV relativeFrom="paragraph">
                  <wp:posOffset>494665</wp:posOffset>
                </wp:positionV>
                <wp:extent cx="579120" cy="494030"/>
                <wp:effectExtent l="0" t="0" r="2540" b="1905"/>
                <wp:wrapTopAndBottom/>
                <wp:docPr id="3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49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ing73"/>
                              <w:keepNext/>
                              <w:keepLines/>
                              <w:shd w:val="clear" w:color="auto" w:fill="auto"/>
                            </w:pPr>
                            <w:bookmarkStart w:id="69" w:name="bookmark38"/>
                            <w:r>
                              <w:t>В + ДВ А - ДА</w:t>
                            </w:r>
                            <w:bookmarkEnd w:id="6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91" type="#_x0000_t202" style="position:absolute;left:0;text-align:left;margin-left:65.65pt;margin-top:38.95pt;width:45.6pt;height:38.9pt;z-index:-12582930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" filled="f" stroked="f">
                <v:textbox style="mso-fit-shape-to-text:t" inset="0,0,0,0">
                  <w:txbxContent>
                    <w:p w:rsidR="0066519B" w:rsidRDefault="0066519B">
                      <w:pPr>
                        <w:pStyle w:val="Heading73"/>
                        <w:keepNext/>
                        <w:keepLines/>
                        <w:shd w:val="clear" w:color="auto" w:fill="auto"/>
                      </w:pPr>
                      <w:bookmarkStart w:id="70" w:name="bookmark38"/>
                      <w:r>
                        <w:t>В + ДВ А - ДА</w:t>
                      </w:r>
                      <w:bookmarkEnd w:id="70"/>
                    </w:p>
                  </w:txbxContent>
                </v:textbox>
                <w10:wrap type="topAndBottom" anchorx="margin"/>
              </v:shape>
            </w:pict>
          </mc:Fallback>
        </mc:AlternateContent>
      </w:r>
      <w:r>
        <w:rPr>
          <w:noProof/>
          <w:lang w:bidi="ar-SA"/>
        </w:rPr>
        <mc:AlternateContent>
          <mc:Choice Requires="wps">
            <w:drawing>
              <wp:anchor distT="0" distB="94615" distL="63500" distR="2304415" simplePos="0" relativeHeight="377487179" behindDoc="1" locked="0" layoutInCell="1" allowOverlap="1">
                <wp:simplePos x="0" y="0"/>
                <wp:positionH relativeFrom="margin">
                  <wp:posOffset>1443355</wp:posOffset>
                </wp:positionH>
                <wp:positionV relativeFrom="paragraph">
                  <wp:posOffset>661670</wp:posOffset>
                </wp:positionV>
                <wp:extent cx="2258695" cy="182880"/>
                <wp:effectExtent l="0" t="4445" r="0" b="3175"/>
                <wp:wrapTopAndBottom/>
                <wp:docPr id="3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9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Bodytext20"/>
                              <w:shd w:val="clear" w:color="auto" w:fill="auto"/>
                              <w:spacing w:line="288" w:lineRule="exact"/>
                              <w:ind w:firstLine="0"/>
                              <w:jc w:val="left"/>
                            </w:pPr>
                            <w:r>
                              <w:rPr>
                                <w:rStyle w:val="Bodytext213ptExact"/>
                              </w:rPr>
                              <w:t xml:space="preserve">&gt; 1 </w:t>
                            </w:r>
                            <w:r>
                              <w:rPr>
                                <w:rStyle w:val="Bodytext2Exact"/>
                              </w:rPr>
                              <w:t>допустимо принять Дф</w:t>
                            </w:r>
                            <w:r>
                              <w:rPr>
                                <w:rStyle w:val="Bodytext2Exact"/>
                                <w:vertAlign w:val="subscript"/>
                              </w:rPr>
                              <w:t>2</w:t>
                            </w:r>
                            <w:r>
                              <w:rPr>
                                <w:rStyle w:val="Bodytext2Exact"/>
                              </w:rPr>
                              <w:t xml:space="preserve"> = Дф</w:t>
                            </w:r>
                            <w:r>
                              <w:rPr>
                                <w:rStyle w:val="Bodytext2Exact"/>
                                <w:vertAlign w:val="subscript"/>
                              </w:rPr>
                              <w:t>1</w:t>
                            </w:r>
                            <w:r>
                              <w:rPr>
                                <w:rStyle w:val="Bodytext2Exact"/>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92" type="#_x0000_t202" style="position:absolute;left:0;text-align:left;margin-left:113.65pt;margin-top:52.1pt;width:177.85pt;height:14.4pt;z-index:-125829301;visibility:visible;mso-wrap-style:square;mso-width-percent:0;mso-height-percent:0;mso-wrap-distance-left:5pt;mso-wrap-distance-top:0;mso-wrap-distance-right:181.45pt;mso-wrap-distance-bottom:7.4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" filled="f" stroked="f">
                <v:textbox style="mso-fit-shape-to-text:t" inset="0,0,0,0">
                  <w:txbxContent>
                    <w:p w:rsidR="0066519B" w:rsidRDefault="0066519B">
                      <w:pPr>
                        <w:pStyle w:val="Bodytext20"/>
                        <w:shd w:val="clear" w:color="auto" w:fill="auto"/>
                        <w:spacing w:line="288" w:lineRule="exact"/>
                        <w:ind w:firstLine="0"/>
                        <w:jc w:val="left"/>
                      </w:pPr>
                      <w:r>
                        <w:rPr>
                          <w:rStyle w:val="Bodytext213ptExact"/>
                        </w:rPr>
                        <w:t xml:space="preserve">&gt; 1 </w:t>
                      </w:r>
                      <w:r>
                        <w:rPr>
                          <w:rStyle w:val="Bodytext2Exact"/>
                        </w:rPr>
                        <w:t>допустимо принять Дф</w:t>
                      </w:r>
                      <w:r>
                        <w:rPr>
                          <w:rStyle w:val="Bodytext2Exact"/>
                          <w:vertAlign w:val="subscript"/>
                        </w:rPr>
                        <w:t>2</w:t>
                      </w:r>
                      <w:r>
                        <w:rPr>
                          <w:rStyle w:val="Bodytext2Exact"/>
                        </w:rPr>
                        <w:t xml:space="preserve"> = Дф</w:t>
                      </w:r>
                      <w:r>
                        <w:rPr>
                          <w:rStyle w:val="Bodytext2Exact"/>
                          <w:vertAlign w:val="subscript"/>
                        </w:rPr>
                        <w:t>1</w:t>
                      </w:r>
                      <w:r>
                        <w:rPr>
                          <w:rStyle w:val="Bodytext2Exact"/>
                        </w:rPr>
                        <w:t>.</w:t>
                      </w:r>
                    </w:p>
                  </w:txbxContent>
                </v:textbox>
                <w10:wrap type="topAndBottom" anchorx="margin"/>
              </v:shape>
            </w:pict>
          </mc:Fallback>
        </mc:AlternateContent>
      </w:r>
      <w:r w:rsidR="007D5DEB">
        <w:t>+</w:t>
      </w:r>
      <w:r w:rsidR="007D5DEB">
        <w:rPr>
          <w:vertAlign w:val="superscript"/>
        </w:rPr>
        <w:t>Дф</w:t>
      </w:r>
      <w:r w:rsidR="007D5DEB">
        <w:t xml:space="preserve">2 </w:t>
      </w:r>
      <w:r w:rsidR="007D5DEB">
        <w:rPr>
          <w:vertAlign w:val="superscript"/>
        </w:rPr>
        <w:t>-Д</w:t>
      </w:r>
      <w:r w:rsidR="007D5DEB">
        <w:t>ф</w:t>
      </w:r>
      <w:proofErr w:type="gramStart"/>
      <w:r w:rsidR="007D5DEB">
        <w:t>1 .</w:t>
      </w:r>
      <w:proofErr w:type="gramEnd"/>
    </w:p>
    <w:p w:rsidR="00620EA6" w:rsidRDefault="007D5DEB">
      <w:pPr>
        <w:pStyle w:val="Bodytext20"/>
        <w:shd w:val="clear" w:color="auto" w:fill="auto"/>
        <w:spacing w:after="422" w:line="322" w:lineRule="exact"/>
        <w:ind w:left="320" w:right="540" w:firstLine="0"/>
      </w:pPr>
      <w:r>
        <w:t xml:space="preserve">Следует обратить внимание, что фигуры </w:t>
      </w:r>
      <w:proofErr w:type="spellStart"/>
      <w:r>
        <w:t>Лиссажу</w:t>
      </w:r>
      <w:proofErr w:type="spellEnd"/>
      <w:r>
        <w:t xml:space="preserve"> чувствительны к форме сигнала: если эллипс или прямая линия (вариант эллипса) плохо узнаваемы, то это говорит о сильном отличии формы сигнала генератора от синусоидальной.</w:t>
      </w:r>
    </w:p>
    <w:p w:rsidR="00620EA6" w:rsidRDefault="007D5DEB">
      <w:pPr>
        <w:pStyle w:val="Bodytext40"/>
        <w:shd w:val="clear" w:color="auto" w:fill="auto"/>
        <w:spacing w:after="140" w:line="244" w:lineRule="exact"/>
        <w:ind w:right="240"/>
        <w:jc w:val="center"/>
      </w:pPr>
      <w:r>
        <w:t>Лабораторная работа 10.</w:t>
      </w:r>
    </w:p>
    <w:p w:rsidR="00620EA6" w:rsidRDefault="007D5DEB">
      <w:pPr>
        <w:pStyle w:val="Bodytext40"/>
        <w:shd w:val="clear" w:color="auto" w:fill="auto"/>
        <w:spacing w:line="244" w:lineRule="exact"/>
        <w:ind w:right="240"/>
        <w:jc w:val="center"/>
      </w:pPr>
      <w:r>
        <w:t>ИЗМЕРЕНИЕ ТЕМПЕРАТУРЫ С ПОМОЩЬЮ ТЕРМОЧУВСТВИТЕЛЬНЫХ</w:t>
      </w:r>
    </w:p>
    <w:p w:rsidR="00620EA6" w:rsidRDefault="007D5DEB">
      <w:pPr>
        <w:pStyle w:val="Bodytext40"/>
        <w:shd w:val="clear" w:color="auto" w:fill="auto"/>
        <w:spacing w:after="279" w:line="244" w:lineRule="exact"/>
        <w:ind w:right="280"/>
        <w:jc w:val="center"/>
      </w:pPr>
      <w:r>
        <w:t>ПРЕОБРАЗОВАТЕЛЕЙ</w:t>
      </w:r>
    </w:p>
    <w:p w:rsidR="00620EA6" w:rsidRDefault="007D5DEB">
      <w:pPr>
        <w:pStyle w:val="Bodytext20"/>
        <w:shd w:val="clear" w:color="auto" w:fill="auto"/>
        <w:spacing w:line="346" w:lineRule="exact"/>
        <w:ind w:firstLine="540"/>
      </w:pPr>
      <w:r>
        <w:rPr>
          <w:rStyle w:val="Bodytext2115ptItalic"/>
        </w:rPr>
        <w:t>Цель работы</w:t>
      </w:r>
      <w:r>
        <w:t xml:space="preserve"> - изучение характеристик термочувствительных приборов (терморезисторов и термисторов), схем их включения и вторичных приборов отображения результатов измерений температуры.</w:t>
      </w:r>
      <w:r>
        <w:br w:type="page"/>
      </w:r>
    </w:p>
    <w:p w:rsidR="00620EA6" w:rsidRDefault="007D5DEB">
      <w:pPr>
        <w:pStyle w:val="Bodytext150"/>
        <w:shd w:val="clear" w:color="auto" w:fill="auto"/>
        <w:spacing w:before="0" w:after="196"/>
        <w:ind w:left="420"/>
        <w:jc w:val="both"/>
      </w:pPr>
      <w:r>
        <w:lastRenderedPageBreak/>
        <w:t>Задание</w:t>
      </w:r>
    </w:p>
    <w:p w:rsidR="00620EA6" w:rsidRDefault="007D5DEB">
      <w:pPr>
        <w:pStyle w:val="Bodytext20"/>
        <w:numPr>
          <w:ilvl w:val="0"/>
          <w:numId w:val="12"/>
        </w:numPr>
        <w:shd w:val="clear" w:color="auto" w:fill="auto"/>
        <w:tabs>
          <w:tab w:val="left" w:pos="385"/>
        </w:tabs>
        <w:spacing w:line="322" w:lineRule="exact"/>
        <w:ind w:left="420" w:hanging="420"/>
      </w:pPr>
      <w:r>
        <w:t xml:space="preserve">Ознакомиться с устройством лабораторной установки, записать технические данные измерительных приборов и </w:t>
      </w:r>
      <w:proofErr w:type="spellStart"/>
      <w:r>
        <w:t>термопреобразователей</w:t>
      </w:r>
      <w:proofErr w:type="spellEnd"/>
      <w:r>
        <w:t>.</w:t>
      </w:r>
    </w:p>
    <w:p w:rsidR="00620EA6" w:rsidRDefault="007D5DEB">
      <w:pPr>
        <w:pStyle w:val="Bodytext20"/>
        <w:numPr>
          <w:ilvl w:val="0"/>
          <w:numId w:val="12"/>
        </w:numPr>
        <w:shd w:val="clear" w:color="auto" w:fill="auto"/>
        <w:tabs>
          <w:tab w:val="left" w:pos="385"/>
        </w:tabs>
        <w:spacing w:line="322" w:lineRule="exact"/>
        <w:ind w:left="420" w:hanging="420"/>
      </w:pPr>
      <w:r>
        <w:t xml:space="preserve">Измерить изменение температуры в </w:t>
      </w:r>
      <w:proofErr w:type="spellStart"/>
      <w:r>
        <w:t>термоблоке</w:t>
      </w:r>
      <w:proofErr w:type="spellEnd"/>
      <w:r>
        <w:t xml:space="preserve"> в диапазоне 0...50°Сс шагом 5 °С по показаниям логометра, в цепь которого включен медный терморезистор Т1(К!1).</w:t>
      </w:r>
    </w:p>
    <w:p w:rsidR="00620EA6" w:rsidRDefault="007D5DEB">
      <w:pPr>
        <w:pStyle w:val="Bodytext20"/>
        <w:numPr>
          <w:ilvl w:val="0"/>
          <w:numId w:val="12"/>
        </w:numPr>
        <w:shd w:val="clear" w:color="auto" w:fill="auto"/>
        <w:tabs>
          <w:tab w:val="left" w:pos="385"/>
        </w:tabs>
        <w:spacing w:line="322" w:lineRule="exact"/>
        <w:ind w:left="420" w:hanging="420"/>
      </w:pPr>
      <w:r>
        <w:t>Построить реальные основные статические (</w:t>
      </w:r>
      <w:proofErr w:type="spellStart"/>
      <w:r>
        <w:t>градуировочные</w:t>
      </w:r>
      <w:proofErr w:type="spellEnd"/>
      <w:r>
        <w:t xml:space="preserve">) характеристики (ГР) </w:t>
      </w:r>
      <w:r>
        <w:rPr>
          <w:rStyle w:val="Bodytext2BoldItalic"/>
        </w:rPr>
        <w:t>К = Л(!)</w:t>
      </w:r>
      <w:r>
        <w:rPr>
          <w:rStyle w:val="Bodytext2Bold"/>
        </w:rPr>
        <w:t xml:space="preserve"> </w:t>
      </w:r>
      <w:r>
        <w:t>преобразователей: алмазного Т2 (К2) и полупроводниковых Т3 (</w:t>
      </w:r>
      <w:proofErr w:type="spellStart"/>
      <w:r>
        <w:t>Кв</w:t>
      </w:r>
      <w:proofErr w:type="spellEnd"/>
      <w:r>
        <w:t>) и Т5 (</w:t>
      </w:r>
      <w:proofErr w:type="spellStart"/>
      <w:r>
        <w:t>Кв</w:t>
      </w:r>
      <w:proofErr w:type="spellEnd"/>
      <w:r>
        <w:t>). Определить абсолютные погрешности измерения температуры полупроводниковыми термисторами.</w:t>
      </w:r>
    </w:p>
    <w:p w:rsidR="00620EA6" w:rsidRDefault="007D5DEB">
      <w:pPr>
        <w:pStyle w:val="Bodytext20"/>
        <w:numPr>
          <w:ilvl w:val="0"/>
          <w:numId w:val="12"/>
        </w:numPr>
        <w:shd w:val="clear" w:color="auto" w:fill="auto"/>
        <w:tabs>
          <w:tab w:val="left" w:pos="385"/>
        </w:tabs>
        <w:spacing w:line="322" w:lineRule="exact"/>
        <w:ind w:left="420" w:hanging="420"/>
      </w:pPr>
      <w:r>
        <w:t>Определить абсолютные погрешности измерения температуры комплектом «медный терморезистор Т1 (К!1) и логометр» в сравнении с номинальной характеристикой Т5 (К5).</w:t>
      </w:r>
    </w:p>
    <w:p w:rsidR="00620EA6" w:rsidRDefault="007D5DEB">
      <w:pPr>
        <w:pStyle w:val="Bodytext20"/>
        <w:numPr>
          <w:ilvl w:val="0"/>
          <w:numId w:val="12"/>
        </w:numPr>
        <w:shd w:val="clear" w:color="auto" w:fill="auto"/>
        <w:tabs>
          <w:tab w:val="left" w:pos="385"/>
        </w:tabs>
        <w:spacing w:after="285" w:line="322" w:lineRule="exact"/>
        <w:ind w:left="420" w:hanging="420"/>
      </w:pPr>
      <w:r>
        <w:t>По значениям ГР преобразования терморезисторов определить их чувствительность для ряда точек диапазона измерения температуры. Сделать выводы по результатам определения чувствительности.</w:t>
      </w:r>
    </w:p>
    <w:p w:rsidR="00620EA6" w:rsidRDefault="007D5DEB">
      <w:pPr>
        <w:pStyle w:val="Bodytext150"/>
        <w:shd w:val="clear" w:color="auto" w:fill="auto"/>
        <w:spacing w:before="0" w:after="192"/>
        <w:ind w:left="420"/>
        <w:jc w:val="both"/>
      </w:pPr>
      <w:r>
        <w:t xml:space="preserve">Описание и </w:t>
      </w:r>
      <w:proofErr w:type="spellStart"/>
      <w:r>
        <w:t>порядоквыполненияработы</w:t>
      </w:r>
      <w:proofErr w:type="spellEnd"/>
    </w:p>
    <w:p w:rsidR="00620EA6" w:rsidRDefault="007D5DEB">
      <w:pPr>
        <w:pStyle w:val="Bodytext20"/>
        <w:shd w:val="clear" w:color="auto" w:fill="auto"/>
        <w:spacing w:line="326" w:lineRule="exact"/>
        <w:ind w:firstLine="600"/>
      </w:pPr>
      <w:r>
        <w:t>Наиболее распространёнными и освоенными промышленностью в области низких и средних температур являются контактные параметрические методы измерения, использующие терморезисторы и термопары. В этих приборах выходной величиной, определяющей измеряемую температуру среды, являются: электрический ток, сопротивление или ЭДС.</w:t>
      </w:r>
    </w:p>
    <w:p w:rsidR="00620EA6" w:rsidRDefault="007D5DEB">
      <w:pPr>
        <w:pStyle w:val="Bodytext20"/>
        <w:shd w:val="clear" w:color="auto" w:fill="auto"/>
        <w:spacing w:line="326" w:lineRule="exact"/>
        <w:ind w:firstLine="600"/>
      </w:pPr>
      <w:r>
        <w:t xml:space="preserve">Принцип действия параметрических термометров основан на зависимости электрического сопротивления проводника от температуры окружающей среды. В диапазоне положительных температур </w:t>
      </w:r>
      <w:r>
        <w:rPr>
          <w:rStyle w:val="Bodytext2BoldItalic"/>
        </w:rPr>
        <w:t>Т</w:t>
      </w:r>
      <w:r>
        <w:rPr>
          <w:rStyle w:val="Bodytext2Bold"/>
        </w:rPr>
        <w:t xml:space="preserve"> </w:t>
      </w:r>
      <w:r>
        <w:t>такая зависимость имеет вид</w:t>
      </w:r>
    </w:p>
    <w:p w:rsidR="00620EA6" w:rsidRDefault="007D5DEB">
      <w:pPr>
        <w:pStyle w:val="Bodytext120"/>
        <w:shd w:val="clear" w:color="auto" w:fill="auto"/>
        <w:tabs>
          <w:tab w:val="left" w:pos="8764"/>
        </w:tabs>
        <w:spacing w:before="0" w:after="0" w:line="326" w:lineRule="exact"/>
        <w:ind w:left="4540"/>
        <w:jc w:val="both"/>
      </w:pPr>
      <w:proofErr w:type="spellStart"/>
      <w:r>
        <w:t>К</w:t>
      </w:r>
      <w:r>
        <w:rPr>
          <w:rStyle w:val="Bodytext12115ptNotBoldSmallCaps"/>
          <w:i/>
          <w:iCs/>
        </w:rPr>
        <w:t>т</w:t>
      </w:r>
      <w:proofErr w:type="spellEnd"/>
      <w:r>
        <w:t>= К</w:t>
      </w:r>
      <w:r>
        <w:rPr>
          <w:rStyle w:val="Bodytext12115ptNotBold"/>
          <w:i/>
          <w:iCs/>
        </w:rPr>
        <w:t>о</w:t>
      </w:r>
      <w:r>
        <w:t>(1+АТ+вТ).</w:t>
      </w:r>
      <w:r>
        <w:rPr>
          <w:rStyle w:val="Bodytext12NotItalic"/>
          <w:b/>
          <w:bCs/>
        </w:rPr>
        <w:tab/>
      </w:r>
      <w:r>
        <w:rPr>
          <w:rStyle w:val="Bodytext12NotBoldNotItalic"/>
        </w:rPr>
        <w:t>(10.1)</w:t>
      </w:r>
    </w:p>
    <w:p w:rsidR="00620EA6" w:rsidRDefault="007D5DEB">
      <w:pPr>
        <w:pStyle w:val="Bodytext20"/>
        <w:shd w:val="clear" w:color="auto" w:fill="auto"/>
        <w:spacing w:line="326" w:lineRule="exact"/>
        <w:ind w:firstLine="600"/>
      </w:pPr>
      <w:r>
        <w:t>Изготавливают терморезисторы из платины и её сплавов или из меди: платиновые терморезисторы применяют для измерения температур до 1000°С, медные - до 200 °С, причём для меди зависимость (10.1) ограничивается двумя членами.</w:t>
      </w:r>
    </w:p>
    <w:p w:rsidR="00620EA6" w:rsidRDefault="007D5DEB">
      <w:pPr>
        <w:pStyle w:val="Bodytext20"/>
        <w:shd w:val="clear" w:color="auto" w:fill="auto"/>
        <w:spacing w:line="326" w:lineRule="exact"/>
        <w:ind w:firstLine="600"/>
      </w:pPr>
      <w:r>
        <w:t xml:space="preserve">Кроме металлов и сплавов используются и полупроводниковые материалы. Приборы из полупроводников, именуемые термисторами, отличаются большой чувствительностью (на порядок выше, чем у металлов), но одновременно обладают плохой </w:t>
      </w:r>
      <w:proofErr w:type="spellStart"/>
      <w:r>
        <w:t>воспроизводимостью</w:t>
      </w:r>
      <w:proofErr w:type="spellEnd"/>
      <w:r>
        <w:t xml:space="preserve"> и нелинейной характеристикой</w:t>
      </w:r>
    </w:p>
    <w:p w:rsidR="00620EA6" w:rsidRDefault="007D5DEB">
      <w:pPr>
        <w:pStyle w:val="Bodytext20"/>
        <w:shd w:val="clear" w:color="auto" w:fill="auto"/>
        <w:spacing w:line="326" w:lineRule="exact"/>
        <w:ind w:left="3940" w:firstLine="0"/>
        <w:jc w:val="left"/>
      </w:pPr>
      <w:proofErr w:type="spellStart"/>
      <w:r>
        <w:rPr>
          <w:rStyle w:val="Bodytext2BoldItalic"/>
        </w:rPr>
        <w:t>К</w:t>
      </w:r>
      <w:r>
        <w:rPr>
          <w:rStyle w:val="Bodytext2115ptItalicSmallCaps"/>
        </w:rPr>
        <w:t>т</w:t>
      </w:r>
      <w:proofErr w:type="spellEnd"/>
      <w:r>
        <w:rPr>
          <w:rStyle w:val="Bodytext2BoldItalic"/>
        </w:rPr>
        <w:t>=К</w:t>
      </w:r>
      <w:r>
        <w:rPr>
          <w:rStyle w:val="Bodytext2115ptItalicSmallCaps"/>
        </w:rPr>
        <w:t>о</w:t>
      </w:r>
      <w:r>
        <w:t xml:space="preserve"> </w:t>
      </w:r>
      <w:proofErr w:type="spellStart"/>
      <w:proofErr w:type="gramStart"/>
      <w:r>
        <w:t>ехр</w:t>
      </w:r>
      <w:proofErr w:type="spellEnd"/>
      <w:r>
        <w:t>[</w:t>
      </w:r>
      <w:proofErr w:type="gramEnd"/>
      <w:r>
        <w:t>а(Т- То)].</w:t>
      </w:r>
    </w:p>
    <w:p w:rsidR="00620EA6" w:rsidRDefault="007D5DEB">
      <w:pPr>
        <w:pStyle w:val="Bodytext20"/>
        <w:shd w:val="clear" w:color="auto" w:fill="auto"/>
        <w:spacing w:line="326" w:lineRule="exact"/>
        <w:ind w:firstLine="600"/>
      </w:pPr>
      <w:r>
        <w:t xml:space="preserve">Эта характеристика может быть разбита на несколько участков, для каждого из которых устанавливается свой температурный коэффициент </w:t>
      </w:r>
      <w:proofErr w:type="spellStart"/>
      <w:r>
        <w:t>а</w:t>
      </w:r>
      <w:r>
        <w:rPr>
          <w:vertAlign w:val="subscript"/>
        </w:rPr>
        <w:t>г</w:t>
      </w:r>
      <w:proofErr w:type="spellEnd"/>
      <w:r>
        <w:t xml:space="preserve">-. Границы участков являются точками перегиба характеристики и задаются в виде </w:t>
      </w:r>
      <w:proofErr w:type="spellStart"/>
      <w:r>
        <w:t>градуировочных</w:t>
      </w:r>
      <w:proofErr w:type="spellEnd"/>
      <w:r>
        <w:t xml:space="preserve"> точек (начального К</w:t>
      </w:r>
      <w:r>
        <w:rPr>
          <w:vertAlign w:val="subscript"/>
        </w:rPr>
        <w:t>0</w:t>
      </w:r>
      <w:r>
        <w:t xml:space="preserve">и конечного </w:t>
      </w:r>
      <w:proofErr w:type="spellStart"/>
      <w:r>
        <w:rPr>
          <w:rStyle w:val="Bodytext2BoldItalic"/>
        </w:rPr>
        <w:t>К</w:t>
      </w:r>
      <w:r>
        <w:rPr>
          <w:rStyle w:val="Bodytext2115ptItalic"/>
        </w:rPr>
        <w:t>к</w:t>
      </w:r>
      <w:proofErr w:type="spellEnd"/>
      <w:r>
        <w:t xml:space="preserve"> значений сопротивления прибора).</w:t>
      </w:r>
    </w:p>
    <w:p w:rsidR="00620EA6" w:rsidRDefault="007D5DEB">
      <w:pPr>
        <w:pStyle w:val="Bodytext40"/>
        <w:shd w:val="clear" w:color="auto" w:fill="auto"/>
        <w:spacing w:line="326" w:lineRule="exact"/>
        <w:ind w:firstLine="600"/>
      </w:pPr>
      <w:r>
        <w:t xml:space="preserve">Чувствительность преобразователя </w:t>
      </w:r>
      <w:r>
        <w:rPr>
          <w:rStyle w:val="Bodytext4NotBold"/>
        </w:rPr>
        <w:t>определяется следующим образом:</w:t>
      </w:r>
    </w:p>
    <w:p w:rsidR="00620EA6" w:rsidRDefault="007D5DEB">
      <w:pPr>
        <w:pStyle w:val="Bodytext20"/>
        <w:shd w:val="clear" w:color="auto" w:fill="auto"/>
        <w:spacing w:line="326" w:lineRule="exact"/>
        <w:ind w:left="3940" w:firstLine="0"/>
        <w:jc w:val="left"/>
      </w:pPr>
      <w:r>
        <w:t>5= ДК/ ДТ (Ом/ °С),</w:t>
      </w:r>
    </w:p>
    <w:p w:rsidR="00620EA6" w:rsidRDefault="007D5DEB">
      <w:pPr>
        <w:pStyle w:val="Bodytext20"/>
        <w:shd w:val="clear" w:color="auto" w:fill="auto"/>
        <w:ind w:firstLine="0"/>
      </w:pPr>
      <w:r>
        <w:t xml:space="preserve">где АТ и </w:t>
      </w:r>
      <w:r>
        <w:rPr>
          <w:rStyle w:val="Bodytext2115ptItalic"/>
        </w:rPr>
        <w:t>АЛ</w:t>
      </w:r>
      <w:r>
        <w:t xml:space="preserve"> - изменение температуры и соответствующее ему изменение сопротивления терморезистора. В данной работе при экспериментальном определении чувствительности можно принять АТ= 5 °С.</w:t>
      </w:r>
    </w:p>
    <w:p w:rsidR="00620EA6" w:rsidRDefault="007D5DEB">
      <w:pPr>
        <w:pStyle w:val="Bodytext20"/>
        <w:shd w:val="clear" w:color="auto" w:fill="auto"/>
        <w:ind w:firstLine="600"/>
      </w:pPr>
      <w:r>
        <w:t xml:space="preserve">При линейной ГР во всем диапазоне температур чувствительность ^постоянна, при нелинейной - является переменной величиной. Чем больше величина </w:t>
      </w:r>
      <w:r>
        <w:rPr>
          <w:rStyle w:val="Bodytext2115ptItalic"/>
        </w:rPr>
        <w:t>8,</w:t>
      </w:r>
      <w:r>
        <w:t xml:space="preserve"> тем меньшие изменения температуры </w:t>
      </w:r>
      <w:r>
        <w:lastRenderedPageBreak/>
        <w:t>можно обнаружить при измерении.</w:t>
      </w:r>
    </w:p>
    <w:p w:rsidR="00620EA6" w:rsidRDefault="007D5DEB">
      <w:pPr>
        <w:pStyle w:val="Bodytext20"/>
        <w:shd w:val="clear" w:color="auto" w:fill="auto"/>
        <w:ind w:firstLine="600"/>
      </w:pPr>
      <w:r>
        <w:t>Термисторы имеют выраженно нелинейную ГР, но их чувствительность гораздо выше, чем у медных или платиновых терморезисторов.</w:t>
      </w:r>
    </w:p>
    <w:p w:rsidR="00620EA6" w:rsidRDefault="007D5DEB">
      <w:pPr>
        <w:pStyle w:val="Bodytext20"/>
        <w:shd w:val="clear" w:color="auto" w:fill="auto"/>
        <w:ind w:firstLine="600"/>
      </w:pPr>
      <w:r>
        <w:t>Для измерения температуры такими преобразователями используются любые электрические цепи, предназначенные для измерения сопротивлений. Наибольшее распространение получили автоматические уравновешивающие мосты и неравновесные мосты с логометрами.</w:t>
      </w:r>
    </w:p>
    <w:p w:rsidR="00620EA6" w:rsidRDefault="007D5DEB">
      <w:pPr>
        <w:pStyle w:val="Bodytext20"/>
        <w:shd w:val="clear" w:color="auto" w:fill="auto"/>
        <w:ind w:firstLine="600"/>
      </w:pPr>
      <w:r>
        <w:t xml:space="preserve">В данной лабораторной работе исследуются характеристики двух терморезисторов: медного Т1 (ЛЙ) и алмазного Т2 </w:t>
      </w:r>
      <w:r>
        <w:rPr>
          <w:rStyle w:val="Bodytext2115ptItalic"/>
        </w:rPr>
        <w:t>(ЛИ),</w:t>
      </w:r>
      <w:r>
        <w:t xml:space="preserve"> а также двух полупроводниковых термисторов Т3 (ЛЙ) и Т5 (ЛГ5).</w:t>
      </w:r>
    </w:p>
    <w:p w:rsidR="00620EA6" w:rsidRDefault="007D5DEB">
      <w:pPr>
        <w:pStyle w:val="Bodytext20"/>
        <w:shd w:val="clear" w:color="auto" w:fill="auto"/>
        <w:ind w:firstLine="600"/>
      </w:pPr>
      <w:r>
        <w:t>Медный терморезистор Т1 (ЛЙ) включён по трёхпроводной схеме в неравновесный мост с логометром. Такая схема включения позволяет практически исключить из результата измерения погрешность, обусловленную изменением сопротивления подводящих проводов под влиянием внешней среды.</w:t>
      </w:r>
    </w:p>
    <w:p w:rsidR="00620EA6" w:rsidRDefault="007D5DEB">
      <w:pPr>
        <w:pStyle w:val="Bodytext20"/>
        <w:shd w:val="clear" w:color="auto" w:fill="auto"/>
        <w:ind w:firstLine="600"/>
      </w:pPr>
      <w:r>
        <w:rPr>
          <w:rStyle w:val="Bodytext2Bold"/>
        </w:rPr>
        <w:t>Оборудование, используемое при выполнении работы</w:t>
      </w:r>
      <w:r>
        <w:t>. Схема лабораторного стенда приведена на рис. 10.1:</w:t>
      </w:r>
    </w:p>
    <w:p w:rsidR="00620EA6" w:rsidRDefault="007D5DEB">
      <w:pPr>
        <w:pStyle w:val="Bodytext20"/>
        <w:numPr>
          <w:ilvl w:val="0"/>
          <w:numId w:val="13"/>
        </w:numPr>
        <w:shd w:val="clear" w:color="auto" w:fill="auto"/>
        <w:tabs>
          <w:tab w:val="left" w:pos="577"/>
        </w:tabs>
        <w:spacing w:after="26" w:line="244" w:lineRule="exact"/>
        <w:ind w:left="320" w:firstLine="0"/>
        <w:jc w:val="left"/>
      </w:pPr>
      <w:r>
        <w:t>Лабораторный стенд в составе:</w:t>
      </w:r>
    </w:p>
    <w:p w:rsidR="00620EA6" w:rsidRDefault="007D5DEB">
      <w:pPr>
        <w:pStyle w:val="Bodytext20"/>
        <w:shd w:val="clear" w:color="auto" w:fill="auto"/>
        <w:spacing w:line="336" w:lineRule="exact"/>
        <w:ind w:left="840" w:hanging="240"/>
      </w:pPr>
      <w:r>
        <w:rPr>
          <w:rStyle w:val="Bodytext2115ptItalic"/>
        </w:rPr>
        <w:t>РУ2 -</w:t>
      </w:r>
      <w:r>
        <w:t xml:space="preserve"> неравновесный мост с логометром типа Щ69000;</w:t>
      </w:r>
    </w:p>
    <w:p w:rsidR="00620EA6" w:rsidRDefault="007D5DEB">
      <w:pPr>
        <w:pStyle w:val="Bodytext20"/>
        <w:shd w:val="clear" w:color="auto" w:fill="auto"/>
        <w:spacing w:line="336" w:lineRule="exact"/>
        <w:ind w:left="840" w:hanging="240"/>
      </w:pPr>
      <w:r>
        <w:rPr>
          <w:rStyle w:val="Bodytext2115ptItalic"/>
        </w:rPr>
        <w:t>РУ\ -</w:t>
      </w:r>
      <w:r>
        <w:t xml:space="preserve"> вольтметр М265;</w:t>
      </w:r>
    </w:p>
    <w:p w:rsidR="00620EA6" w:rsidRDefault="007D5DEB">
      <w:pPr>
        <w:pStyle w:val="Bodytext20"/>
        <w:shd w:val="clear" w:color="auto" w:fill="auto"/>
        <w:spacing w:line="322" w:lineRule="exact"/>
        <w:ind w:left="840" w:hanging="240"/>
      </w:pPr>
      <w:r>
        <w:t xml:space="preserve">ИВ1- лабораторная установка, состоящая из встроенного в стенд </w:t>
      </w:r>
      <w:proofErr w:type="spellStart"/>
      <w:r>
        <w:t>термоблока</w:t>
      </w:r>
      <w:proofErr w:type="spellEnd"/>
      <w:r>
        <w:t xml:space="preserve"> с контрольным и исследуемыми термометрами и автономного пульта управления нагревом;</w:t>
      </w:r>
    </w:p>
    <w:p w:rsidR="00620EA6" w:rsidRDefault="007D5DEB">
      <w:pPr>
        <w:pStyle w:val="Bodytext20"/>
        <w:shd w:val="clear" w:color="auto" w:fill="auto"/>
        <w:spacing w:line="322" w:lineRule="exact"/>
        <w:ind w:left="840" w:hanging="240"/>
      </w:pPr>
      <w:r>
        <w:rPr>
          <w:rStyle w:val="Bodytext2115ptItalic"/>
        </w:rPr>
        <w:t>РУ3 -</w:t>
      </w:r>
      <w:r>
        <w:t xml:space="preserve"> универсальный цифровой прибор В7-16;</w:t>
      </w:r>
    </w:p>
    <w:p w:rsidR="00620EA6" w:rsidRDefault="007D5DEB">
      <w:pPr>
        <w:pStyle w:val="Bodytext20"/>
        <w:shd w:val="clear" w:color="auto" w:fill="auto"/>
        <w:spacing w:after="34" w:line="254" w:lineRule="exact"/>
        <w:ind w:left="840" w:hanging="240"/>
      </w:pPr>
      <w:r>
        <w:rPr>
          <w:rStyle w:val="Bodytext2115ptItalic"/>
        </w:rPr>
        <w:t>8В1 -</w:t>
      </w:r>
      <w:r>
        <w:t xml:space="preserve"> переключатель каналов измерения.</w:t>
      </w:r>
    </w:p>
    <w:p w:rsidR="00620EA6" w:rsidRDefault="007D5DEB">
      <w:pPr>
        <w:pStyle w:val="Bodytext20"/>
        <w:numPr>
          <w:ilvl w:val="0"/>
          <w:numId w:val="13"/>
        </w:numPr>
        <w:shd w:val="clear" w:color="auto" w:fill="auto"/>
        <w:tabs>
          <w:tab w:val="left" w:pos="577"/>
        </w:tabs>
        <w:spacing w:line="336" w:lineRule="exact"/>
        <w:ind w:left="320" w:firstLine="0"/>
        <w:jc w:val="left"/>
      </w:pPr>
      <w:r>
        <w:t>Исследуемые термометры:</w:t>
      </w:r>
    </w:p>
    <w:p w:rsidR="00620EA6" w:rsidRDefault="007D5DEB">
      <w:pPr>
        <w:pStyle w:val="Bodytext20"/>
        <w:shd w:val="clear" w:color="auto" w:fill="auto"/>
        <w:spacing w:line="336" w:lineRule="exact"/>
        <w:ind w:left="840" w:hanging="240"/>
      </w:pPr>
      <w:r>
        <w:t>Т1 (ЛЙ) - терморезистор медный ТМ293-01;</w:t>
      </w:r>
    </w:p>
    <w:p w:rsidR="00620EA6" w:rsidRDefault="007D5DEB">
      <w:pPr>
        <w:pStyle w:val="Bodytext20"/>
        <w:shd w:val="clear" w:color="auto" w:fill="auto"/>
        <w:spacing w:line="336" w:lineRule="exact"/>
        <w:ind w:left="840" w:hanging="240"/>
      </w:pPr>
      <w:r>
        <w:t xml:space="preserve">Т2 </w:t>
      </w:r>
      <w:r>
        <w:rPr>
          <w:rStyle w:val="Bodytext2115ptItalic"/>
        </w:rPr>
        <w:t>(ЛИ) -</w:t>
      </w:r>
      <w:r>
        <w:t xml:space="preserve"> терморезистор алмазный ТРА-1;</w:t>
      </w:r>
    </w:p>
    <w:p w:rsidR="00620EA6" w:rsidRDefault="007D5DEB">
      <w:pPr>
        <w:pStyle w:val="Bodytext20"/>
        <w:shd w:val="clear" w:color="auto" w:fill="auto"/>
        <w:spacing w:line="336" w:lineRule="exact"/>
        <w:ind w:left="840" w:hanging="240"/>
      </w:pPr>
      <w:r>
        <w:t xml:space="preserve">Т3 </w:t>
      </w:r>
      <w:r>
        <w:rPr>
          <w:rStyle w:val="Bodytext2115ptItalic"/>
        </w:rPr>
        <w:t>(Л13) -</w:t>
      </w:r>
      <w:r>
        <w:t xml:space="preserve"> термистор полупроводниковый ТЭ255;</w:t>
      </w:r>
    </w:p>
    <w:p w:rsidR="00620EA6" w:rsidRDefault="007D5DEB">
      <w:pPr>
        <w:pStyle w:val="Bodytext20"/>
        <w:shd w:val="clear" w:color="auto" w:fill="auto"/>
        <w:spacing w:line="336" w:lineRule="exact"/>
        <w:ind w:left="840" w:hanging="240"/>
        <w:sectPr w:rsidR="00620EA6">
          <w:footerReference w:type="even" r:id="rId40"/>
          <w:footerReference w:type="default" r:id="rId41"/>
          <w:pgSz w:w="11900" w:h="16840"/>
          <w:pgMar w:top="1280" w:right="1056" w:bottom="1700" w:left="1341" w:header="0" w:footer="3" w:gutter="0"/>
          <w:cols w:space="720"/>
          <w:noEndnote/>
          <w:docGrid w:linePitch="360"/>
        </w:sectPr>
      </w:pPr>
      <w:r>
        <w:t xml:space="preserve">Т5 </w:t>
      </w:r>
      <w:r>
        <w:rPr>
          <w:rStyle w:val="Bodytext2115ptItalic"/>
        </w:rPr>
        <w:t>(Л15) -</w:t>
      </w:r>
      <w:r>
        <w:t xml:space="preserve"> термометр полупроводниковый ТЭ233;</w:t>
      </w:r>
    </w:p>
    <w:p w:rsidR="00620EA6" w:rsidRDefault="00C70ABC">
      <w:pPr>
        <w:framePr w:h="5453" w:wrap="notBeside" w:vAnchor="text" w:hAnchor="text" w:xAlign="center" w:y="1"/>
        <w:jc w:val="center"/>
        <w:rPr>
          <w:sz w:val="2"/>
          <w:szCs w:val="2"/>
        </w:rPr>
      </w:pPr>
      <w:r>
        <w:rPr>
          <w:noProof/>
          <w:lang w:bidi="ar-SA"/>
        </w:rPr>
        <w:lastRenderedPageBreak/>
        <w:drawing>
          <wp:inline distT="0" distB="0" distL="0" distR="0">
            <wp:extent cx="3276600" cy="3467100"/>
            <wp:effectExtent l="0" t="0" r="0" b="0"/>
            <wp:docPr id="27" name="Рисунок 20" descr="C:\Users\Me\Desktop\media\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e\Desktop\media\image2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76600" cy="3467100"/>
                    </a:xfrm>
                    <a:prstGeom prst="rect">
                      <a:avLst/>
                    </a:prstGeom>
                    <a:noFill/>
                    <a:ln>
                      <a:noFill/>
                    </a:ln>
                  </pic:spPr>
                </pic:pic>
              </a:graphicData>
            </a:graphic>
          </wp:inline>
        </w:drawing>
      </w:r>
    </w:p>
    <w:p w:rsidR="00620EA6" w:rsidRDefault="007D5DEB">
      <w:pPr>
        <w:pStyle w:val="Picturecaption0"/>
        <w:framePr w:h="5453" w:wrap="notBeside" w:vAnchor="text" w:hAnchor="text" w:xAlign="center" w:y="1"/>
        <w:shd w:val="clear" w:color="auto" w:fill="auto"/>
      </w:pPr>
      <w:r>
        <w:t>Рис. 10.1</w:t>
      </w:r>
    </w:p>
    <w:p w:rsidR="00620EA6" w:rsidRDefault="00620EA6">
      <w:pPr>
        <w:rPr>
          <w:sz w:val="2"/>
          <w:szCs w:val="2"/>
        </w:rPr>
      </w:pPr>
    </w:p>
    <w:p w:rsidR="00620EA6" w:rsidRDefault="007D5DEB">
      <w:pPr>
        <w:pStyle w:val="Bodytext20"/>
        <w:numPr>
          <w:ilvl w:val="0"/>
          <w:numId w:val="13"/>
        </w:numPr>
        <w:shd w:val="clear" w:color="auto" w:fill="auto"/>
        <w:tabs>
          <w:tab w:val="left" w:pos="606"/>
        </w:tabs>
        <w:spacing w:before="142" w:line="283" w:lineRule="exact"/>
        <w:ind w:left="320" w:firstLine="0"/>
        <w:jc w:val="left"/>
      </w:pPr>
      <w:r>
        <w:t xml:space="preserve">ГР термистора ТЭ 233 </w:t>
      </w:r>
      <w:r>
        <w:rPr>
          <w:rStyle w:val="Bodytext2115ptItalic"/>
        </w:rPr>
        <w:t>(К15):</w:t>
      </w:r>
    </w:p>
    <w:p w:rsidR="00620EA6" w:rsidRDefault="007D5DEB">
      <w:pPr>
        <w:pStyle w:val="Bodytext20"/>
        <w:shd w:val="clear" w:color="auto" w:fill="auto"/>
        <w:tabs>
          <w:tab w:val="right" w:pos="4986"/>
        </w:tabs>
        <w:spacing w:line="283" w:lineRule="exact"/>
        <w:ind w:left="920" w:right="3720" w:hanging="320"/>
        <w:jc w:val="left"/>
      </w:pPr>
      <w:r>
        <w:t xml:space="preserve">о температурный коэффициент сопротивления </w:t>
      </w:r>
      <w:proofErr w:type="spellStart"/>
      <w:r>
        <w:t>а</w:t>
      </w:r>
      <w:r>
        <w:rPr>
          <w:vertAlign w:val="subscript"/>
        </w:rPr>
        <w:t>г</w:t>
      </w:r>
      <w:proofErr w:type="spellEnd"/>
      <w:r>
        <w:t xml:space="preserve">-: при </w:t>
      </w:r>
      <w:r>
        <w:rPr>
          <w:rStyle w:val="Bodytext2115ptItalic"/>
        </w:rPr>
        <w:t>1</w:t>
      </w:r>
      <w:r>
        <w:t xml:space="preserve"> = 10...</w:t>
      </w:r>
      <w:proofErr w:type="gramStart"/>
      <w:r>
        <w:t>20</w:t>
      </w:r>
      <w:r>
        <w:rPr>
          <w:vertAlign w:val="superscript"/>
        </w:rPr>
        <w:t>о</w:t>
      </w:r>
      <w:r>
        <w:t>С</w:t>
      </w:r>
      <w:proofErr w:type="gramEnd"/>
      <w:r>
        <w:tab/>
        <w:t>а = 3,920 -10“</w:t>
      </w:r>
      <w:r>
        <w:rPr>
          <w:vertAlign w:val="superscript"/>
        </w:rPr>
        <w:t>2</w:t>
      </w:r>
      <w:r>
        <w:t xml:space="preserve"> 1/ °С,</w:t>
      </w:r>
    </w:p>
    <w:p w:rsidR="00620EA6" w:rsidRDefault="007D5DEB">
      <w:pPr>
        <w:pStyle w:val="Bodytext20"/>
        <w:shd w:val="clear" w:color="auto" w:fill="auto"/>
        <w:tabs>
          <w:tab w:val="right" w:pos="4986"/>
        </w:tabs>
        <w:spacing w:line="283" w:lineRule="exact"/>
        <w:ind w:left="920" w:firstLine="0"/>
      </w:pPr>
      <w:r>
        <w:t xml:space="preserve">при </w:t>
      </w:r>
      <w:r>
        <w:rPr>
          <w:rStyle w:val="Bodytext2115ptItalic"/>
        </w:rPr>
        <w:t>1</w:t>
      </w:r>
      <w:r>
        <w:t xml:space="preserve"> = 20...30°</w:t>
      </w:r>
      <w:proofErr w:type="gramStart"/>
      <w:r>
        <w:t>С</w:t>
      </w:r>
      <w:proofErr w:type="gramEnd"/>
      <w:r>
        <w:tab/>
        <w:t>а = 3,824 -10“</w:t>
      </w:r>
      <w:r>
        <w:rPr>
          <w:vertAlign w:val="superscript"/>
        </w:rPr>
        <w:t>2</w:t>
      </w:r>
      <w:r>
        <w:t xml:space="preserve"> 1/ °С,</w:t>
      </w:r>
    </w:p>
    <w:p w:rsidR="00620EA6" w:rsidRDefault="007D5DEB">
      <w:pPr>
        <w:pStyle w:val="Bodytext20"/>
        <w:shd w:val="clear" w:color="auto" w:fill="auto"/>
        <w:tabs>
          <w:tab w:val="right" w:pos="4986"/>
        </w:tabs>
        <w:spacing w:line="283" w:lineRule="exact"/>
        <w:ind w:left="920" w:firstLine="0"/>
      </w:pPr>
      <w:r>
        <w:t xml:space="preserve">при </w:t>
      </w:r>
      <w:r>
        <w:rPr>
          <w:rStyle w:val="Bodytext2115ptItalic"/>
        </w:rPr>
        <w:t>1</w:t>
      </w:r>
      <w:r>
        <w:t xml:space="preserve"> = 30...40°</w:t>
      </w:r>
      <w:proofErr w:type="gramStart"/>
      <w:r>
        <w:t>С</w:t>
      </w:r>
      <w:proofErr w:type="gramEnd"/>
      <w:r>
        <w:tab/>
        <w:t>а = 3,229 -10“</w:t>
      </w:r>
      <w:r>
        <w:rPr>
          <w:vertAlign w:val="superscript"/>
        </w:rPr>
        <w:t>2</w:t>
      </w:r>
      <w:r>
        <w:t xml:space="preserve"> 1/ °С;</w:t>
      </w:r>
    </w:p>
    <w:p w:rsidR="00620EA6" w:rsidRDefault="007D5DEB">
      <w:pPr>
        <w:pStyle w:val="Bodytext20"/>
        <w:shd w:val="clear" w:color="auto" w:fill="auto"/>
        <w:spacing w:line="283" w:lineRule="exact"/>
        <w:ind w:left="600" w:firstLine="0"/>
        <w:jc w:val="left"/>
      </w:pPr>
      <w:r>
        <w:t xml:space="preserve">о </w:t>
      </w:r>
      <w:proofErr w:type="spellStart"/>
      <w:r>
        <w:t>градуировочные</w:t>
      </w:r>
      <w:proofErr w:type="spellEnd"/>
      <w:r>
        <w:t xml:space="preserve"> точки:</w:t>
      </w:r>
    </w:p>
    <w:p w:rsidR="00620EA6" w:rsidRDefault="007D5DEB">
      <w:pPr>
        <w:pStyle w:val="Bodytext20"/>
        <w:shd w:val="clear" w:color="auto" w:fill="auto"/>
        <w:tabs>
          <w:tab w:val="left" w:pos="3282"/>
        </w:tabs>
        <w:spacing w:line="283" w:lineRule="exact"/>
        <w:ind w:left="920" w:firstLine="0"/>
      </w:pPr>
      <w:r>
        <w:t xml:space="preserve">температура </w:t>
      </w:r>
      <w:r>
        <w:rPr>
          <w:rStyle w:val="Bodytext2115ptItalic"/>
        </w:rPr>
        <w:t>1</w:t>
      </w:r>
      <w:r>
        <w:rPr>
          <w:rStyle w:val="Bodytext2115ptItalic"/>
          <w:vertAlign w:val="subscript"/>
        </w:rPr>
        <w:t>гр</w:t>
      </w:r>
      <w:r>
        <w:rPr>
          <w:rStyle w:val="Bodytext2115ptItalic"/>
        </w:rPr>
        <w:t>,</w:t>
      </w:r>
      <w:r>
        <w:t xml:space="preserve"> °С</w:t>
      </w:r>
      <w:r>
        <w:tab/>
        <w:t xml:space="preserve">сопротивление </w:t>
      </w:r>
      <w:proofErr w:type="spellStart"/>
      <w:r>
        <w:rPr>
          <w:rStyle w:val="Bodytext2115ptItalic"/>
        </w:rPr>
        <w:t>К</w:t>
      </w:r>
      <w:r>
        <w:rPr>
          <w:rStyle w:val="Bodytext2115ptItalic"/>
          <w:vertAlign w:val="subscript"/>
        </w:rPr>
        <w:t>гр</w:t>
      </w:r>
      <w:proofErr w:type="spellEnd"/>
      <w:r>
        <w:rPr>
          <w:rStyle w:val="Bodytext2115ptItalic"/>
        </w:rPr>
        <w:t>,</w:t>
      </w:r>
      <w:r>
        <w:t xml:space="preserve"> Ом</w:t>
      </w:r>
    </w:p>
    <w:p w:rsidR="00620EA6" w:rsidRDefault="007D5DEB">
      <w:pPr>
        <w:pStyle w:val="Bodytext20"/>
        <w:shd w:val="clear" w:color="auto" w:fill="auto"/>
        <w:tabs>
          <w:tab w:val="right" w:pos="4250"/>
        </w:tabs>
        <w:spacing w:line="283" w:lineRule="exact"/>
        <w:ind w:left="920" w:firstLine="0"/>
      </w:pPr>
      <w:r>
        <w:t>10,01</w:t>
      </w:r>
      <w:r>
        <w:tab/>
        <w:t>758,0,</w:t>
      </w:r>
    </w:p>
    <w:p w:rsidR="00620EA6" w:rsidRDefault="007D5DEB">
      <w:pPr>
        <w:pStyle w:val="Bodytext20"/>
        <w:shd w:val="clear" w:color="auto" w:fill="auto"/>
        <w:tabs>
          <w:tab w:val="right" w:pos="4250"/>
        </w:tabs>
        <w:spacing w:line="244" w:lineRule="exact"/>
        <w:ind w:left="920" w:firstLine="0"/>
      </w:pPr>
      <w:r>
        <w:t>20,11</w:t>
      </w:r>
      <w:r>
        <w:tab/>
        <w:t>510,0,</w:t>
      </w:r>
    </w:p>
    <w:p w:rsidR="00620EA6" w:rsidRDefault="007D5DEB">
      <w:pPr>
        <w:pStyle w:val="Bodytext20"/>
        <w:shd w:val="clear" w:color="auto" w:fill="auto"/>
        <w:tabs>
          <w:tab w:val="right" w:pos="4250"/>
        </w:tabs>
        <w:spacing w:line="331" w:lineRule="exact"/>
        <w:ind w:left="920" w:firstLine="0"/>
      </w:pPr>
      <w:r>
        <w:t>29,89</w:t>
      </w:r>
      <w:r>
        <w:tab/>
        <w:t>351,0,</w:t>
      </w:r>
    </w:p>
    <w:p w:rsidR="00620EA6" w:rsidRDefault="007D5DEB">
      <w:pPr>
        <w:pStyle w:val="Bodytext20"/>
        <w:shd w:val="clear" w:color="auto" w:fill="auto"/>
        <w:tabs>
          <w:tab w:val="right" w:pos="4250"/>
        </w:tabs>
        <w:spacing w:line="331" w:lineRule="exact"/>
        <w:ind w:left="920" w:firstLine="0"/>
      </w:pPr>
      <w:r>
        <w:t>40,03</w:t>
      </w:r>
      <w:r>
        <w:tab/>
        <w:t>253,0,</w:t>
      </w:r>
    </w:p>
    <w:p w:rsidR="00620EA6" w:rsidRDefault="007D5DEB">
      <w:pPr>
        <w:pStyle w:val="Bodytext20"/>
        <w:shd w:val="clear" w:color="auto" w:fill="auto"/>
        <w:tabs>
          <w:tab w:val="right" w:pos="4250"/>
        </w:tabs>
        <w:spacing w:line="331" w:lineRule="exact"/>
        <w:ind w:left="920" w:firstLine="0"/>
      </w:pPr>
      <w:r>
        <w:t>49,60</w:t>
      </w:r>
      <w:r>
        <w:tab/>
        <w:t>195,0.</w:t>
      </w:r>
    </w:p>
    <w:p w:rsidR="00620EA6" w:rsidRDefault="007D5DEB">
      <w:pPr>
        <w:pStyle w:val="Bodytext20"/>
        <w:numPr>
          <w:ilvl w:val="0"/>
          <w:numId w:val="13"/>
        </w:numPr>
        <w:shd w:val="clear" w:color="auto" w:fill="auto"/>
        <w:tabs>
          <w:tab w:val="left" w:pos="606"/>
        </w:tabs>
        <w:spacing w:line="254" w:lineRule="exact"/>
        <w:ind w:left="320" w:firstLine="0"/>
        <w:jc w:val="left"/>
      </w:pPr>
      <w:r>
        <w:t xml:space="preserve">ГР термистора ТЭ255 </w:t>
      </w:r>
      <w:r>
        <w:rPr>
          <w:rStyle w:val="Bodytext2115ptItalic"/>
        </w:rPr>
        <w:t>(Ш3):</w:t>
      </w:r>
    </w:p>
    <w:p w:rsidR="00620EA6" w:rsidRDefault="007D5DEB">
      <w:pPr>
        <w:pStyle w:val="Bodytext20"/>
        <w:shd w:val="clear" w:color="auto" w:fill="auto"/>
        <w:spacing w:line="298" w:lineRule="exact"/>
        <w:ind w:left="600" w:right="2300" w:firstLine="0"/>
        <w:jc w:val="left"/>
      </w:pPr>
      <w:r>
        <w:t xml:space="preserve">температурный коэффициент </w:t>
      </w:r>
      <w:proofErr w:type="gramStart"/>
      <w:r>
        <w:t>сопротивления</w:t>
      </w:r>
      <w:proofErr w:type="gramEnd"/>
      <w:r>
        <w:t xml:space="preserve"> а = 0,00148 1/ °С; сопротивление при 0°СК</w:t>
      </w:r>
      <w:r>
        <w:rPr>
          <w:vertAlign w:val="subscript"/>
        </w:rPr>
        <w:t>0</w:t>
      </w:r>
      <w:r>
        <w:t xml:space="preserve"> = 614,47 Ом.</w:t>
      </w:r>
    </w:p>
    <w:p w:rsidR="00620EA6" w:rsidRDefault="007D5DEB">
      <w:pPr>
        <w:pStyle w:val="Bodytext20"/>
        <w:numPr>
          <w:ilvl w:val="0"/>
          <w:numId w:val="13"/>
        </w:numPr>
        <w:shd w:val="clear" w:color="auto" w:fill="auto"/>
        <w:tabs>
          <w:tab w:val="left" w:pos="606"/>
        </w:tabs>
        <w:spacing w:line="254" w:lineRule="exact"/>
        <w:ind w:left="320" w:firstLine="0"/>
        <w:jc w:val="left"/>
      </w:pPr>
      <w:r>
        <w:t xml:space="preserve">ГР терморезистора ТРА-1 </w:t>
      </w:r>
      <w:r>
        <w:rPr>
          <w:rStyle w:val="Bodytext2115ptItalic"/>
        </w:rPr>
        <w:t xml:space="preserve">(Д12) </w:t>
      </w:r>
      <w:proofErr w:type="spellStart"/>
      <w:r>
        <w:rPr>
          <w:rStyle w:val="Bodytext2115ptItalic"/>
        </w:rPr>
        <w:t>неизвестнаи</w:t>
      </w:r>
      <w:proofErr w:type="spellEnd"/>
      <w:r>
        <w:t xml:space="preserve"> подлежит исследованию.</w:t>
      </w:r>
    </w:p>
    <w:p w:rsidR="00620EA6" w:rsidRDefault="007D5DEB">
      <w:pPr>
        <w:pStyle w:val="Bodytext20"/>
        <w:numPr>
          <w:ilvl w:val="0"/>
          <w:numId w:val="13"/>
        </w:numPr>
        <w:shd w:val="clear" w:color="auto" w:fill="auto"/>
        <w:tabs>
          <w:tab w:val="left" w:pos="606"/>
        </w:tabs>
        <w:spacing w:line="244" w:lineRule="exact"/>
        <w:ind w:left="320" w:firstLine="0"/>
        <w:jc w:val="left"/>
      </w:pPr>
      <w:r>
        <w:t>ГР терморезистора ТМ293 (А11):</w:t>
      </w:r>
    </w:p>
    <w:p w:rsidR="00620EA6" w:rsidRDefault="007D5DEB">
      <w:pPr>
        <w:pStyle w:val="Bodytext20"/>
        <w:shd w:val="clear" w:color="auto" w:fill="auto"/>
        <w:spacing w:line="293" w:lineRule="exact"/>
        <w:ind w:left="600" w:right="2200" w:firstLine="0"/>
        <w:jc w:val="left"/>
      </w:pPr>
      <w:r>
        <w:t>температурный коэффициент сопротивления А = 0,004112 1/°С; сопротивление при 0°СА</w:t>
      </w:r>
      <w:r>
        <w:rPr>
          <w:vertAlign w:val="subscript"/>
        </w:rPr>
        <w:t>0</w:t>
      </w:r>
      <w:r>
        <w:t xml:space="preserve"> = 49,99 Ом.</w:t>
      </w:r>
    </w:p>
    <w:p w:rsidR="00620EA6" w:rsidRDefault="007D5DEB">
      <w:pPr>
        <w:pStyle w:val="Bodytext20"/>
        <w:shd w:val="clear" w:color="auto" w:fill="auto"/>
        <w:ind w:firstLine="0"/>
        <w:jc w:val="center"/>
      </w:pPr>
      <w:r>
        <w:rPr>
          <w:rStyle w:val="Bodytext2Bold"/>
        </w:rPr>
        <w:t xml:space="preserve">Методика выполнения эксперимента. </w:t>
      </w:r>
      <w:r>
        <w:t>Включить питание стенда от сети 220 В и установить</w:t>
      </w:r>
      <w:r>
        <w:br/>
        <w:t xml:space="preserve">питание логометра равным 4 В. Установить переключатель управления </w:t>
      </w:r>
      <w:proofErr w:type="spellStart"/>
      <w:r>
        <w:t>термоблоком</w:t>
      </w:r>
      <w:proofErr w:type="spellEnd"/>
      <w:r>
        <w:t xml:space="preserve"> в</w:t>
      </w:r>
      <w:r>
        <w:br/>
        <w:t>положение «</w:t>
      </w:r>
      <w:proofErr w:type="spellStart"/>
      <w:r>
        <w:t>Ручн</w:t>
      </w:r>
      <w:proofErr w:type="spellEnd"/>
      <w:r>
        <w:t>», а переключатель «Режимы» в положение «Охлаждение» и</w:t>
      </w:r>
      <w:r>
        <w:br/>
        <w:t xml:space="preserve">контролировать изменение температуры в </w:t>
      </w:r>
      <w:proofErr w:type="spellStart"/>
      <w:r>
        <w:t>термоизолированной</w:t>
      </w:r>
      <w:proofErr w:type="spellEnd"/>
      <w:r>
        <w:t xml:space="preserve"> камере по показаниям</w:t>
      </w:r>
    </w:p>
    <w:p w:rsidR="00620EA6" w:rsidRDefault="007D5DEB">
      <w:pPr>
        <w:pStyle w:val="Bodytext20"/>
        <w:shd w:val="clear" w:color="auto" w:fill="auto"/>
        <w:spacing w:line="244" w:lineRule="exact"/>
        <w:ind w:left="320" w:firstLine="0"/>
        <w:jc w:val="left"/>
      </w:pPr>
      <w:r>
        <w:t xml:space="preserve">логометра. При достижении температуры </w:t>
      </w:r>
      <w:proofErr w:type="gramStart"/>
      <w:r>
        <w:t>1&lt; 0</w:t>
      </w:r>
      <w:proofErr w:type="gramEnd"/>
      <w:r>
        <w:t>°С установить переключатель «Режимы» в</w:t>
      </w:r>
    </w:p>
    <w:p w:rsidR="00620EA6" w:rsidRDefault="007D5DEB">
      <w:pPr>
        <w:pStyle w:val="Bodytext20"/>
        <w:shd w:val="clear" w:color="auto" w:fill="auto"/>
        <w:spacing w:line="244" w:lineRule="exact"/>
        <w:ind w:firstLine="0"/>
        <w:jc w:val="center"/>
        <w:sectPr w:rsidR="00620EA6">
          <w:footerReference w:type="even" r:id="rId43"/>
          <w:footerReference w:type="default" r:id="rId44"/>
          <w:pgSz w:w="11900" w:h="16840"/>
          <w:pgMar w:top="1502" w:right="1105" w:bottom="1502" w:left="1392" w:header="0" w:footer="3" w:gutter="0"/>
          <w:cols w:space="720"/>
          <w:noEndnote/>
          <w:titlePg/>
          <w:docGrid w:linePitch="360"/>
        </w:sectPr>
      </w:pPr>
      <w:r>
        <w:t>- 48 -</w:t>
      </w:r>
    </w:p>
    <w:p w:rsidR="00620EA6" w:rsidRDefault="007D5DEB">
      <w:pPr>
        <w:pStyle w:val="Bodytext20"/>
        <w:shd w:val="clear" w:color="auto" w:fill="auto"/>
        <w:ind w:firstLine="0"/>
        <w:jc w:val="center"/>
      </w:pPr>
      <w:r>
        <w:lastRenderedPageBreak/>
        <w:t>положение «</w:t>
      </w:r>
      <w:proofErr w:type="spellStart"/>
      <w:r>
        <w:t>Откл</w:t>
      </w:r>
      <w:proofErr w:type="spellEnd"/>
      <w:r>
        <w:t>» и записать показания логометра и прибора В7-16 (в режиме измерения</w:t>
      </w:r>
      <w:r>
        <w:br/>
        <w:t>сопротивлений), поочерёдно подключая к нему терморезисторы Т2 (</w:t>
      </w:r>
      <w:proofErr w:type="spellStart"/>
      <w:r>
        <w:t>Вй</w:t>
      </w:r>
      <w:proofErr w:type="spellEnd"/>
      <w:r>
        <w:t xml:space="preserve">), Т3 </w:t>
      </w:r>
      <w:r>
        <w:rPr>
          <w:rStyle w:val="Bodytext2115ptItalic"/>
        </w:rPr>
        <w:t>(Ш3)</w:t>
      </w:r>
      <w:r>
        <w:t xml:space="preserve"> и Т5 </w:t>
      </w:r>
      <w:r>
        <w:rPr>
          <w:rStyle w:val="Bodytext2115ptItalic"/>
        </w:rPr>
        <w:t>(К15)</w:t>
      </w:r>
      <w:r>
        <w:t xml:space="preserve"> с</w:t>
      </w:r>
      <w:r>
        <w:br/>
        <w:t>помощью 3-клавишного переключателя на стенде.</w:t>
      </w:r>
    </w:p>
    <w:p w:rsidR="00620EA6" w:rsidRDefault="007D5DEB">
      <w:pPr>
        <w:pStyle w:val="Bodytext20"/>
        <w:shd w:val="clear" w:color="auto" w:fill="auto"/>
        <w:ind w:firstLine="600"/>
      </w:pPr>
      <w:r>
        <w:t xml:space="preserve">Установить переключатель «Режимы» в положение «Нагрев» и, контролируя изменение температуры в </w:t>
      </w:r>
      <w:proofErr w:type="spellStart"/>
      <w:r>
        <w:t>термоизолированной</w:t>
      </w:r>
      <w:proofErr w:type="spellEnd"/>
      <w:r>
        <w:t xml:space="preserve"> камере по показаниям логометра, производить регистрацию показаний прибора В7-16 в точках: 0; +5; +10; +15; +20; +25; +30; +35; +40; +45; +50 °С.</w:t>
      </w:r>
    </w:p>
    <w:p w:rsidR="00620EA6" w:rsidRDefault="007D5DEB">
      <w:pPr>
        <w:pStyle w:val="Bodytext20"/>
        <w:shd w:val="clear" w:color="auto" w:fill="auto"/>
        <w:ind w:firstLine="600"/>
      </w:pPr>
      <w:r>
        <w:t>Результаты измерений свести в таблицу.</w:t>
      </w:r>
    </w:p>
    <w:tbl>
      <w:tblPr>
        <w:tblOverlap w:val="never"/>
        <w:tblW w:w="0" w:type="auto"/>
        <w:jc w:val="center"/>
        <w:tblLayout w:type="fixed"/>
        <w:tblCellMar>
          <w:left w:w="10" w:type="dxa"/>
          <w:right w:w="10" w:type="dxa"/>
        </w:tblCellMar>
        <w:tblLook w:val="0000" w:firstRow="0" w:lastRow="0" w:firstColumn="0" w:lastColumn="0" w:noHBand="0" w:noVBand="0"/>
      </w:tblPr>
      <w:tblGrid>
        <w:gridCol w:w="1186"/>
        <w:gridCol w:w="989"/>
        <w:gridCol w:w="989"/>
        <w:gridCol w:w="754"/>
        <w:gridCol w:w="850"/>
        <w:gridCol w:w="850"/>
        <w:gridCol w:w="854"/>
        <w:gridCol w:w="734"/>
        <w:gridCol w:w="720"/>
      </w:tblGrid>
      <w:tr w:rsidR="00620EA6">
        <w:trPr>
          <w:trHeight w:hRule="exact" w:val="331"/>
          <w:jc w:val="center"/>
        </w:trPr>
        <w:tc>
          <w:tcPr>
            <w:tcW w:w="1186" w:type="dxa"/>
            <w:vMerge w:val="restart"/>
            <w:tcBorders>
              <w:top w:val="single" w:sz="4" w:space="0" w:color="auto"/>
            </w:tcBorders>
            <w:shd w:val="clear" w:color="auto" w:fill="FFFFFF"/>
            <w:vAlign w:val="center"/>
          </w:tcPr>
          <w:p w:rsidR="00620EA6" w:rsidRDefault="007D5DEB">
            <w:pPr>
              <w:pStyle w:val="Bodytext20"/>
              <w:framePr w:w="7925" w:wrap="notBeside" w:vAnchor="text" w:hAnchor="text" w:xAlign="center" w:y="1"/>
              <w:shd w:val="clear" w:color="auto" w:fill="auto"/>
              <w:spacing w:line="293" w:lineRule="exact"/>
              <w:ind w:right="180" w:firstLine="0"/>
            </w:pPr>
            <w:proofErr w:type="spellStart"/>
            <w:r>
              <w:rPr>
                <w:rStyle w:val="Bodytext21"/>
              </w:rPr>
              <w:t>Контрол</w:t>
            </w:r>
            <w:proofErr w:type="spellEnd"/>
            <w:r>
              <w:rPr>
                <w:rStyle w:val="Bodytext21"/>
              </w:rPr>
              <w:t>. точки, °С</w:t>
            </w:r>
          </w:p>
        </w:tc>
        <w:tc>
          <w:tcPr>
            <w:tcW w:w="989" w:type="dxa"/>
            <w:tcBorders>
              <w:top w:val="single" w:sz="4" w:space="0" w:color="auto"/>
              <w:left w:val="single" w:sz="4" w:space="0" w:color="auto"/>
            </w:tcBorders>
            <w:shd w:val="clear" w:color="auto" w:fill="FFFFFF"/>
            <w:vAlign w:val="bottom"/>
          </w:tcPr>
          <w:p w:rsidR="00620EA6" w:rsidRDefault="007D5DEB">
            <w:pPr>
              <w:pStyle w:val="Bodytext20"/>
              <w:framePr w:w="7925" w:wrap="notBeside" w:vAnchor="text" w:hAnchor="text" w:xAlign="center" w:y="1"/>
              <w:shd w:val="clear" w:color="auto" w:fill="auto"/>
              <w:spacing w:line="244" w:lineRule="exact"/>
              <w:ind w:firstLine="0"/>
              <w:jc w:val="left"/>
            </w:pPr>
            <w:r>
              <w:rPr>
                <w:rStyle w:val="Bodytext21"/>
              </w:rPr>
              <w:t>Т1(ВН)</w:t>
            </w:r>
          </w:p>
        </w:tc>
        <w:tc>
          <w:tcPr>
            <w:tcW w:w="989" w:type="dxa"/>
            <w:tcBorders>
              <w:top w:val="single" w:sz="4" w:space="0" w:color="auto"/>
              <w:left w:val="single" w:sz="4" w:space="0" w:color="auto"/>
            </w:tcBorders>
            <w:shd w:val="clear" w:color="auto" w:fill="FFFFFF"/>
            <w:vAlign w:val="bottom"/>
          </w:tcPr>
          <w:p w:rsidR="00620EA6" w:rsidRDefault="007D5DEB">
            <w:pPr>
              <w:pStyle w:val="Bodytext20"/>
              <w:framePr w:w="7925" w:wrap="notBeside" w:vAnchor="text" w:hAnchor="text" w:xAlign="center" w:y="1"/>
              <w:shd w:val="clear" w:color="auto" w:fill="auto"/>
              <w:spacing w:line="254" w:lineRule="exact"/>
              <w:ind w:firstLine="0"/>
              <w:jc w:val="left"/>
            </w:pPr>
            <w:r>
              <w:rPr>
                <w:rStyle w:val="Bodytext2115ptItalic0"/>
              </w:rPr>
              <w:t>Т2(</w:t>
            </w:r>
            <w:proofErr w:type="spellStart"/>
            <w:r>
              <w:rPr>
                <w:rStyle w:val="Bodytext2115ptItalic0"/>
              </w:rPr>
              <w:t>ва</w:t>
            </w:r>
            <w:proofErr w:type="spellEnd"/>
            <w:r>
              <w:rPr>
                <w:rStyle w:val="Bodytext2115ptItalic0"/>
              </w:rPr>
              <w:t>)</w:t>
            </w:r>
          </w:p>
        </w:tc>
        <w:tc>
          <w:tcPr>
            <w:tcW w:w="754" w:type="dxa"/>
            <w:tcBorders>
              <w:top w:val="single" w:sz="4" w:space="0" w:color="auto"/>
              <w:left w:val="single" w:sz="4" w:space="0" w:color="auto"/>
            </w:tcBorders>
            <w:shd w:val="clear" w:color="auto" w:fill="FFFFFF"/>
          </w:tcPr>
          <w:p w:rsidR="00620EA6" w:rsidRDefault="00620EA6">
            <w:pPr>
              <w:framePr w:w="7925" w:wrap="notBeside" w:vAnchor="text" w:hAnchor="text" w:xAlign="center" w:y="1"/>
              <w:rPr>
                <w:sz w:val="10"/>
                <w:szCs w:val="10"/>
              </w:rPr>
            </w:pPr>
          </w:p>
        </w:tc>
        <w:tc>
          <w:tcPr>
            <w:tcW w:w="850" w:type="dxa"/>
            <w:tcBorders>
              <w:top w:val="single" w:sz="4" w:space="0" w:color="auto"/>
            </w:tcBorders>
            <w:shd w:val="clear" w:color="auto" w:fill="FFFFFF"/>
            <w:vAlign w:val="bottom"/>
          </w:tcPr>
          <w:p w:rsidR="00620EA6" w:rsidRDefault="007D5DEB">
            <w:pPr>
              <w:pStyle w:val="Bodytext20"/>
              <w:framePr w:w="7925" w:wrap="notBeside" w:vAnchor="text" w:hAnchor="text" w:xAlign="center" w:y="1"/>
              <w:shd w:val="clear" w:color="auto" w:fill="auto"/>
              <w:spacing w:line="244" w:lineRule="exact"/>
              <w:ind w:firstLine="0"/>
              <w:jc w:val="left"/>
            </w:pPr>
            <w:r>
              <w:rPr>
                <w:rStyle w:val="Bodytext21"/>
              </w:rPr>
              <w:t>Т3(</w:t>
            </w:r>
            <w:proofErr w:type="spellStart"/>
            <w:r>
              <w:rPr>
                <w:rStyle w:val="Bodytext21"/>
              </w:rPr>
              <w:t>Вв</w:t>
            </w:r>
            <w:proofErr w:type="spellEnd"/>
            <w:r>
              <w:rPr>
                <w:rStyle w:val="Bodytext21"/>
              </w:rPr>
              <w:t>)</w:t>
            </w:r>
          </w:p>
        </w:tc>
        <w:tc>
          <w:tcPr>
            <w:tcW w:w="850" w:type="dxa"/>
            <w:tcBorders>
              <w:top w:val="single" w:sz="4" w:space="0" w:color="auto"/>
            </w:tcBorders>
            <w:shd w:val="clear" w:color="auto" w:fill="FFFFFF"/>
          </w:tcPr>
          <w:p w:rsidR="00620EA6" w:rsidRDefault="00620EA6">
            <w:pPr>
              <w:framePr w:w="7925" w:wrap="notBeside" w:vAnchor="text" w:hAnchor="text" w:xAlign="center" w:y="1"/>
              <w:rPr>
                <w:sz w:val="10"/>
                <w:szCs w:val="10"/>
              </w:rPr>
            </w:pPr>
          </w:p>
        </w:tc>
        <w:tc>
          <w:tcPr>
            <w:tcW w:w="1588" w:type="dxa"/>
            <w:gridSpan w:val="2"/>
            <w:tcBorders>
              <w:top w:val="single" w:sz="4" w:space="0" w:color="auto"/>
              <w:left w:val="single" w:sz="4" w:space="0" w:color="auto"/>
            </w:tcBorders>
            <w:shd w:val="clear" w:color="auto" w:fill="FFFFFF"/>
            <w:vAlign w:val="bottom"/>
          </w:tcPr>
          <w:p w:rsidR="00620EA6" w:rsidRDefault="007D5DEB">
            <w:pPr>
              <w:pStyle w:val="Bodytext20"/>
              <w:framePr w:w="7925" w:wrap="notBeside" w:vAnchor="text" w:hAnchor="text" w:xAlign="center" w:y="1"/>
              <w:shd w:val="clear" w:color="auto" w:fill="auto"/>
              <w:spacing w:line="254" w:lineRule="exact"/>
              <w:ind w:firstLine="0"/>
              <w:jc w:val="right"/>
            </w:pPr>
            <w:r>
              <w:rPr>
                <w:rStyle w:val="Bodytext2115ptItalic0"/>
              </w:rPr>
              <w:t>Т5(В15)</w:t>
            </w:r>
          </w:p>
        </w:tc>
        <w:tc>
          <w:tcPr>
            <w:tcW w:w="720" w:type="dxa"/>
            <w:tcBorders>
              <w:top w:val="single" w:sz="4" w:space="0" w:color="auto"/>
              <w:right w:val="single" w:sz="4" w:space="0" w:color="auto"/>
            </w:tcBorders>
            <w:shd w:val="clear" w:color="auto" w:fill="FFFFFF"/>
          </w:tcPr>
          <w:p w:rsidR="00620EA6" w:rsidRDefault="00620EA6">
            <w:pPr>
              <w:framePr w:w="7925" w:wrap="notBeside" w:vAnchor="text" w:hAnchor="text" w:xAlign="center" w:y="1"/>
              <w:rPr>
                <w:sz w:val="10"/>
                <w:szCs w:val="10"/>
              </w:rPr>
            </w:pPr>
          </w:p>
        </w:tc>
      </w:tr>
      <w:tr w:rsidR="00620EA6">
        <w:trPr>
          <w:trHeight w:hRule="exact" w:val="322"/>
          <w:jc w:val="center"/>
        </w:trPr>
        <w:tc>
          <w:tcPr>
            <w:tcW w:w="1186" w:type="dxa"/>
            <w:vMerge/>
            <w:shd w:val="clear" w:color="auto" w:fill="FFFFFF"/>
            <w:vAlign w:val="center"/>
          </w:tcPr>
          <w:p w:rsidR="00620EA6" w:rsidRDefault="00620EA6">
            <w:pPr>
              <w:framePr w:w="7925" w:wrap="notBeside" w:vAnchor="text" w:hAnchor="text" w:xAlign="center" w:y="1"/>
            </w:pPr>
          </w:p>
        </w:tc>
        <w:tc>
          <w:tcPr>
            <w:tcW w:w="989" w:type="dxa"/>
            <w:tcBorders>
              <w:top w:val="single" w:sz="4" w:space="0" w:color="auto"/>
              <w:left w:val="single" w:sz="4" w:space="0" w:color="auto"/>
            </w:tcBorders>
            <w:shd w:val="clear" w:color="auto" w:fill="FFFFFF"/>
            <w:vAlign w:val="bottom"/>
          </w:tcPr>
          <w:p w:rsidR="00620EA6" w:rsidRDefault="007D5DEB">
            <w:pPr>
              <w:pStyle w:val="Bodytext20"/>
              <w:framePr w:w="7925" w:wrap="notBeside" w:vAnchor="text" w:hAnchor="text" w:xAlign="center" w:y="1"/>
              <w:shd w:val="clear" w:color="auto" w:fill="auto"/>
              <w:spacing w:line="244" w:lineRule="exact"/>
              <w:ind w:left="340" w:firstLine="0"/>
              <w:jc w:val="left"/>
            </w:pPr>
            <w:proofErr w:type="spellStart"/>
            <w:r>
              <w:rPr>
                <w:rStyle w:val="Bodytext21"/>
              </w:rPr>
              <w:t>Взм</w:t>
            </w:r>
            <w:proofErr w:type="spellEnd"/>
            <w:r>
              <w:rPr>
                <w:rStyle w:val="Bodytext21"/>
              </w:rPr>
              <w:t>?</w:t>
            </w:r>
          </w:p>
        </w:tc>
        <w:tc>
          <w:tcPr>
            <w:tcW w:w="989" w:type="dxa"/>
            <w:tcBorders>
              <w:top w:val="single" w:sz="4" w:space="0" w:color="auto"/>
              <w:left w:val="single" w:sz="4" w:space="0" w:color="auto"/>
            </w:tcBorders>
            <w:shd w:val="clear" w:color="auto" w:fill="FFFFFF"/>
            <w:vAlign w:val="bottom"/>
          </w:tcPr>
          <w:p w:rsidR="00620EA6" w:rsidRDefault="007D5DEB">
            <w:pPr>
              <w:pStyle w:val="Bodytext20"/>
              <w:framePr w:w="7925" w:wrap="notBeside" w:vAnchor="text" w:hAnchor="text" w:xAlign="center" w:y="1"/>
              <w:shd w:val="clear" w:color="auto" w:fill="auto"/>
              <w:spacing w:line="244" w:lineRule="exact"/>
              <w:ind w:left="300" w:firstLine="0"/>
              <w:jc w:val="left"/>
            </w:pPr>
            <w:r>
              <w:rPr>
                <w:rStyle w:val="Bodytext21"/>
                <w:vertAlign w:val="superscript"/>
              </w:rPr>
              <w:t>В</w:t>
            </w:r>
            <w:r>
              <w:rPr>
                <w:rStyle w:val="Bodytext21"/>
              </w:rPr>
              <w:t>изм</w:t>
            </w:r>
            <w:r>
              <w:rPr>
                <w:rStyle w:val="Bodytext21"/>
                <w:vertAlign w:val="subscript"/>
              </w:rPr>
              <w:t>5</w:t>
            </w:r>
          </w:p>
        </w:tc>
        <w:tc>
          <w:tcPr>
            <w:tcW w:w="754" w:type="dxa"/>
            <w:tcBorders>
              <w:top w:val="single" w:sz="4" w:space="0" w:color="auto"/>
              <w:left w:val="single" w:sz="4" w:space="0" w:color="auto"/>
            </w:tcBorders>
            <w:shd w:val="clear" w:color="auto" w:fill="FFFFFF"/>
            <w:vAlign w:val="bottom"/>
          </w:tcPr>
          <w:p w:rsidR="00620EA6" w:rsidRDefault="007D5DEB">
            <w:pPr>
              <w:pStyle w:val="Bodytext20"/>
              <w:framePr w:w="7925" w:wrap="notBeside" w:vAnchor="text" w:hAnchor="text" w:xAlign="center" w:y="1"/>
              <w:shd w:val="clear" w:color="auto" w:fill="auto"/>
              <w:spacing w:line="244" w:lineRule="exact"/>
              <w:ind w:left="180" w:firstLine="0"/>
              <w:jc w:val="left"/>
            </w:pPr>
            <w:r>
              <w:rPr>
                <w:rStyle w:val="Bodytext21"/>
                <w:vertAlign w:val="superscript"/>
              </w:rPr>
              <w:t>В</w:t>
            </w:r>
            <w:r>
              <w:rPr>
                <w:rStyle w:val="Bodytext21"/>
              </w:rPr>
              <w:t>изм</w:t>
            </w:r>
            <w:r>
              <w:rPr>
                <w:rStyle w:val="Bodytext21"/>
                <w:vertAlign w:val="subscript"/>
              </w:rPr>
              <w:t>5</w:t>
            </w:r>
          </w:p>
        </w:tc>
        <w:tc>
          <w:tcPr>
            <w:tcW w:w="850" w:type="dxa"/>
            <w:tcBorders>
              <w:top w:val="single" w:sz="4" w:space="0" w:color="auto"/>
              <w:left w:val="single" w:sz="4" w:space="0" w:color="auto"/>
            </w:tcBorders>
            <w:shd w:val="clear" w:color="auto" w:fill="FFFFFF"/>
            <w:vAlign w:val="bottom"/>
          </w:tcPr>
          <w:p w:rsidR="00620EA6" w:rsidRDefault="007D5DEB">
            <w:pPr>
              <w:pStyle w:val="Bodytext20"/>
              <w:framePr w:w="7925" w:wrap="notBeside" w:vAnchor="text" w:hAnchor="text" w:xAlign="center" w:y="1"/>
              <w:shd w:val="clear" w:color="auto" w:fill="auto"/>
              <w:spacing w:line="244" w:lineRule="exact"/>
              <w:ind w:left="220" w:firstLine="0"/>
              <w:jc w:val="left"/>
            </w:pPr>
            <w:r>
              <w:rPr>
                <w:rStyle w:val="Bodytext21"/>
              </w:rPr>
              <w:t>^</w:t>
            </w:r>
            <w:proofErr w:type="spellStart"/>
            <w:r>
              <w:rPr>
                <w:rStyle w:val="Bodytext21"/>
              </w:rPr>
              <w:t>расч</w:t>
            </w:r>
            <w:proofErr w:type="spellEnd"/>
            <w:r>
              <w:rPr>
                <w:rStyle w:val="Bodytext21"/>
              </w:rPr>
              <w:t>?</w:t>
            </w:r>
          </w:p>
        </w:tc>
        <w:tc>
          <w:tcPr>
            <w:tcW w:w="850" w:type="dxa"/>
            <w:tcBorders>
              <w:top w:val="single" w:sz="4" w:space="0" w:color="auto"/>
              <w:left w:val="single" w:sz="4" w:space="0" w:color="auto"/>
            </w:tcBorders>
            <w:shd w:val="clear" w:color="auto" w:fill="FFFFFF"/>
            <w:vAlign w:val="bottom"/>
          </w:tcPr>
          <w:p w:rsidR="00620EA6" w:rsidRDefault="007D5DEB">
            <w:pPr>
              <w:pStyle w:val="Bodytext20"/>
              <w:framePr w:w="7925" w:wrap="notBeside" w:vAnchor="text" w:hAnchor="text" w:xAlign="center" w:y="1"/>
              <w:shd w:val="clear" w:color="auto" w:fill="auto"/>
              <w:spacing w:line="244" w:lineRule="exact"/>
              <w:ind w:left="300" w:firstLine="0"/>
              <w:jc w:val="left"/>
            </w:pPr>
            <w:r>
              <w:rPr>
                <w:rStyle w:val="Bodytext21"/>
              </w:rPr>
              <w:t>А,</w:t>
            </w:r>
          </w:p>
        </w:tc>
        <w:tc>
          <w:tcPr>
            <w:tcW w:w="854" w:type="dxa"/>
            <w:tcBorders>
              <w:top w:val="single" w:sz="4" w:space="0" w:color="auto"/>
              <w:left w:val="single" w:sz="4" w:space="0" w:color="auto"/>
            </w:tcBorders>
            <w:shd w:val="clear" w:color="auto" w:fill="FFFFFF"/>
            <w:vAlign w:val="bottom"/>
          </w:tcPr>
          <w:p w:rsidR="00620EA6" w:rsidRDefault="007D5DEB">
            <w:pPr>
              <w:pStyle w:val="Bodytext20"/>
              <w:framePr w:w="7925" w:wrap="notBeside" w:vAnchor="text" w:hAnchor="text" w:xAlign="center" w:y="1"/>
              <w:shd w:val="clear" w:color="auto" w:fill="auto"/>
              <w:spacing w:line="244" w:lineRule="exact"/>
              <w:ind w:left="240" w:firstLine="0"/>
              <w:jc w:val="left"/>
            </w:pPr>
            <w:r>
              <w:rPr>
                <w:rStyle w:val="Bodytext21"/>
                <w:vertAlign w:val="superscript"/>
              </w:rPr>
              <w:t>В</w:t>
            </w:r>
            <w:r>
              <w:rPr>
                <w:rStyle w:val="Bodytext21"/>
              </w:rPr>
              <w:t>изм</w:t>
            </w:r>
            <w:r>
              <w:rPr>
                <w:rStyle w:val="Bodytext21"/>
                <w:vertAlign w:val="subscript"/>
              </w:rPr>
              <w:t>5</w:t>
            </w:r>
          </w:p>
        </w:tc>
        <w:tc>
          <w:tcPr>
            <w:tcW w:w="734" w:type="dxa"/>
            <w:tcBorders>
              <w:top w:val="single" w:sz="4" w:space="0" w:color="auto"/>
              <w:left w:val="single" w:sz="4" w:space="0" w:color="auto"/>
            </w:tcBorders>
            <w:shd w:val="clear" w:color="auto" w:fill="FFFFFF"/>
            <w:vAlign w:val="bottom"/>
          </w:tcPr>
          <w:p w:rsidR="00620EA6" w:rsidRDefault="007D5DEB">
            <w:pPr>
              <w:pStyle w:val="Bodytext20"/>
              <w:framePr w:w="7925" w:wrap="notBeside" w:vAnchor="text" w:hAnchor="text" w:xAlign="center" w:y="1"/>
              <w:shd w:val="clear" w:color="auto" w:fill="auto"/>
              <w:spacing w:line="244" w:lineRule="exact"/>
              <w:ind w:left="220" w:firstLine="0"/>
              <w:jc w:val="left"/>
            </w:pPr>
            <w:r>
              <w:rPr>
                <w:rStyle w:val="Bodytext21"/>
              </w:rPr>
              <w:t>^расч</w:t>
            </w:r>
            <w:r>
              <w:rPr>
                <w:rStyle w:val="Bodytext21"/>
                <w:vertAlign w:val="subscript"/>
              </w:rPr>
              <w:t>5</w:t>
            </w:r>
          </w:p>
        </w:tc>
        <w:tc>
          <w:tcPr>
            <w:tcW w:w="720" w:type="dxa"/>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7925" w:wrap="notBeside" w:vAnchor="text" w:hAnchor="text" w:xAlign="center" w:y="1"/>
              <w:shd w:val="clear" w:color="auto" w:fill="auto"/>
              <w:spacing w:line="244" w:lineRule="exact"/>
              <w:ind w:left="240" w:firstLine="0"/>
              <w:jc w:val="left"/>
            </w:pPr>
            <w:r>
              <w:rPr>
                <w:rStyle w:val="Bodytext21"/>
              </w:rPr>
              <w:t>А,</w:t>
            </w:r>
          </w:p>
        </w:tc>
      </w:tr>
      <w:tr w:rsidR="00620EA6">
        <w:trPr>
          <w:trHeight w:hRule="exact" w:val="259"/>
          <w:jc w:val="center"/>
        </w:trPr>
        <w:tc>
          <w:tcPr>
            <w:tcW w:w="1186" w:type="dxa"/>
            <w:vMerge/>
            <w:shd w:val="clear" w:color="auto" w:fill="FFFFFF"/>
            <w:vAlign w:val="center"/>
          </w:tcPr>
          <w:p w:rsidR="00620EA6" w:rsidRDefault="00620EA6">
            <w:pPr>
              <w:framePr w:w="7925" w:wrap="notBeside" w:vAnchor="text" w:hAnchor="text" w:xAlign="center" w:y="1"/>
            </w:pPr>
          </w:p>
        </w:tc>
        <w:tc>
          <w:tcPr>
            <w:tcW w:w="989" w:type="dxa"/>
            <w:tcBorders>
              <w:left w:val="single" w:sz="4" w:space="0" w:color="auto"/>
            </w:tcBorders>
            <w:shd w:val="clear" w:color="auto" w:fill="FFFFFF"/>
          </w:tcPr>
          <w:p w:rsidR="00620EA6" w:rsidRDefault="007D5DEB">
            <w:pPr>
              <w:pStyle w:val="Bodytext20"/>
              <w:framePr w:w="7925" w:wrap="notBeside" w:vAnchor="text" w:hAnchor="text" w:xAlign="center" w:y="1"/>
              <w:shd w:val="clear" w:color="auto" w:fill="auto"/>
              <w:spacing w:line="244" w:lineRule="exact"/>
              <w:ind w:left="340" w:firstLine="0"/>
              <w:jc w:val="left"/>
            </w:pPr>
            <w:r>
              <w:rPr>
                <w:rStyle w:val="Bodytext21"/>
              </w:rPr>
              <w:t>°С</w:t>
            </w:r>
          </w:p>
        </w:tc>
        <w:tc>
          <w:tcPr>
            <w:tcW w:w="989" w:type="dxa"/>
            <w:tcBorders>
              <w:left w:val="single" w:sz="4" w:space="0" w:color="auto"/>
            </w:tcBorders>
            <w:shd w:val="clear" w:color="auto" w:fill="FFFFFF"/>
          </w:tcPr>
          <w:p w:rsidR="00620EA6" w:rsidRDefault="007D5DEB">
            <w:pPr>
              <w:pStyle w:val="Bodytext20"/>
              <w:framePr w:w="7925" w:wrap="notBeside" w:vAnchor="text" w:hAnchor="text" w:xAlign="center" w:y="1"/>
              <w:shd w:val="clear" w:color="auto" w:fill="auto"/>
              <w:spacing w:line="244" w:lineRule="exact"/>
              <w:ind w:left="300" w:firstLine="0"/>
              <w:jc w:val="left"/>
            </w:pPr>
            <w:r>
              <w:rPr>
                <w:rStyle w:val="Bodytext21"/>
              </w:rPr>
              <w:t>Ом</w:t>
            </w:r>
          </w:p>
        </w:tc>
        <w:tc>
          <w:tcPr>
            <w:tcW w:w="754" w:type="dxa"/>
            <w:tcBorders>
              <w:left w:val="single" w:sz="4" w:space="0" w:color="auto"/>
            </w:tcBorders>
            <w:shd w:val="clear" w:color="auto" w:fill="FFFFFF"/>
          </w:tcPr>
          <w:p w:rsidR="00620EA6" w:rsidRDefault="007D5DEB">
            <w:pPr>
              <w:pStyle w:val="Bodytext20"/>
              <w:framePr w:w="7925" w:wrap="notBeside" w:vAnchor="text" w:hAnchor="text" w:xAlign="center" w:y="1"/>
              <w:shd w:val="clear" w:color="auto" w:fill="auto"/>
              <w:spacing w:line="244" w:lineRule="exact"/>
              <w:ind w:left="180" w:firstLine="0"/>
              <w:jc w:val="left"/>
            </w:pPr>
            <w:r>
              <w:rPr>
                <w:rStyle w:val="Bodytext21"/>
              </w:rPr>
              <w:t>Ом</w:t>
            </w:r>
          </w:p>
        </w:tc>
        <w:tc>
          <w:tcPr>
            <w:tcW w:w="850" w:type="dxa"/>
            <w:tcBorders>
              <w:left w:val="single" w:sz="4" w:space="0" w:color="auto"/>
            </w:tcBorders>
            <w:shd w:val="clear" w:color="auto" w:fill="FFFFFF"/>
          </w:tcPr>
          <w:p w:rsidR="00620EA6" w:rsidRDefault="007D5DEB">
            <w:pPr>
              <w:pStyle w:val="Bodytext20"/>
              <w:framePr w:w="7925" w:wrap="notBeside" w:vAnchor="text" w:hAnchor="text" w:xAlign="center" w:y="1"/>
              <w:shd w:val="clear" w:color="auto" w:fill="auto"/>
              <w:spacing w:line="244" w:lineRule="exact"/>
              <w:ind w:left="300" w:firstLine="0"/>
              <w:jc w:val="left"/>
            </w:pPr>
            <w:r>
              <w:rPr>
                <w:rStyle w:val="Bodytext21"/>
              </w:rPr>
              <w:t>°С</w:t>
            </w:r>
          </w:p>
        </w:tc>
        <w:tc>
          <w:tcPr>
            <w:tcW w:w="850" w:type="dxa"/>
            <w:tcBorders>
              <w:left w:val="single" w:sz="4" w:space="0" w:color="auto"/>
            </w:tcBorders>
            <w:shd w:val="clear" w:color="auto" w:fill="FFFFFF"/>
          </w:tcPr>
          <w:p w:rsidR="00620EA6" w:rsidRDefault="007D5DEB">
            <w:pPr>
              <w:pStyle w:val="Bodytext20"/>
              <w:framePr w:w="7925" w:wrap="notBeside" w:vAnchor="text" w:hAnchor="text" w:xAlign="center" w:y="1"/>
              <w:shd w:val="clear" w:color="auto" w:fill="auto"/>
              <w:spacing w:line="244" w:lineRule="exact"/>
              <w:ind w:left="300" w:firstLine="0"/>
              <w:jc w:val="left"/>
            </w:pPr>
            <w:r>
              <w:rPr>
                <w:rStyle w:val="Bodytext21"/>
              </w:rPr>
              <w:t>Ом</w:t>
            </w:r>
          </w:p>
        </w:tc>
        <w:tc>
          <w:tcPr>
            <w:tcW w:w="854" w:type="dxa"/>
            <w:tcBorders>
              <w:left w:val="single" w:sz="4" w:space="0" w:color="auto"/>
            </w:tcBorders>
            <w:shd w:val="clear" w:color="auto" w:fill="FFFFFF"/>
          </w:tcPr>
          <w:p w:rsidR="00620EA6" w:rsidRDefault="007D5DEB">
            <w:pPr>
              <w:pStyle w:val="Bodytext20"/>
              <w:framePr w:w="7925" w:wrap="notBeside" w:vAnchor="text" w:hAnchor="text" w:xAlign="center" w:y="1"/>
              <w:shd w:val="clear" w:color="auto" w:fill="auto"/>
              <w:spacing w:line="244" w:lineRule="exact"/>
              <w:ind w:left="240" w:firstLine="0"/>
              <w:jc w:val="left"/>
            </w:pPr>
            <w:r>
              <w:rPr>
                <w:rStyle w:val="Bodytext21"/>
              </w:rPr>
              <w:t>Ом</w:t>
            </w:r>
          </w:p>
        </w:tc>
        <w:tc>
          <w:tcPr>
            <w:tcW w:w="734" w:type="dxa"/>
            <w:tcBorders>
              <w:left w:val="single" w:sz="4" w:space="0" w:color="auto"/>
            </w:tcBorders>
            <w:shd w:val="clear" w:color="auto" w:fill="FFFFFF"/>
          </w:tcPr>
          <w:p w:rsidR="00620EA6" w:rsidRDefault="007D5DEB">
            <w:pPr>
              <w:pStyle w:val="Bodytext20"/>
              <w:framePr w:w="7925" w:wrap="notBeside" w:vAnchor="text" w:hAnchor="text" w:xAlign="center" w:y="1"/>
              <w:shd w:val="clear" w:color="auto" w:fill="auto"/>
              <w:spacing w:line="244" w:lineRule="exact"/>
              <w:ind w:left="220" w:firstLine="0"/>
              <w:jc w:val="left"/>
            </w:pPr>
            <w:r>
              <w:rPr>
                <w:rStyle w:val="Bodytext21"/>
              </w:rPr>
              <w:t>°С</w:t>
            </w:r>
          </w:p>
        </w:tc>
        <w:tc>
          <w:tcPr>
            <w:tcW w:w="720" w:type="dxa"/>
            <w:tcBorders>
              <w:left w:val="single" w:sz="4" w:space="0" w:color="auto"/>
              <w:right w:val="single" w:sz="4" w:space="0" w:color="auto"/>
            </w:tcBorders>
            <w:shd w:val="clear" w:color="auto" w:fill="FFFFFF"/>
          </w:tcPr>
          <w:p w:rsidR="00620EA6" w:rsidRDefault="007D5DEB">
            <w:pPr>
              <w:pStyle w:val="Bodytext20"/>
              <w:framePr w:w="7925" w:wrap="notBeside" w:vAnchor="text" w:hAnchor="text" w:xAlign="center" w:y="1"/>
              <w:shd w:val="clear" w:color="auto" w:fill="auto"/>
              <w:spacing w:line="244" w:lineRule="exact"/>
              <w:ind w:left="240" w:firstLine="0"/>
              <w:jc w:val="left"/>
            </w:pPr>
            <w:r>
              <w:rPr>
                <w:rStyle w:val="Bodytext21"/>
              </w:rPr>
              <w:t>°С</w:t>
            </w:r>
          </w:p>
        </w:tc>
      </w:tr>
      <w:tr w:rsidR="00620EA6">
        <w:trPr>
          <w:trHeight w:hRule="exact" w:val="1440"/>
          <w:jc w:val="center"/>
        </w:trPr>
        <w:tc>
          <w:tcPr>
            <w:tcW w:w="1186" w:type="dxa"/>
            <w:tcBorders>
              <w:top w:val="single" w:sz="4" w:space="0" w:color="auto"/>
              <w:bottom w:val="single" w:sz="4" w:space="0" w:color="auto"/>
            </w:tcBorders>
            <w:shd w:val="clear" w:color="auto" w:fill="FFFFFF"/>
            <w:vAlign w:val="bottom"/>
          </w:tcPr>
          <w:p w:rsidR="00620EA6" w:rsidRDefault="007D5DEB">
            <w:pPr>
              <w:pStyle w:val="Bodytext20"/>
              <w:framePr w:w="7925" w:wrap="notBeside" w:vAnchor="text" w:hAnchor="text" w:xAlign="center" w:y="1"/>
              <w:shd w:val="clear" w:color="auto" w:fill="auto"/>
              <w:spacing w:after="300" w:line="244" w:lineRule="exact"/>
              <w:ind w:left="100" w:firstLine="0"/>
              <w:jc w:val="center"/>
            </w:pPr>
            <w:r>
              <w:rPr>
                <w:rStyle w:val="Bodytext21"/>
              </w:rPr>
              <w:t>0</w:t>
            </w:r>
          </w:p>
          <w:p w:rsidR="00620EA6" w:rsidRDefault="007D5DEB">
            <w:pPr>
              <w:pStyle w:val="Bodytext20"/>
              <w:framePr w:w="7925" w:wrap="notBeside" w:vAnchor="text" w:hAnchor="text" w:xAlign="center" w:y="1"/>
              <w:shd w:val="clear" w:color="auto" w:fill="auto"/>
              <w:spacing w:before="300" w:line="552" w:lineRule="exact"/>
              <w:ind w:left="100" w:firstLine="0"/>
              <w:jc w:val="center"/>
            </w:pPr>
            <w:r>
              <w:rPr>
                <w:rStyle w:val="Bodytext21"/>
              </w:rPr>
              <w:t>50</w:t>
            </w:r>
          </w:p>
          <w:p w:rsidR="00620EA6" w:rsidRDefault="007D5DEB">
            <w:pPr>
              <w:pStyle w:val="Bodytext20"/>
              <w:framePr w:w="7925" w:wrap="notBeside" w:vAnchor="text" w:hAnchor="text" w:xAlign="center" w:y="1"/>
              <w:shd w:val="clear" w:color="auto" w:fill="auto"/>
              <w:spacing w:line="552" w:lineRule="exact"/>
              <w:ind w:left="100" w:firstLine="0"/>
              <w:jc w:val="center"/>
            </w:pPr>
            <w:r>
              <w:rPr>
                <w:rStyle w:val="Bodytext21"/>
              </w:rPr>
              <w:t>0</w:t>
            </w:r>
          </w:p>
        </w:tc>
        <w:tc>
          <w:tcPr>
            <w:tcW w:w="989" w:type="dxa"/>
            <w:tcBorders>
              <w:top w:val="single" w:sz="4" w:space="0" w:color="auto"/>
              <w:left w:val="single" w:sz="4" w:space="0" w:color="auto"/>
              <w:bottom w:val="single" w:sz="4" w:space="0" w:color="auto"/>
            </w:tcBorders>
            <w:shd w:val="clear" w:color="auto" w:fill="FFFFFF"/>
          </w:tcPr>
          <w:p w:rsidR="00620EA6" w:rsidRDefault="00620EA6">
            <w:pPr>
              <w:framePr w:w="7925" w:wrap="notBeside" w:vAnchor="text" w:hAnchor="text" w:xAlign="center" w:y="1"/>
              <w:rPr>
                <w:sz w:val="10"/>
                <w:szCs w:val="10"/>
              </w:rPr>
            </w:pPr>
          </w:p>
        </w:tc>
        <w:tc>
          <w:tcPr>
            <w:tcW w:w="989" w:type="dxa"/>
            <w:tcBorders>
              <w:top w:val="single" w:sz="4" w:space="0" w:color="auto"/>
              <w:left w:val="single" w:sz="4" w:space="0" w:color="auto"/>
              <w:bottom w:val="single" w:sz="4" w:space="0" w:color="auto"/>
            </w:tcBorders>
            <w:shd w:val="clear" w:color="auto" w:fill="FFFFFF"/>
          </w:tcPr>
          <w:p w:rsidR="00620EA6" w:rsidRDefault="00620EA6">
            <w:pPr>
              <w:framePr w:w="7925" w:wrap="notBeside" w:vAnchor="text" w:hAnchor="text" w:xAlign="center" w:y="1"/>
              <w:rPr>
                <w:sz w:val="10"/>
                <w:szCs w:val="10"/>
              </w:rPr>
            </w:pPr>
          </w:p>
        </w:tc>
        <w:tc>
          <w:tcPr>
            <w:tcW w:w="754" w:type="dxa"/>
            <w:tcBorders>
              <w:top w:val="single" w:sz="4" w:space="0" w:color="auto"/>
              <w:left w:val="single" w:sz="4" w:space="0" w:color="auto"/>
              <w:bottom w:val="single" w:sz="4" w:space="0" w:color="auto"/>
            </w:tcBorders>
            <w:shd w:val="clear" w:color="auto" w:fill="FFFFFF"/>
          </w:tcPr>
          <w:p w:rsidR="00620EA6" w:rsidRDefault="00620EA6">
            <w:pPr>
              <w:framePr w:w="7925" w:wrap="notBeside" w:vAnchor="text" w:hAnchor="text" w:xAlign="center" w:y="1"/>
              <w:rPr>
                <w:sz w:val="10"/>
                <w:szCs w:val="10"/>
              </w:rPr>
            </w:pPr>
          </w:p>
        </w:tc>
        <w:tc>
          <w:tcPr>
            <w:tcW w:w="850" w:type="dxa"/>
            <w:tcBorders>
              <w:top w:val="single" w:sz="4" w:space="0" w:color="auto"/>
              <w:left w:val="single" w:sz="4" w:space="0" w:color="auto"/>
              <w:bottom w:val="single" w:sz="4" w:space="0" w:color="auto"/>
            </w:tcBorders>
            <w:shd w:val="clear" w:color="auto" w:fill="FFFFFF"/>
          </w:tcPr>
          <w:p w:rsidR="00620EA6" w:rsidRDefault="00620EA6">
            <w:pPr>
              <w:framePr w:w="7925" w:wrap="notBeside" w:vAnchor="text" w:hAnchor="text" w:xAlign="center" w:y="1"/>
              <w:rPr>
                <w:sz w:val="10"/>
                <w:szCs w:val="10"/>
              </w:rPr>
            </w:pPr>
          </w:p>
        </w:tc>
        <w:tc>
          <w:tcPr>
            <w:tcW w:w="850" w:type="dxa"/>
            <w:tcBorders>
              <w:top w:val="single" w:sz="4" w:space="0" w:color="auto"/>
              <w:left w:val="single" w:sz="4" w:space="0" w:color="auto"/>
              <w:bottom w:val="single" w:sz="4" w:space="0" w:color="auto"/>
            </w:tcBorders>
            <w:shd w:val="clear" w:color="auto" w:fill="FFFFFF"/>
          </w:tcPr>
          <w:p w:rsidR="00620EA6" w:rsidRDefault="00620EA6">
            <w:pPr>
              <w:framePr w:w="7925" w:wrap="notBeside" w:vAnchor="text" w:hAnchor="text" w:xAlign="center" w:y="1"/>
              <w:rPr>
                <w:sz w:val="10"/>
                <w:szCs w:val="10"/>
              </w:rPr>
            </w:pPr>
          </w:p>
        </w:tc>
        <w:tc>
          <w:tcPr>
            <w:tcW w:w="854" w:type="dxa"/>
            <w:tcBorders>
              <w:top w:val="single" w:sz="4" w:space="0" w:color="auto"/>
              <w:left w:val="single" w:sz="4" w:space="0" w:color="auto"/>
              <w:bottom w:val="single" w:sz="4" w:space="0" w:color="auto"/>
            </w:tcBorders>
            <w:shd w:val="clear" w:color="auto" w:fill="FFFFFF"/>
          </w:tcPr>
          <w:p w:rsidR="00620EA6" w:rsidRDefault="00620EA6">
            <w:pPr>
              <w:framePr w:w="7925" w:wrap="notBeside" w:vAnchor="text" w:hAnchor="text" w:xAlign="center" w:y="1"/>
              <w:rPr>
                <w:sz w:val="10"/>
                <w:szCs w:val="10"/>
              </w:rPr>
            </w:pPr>
          </w:p>
        </w:tc>
        <w:tc>
          <w:tcPr>
            <w:tcW w:w="734" w:type="dxa"/>
            <w:tcBorders>
              <w:top w:val="single" w:sz="4" w:space="0" w:color="auto"/>
              <w:left w:val="single" w:sz="4" w:space="0" w:color="auto"/>
              <w:bottom w:val="single" w:sz="4" w:space="0" w:color="auto"/>
            </w:tcBorders>
            <w:shd w:val="clear" w:color="auto" w:fill="FFFFFF"/>
          </w:tcPr>
          <w:p w:rsidR="00620EA6" w:rsidRDefault="00620EA6">
            <w:pPr>
              <w:framePr w:w="7925" w:wrap="notBeside" w:vAnchor="text" w:hAnchor="text" w:xAlign="center" w:y="1"/>
              <w:rPr>
                <w:sz w:val="10"/>
                <w:szCs w:val="10"/>
              </w:rPr>
            </w:pP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620EA6" w:rsidRDefault="00620EA6">
            <w:pPr>
              <w:framePr w:w="7925" w:wrap="notBeside" w:vAnchor="text" w:hAnchor="text" w:xAlign="center" w:y="1"/>
              <w:rPr>
                <w:sz w:val="10"/>
                <w:szCs w:val="10"/>
              </w:rPr>
            </w:pPr>
          </w:p>
        </w:tc>
      </w:tr>
    </w:tbl>
    <w:p w:rsidR="00620EA6" w:rsidRDefault="00620EA6">
      <w:pPr>
        <w:framePr w:w="7925" w:wrap="notBeside" w:vAnchor="text" w:hAnchor="text" w:xAlign="center" w:y="1"/>
        <w:rPr>
          <w:sz w:val="2"/>
          <w:szCs w:val="2"/>
        </w:rPr>
      </w:pPr>
    </w:p>
    <w:p w:rsidR="00620EA6" w:rsidRDefault="00620EA6">
      <w:pPr>
        <w:rPr>
          <w:sz w:val="2"/>
          <w:szCs w:val="2"/>
        </w:rPr>
      </w:pPr>
    </w:p>
    <w:p w:rsidR="00620EA6" w:rsidRDefault="007D5DEB">
      <w:pPr>
        <w:pStyle w:val="Bodytext20"/>
        <w:shd w:val="clear" w:color="auto" w:fill="auto"/>
        <w:spacing w:before="88" w:after="108" w:line="350" w:lineRule="exact"/>
        <w:ind w:left="300" w:right="1120" w:firstLine="0"/>
        <w:jc w:val="left"/>
      </w:pPr>
      <w:r>
        <w:t xml:space="preserve">Повторить измерения при охлаждении </w:t>
      </w:r>
      <w:proofErr w:type="spellStart"/>
      <w:r>
        <w:t>термоблока</w:t>
      </w:r>
      <w:proofErr w:type="spellEnd"/>
      <w:r>
        <w:t xml:space="preserve"> - переключатель «Режим» перевести в положение «Охлаждение».</w:t>
      </w:r>
    </w:p>
    <w:p w:rsidR="00620EA6" w:rsidRDefault="007D5DEB">
      <w:pPr>
        <w:pStyle w:val="Bodytext20"/>
        <w:shd w:val="clear" w:color="auto" w:fill="auto"/>
        <w:spacing w:after="458" w:line="341" w:lineRule="exact"/>
        <w:ind w:firstLine="600"/>
      </w:pPr>
      <w:r>
        <w:t xml:space="preserve">При вычислении абсолютных погрешностей измерения температуры термометрами Т3 и Т5 использовать в качестве действительных значений температуры показания логометра, а расчётные значения получать с помощью функции связи </w:t>
      </w:r>
      <w:r>
        <w:rPr>
          <w:rStyle w:val="Bodytext2115ptItalic"/>
        </w:rPr>
        <w:t>«температура - сопротивление</w:t>
      </w:r>
      <w:r>
        <w:t xml:space="preserve">»: </w:t>
      </w:r>
      <w:r>
        <w:rPr>
          <w:rStyle w:val="Bodytext2115ptItalic"/>
        </w:rPr>
        <w:t xml:space="preserve">I </w:t>
      </w:r>
      <w:r>
        <w:t xml:space="preserve">= </w:t>
      </w:r>
      <w:r>
        <w:rPr>
          <w:rStyle w:val="Bodytext2115ptItalic"/>
        </w:rPr>
        <w:t>1</w:t>
      </w:r>
      <w:r>
        <w:rPr>
          <w:rStyle w:val="Bodytext2115ptItalic"/>
          <w:vertAlign w:val="subscript"/>
        </w:rPr>
        <w:t>0</w:t>
      </w:r>
      <w:r>
        <w:rPr>
          <w:rStyle w:val="Bodytext2115ptItalic"/>
        </w:rPr>
        <w:t xml:space="preserve"> +</w:t>
      </w:r>
      <w:r>
        <w:t xml:space="preserve"> 1</w:t>
      </w:r>
      <w:proofErr w:type="gramStart"/>
      <w:r>
        <w:t>п(</w:t>
      </w:r>
      <w:proofErr w:type="spellStart"/>
      <w:proofErr w:type="gramEnd"/>
      <w:r>
        <w:t>В</w:t>
      </w:r>
      <w:r>
        <w:rPr>
          <w:vertAlign w:val="subscript"/>
        </w:rPr>
        <w:t>изм</w:t>
      </w:r>
      <w:proofErr w:type="spellEnd"/>
      <w:r>
        <w:t xml:space="preserve">/ </w:t>
      </w:r>
      <w:r>
        <w:rPr>
          <w:rStyle w:val="Bodytext2115ptItalic"/>
        </w:rPr>
        <w:t>Во)</w:t>
      </w:r>
      <w:r>
        <w:t xml:space="preserve"> / а, где и </w:t>
      </w:r>
      <w:r>
        <w:rPr>
          <w:rStyle w:val="Bodytext2115ptItalic"/>
        </w:rPr>
        <w:t>В</w:t>
      </w:r>
      <w:r>
        <w:rPr>
          <w:rStyle w:val="Bodytext2115ptItalic"/>
          <w:vertAlign w:val="subscript"/>
        </w:rPr>
        <w:t>0</w:t>
      </w:r>
      <w:r>
        <w:t xml:space="preserve"> соответствуют нижним точкам перегиба температурной характеристики (</w:t>
      </w:r>
      <w:proofErr w:type="spellStart"/>
      <w:r>
        <w:t>градуировочным</w:t>
      </w:r>
      <w:proofErr w:type="spellEnd"/>
      <w:r>
        <w:t xml:space="preserve"> точкам температурной характеристики). </w:t>
      </w:r>
      <w:r>
        <w:rPr>
          <w:rStyle w:val="Bodytext2115ptItalic"/>
        </w:rPr>
        <w:t>По окончании измерений перевести переключатель «Режим» в положение «</w:t>
      </w:r>
      <w:proofErr w:type="spellStart"/>
      <w:r>
        <w:rPr>
          <w:rStyle w:val="Bodytext2115ptItalic"/>
        </w:rPr>
        <w:t>Откл</w:t>
      </w:r>
      <w:proofErr w:type="spellEnd"/>
      <w:r>
        <w:rPr>
          <w:rStyle w:val="Bodytext2115ptItalic"/>
        </w:rPr>
        <w:t>».</w:t>
      </w:r>
    </w:p>
    <w:p w:rsidR="00620EA6" w:rsidRDefault="007D5DEB">
      <w:pPr>
        <w:pStyle w:val="Bodytext40"/>
        <w:shd w:val="clear" w:color="auto" w:fill="auto"/>
        <w:spacing w:after="200" w:line="244" w:lineRule="exact"/>
        <w:jc w:val="center"/>
      </w:pPr>
      <w:r>
        <w:t>Лабораторная работа 11</w:t>
      </w:r>
    </w:p>
    <w:p w:rsidR="00620EA6" w:rsidRDefault="007D5DEB">
      <w:pPr>
        <w:pStyle w:val="Bodytext40"/>
        <w:shd w:val="clear" w:color="auto" w:fill="auto"/>
        <w:spacing w:after="303" w:line="244" w:lineRule="exact"/>
        <w:jc w:val="center"/>
      </w:pPr>
      <w:r>
        <w:t>ИЗМЕРЕНИЕ ДАВЛЕНИЯ В ЗАМКНУТОЙ ПНЕВМОСИСТЕМЕ</w:t>
      </w:r>
    </w:p>
    <w:p w:rsidR="00620EA6" w:rsidRDefault="007D5DEB">
      <w:pPr>
        <w:pStyle w:val="Bodytext20"/>
        <w:shd w:val="clear" w:color="auto" w:fill="auto"/>
        <w:spacing w:after="278" w:line="341" w:lineRule="exact"/>
        <w:ind w:firstLine="600"/>
      </w:pPr>
      <w:r>
        <w:rPr>
          <w:rStyle w:val="Bodytext2115ptItalic"/>
        </w:rPr>
        <w:t>Цель работы</w:t>
      </w:r>
      <w:r>
        <w:t xml:space="preserve">—изучение приборов для измерения избыточного давления в замкнутой </w:t>
      </w:r>
      <w:proofErr w:type="spellStart"/>
      <w:r>
        <w:t>пневмосистеме</w:t>
      </w:r>
      <w:proofErr w:type="spellEnd"/>
      <w:r>
        <w:t>.</w:t>
      </w:r>
    </w:p>
    <w:p w:rsidR="00620EA6" w:rsidRDefault="007D5DEB">
      <w:pPr>
        <w:pStyle w:val="Bodytext40"/>
        <w:shd w:val="clear" w:color="auto" w:fill="auto"/>
        <w:spacing w:after="130" w:line="244" w:lineRule="exact"/>
        <w:jc w:val="center"/>
      </w:pPr>
      <w:r>
        <w:t>Задание</w:t>
      </w:r>
    </w:p>
    <w:p w:rsidR="00620EA6" w:rsidRDefault="007D5DEB">
      <w:pPr>
        <w:pStyle w:val="Bodytext20"/>
        <w:numPr>
          <w:ilvl w:val="0"/>
          <w:numId w:val="14"/>
        </w:numPr>
        <w:shd w:val="clear" w:color="auto" w:fill="auto"/>
        <w:tabs>
          <w:tab w:val="left" w:pos="386"/>
        </w:tabs>
        <w:spacing w:line="331" w:lineRule="exact"/>
        <w:ind w:left="420" w:hanging="420"/>
      </w:pPr>
      <w:r>
        <w:t>Ознакомиться с устройством лабораторной установки и цифрового вольтметра. Записать технические данные приборов.</w:t>
      </w:r>
    </w:p>
    <w:p w:rsidR="00620EA6" w:rsidRDefault="007D5DEB">
      <w:pPr>
        <w:pStyle w:val="Bodytext20"/>
        <w:numPr>
          <w:ilvl w:val="0"/>
          <w:numId w:val="14"/>
        </w:numPr>
        <w:shd w:val="clear" w:color="auto" w:fill="auto"/>
        <w:tabs>
          <w:tab w:val="left" w:pos="386"/>
        </w:tabs>
        <w:spacing w:line="331" w:lineRule="exact"/>
        <w:ind w:left="420" w:hanging="420"/>
      </w:pPr>
      <w:r>
        <w:t xml:space="preserve">Измерить с помощью вольтметра выходные сигналы образцового и рабочего датчиков давления, соответствующие избыточному давлению в замкнутой </w:t>
      </w:r>
      <w:proofErr w:type="spellStart"/>
      <w:r>
        <w:t>пневмосистеме</w:t>
      </w:r>
      <w:proofErr w:type="spellEnd"/>
      <w:r>
        <w:t xml:space="preserve"> в диапазоне </w:t>
      </w:r>
      <w:proofErr w:type="gramStart"/>
      <w:r>
        <w:t>0,05..</w:t>
      </w:r>
      <w:proofErr w:type="gramEnd"/>
      <w:r>
        <w:t xml:space="preserve"> .0,25 МПа.</w:t>
      </w:r>
    </w:p>
    <w:p w:rsidR="00620EA6" w:rsidRDefault="007D5DEB">
      <w:pPr>
        <w:pStyle w:val="Bodytext20"/>
        <w:numPr>
          <w:ilvl w:val="0"/>
          <w:numId w:val="14"/>
        </w:numPr>
        <w:shd w:val="clear" w:color="auto" w:fill="auto"/>
        <w:tabs>
          <w:tab w:val="left" w:pos="386"/>
        </w:tabs>
        <w:spacing w:line="331" w:lineRule="exact"/>
        <w:ind w:left="420" w:hanging="420"/>
      </w:pPr>
      <w:r>
        <w:t>Вычислить чувствительность датчиков (В/МПа) и построить нагрузочные характеристики.</w:t>
      </w:r>
    </w:p>
    <w:p w:rsidR="00620EA6" w:rsidRDefault="007D5DEB">
      <w:pPr>
        <w:pStyle w:val="Bodytext20"/>
        <w:numPr>
          <w:ilvl w:val="0"/>
          <w:numId w:val="14"/>
        </w:numPr>
        <w:shd w:val="clear" w:color="auto" w:fill="auto"/>
        <w:tabs>
          <w:tab w:val="left" w:pos="386"/>
        </w:tabs>
        <w:spacing w:line="331" w:lineRule="exact"/>
        <w:ind w:left="420" w:hanging="420"/>
      </w:pPr>
      <w:r>
        <w:t>Определить погрешности измерений давления испытуемым датчиком.</w:t>
      </w:r>
    </w:p>
    <w:p w:rsidR="00620EA6" w:rsidRDefault="007D5DEB">
      <w:pPr>
        <w:pStyle w:val="Bodytext20"/>
        <w:numPr>
          <w:ilvl w:val="0"/>
          <w:numId w:val="14"/>
        </w:numPr>
        <w:shd w:val="clear" w:color="auto" w:fill="auto"/>
        <w:tabs>
          <w:tab w:val="left" w:pos="389"/>
        </w:tabs>
        <w:spacing w:after="280" w:line="244" w:lineRule="exact"/>
        <w:ind w:firstLine="0"/>
        <w:jc w:val="left"/>
      </w:pPr>
      <w:r>
        <w:t>Оценить гистерезис характеристик датчиков давления.</w:t>
      </w:r>
    </w:p>
    <w:p w:rsidR="00620EA6" w:rsidRDefault="007D5DEB">
      <w:pPr>
        <w:pStyle w:val="Heading100"/>
        <w:shd w:val="clear" w:color="auto" w:fill="auto"/>
        <w:spacing w:after="210" w:line="244" w:lineRule="exact"/>
        <w:ind w:left="20"/>
      </w:pPr>
      <w:bookmarkStart w:id="71" w:name="bookmark56"/>
      <w:r>
        <w:t>Описание и порядок выполнения работы</w:t>
      </w:r>
      <w:bookmarkEnd w:id="71"/>
    </w:p>
    <w:p w:rsidR="00620EA6" w:rsidRDefault="007D5DEB">
      <w:pPr>
        <w:pStyle w:val="Bodytext20"/>
        <w:shd w:val="clear" w:color="auto" w:fill="auto"/>
        <w:spacing w:line="331" w:lineRule="exact"/>
        <w:ind w:firstLine="600"/>
      </w:pPr>
      <w:r>
        <w:lastRenderedPageBreak/>
        <w:t>В работе исследуются характеристики деформационных манометров, основу которых составляют первичный преобразователь давления в перемещение (мембрана) и преобразователь перемещения в электрический сигнал.</w:t>
      </w:r>
    </w:p>
    <w:p w:rsidR="00620EA6" w:rsidRDefault="007D5DEB">
      <w:pPr>
        <w:pStyle w:val="Bodytext20"/>
        <w:shd w:val="clear" w:color="auto" w:fill="auto"/>
        <w:spacing w:after="74" w:line="274" w:lineRule="exact"/>
        <w:ind w:left="320" w:firstLine="0"/>
        <w:jc w:val="left"/>
      </w:pPr>
      <w:r>
        <w:t xml:space="preserve">Основу конструкции испытуемых датчиков давления составляет кремниевая пластина, на которой формируются диффузией два полупроводниковых </w:t>
      </w:r>
      <w:proofErr w:type="spellStart"/>
      <w:r>
        <w:t>тензорезистора</w:t>
      </w:r>
      <w:proofErr w:type="spellEnd"/>
      <w:r>
        <w:t xml:space="preserve">. Под одним из </w:t>
      </w:r>
      <w:proofErr w:type="spellStart"/>
      <w:r>
        <w:t>тензорезисторов</w:t>
      </w:r>
      <w:proofErr w:type="spellEnd"/>
      <w:r>
        <w:t xml:space="preserve"> травится выемка до образования чувствительной мембраны. Оба </w:t>
      </w:r>
      <w:proofErr w:type="spellStart"/>
      <w:r>
        <w:t>тензорезистора</w:t>
      </w:r>
      <w:proofErr w:type="spellEnd"/>
      <w:r>
        <w:t xml:space="preserve"> соединены последовательно: один воспринимает деформации мембраны, второй служит для </w:t>
      </w:r>
      <w:proofErr w:type="spellStart"/>
      <w:r>
        <w:t>термокомпенсации</w:t>
      </w:r>
      <w:proofErr w:type="spellEnd"/>
      <w:r>
        <w:t>. Кремниевая пластина разделяет внутреннюю полость датчика на две части.</w:t>
      </w:r>
    </w:p>
    <w:p w:rsidR="00620EA6" w:rsidRDefault="007D5DEB">
      <w:pPr>
        <w:pStyle w:val="Bodytext20"/>
        <w:shd w:val="clear" w:color="auto" w:fill="auto"/>
        <w:spacing w:line="331" w:lineRule="exact"/>
        <w:ind w:firstLine="600"/>
      </w:pPr>
      <w:r>
        <w:t xml:space="preserve">Контролируемое давление подаётся к датчику с верхней стороны мембраны, а нижняя часть полости датчика соединена с окружающей средой и находится под барометрическим (атмосферным) давлением. Под действием разности давлений мембрана изгибается и на </w:t>
      </w:r>
      <w:proofErr w:type="spellStart"/>
      <w:r>
        <w:t>тензорезистор</w:t>
      </w:r>
      <w:proofErr w:type="spellEnd"/>
      <w:r>
        <w:t xml:space="preserve"> действует деформирующее (сжимающее или растягивающее) усилие, вызывая изменение сопротивления резистора пропорционально разностному (избыточному) давлению.</w:t>
      </w:r>
    </w:p>
    <w:p w:rsidR="00620EA6" w:rsidRDefault="007D5DEB">
      <w:pPr>
        <w:pStyle w:val="Bodytext20"/>
        <w:shd w:val="clear" w:color="auto" w:fill="auto"/>
        <w:spacing w:line="331" w:lineRule="exact"/>
        <w:ind w:firstLine="600"/>
      </w:pPr>
      <w:r>
        <w:t xml:space="preserve">На цепочку </w:t>
      </w:r>
      <w:proofErr w:type="spellStart"/>
      <w:r>
        <w:t>тензорезисторов</w:t>
      </w:r>
      <w:proofErr w:type="spellEnd"/>
      <w:r>
        <w:t xml:space="preserve"> подается постоянное напряжение от стабилизированного источника, а падение напряжения на </w:t>
      </w:r>
      <w:proofErr w:type="spellStart"/>
      <w:r>
        <w:t>измерительномтензорезисторе</w:t>
      </w:r>
      <w:proofErr w:type="spellEnd"/>
      <w:r>
        <w:t xml:space="preserve"> фиксируется вольтметром.</w:t>
      </w:r>
    </w:p>
    <w:p w:rsidR="00620EA6" w:rsidRDefault="007D5DEB">
      <w:pPr>
        <w:pStyle w:val="Bodytext40"/>
        <w:shd w:val="clear" w:color="auto" w:fill="auto"/>
        <w:spacing w:line="331" w:lineRule="exact"/>
        <w:ind w:firstLine="600"/>
      </w:pPr>
      <w:r>
        <w:t xml:space="preserve">Оборудование, используемое при выполнении работы. </w:t>
      </w:r>
      <w:r>
        <w:rPr>
          <w:rStyle w:val="Bodytext4NotBold"/>
        </w:rPr>
        <w:t>Схема установки ИВ2 представлена на рис. 11.1:</w:t>
      </w:r>
    </w:p>
    <w:p w:rsidR="00620EA6" w:rsidRDefault="007D5DEB">
      <w:pPr>
        <w:pStyle w:val="Bodytext20"/>
        <w:shd w:val="clear" w:color="auto" w:fill="auto"/>
        <w:spacing w:after="54" w:line="244" w:lineRule="exact"/>
        <w:ind w:left="320" w:firstLine="0"/>
        <w:jc w:val="left"/>
      </w:pPr>
      <w:r>
        <w:t>• Лабораторный стенд в составе:</w:t>
      </w:r>
    </w:p>
    <w:p w:rsidR="00620EA6" w:rsidRDefault="007D5DEB">
      <w:pPr>
        <w:pStyle w:val="Bodytext20"/>
        <w:shd w:val="clear" w:color="auto" w:fill="auto"/>
        <w:spacing w:line="326" w:lineRule="exact"/>
        <w:ind w:firstLine="600"/>
      </w:pPr>
      <w:r>
        <w:t>установка лабораторная ИВ2,</w:t>
      </w:r>
    </w:p>
    <w:p w:rsidR="00620EA6" w:rsidRDefault="007D5DEB">
      <w:pPr>
        <w:pStyle w:val="Bodytext20"/>
        <w:shd w:val="clear" w:color="auto" w:fill="auto"/>
        <w:spacing w:line="326" w:lineRule="exact"/>
        <w:ind w:firstLine="600"/>
      </w:pPr>
      <w:r>
        <w:t>универсальный цифровой прибор ОБМ-8135 (</w:t>
      </w:r>
      <w:proofErr w:type="spellStart"/>
      <w:r>
        <w:t>мультиметр</w:t>
      </w:r>
      <w:proofErr w:type="spellEnd"/>
      <w:r>
        <w:t>).</w:t>
      </w:r>
      <w:r>
        <w:br w:type="page"/>
      </w:r>
    </w:p>
    <w:p w:rsidR="00620EA6" w:rsidRDefault="00C70ABC">
      <w:pPr>
        <w:pStyle w:val="Bodytext20"/>
        <w:numPr>
          <w:ilvl w:val="0"/>
          <w:numId w:val="13"/>
        </w:numPr>
        <w:shd w:val="clear" w:color="auto" w:fill="auto"/>
        <w:tabs>
          <w:tab w:val="left" w:pos="606"/>
        </w:tabs>
        <w:spacing w:line="336" w:lineRule="exact"/>
        <w:ind w:left="320" w:firstLine="0"/>
        <w:jc w:val="left"/>
      </w:pPr>
      <w:r>
        <w:rPr>
          <w:noProof/>
          <w:lang w:bidi="ar-SA"/>
        </w:rPr>
        <w:lastRenderedPageBreak/>
        <mc:AlternateContent>
          <mc:Choice Requires="wps">
            <w:drawing>
              <wp:anchor distT="0" distB="0" distL="387350" distR="219710" simplePos="0" relativeHeight="377487180" behindDoc="1" locked="0" layoutInCell="1" allowOverlap="1">
                <wp:simplePos x="0" y="0"/>
                <wp:positionH relativeFrom="margin">
                  <wp:posOffset>5351780</wp:posOffset>
                </wp:positionH>
                <wp:positionV relativeFrom="paragraph">
                  <wp:posOffset>-3208655</wp:posOffset>
                </wp:positionV>
                <wp:extent cx="408305" cy="508000"/>
                <wp:effectExtent l="0" t="1270" r="3175" b="0"/>
                <wp:wrapTopAndBottom/>
                <wp:docPr id="3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Picturecaption0"/>
                              <w:shd w:val="clear" w:color="auto" w:fill="auto"/>
                              <w:ind w:left="240"/>
                            </w:pPr>
                            <w:r>
                              <w:rPr>
                                <w:rStyle w:val="PicturecaptionExact"/>
                              </w:rPr>
                              <w:t>К</w:t>
                            </w:r>
                          </w:p>
                          <w:p w:rsidR="0066519B" w:rsidRDefault="0066519B">
                            <w:pPr>
                              <w:pStyle w:val="Picturecaption0"/>
                              <w:shd w:val="clear" w:color="auto" w:fill="auto"/>
                              <w:spacing w:line="278" w:lineRule="exact"/>
                            </w:pPr>
                            <w:r>
                              <w:rPr>
                                <w:rStyle w:val="PicturecaptionExact"/>
                              </w:rPr>
                              <w:t>вольт</w:t>
                            </w:r>
                            <w:r>
                              <w:rPr>
                                <w:rStyle w:val="PicturecaptionExact"/>
                              </w:rPr>
                              <w:softHyphen/>
                            </w:r>
                          </w:p>
                          <w:p w:rsidR="0066519B" w:rsidRDefault="0066519B">
                            <w:pPr>
                              <w:pStyle w:val="Picturecaption0"/>
                              <w:shd w:val="clear" w:color="auto" w:fill="auto"/>
                              <w:spacing w:line="278" w:lineRule="exact"/>
                            </w:pPr>
                            <w:r>
                              <w:rPr>
                                <w:rStyle w:val="PicturecaptionExact"/>
                              </w:rPr>
                              <w:t>метру</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93" type="#_x0000_t202" style="position:absolute;left:0;text-align:left;margin-left:421.4pt;margin-top:-252.65pt;width:32.15pt;height:40pt;z-index:-125829300;visibility:visible;mso-wrap-style:square;mso-width-percent:0;mso-height-percent:0;mso-wrap-distance-left:30.5pt;mso-wrap-distance-top:0;mso-wrap-distance-right:17.3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" filled="f" stroked="f">
                <v:textbox style="mso-fit-shape-to-text:t" inset="0,0,0,0">
                  <w:txbxContent>
                    <w:p w:rsidR="0066519B" w:rsidRDefault="0066519B">
                      <w:pPr>
                        <w:pStyle w:val="Picturecaption0"/>
                        <w:shd w:val="clear" w:color="auto" w:fill="auto"/>
                        <w:ind w:left="240"/>
                      </w:pPr>
                      <w:r>
                        <w:rPr>
                          <w:rStyle w:val="PicturecaptionExact"/>
                        </w:rPr>
                        <w:t>К</w:t>
                      </w:r>
                    </w:p>
                    <w:p w:rsidR="0066519B" w:rsidRDefault="0066519B">
                      <w:pPr>
                        <w:pStyle w:val="Picturecaption0"/>
                        <w:shd w:val="clear" w:color="auto" w:fill="auto"/>
                        <w:spacing w:line="278" w:lineRule="exact"/>
                      </w:pPr>
                      <w:r>
                        <w:rPr>
                          <w:rStyle w:val="PicturecaptionExact"/>
                        </w:rPr>
                        <w:t>вольт</w:t>
                      </w:r>
                      <w:r>
                        <w:rPr>
                          <w:rStyle w:val="PicturecaptionExact"/>
                        </w:rPr>
                        <w:softHyphen/>
                      </w:r>
                    </w:p>
                    <w:p w:rsidR="0066519B" w:rsidRDefault="0066519B">
                      <w:pPr>
                        <w:pStyle w:val="Picturecaption0"/>
                        <w:shd w:val="clear" w:color="auto" w:fill="auto"/>
                        <w:spacing w:line="278" w:lineRule="exact"/>
                      </w:pPr>
                      <w:r>
                        <w:rPr>
                          <w:rStyle w:val="PicturecaptionExact"/>
                        </w:rPr>
                        <w:t>метру</w:t>
                      </w:r>
                    </w:p>
                  </w:txbxContent>
                </v:textbox>
                <w10:wrap type="topAndBottom" anchorx="margin"/>
              </v:shape>
            </w:pict>
          </mc:Fallback>
        </mc:AlternateContent>
      </w:r>
      <w:r>
        <w:rPr>
          <w:noProof/>
          <w:lang w:bidi="ar-SA"/>
        </w:rPr>
        <mc:AlternateContent>
          <mc:Choice Requires="wps">
            <w:drawing>
              <wp:anchor distT="0" distB="0" distL="387350" distR="219710" simplePos="0" relativeHeight="377487181" behindDoc="1" locked="0" layoutInCell="1" allowOverlap="1">
                <wp:simplePos x="0" y="0"/>
                <wp:positionH relativeFrom="margin">
                  <wp:posOffset>2794635</wp:posOffset>
                </wp:positionH>
                <wp:positionV relativeFrom="paragraph">
                  <wp:posOffset>-325120</wp:posOffset>
                </wp:positionV>
                <wp:extent cx="594360" cy="154940"/>
                <wp:effectExtent l="3175" t="635" r="2540" b="0"/>
                <wp:wrapTopAndBottom/>
                <wp:docPr id="3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Picturecaption0"/>
                              <w:shd w:val="clear" w:color="auto" w:fill="auto"/>
                            </w:pPr>
                            <w:r>
                              <w:rPr>
                                <w:rStyle w:val="PicturecaptionExact"/>
                              </w:rPr>
                              <w:t>Рис. 11.1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94" type="#_x0000_t202" style="position:absolute;left:0;text-align:left;margin-left:220.05pt;margin-top:-25.6pt;width:46.8pt;height:12.2pt;z-index:-125829299;visibility:visible;mso-wrap-style:square;mso-width-percent:0;mso-height-percent:0;mso-wrap-distance-left:30.5pt;mso-wrap-distance-top:0;mso-wrap-distance-right:17.3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" filled="f" stroked="f">
                <v:textbox style="mso-fit-shape-to-text:t" inset="0,0,0,0">
                  <w:txbxContent>
                    <w:p w:rsidR="0066519B" w:rsidRDefault="0066519B">
                      <w:pPr>
                        <w:pStyle w:val="Picturecaption0"/>
                        <w:shd w:val="clear" w:color="auto" w:fill="auto"/>
                      </w:pPr>
                      <w:r>
                        <w:rPr>
                          <w:rStyle w:val="PicturecaptionExact"/>
                        </w:rPr>
                        <w:t>Рис. 11.1</w:t>
                      </w:r>
                    </w:p>
                  </w:txbxContent>
                </v:textbox>
                <w10:wrap type="topAndBottom" anchorx="margin"/>
              </v:shape>
            </w:pict>
          </mc:Fallback>
        </mc:AlternateContent>
      </w:r>
      <w:r>
        <w:rPr>
          <w:noProof/>
          <w:lang w:bidi="ar-SA"/>
        </w:rPr>
        <w:drawing>
          <wp:anchor distT="0" distB="0" distL="387350" distR="219710" simplePos="0" relativeHeight="377487182" behindDoc="1" locked="0" layoutInCell="1" allowOverlap="1">
            <wp:simplePos x="0" y="0"/>
            <wp:positionH relativeFrom="margin">
              <wp:posOffset>389890</wp:posOffset>
            </wp:positionH>
            <wp:positionV relativeFrom="paragraph">
              <wp:posOffset>-5254625</wp:posOffset>
            </wp:positionV>
            <wp:extent cx="4864100" cy="4851400"/>
            <wp:effectExtent l="0" t="0" r="0" b="0"/>
            <wp:wrapTopAndBottom/>
            <wp:docPr id="33" name="Рисунок 6" descr="C:\Users\Me\Desktop\media\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Desktop\media\image2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64100" cy="4851400"/>
                    </a:xfrm>
                    <a:prstGeom prst="rect">
                      <a:avLst/>
                    </a:prstGeom>
                    <a:noFill/>
                  </pic:spPr>
                </pic:pic>
              </a:graphicData>
            </a:graphic>
            <wp14:sizeRelH relativeFrom="page">
              <wp14:pctWidth>0</wp14:pctWidth>
            </wp14:sizeRelH>
            <wp14:sizeRelV relativeFrom="page">
              <wp14:pctHeight>0</wp14:pctHeight>
            </wp14:sizeRelV>
          </wp:anchor>
        </w:drawing>
      </w:r>
      <w:r w:rsidR="007D5DEB">
        <w:t>Исследуемые датчики давления:</w:t>
      </w:r>
    </w:p>
    <w:p w:rsidR="00620EA6" w:rsidRDefault="007D5DEB">
      <w:pPr>
        <w:pStyle w:val="Bodytext20"/>
        <w:shd w:val="clear" w:color="auto" w:fill="auto"/>
        <w:spacing w:line="336" w:lineRule="exact"/>
        <w:ind w:left="600" w:right="2440" w:firstLine="0"/>
        <w:jc w:val="left"/>
      </w:pPr>
      <w:r>
        <w:t xml:space="preserve">изготовитель - фирма МОТОКОЬА, номинальный диапазон измерений </w:t>
      </w:r>
      <w:proofErr w:type="gramStart"/>
      <w:r>
        <w:t>0,01..</w:t>
      </w:r>
      <w:proofErr w:type="gramEnd"/>
      <w:r>
        <w:t xml:space="preserve"> .0,50, МПа.</w:t>
      </w:r>
    </w:p>
    <w:p w:rsidR="00620EA6" w:rsidRDefault="007D5DEB">
      <w:pPr>
        <w:pStyle w:val="Bodytext20"/>
        <w:numPr>
          <w:ilvl w:val="0"/>
          <w:numId w:val="13"/>
        </w:numPr>
        <w:shd w:val="clear" w:color="auto" w:fill="auto"/>
        <w:tabs>
          <w:tab w:val="left" w:pos="606"/>
        </w:tabs>
        <w:spacing w:line="336" w:lineRule="exact"/>
        <w:ind w:left="320" w:firstLine="0"/>
        <w:jc w:val="left"/>
      </w:pPr>
      <w:r>
        <w:t>Основная погрешность:</w:t>
      </w:r>
    </w:p>
    <w:p w:rsidR="00620EA6" w:rsidRDefault="007D5DEB">
      <w:pPr>
        <w:pStyle w:val="Bodytext20"/>
        <w:shd w:val="clear" w:color="auto" w:fill="auto"/>
        <w:spacing w:line="355" w:lineRule="exact"/>
        <w:ind w:left="600" w:right="2440" w:firstLine="0"/>
        <w:jc w:val="left"/>
      </w:pPr>
      <w:r>
        <w:t>образцового МРХ42500Р/КО525АЬ- не более 0,5 %; испытуемого МРХ425001/КО525АК- не более 2,0 %.</w:t>
      </w:r>
    </w:p>
    <w:p w:rsidR="00620EA6" w:rsidRDefault="007D5DEB">
      <w:pPr>
        <w:pStyle w:val="Bodytext20"/>
        <w:numPr>
          <w:ilvl w:val="0"/>
          <w:numId w:val="13"/>
        </w:numPr>
        <w:shd w:val="clear" w:color="auto" w:fill="auto"/>
        <w:tabs>
          <w:tab w:val="left" w:pos="606"/>
        </w:tabs>
        <w:spacing w:line="355" w:lineRule="exact"/>
        <w:ind w:left="320" w:firstLine="0"/>
        <w:jc w:val="left"/>
      </w:pPr>
      <w:r>
        <w:t>Контрольный стрелочный манометр, модель 11202, класс точности 0,4.</w:t>
      </w:r>
    </w:p>
    <w:p w:rsidR="00620EA6" w:rsidRDefault="007D5DEB">
      <w:pPr>
        <w:pStyle w:val="Bodytext20"/>
        <w:numPr>
          <w:ilvl w:val="0"/>
          <w:numId w:val="13"/>
        </w:numPr>
        <w:shd w:val="clear" w:color="auto" w:fill="auto"/>
        <w:tabs>
          <w:tab w:val="left" w:pos="606"/>
        </w:tabs>
        <w:spacing w:line="355" w:lineRule="exact"/>
        <w:ind w:left="320" w:firstLine="0"/>
        <w:jc w:val="left"/>
      </w:pPr>
      <w:r>
        <w:t>Назначение клапанов:</w:t>
      </w:r>
    </w:p>
    <w:p w:rsidR="00620EA6" w:rsidRDefault="007D5DEB">
      <w:pPr>
        <w:pStyle w:val="Bodytext20"/>
        <w:shd w:val="clear" w:color="auto" w:fill="auto"/>
        <w:spacing w:line="244" w:lineRule="exact"/>
        <w:ind w:firstLine="600"/>
      </w:pPr>
      <w:r>
        <w:t>Клапан управления - включение подачи давления к датчикам;</w:t>
      </w:r>
    </w:p>
    <w:p w:rsidR="00620EA6" w:rsidRDefault="007D5DEB">
      <w:pPr>
        <w:pStyle w:val="Bodytext20"/>
        <w:shd w:val="clear" w:color="auto" w:fill="auto"/>
        <w:spacing w:line="331" w:lineRule="exact"/>
        <w:ind w:firstLine="600"/>
      </w:pPr>
      <w:r>
        <w:t>Клапан 1 - быстрый (аварийный) сброс давления;</w:t>
      </w:r>
    </w:p>
    <w:p w:rsidR="00620EA6" w:rsidRDefault="007D5DEB">
      <w:pPr>
        <w:pStyle w:val="Bodytext20"/>
        <w:shd w:val="clear" w:color="auto" w:fill="auto"/>
        <w:spacing w:line="331" w:lineRule="exact"/>
        <w:ind w:firstLine="600"/>
      </w:pPr>
      <w:r>
        <w:t>Клапан 2 - медленный сброс давления.</w:t>
      </w:r>
    </w:p>
    <w:p w:rsidR="00620EA6" w:rsidRDefault="007D5DEB">
      <w:pPr>
        <w:pStyle w:val="Bodytext40"/>
        <w:shd w:val="clear" w:color="auto" w:fill="auto"/>
        <w:spacing w:line="331" w:lineRule="exact"/>
        <w:ind w:firstLine="600"/>
      </w:pPr>
      <w:r>
        <w:t>Методика выполнения эксперимента:</w:t>
      </w:r>
    </w:p>
    <w:p w:rsidR="00620EA6" w:rsidRDefault="007D5DEB">
      <w:pPr>
        <w:pStyle w:val="Bodytext20"/>
        <w:numPr>
          <w:ilvl w:val="0"/>
          <w:numId w:val="15"/>
        </w:numPr>
        <w:shd w:val="clear" w:color="auto" w:fill="auto"/>
        <w:tabs>
          <w:tab w:val="left" w:pos="915"/>
        </w:tabs>
        <w:spacing w:line="331" w:lineRule="exact"/>
        <w:ind w:firstLine="600"/>
      </w:pPr>
      <w:r>
        <w:t>Предварительно установить переключатель режимов в положение «</w:t>
      </w:r>
      <w:proofErr w:type="spellStart"/>
      <w:r>
        <w:t>Ручн</w:t>
      </w:r>
      <w:proofErr w:type="spellEnd"/>
      <w:r>
        <w:t xml:space="preserve">» и включить питание установки ИВ2 от сети ~220 В. Включить переключатели «Компрессор» и «Клапан управления» и контролировать нагнетание давления в </w:t>
      </w:r>
      <w:proofErr w:type="spellStart"/>
      <w:r>
        <w:t>пневмосистеме</w:t>
      </w:r>
      <w:proofErr w:type="spellEnd"/>
      <w:r>
        <w:t xml:space="preserve"> установки по</w:t>
      </w:r>
      <w:r>
        <w:br w:type="page"/>
      </w:r>
      <w:r>
        <w:lastRenderedPageBreak/>
        <w:t xml:space="preserve">контрольному стрелочному манометру. При достижении давления в системе </w:t>
      </w:r>
      <w:proofErr w:type="gramStart"/>
      <w:r>
        <w:t>0,255..</w:t>
      </w:r>
      <w:proofErr w:type="gramEnd"/>
      <w:r>
        <w:t xml:space="preserve"> </w:t>
      </w:r>
      <w:proofErr w:type="gramStart"/>
      <w:r>
        <w:t>.0,260</w:t>
      </w:r>
      <w:proofErr w:type="gramEnd"/>
      <w:r>
        <w:t xml:space="preserve"> МПа </w:t>
      </w:r>
      <w:r>
        <w:rPr>
          <w:rStyle w:val="Bodytext2115ptItalic"/>
        </w:rPr>
        <w:t>(не более!)</w:t>
      </w:r>
      <w:r>
        <w:t xml:space="preserve"> выключить компрессор.</w:t>
      </w:r>
    </w:p>
    <w:p w:rsidR="00620EA6" w:rsidRDefault="007D5DEB">
      <w:pPr>
        <w:pStyle w:val="Bodytext20"/>
        <w:shd w:val="clear" w:color="auto" w:fill="auto"/>
        <w:spacing w:line="326" w:lineRule="exact"/>
        <w:ind w:firstLine="600"/>
      </w:pPr>
      <w:r>
        <w:rPr>
          <w:rStyle w:val="Bodytext2115ptItalic"/>
        </w:rPr>
        <w:t>ВНИМАНИЕ!</w:t>
      </w:r>
      <w:r>
        <w:t xml:space="preserve"> Нагнетание давления выше 0,27 МПа </w:t>
      </w:r>
      <w:r>
        <w:rPr>
          <w:rStyle w:val="Bodytext2115ptItalic"/>
        </w:rPr>
        <w:t>ОПАСНО.</w:t>
      </w:r>
    </w:p>
    <w:p w:rsidR="00620EA6" w:rsidRDefault="007D5DEB">
      <w:pPr>
        <w:pStyle w:val="Bodytext20"/>
        <w:numPr>
          <w:ilvl w:val="0"/>
          <w:numId w:val="15"/>
        </w:numPr>
        <w:shd w:val="clear" w:color="auto" w:fill="auto"/>
        <w:tabs>
          <w:tab w:val="left" w:pos="899"/>
        </w:tabs>
        <w:spacing w:line="326" w:lineRule="exact"/>
        <w:ind w:firstLine="600"/>
      </w:pPr>
      <w:r>
        <w:t>Кратковременно включая переключатель «Клапан 2», медленно сбрасывать давление и, останавливая стрелку манометра на значениях 0,25.0,05 МПа (с шагом 0,01 МПа), регистрировать с помощью вольтметра выходные сигналы датчиков давления, подключая поочередно вольтметр к образцовому и испытуемому датчикам с помощью переключателя на пульте-</w:t>
      </w:r>
      <w:proofErr w:type="spellStart"/>
      <w:r>
        <w:t>адапторе</w:t>
      </w:r>
      <w:proofErr w:type="spellEnd"/>
      <w:r>
        <w:t xml:space="preserve">. По окончании измерений включить «Клапан 1» и полностью сбросить давление в </w:t>
      </w:r>
      <w:proofErr w:type="spellStart"/>
      <w:r>
        <w:t>пневмосистеме</w:t>
      </w:r>
      <w:proofErr w:type="spellEnd"/>
      <w:r>
        <w:t xml:space="preserve">. </w:t>
      </w:r>
      <w:r>
        <w:rPr>
          <w:rStyle w:val="Bodytext2115ptItalic"/>
        </w:rPr>
        <w:t>Выключить питание установки ИВ 2.</w:t>
      </w:r>
    </w:p>
    <w:p w:rsidR="00620EA6" w:rsidRDefault="007D5DEB">
      <w:pPr>
        <w:pStyle w:val="Bodytext20"/>
        <w:numPr>
          <w:ilvl w:val="0"/>
          <w:numId w:val="15"/>
        </w:numPr>
        <w:shd w:val="clear" w:color="auto" w:fill="auto"/>
        <w:tabs>
          <w:tab w:val="left" w:pos="932"/>
        </w:tabs>
        <w:spacing w:line="326" w:lineRule="exact"/>
        <w:ind w:firstLine="600"/>
      </w:pPr>
      <w:r>
        <w:t>Вычислить чувствительность датчиков давления (В/МПа)</w:t>
      </w:r>
    </w:p>
    <w:p w:rsidR="00620EA6" w:rsidRDefault="007D5DEB">
      <w:pPr>
        <w:pStyle w:val="Bodytext20"/>
        <w:shd w:val="clear" w:color="auto" w:fill="auto"/>
        <w:spacing w:line="254" w:lineRule="exact"/>
        <w:ind w:right="340" w:firstLine="0"/>
        <w:jc w:val="center"/>
      </w:pPr>
      <w:r>
        <w:rPr>
          <w:rStyle w:val="Bodytext2115ptItalic"/>
        </w:rPr>
        <w:t>=</w:t>
      </w:r>
      <w:r>
        <w:t xml:space="preserve"> (Ц),16 </w:t>
      </w:r>
      <w:r>
        <w:rPr>
          <w:rStyle w:val="Bodytext2115ptItalic"/>
        </w:rPr>
        <w:t>-</w:t>
      </w:r>
      <w:r>
        <w:t xml:space="preserve"> </w:t>
      </w:r>
      <w:proofErr w:type="spellStart"/>
      <w:r>
        <w:t>Цш</w:t>
      </w:r>
      <w:proofErr w:type="spellEnd"/>
      <w:r>
        <w:t>) / 0,02,</w:t>
      </w:r>
    </w:p>
    <w:p w:rsidR="00620EA6" w:rsidRDefault="007D5DEB">
      <w:pPr>
        <w:pStyle w:val="Bodytext20"/>
        <w:shd w:val="clear" w:color="auto" w:fill="auto"/>
        <w:spacing w:line="244" w:lineRule="exact"/>
        <w:ind w:firstLine="0"/>
      </w:pPr>
      <w:r>
        <w:t>где Цо,1б, 60,14- показания вольтметра в контрольных точках 0,16 и 0,14 МПа.</w:t>
      </w:r>
    </w:p>
    <w:p w:rsidR="00620EA6" w:rsidRDefault="007D5DEB">
      <w:pPr>
        <w:pStyle w:val="Bodytext20"/>
        <w:numPr>
          <w:ilvl w:val="0"/>
          <w:numId w:val="15"/>
        </w:numPr>
        <w:shd w:val="clear" w:color="auto" w:fill="auto"/>
        <w:tabs>
          <w:tab w:val="left" w:pos="932"/>
        </w:tabs>
        <w:spacing w:line="341" w:lineRule="exact"/>
        <w:ind w:firstLine="600"/>
      </w:pPr>
      <w:r>
        <w:t xml:space="preserve">Построить нагрузочные характеристики обоих датчиков давления </w:t>
      </w:r>
      <w:proofErr w:type="gramStart"/>
      <w:r>
        <w:t>/</w:t>
      </w:r>
      <w:r>
        <w:rPr>
          <w:vertAlign w:val="superscript"/>
        </w:rPr>
        <w:t>,</w:t>
      </w:r>
      <w:proofErr w:type="spellStart"/>
      <w:r>
        <w:rPr>
          <w:vertAlign w:val="subscript"/>
        </w:rPr>
        <w:t>рас</w:t>
      </w:r>
      <w:r>
        <w:t>ч</w:t>
      </w:r>
      <w:proofErr w:type="spellEnd"/>
      <w:proofErr w:type="gramEnd"/>
      <w:r>
        <w:rPr>
          <w:vertAlign w:val="superscript"/>
        </w:rPr>
        <w:t>=</w:t>
      </w:r>
    </w:p>
    <w:p w:rsidR="00620EA6" w:rsidRDefault="007D5DEB">
      <w:pPr>
        <w:pStyle w:val="Bodytext20"/>
        <w:shd w:val="clear" w:color="auto" w:fill="auto"/>
        <w:tabs>
          <w:tab w:val="left" w:pos="2736"/>
        </w:tabs>
        <w:spacing w:line="341" w:lineRule="exact"/>
        <w:ind w:firstLine="0"/>
      </w:pPr>
      <w:r>
        <w:t>=_</w:t>
      </w:r>
      <w:proofErr w:type="spellStart"/>
      <w:r>
        <w:t>ДР</w:t>
      </w:r>
      <w:r>
        <w:rPr>
          <w:vertAlign w:val="subscript"/>
        </w:rPr>
        <w:t>к</w:t>
      </w:r>
      <w:proofErr w:type="spellEnd"/>
      <w:r>
        <w:t xml:space="preserve">), где </w:t>
      </w:r>
      <w:proofErr w:type="spellStart"/>
      <w:r>
        <w:t>Ррасч</w:t>
      </w:r>
      <w:proofErr w:type="spellEnd"/>
      <w:r>
        <w:t xml:space="preserve"> = </w:t>
      </w:r>
      <w:proofErr w:type="spellStart"/>
      <w:r>
        <w:rPr>
          <w:rStyle w:val="Bodytext2115ptItalic"/>
        </w:rPr>
        <w:t>Наа</w:t>
      </w:r>
      <w:proofErr w:type="spellEnd"/>
      <w:r>
        <w:rPr>
          <w:rStyle w:val="Bodytext2115ptItalic"/>
        </w:rPr>
        <w:t>/</w:t>
      </w:r>
      <w:r>
        <w:tab/>
        <w:t xml:space="preserve">расчетное значение давления по показанию датчика, </w:t>
      </w:r>
      <w:proofErr w:type="spellStart"/>
      <w:r>
        <w:t>Р</w:t>
      </w:r>
      <w:r>
        <w:rPr>
          <w:vertAlign w:val="subscript"/>
        </w:rPr>
        <w:t>к</w:t>
      </w:r>
      <w:proofErr w:type="spellEnd"/>
      <w:r>
        <w:t>- точки</w:t>
      </w:r>
    </w:p>
    <w:p w:rsidR="00620EA6" w:rsidRDefault="007D5DEB">
      <w:pPr>
        <w:pStyle w:val="Bodytext20"/>
        <w:shd w:val="clear" w:color="auto" w:fill="auto"/>
        <w:spacing w:line="341" w:lineRule="exact"/>
        <w:ind w:firstLine="0"/>
      </w:pPr>
      <w:r>
        <w:t>измерения давления по контрольному манометру.</w:t>
      </w:r>
    </w:p>
    <w:p w:rsidR="00620EA6" w:rsidRDefault="007D5DEB">
      <w:pPr>
        <w:pStyle w:val="Bodytext20"/>
        <w:numPr>
          <w:ilvl w:val="0"/>
          <w:numId w:val="15"/>
        </w:numPr>
        <w:shd w:val="clear" w:color="auto" w:fill="auto"/>
        <w:tabs>
          <w:tab w:val="left" w:pos="908"/>
        </w:tabs>
        <w:spacing w:line="341" w:lineRule="exact"/>
        <w:ind w:firstLine="600"/>
      </w:pPr>
      <w:r>
        <w:t xml:space="preserve">Вычислить относительные погрешности измерений давления испытуемым датчиком, используя в качестве действительных значений давления расчетные значения показаний образцового датчика: у = 100 </w:t>
      </w:r>
      <w:r>
        <w:rPr>
          <w:rStyle w:val="Bodytext2115ptItalic"/>
        </w:rPr>
        <w:t>(Р</w:t>
      </w:r>
      <w:r>
        <w:rPr>
          <w:rStyle w:val="Bodytext2115ptItalic"/>
          <w:vertAlign w:val="subscript"/>
        </w:rPr>
        <w:t>0</w:t>
      </w:r>
      <w:r>
        <w:rPr>
          <w:rStyle w:val="Bodytext2115ptItalic"/>
        </w:rPr>
        <w:t>-Р</w:t>
      </w:r>
      <w:r>
        <w:rPr>
          <w:rStyle w:val="Bodytext2115ptItalic"/>
          <w:vertAlign w:val="subscript"/>
        </w:rPr>
        <w:t>и</w:t>
      </w:r>
      <w:r>
        <w:rPr>
          <w:rStyle w:val="Bodytext2115ptItalic"/>
        </w:rPr>
        <w:t>)</w:t>
      </w:r>
      <w:r>
        <w:t xml:space="preserve"> / 0,25 %.</w:t>
      </w:r>
    </w:p>
    <w:p w:rsidR="00620EA6" w:rsidRDefault="007D5DEB">
      <w:pPr>
        <w:pStyle w:val="Tablecaption30"/>
        <w:framePr w:w="8237" w:wrap="notBeside" w:vAnchor="text" w:hAnchor="text" w:xAlign="center" w:y="1"/>
        <w:shd w:val="clear" w:color="auto" w:fill="auto"/>
      </w:pPr>
      <w:r>
        <w:t>Результаты измерений и вычислений свести в таблицу.</w:t>
      </w:r>
    </w:p>
    <w:tbl>
      <w:tblPr>
        <w:tblOverlap w:val="never"/>
        <w:tblW w:w="0" w:type="auto"/>
        <w:jc w:val="center"/>
        <w:tblLayout w:type="fixed"/>
        <w:tblCellMar>
          <w:left w:w="10" w:type="dxa"/>
          <w:right w:w="10" w:type="dxa"/>
        </w:tblCellMar>
        <w:tblLook w:val="0000" w:firstRow="0" w:lastRow="0" w:firstColumn="0" w:lastColumn="0" w:noHBand="0" w:noVBand="0"/>
      </w:tblPr>
      <w:tblGrid>
        <w:gridCol w:w="2275"/>
        <w:gridCol w:w="1982"/>
        <w:gridCol w:w="1987"/>
        <w:gridCol w:w="1992"/>
      </w:tblGrid>
      <w:tr w:rsidR="00620EA6">
        <w:trPr>
          <w:trHeight w:hRule="exact" w:val="941"/>
          <w:jc w:val="center"/>
        </w:trPr>
        <w:tc>
          <w:tcPr>
            <w:tcW w:w="2275" w:type="dxa"/>
            <w:tcBorders>
              <w:top w:val="single" w:sz="4" w:space="0" w:color="auto"/>
              <w:left w:val="single" w:sz="4" w:space="0" w:color="auto"/>
            </w:tcBorders>
            <w:shd w:val="clear" w:color="auto" w:fill="FFFFFF"/>
            <w:vAlign w:val="center"/>
          </w:tcPr>
          <w:p w:rsidR="00620EA6" w:rsidRDefault="007D5DEB">
            <w:pPr>
              <w:pStyle w:val="Bodytext20"/>
              <w:framePr w:w="8237" w:wrap="notBeside" w:vAnchor="text" w:hAnchor="text" w:xAlign="center" w:y="1"/>
              <w:shd w:val="clear" w:color="auto" w:fill="auto"/>
              <w:spacing w:line="269" w:lineRule="exact"/>
              <w:ind w:firstLine="0"/>
              <w:jc w:val="center"/>
            </w:pPr>
            <w:r>
              <w:rPr>
                <w:rStyle w:val="Bodytext21"/>
              </w:rPr>
              <w:t>Контрольные точки по манометру</w:t>
            </w:r>
          </w:p>
          <w:p w:rsidR="00620EA6" w:rsidRDefault="007D5DEB">
            <w:pPr>
              <w:pStyle w:val="Bodytext20"/>
              <w:framePr w:w="8237" w:wrap="notBeside" w:vAnchor="text" w:hAnchor="text" w:xAlign="center" w:y="1"/>
              <w:shd w:val="clear" w:color="auto" w:fill="auto"/>
              <w:spacing w:line="269" w:lineRule="exact"/>
              <w:ind w:firstLine="0"/>
              <w:jc w:val="center"/>
            </w:pPr>
            <w:proofErr w:type="spellStart"/>
            <w:r>
              <w:rPr>
                <w:rStyle w:val="Bodytext21"/>
              </w:rPr>
              <w:t>Р</w:t>
            </w:r>
            <w:r>
              <w:rPr>
                <w:rStyle w:val="Bodytext21"/>
                <w:vertAlign w:val="subscript"/>
              </w:rPr>
              <w:t>к</w:t>
            </w:r>
            <w:proofErr w:type="spellEnd"/>
            <w:r>
              <w:rPr>
                <w:rStyle w:val="Bodytext21"/>
              </w:rPr>
              <w:t>, МПа</w:t>
            </w:r>
          </w:p>
        </w:tc>
        <w:tc>
          <w:tcPr>
            <w:tcW w:w="1982" w:type="dxa"/>
            <w:tcBorders>
              <w:top w:val="single" w:sz="4" w:space="0" w:color="auto"/>
              <w:left w:val="single" w:sz="4" w:space="0" w:color="auto"/>
            </w:tcBorders>
            <w:shd w:val="clear" w:color="auto" w:fill="FFFFFF"/>
            <w:vAlign w:val="center"/>
          </w:tcPr>
          <w:p w:rsidR="00620EA6" w:rsidRDefault="007D5DEB">
            <w:pPr>
              <w:pStyle w:val="Bodytext20"/>
              <w:framePr w:w="8237" w:wrap="notBeside" w:vAnchor="text" w:hAnchor="text" w:xAlign="center" w:y="1"/>
              <w:shd w:val="clear" w:color="auto" w:fill="auto"/>
              <w:spacing w:line="278" w:lineRule="exact"/>
              <w:ind w:firstLine="0"/>
              <w:jc w:val="center"/>
            </w:pPr>
            <w:r>
              <w:rPr>
                <w:rStyle w:val="Bodytext21"/>
              </w:rPr>
              <w:t xml:space="preserve">ДД образцовый </w:t>
            </w:r>
            <w:proofErr w:type="spellStart"/>
            <w:r>
              <w:rPr>
                <w:rStyle w:val="Bodytext21"/>
              </w:rPr>
              <w:t>Ро</w:t>
            </w:r>
            <w:proofErr w:type="spellEnd"/>
            <w:r>
              <w:rPr>
                <w:rStyle w:val="Bodytext21"/>
              </w:rPr>
              <w:t>, МПа</w:t>
            </w:r>
          </w:p>
        </w:tc>
        <w:tc>
          <w:tcPr>
            <w:tcW w:w="1987" w:type="dxa"/>
            <w:tcBorders>
              <w:top w:val="single" w:sz="4" w:space="0" w:color="auto"/>
              <w:left w:val="single" w:sz="4" w:space="0" w:color="auto"/>
            </w:tcBorders>
            <w:shd w:val="clear" w:color="auto" w:fill="FFFFFF"/>
            <w:vAlign w:val="center"/>
          </w:tcPr>
          <w:p w:rsidR="00620EA6" w:rsidRDefault="007D5DEB">
            <w:pPr>
              <w:pStyle w:val="Bodytext20"/>
              <w:framePr w:w="8237" w:wrap="notBeside" w:vAnchor="text" w:hAnchor="text" w:xAlign="center" w:y="1"/>
              <w:shd w:val="clear" w:color="auto" w:fill="auto"/>
              <w:spacing w:line="274" w:lineRule="exact"/>
              <w:ind w:firstLine="0"/>
              <w:jc w:val="center"/>
            </w:pPr>
            <w:r>
              <w:rPr>
                <w:rStyle w:val="Bodytext21"/>
              </w:rPr>
              <w:t xml:space="preserve">ДД испытуемый </w:t>
            </w:r>
            <w:proofErr w:type="spellStart"/>
            <w:r>
              <w:rPr>
                <w:rStyle w:val="Bodytext21"/>
              </w:rPr>
              <w:t>Р</w:t>
            </w:r>
            <w:r>
              <w:rPr>
                <w:rStyle w:val="Bodytext21"/>
                <w:vertAlign w:val="subscript"/>
              </w:rPr>
              <w:t>и</w:t>
            </w:r>
            <w:proofErr w:type="spellEnd"/>
            <w:r>
              <w:rPr>
                <w:rStyle w:val="Bodytext21"/>
              </w:rPr>
              <w:t>, МПа</w:t>
            </w:r>
          </w:p>
        </w:tc>
        <w:tc>
          <w:tcPr>
            <w:tcW w:w="1992" w:type="dxa"/>
            <w:tcBorders>
              <w:top w:val="single" w:sz="4" w:space="0" w:color="auto"/>
              <w:left w:val="single" w:sz="4" w:space="0" w:color="auto"/>
              <w:right w:val="single" w:sz="4" w:space="0" w:color="auto"/>
            </w:tcBorders>
            <w:shd w:val="clear" w:color="auto" w:fill="FFFFFF"/>
            <w:vAlign w:val="center"/>
          </w:tcPr>
          <w:p w:rsidR="00620EA6" w:rsidRDefault="007D5DEB">
            <w:pPr>
              <w:pStyle w:val="Bodytext20"/>
              <w:framePr w:w="8237" w:wrap="notBeside" w:vAnchor="text" w:hAnchor="text" w:xAlign="center" w:y="1"/>
              <w:shd w:val="clear" w:color="auto" w:fill="auto"/>
              <w:spacing w:line="244" w:lineRule="exact"/>
              <w:ind w:left="20" w:firstLine="0"/>
              <w:jc w:val="center"/>
            </w:pPr>
            <w:r>
              <w:rPr>
                <w:rStyle w:val="Bodytext21"/>
              </w:rPr>
              <w:t>Погрешность</w:t>
            </w:r>
          </w:p>
          <w:p w:rsidR="00620EA6" w:rsidRDefault="007D5DEB">
            <w:pPr>
              <w:pStyle w:val="Bodytext20"/>
              <w:framePr w:w="8237" w:wrap="notBeside" w:vAnchor="text" w:hAnchor="text" w:xAlign="center" w:y="1"/>
              <w:shd w:val="clear" w:color="auto" w:fill="auto"/>
              <w:spacing w:line="244" w:lineRule="exact"/>
              <w:ind w:left="20" w:firstLine="0"/>
              <w:jc w:val="center"/>
            </w:pPr>
            <w:r>
              <w:rPr>
                <w:rStyle w:val="Bodytext21"/>
              </w:rPr>
              <w:t>измерения,</w:t>
            </w:r>
          </w:p>
          <w:p w:rsidR="00620EA6" w:rsidRDefault="007D5DEB">
            <w:pPr>
              <w:pStyle w:val="Bodytext20"/>
              <w:framePr w:w="8237" w:wrap="notBeside" w:vAnchor="text" w:hAnchor="text" w:xAlign="center" w:y="1"/>
              <w:shd w:val="clear" w:color="auto" w:fill="auto"/>
              <w:spacing w:line="244" w:lineRule="exact"/>
              <w:ind w:left="200" w:firstLine="0"/>
              <w:jc w:val="center"/>
            </w:pPr>
            <w:r>
              <w:rPr>
                <w:rStyle w:val="Bodytext21"/>
              </w:rPr>
              <w:t>%</w:t>
            </w:r>
          </w:p>
        </w:tc>
      </w:tr>
      <w:tr w:rsidR="00620EA6">
        <w:trPr>
          <w:trHeight w:hRule="exact" w:val="1166"/>
          <w:jc w:val="center"/>
        </w:trPr>
        <w:tc>
          <w:tcPr>
            <w:tcW w:w="2275" w:type="dxa"/>
            <w:tcBorders>
              <w:top w:val="single" w:sz="4" w:space="0" w:color="auto"/>
              <w:left w:val="single" w:sz="4" w:space="0" w:color="auto"/>
              <w:bottom w:val="single" w:sz="4" w:space="0" w:color="auto"/>
            </w:tcBorders>
            <w:shd w:val="clear" w:color="auto" w:fill="FFFFFF"/>
            <w:vAlign w:val="bottom"/>
          </w:tcPr>
          <w:p w:rsidR="00620EA6" w:rsidRDefault="007D5DEB">
            <w:pPr>
              <w:pStyle w:val="Bodytext20"/>
              <w:framePr w:w="8237" w:wrap="notBeside" w:vAnchor="text" w:hAnchor="text" w:xAlign="center" w:y="1"/>
              <w:shd w:val="clear" w:color="auto" w:fill="auto"/>
              <w:spacing w:line="244" w:lineRule="exact"/>
              <w:ind w:firstLine="0"/>
              <w:jc w:val="center"/>
            </w:pPr>
            <w:r>
              <w:rPr>
                <w:rStyle w:val="Bodytext21"/>
              </w:rPr>
              <w:t>0,25</w:t>
            </w:r>
          </w:p>
          <w:p w:rsidR="00620EA6" w:rsidRDefault="007D5DEB">
            <w:pPr>
              <w:pStyle w:val="Bodytext20"/>
              <w:framePr w:w="8237" w:wrap="notBeside" w:vAnchor="text" w:hAnchor="text" w:xAlign="center" w:y="1"/>
              <w:shd w:val="clear" w:color="auto" w:fill="auto"/>
              <w:spacing w:after="300" w:line="244" w:lineRule="exact"/>
              <w:ind w:firstLine="0"/>
              <w:jc w:val="center"/>
            </w:pPr>
            <w:r>
              <w:rPr>
                <w:rStyle w:val="Bodytext21"/>
              </w:rPr>
              <w:t>0,24</w:t>
            </w:r>
          </w:p>
          <w:p w:rsidR="00620EA6" w:rsidRDefault="007D5DEB">
            <w:pPr>
              <w:pStyle w:val="Bodytext20"/>
              <w:framePr w:w="8237" w:wrap="notBeside" w:vAnchor="text" w:hAnchor="text" w:xAlign="center" w:y="1"/>
              <w:shd w:val="clear" w:color="auto" w:fill="auto"/>
              <w:spacing w:before="300" w:line="244" w:lineRule="exact"/>
              <w:ind w:firstLine="0"/>
              <w:jc w:val="center"/>
            </w:pPr>
            <w:r>
              <w:rPr>
                <w:rStyle w:val="Bodytext21"/>
              </w:rPr>
              <w:t>0,05</w:t>
            </w:r>
          </w:p>
        </w:tc>
        <w:tc>
          <w:tcPr>
            <w:tcW w:w="1982" w:type="dxa"/>
            <w:tcBorders>
              <w:top w:val="single" w:sz="4" w:space="0" w:color="auto"/>
              <w:left w:val="single" w:sz="4" w:space="0" w:color="auto"/>
              <w:bottom w:val="single" w:sz="4" w:space="0" w:color="auto"/>
            </w:tcBorders>
            <w:shd w:val="clear" w:color="auto" w:fill="FFFFFF"/>
          </w:tcPr>
          <w:p w:rsidR="00620EA6" w:rsidRDefault="00620EA6">
            <w:pPr>
              <w:framePr w:w="8237" w:wrap="notBeside" w:vAnchor="text" w:hAnchor="text" w:xAlign="center" w:y="1"/>
              <w:rPr>
                <w:sz w:val="10"/>
                <w:szCs w:val="10"/>
              </w:rPr>
            </w:pPr>
          </w:p>
        </w:tc>
        <w:tc>
          <w:tcPr>
            <w:tcW w:w="1987" w:type="dxa"/>
            <w:tcBorders>
              <w:top w:val="single" w:sz="4" w:space="0" w:color="auto"/>
              <w:left w:val="single" w:sz="4" w:space="0" w:color="auto"/>
              <w:bottom w:val="single" w:sz="4" w:space="0" w:color="auto"/>
            </w:tcBorders>
            <w:shd w:val="clear" w:color="auto" w:fill="FFFFFF"/>
          </w:tcPr>
          <w:p w:rsidR="00620EA6" w:rsidRDefault="00620EA6">
            <w:pPr>
              <w:framePr w:w="8237" w:wrap="notBeside" w:vAnchor="text" w:hAnchor="text" w:xAlign="center" w:y="1"/>
              <w:rPr>
                <w:sz w:val="10"/>
                <w:szCs w:val="10"/>
              </w:rPr>
            </w:pPr>
          </w:p>
        </w:tc>
        <w:tc>
          <w:tcPr>
            <w:tcW w:w="1992" w:type="dxa"/>
            <w:tcBorders>
              <w:top w:val="single" w:sz="4" w:space="0" w:color="auto"/>
              <w:left w:val="single" w:sz="4" w:space="0" w:color="auto"/>
              <w:bottom w:val="single" w:sz="4" w:space="0" w:color="auto"/>
              <w:right w:val="single" w:sz="4" w:space="0" w:color="auto"/>
            </w:tcBorders>
            <w:shd w:val="clear" w:color="auto" w:fill="FFFFFF"/>
          </w:tcPr>
          <w:p w:rsidR="00620EA6" w:rsidRDefault="00620EA6">
            <w:pPr>
              <w:framePr w:w="8237" w:wrap="notBeside" w:vAnchor="text" w:hAnchor="text" w:xAlign="center" w:y="1"/>
              <w:rPr>
                <w:sz w:val="10"/>
                <w:szCs w:val="10"/>
              </w:rPr>
            </w:pPr>
          </w:p>
        </w:tc>
      </w:tr>
    </w:tbl>
    <w:p w:rsidR="00620EA6" w:rsidRDefault="00620EA6">
      <w:pPr>
        <w:framePr w:w="8237" w:wrap="notBeside" w:vAnchor="text" w:hAnchor="text" w:xAlign="center" w:y="1"/>
        <w:rPr>
          <w:sz w:val="2"/>
          <w:szCs w:val="2"/>
        </w:rPr>
      </w:pPr>
    </w:p>
    <w:p w:rsidR="00620EA6" w:rsidRDefault="00620EA6">
      <w:pPr>
        <w:rPr>
          <w:sz w:val="2"/>
          <w:szCs w:val="2"/>
        </w:rPr>
      </w:pPr>
    </w:p>
    <w:p w:rsidR="00620EA6" w:rsidRDefault="007D5DEB">
      <w:pPr>
        <w:pStyle w:val="Bodytext20"/>
        <w:shd w:val="clear" w:color="auto" w:fill="auto"/>
        <w:spacing w:before="88" w:after="46" w:line="244" w:lineRule="exact"/>
        <w:ind w:left="300" w:firstLine="0"/>
        <w:jc w:val="left"/>
      </w:pPr>
      <w:r>
        <w:t>Сравнить полученные результаты с паспортными данными датчиков.</w:t>
      </w:r>
    </w:p>
    <w:p w:rsidR="00620EA6" w:rsidRDefault="007D5DEB">
      <w:pPr>
        <w:pStyle w:val="Bodytext20"/>
        <w:numPr>
          <w:ilvl w:val="0"/>
          <w:numId w:val="15"/>
        </w:numPr>
        <w:shd w:val="clear" w:color="auto" w:fill="auto"/>
        <w:tabs>
          <w:tab w:val="left" w:pos="899"/>
        </w:tabs>
        <w:spacing w:line="336" w:lineRule="exact"/>
        <w:ind w:firstLine="600"/>
      </w:pPr>
      <w:r>
        <w:t xml:space="preserve">Оценку гистерезиса характеристик датчиков произвести в трёх точках </w:t>
      </w:r>
      <w:proofErr w:type="spellStart"/>
      <w:proofErr w:type="gramStart"/>
      <w:r>
        <w:t>шкалы:Х</w:t>
      </w:r>
      <w:proofErr w:type="spellEnd"/>
      <w:proofErr w:type="gramEnd"/>
      <w:r>
        <w:t xml:space="preserve">= 0,06; 0,12; 0,18 МПа. Для подхода к каждой из заданных точек «снизу» следует нагнетать давление компрессором до попадания в интервал (X- 0,01) МПа. Записать показания датчиков </w:t>
      </w:r>
      <w:proofErr w:type="spellStart"/>
      <w:r>
        <w:t>Цц</w:t>
      </w:r>
      <w:r>
        <w:rPr>
          <w:vertAlign w:val="subscript"/>
        </w:rPr>
        <w:t>ар</w:t>
      </w:r>
      <w:proofErr w:type="spellEnd"/>
      <w:r>
        <w:t xml:space="preserve"> (по вольтметру).</w:t>
      </w:r>
    </w:p>
    <w:p w:rsidR="00620EA6" w:rsidRDefault="007D5DEB">
      <w:pPr>
        <w:pStyle w:val="Bodytext20"/>
        <w:shd w:val="clear" w:color="auto" w:fill="auto"/>
        <w:spacing w:line="336" w:lineRule="exact"/>
        <w:ind w:firstLine="600"/>
      </w:pPr>
      <w:r>
        <w:t>Результаты измерений и вычислений свести в таблицу.</w:t>
      </w:r>
    </w:p>
    <w:tbl>
      <w:tblPr>
        <w:tblOverlap w:val="never"/>
        <w:tblW w:w="0" w:type="auto"/>
        <w:jc w:val="center"/>
        <w:tblLayout w:type="fixed"/>
        <w:tblCellMar>
          <w:left w:w="10" w:type="dxa"/>
          <w:right w:w="10" w:type="dxa"/>
        </w:tblCellMar>
        <w:tblLook w:val="0000" w:firstRow="0" w:lastRow="0" w:firstColumn="0" w:lastColumn="0" w:noHBand="0" w:noVBand="0"/>
      </w:tblPr>
      <w:tblGrid>
        <w:gridCol w:w="907"/>
        <w:gridCol w:w="2021"/>
        <w:gridCol w:w="1440"/>
        <w:gridCol w:w="1440"/>
        <w:gridCol w:w="1440"/>
        <w:gridCol w:w="1632"/>
      </w:tblGrid>
      <w:tr w:rsidR="00620EA6">
        <w:trPr>
          <w:trHeight w:hRule="exact" w:val="317"/>
          <w:jc w:val="center"/>
        </w:trPr>
        <w:tc>
          <w:tcPr>
            <w:tcW w:w="907" w:type="dxa"/>
            <w:tcBorders>
              <w:top w:val="single" w:sz="4" w:space="0" w:color="auto"/>
              <w:left w:val="single" w:sz="4" w:space="0" w:color="auto"/>
            </w:tcBorders>
            <w:shd w:val="clear" w:color="auto" w:fill="FFFFFF"/>
            <w:vAlign w:val="bottom"/>
          </w:tcPr>
          <w:p w:rsidR="00620EA6" w:rsidRDefault="007D5DEB">
            <w:pPr>
              <w:pStyle w:val="Bodytext20"/>
              <w:framePr w:w="8880" w:wrap="notBeside" w:vAnchor="text" w:hAnchor="text" w:xAlign="center" w:y="1"/>
              <w:shd w:val="clear" w:color="auto" w:fill="auto"/>
              <w:spacing w:line="244" w:lineRule="exact"/>
              <w:ind w:firstLine="0"/>
              <w:jc w:val="left"/>
            </w:pPr>
            <w:r>
              <w:rPr>
                <w:rStyle w:val="Bodytext21"/>
              </w:rPr>
              <w:t>Контр.</w:t>
            </w:r>
          </w:p>
        </w:tc>
        <w:tc>
          <w:tcPr>
            <w:tcW w:w="2021" w:type="dxa"/>
            <w:tcBorders>
              <w:top w:val="single" w:sz="4" w:space="0" w:color="auto"/>
              <w:left w:val="single" w:sz="4" w:space="0" w:color="auto"/>
            </w:tcBorders>
            <w:shd w:val="clear" w:color="auto" w:fill="FFFFFF"/>
            <w:vAlign w:val="bottom"/>
          </w:tcPr>
          <w:p w:rsidR="00620EA6" w:rsidRDefault="007D5DEB">
            <w:pPr>
              <w:pStyle w:val="Bodytext20"/>
              <w:framePr w:w="8880" w:wrap="notBeside" w:vAnchor="text" w:hAnchor="text" w:xAlign="center" w:y="1"/>
              <w:shd w:val="clear" w:color="auto" w:fill="auto"/>
              <w:spacing w:line="244" w:lineRule="exact"/>
              <w:ind w:firstLine="0"/>
              <w:jc w:val="center"/>
            </w:pPr>
            <w:r>
              <w:rPr>
                <w:rStyle w:val="Bodytext21"/>
              </w:rPr>
              <w:t>Фактические</w:t>
            </w:r>
          </w:p>
        </w:tc>
        <w:tc>
          <w:tcPr>
            <w:tcW w:w="2880" w:type="dxa"/>
            <w:gridSpan w:val="2"/>
            <w:tcBorders>
              <w:top w:val="single" w:sz="4" w:space="0" w:color="auto"/>
              <w:left w:val="single" w:sz="4" w:space="0" w:color="auto"/>
            </w:tcBorders>
            <w:shd w:val="clear" w:color="auto" w:fill="FFFFFF"/>
            <w:vAlign w:val="bottom"/>
          </w:tcPr>
          <w:p w:rsidR="00620EA6" w:rsidRDefault="007D5DEB">
            <w:pPr>
              <w:pStyle w:val="Bodytext20"/>
              <w:framePr w:w="8880" w:wrap="notBeside" w:vAnchor="text" w:hAnchor="text" w:xAlign="center" w:y="1"/>
              <w:shd w:val="clear" w:color="auto" w:fill="auto"/>
              <w:spacing w:line="244" w:lineRule="exact"/>
              <w:ind w:firstLine="0"/>
              <w:jc w:val="center"/>
            </w:pPr>
            <w:r>
              <w:rPr>
                <w:rStyle w:val="Bodytext21"/>
              </w:rPr>
              <w:t>ДД образцовый</w:t>
            </w:r>
          </w:p>
        </w:tc>
        <w:tc>
          <w:tcPr>
            <w:tcW w:w="3072" w:type="dxa"/>
            <w:gridSpan w:val="2"/>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8880" w:wrap="notBeside" w:vAnchor="text" w:hAnchor="text" w:xAlign="center" w:y="1"/>
              <w:shd w:val="clear" w:color="auto" w:fill="auto"/>
              <w:spacing w:line="244" w:lineRule="exact"/>
              <w:ind w:firstLine="0"/>
              <w:jc w:val="center"/>
            </w:pPr>
            <w:r>
              <w:rPr>
                <w:rStyle w:val="Bodytext21"/>
              </w:rPr>
              <w:t>ДД испытуемый</w:t>
            </w:r>
          </w:p>
        </w:tc>
      </w:tr>
      <w:tr w:rsidR="00620EA6">
        <w:trPr>
          <w:trHeight w:hRule="exact" w:val="250"/>
          <w:jc w:val="center"/>
        </w:trPr>
        <w:tc>
          <w:tcPr>
            <w:tcW w:w="907" w:type="dxa"/>
            <w:tcBorders>
              <w:left w:val="single" w:sz="4" w:space="0" w:color="auto"/>
            </w:tcBorders>
            <w:shd w:val="clear" w:color="auto" w:fill="FFFFFF"/>
            <w:vAlign w:val="bottom"/>
          </w:tcPr>
          <w:p w:rsidR="00620EA6" w:rsidRDefault="007D5DEB">
            <w:pPr>
              <w:pStyle w:val="Bodytext20"/>
              <w:framePr w:w="8880" w:wrap="notBeside" w:vAnchor="text" w:hAnchor="text" w:xAlign="center" w:y="1"/>
              <w:shd w:val="clear" w:color="auto" w:fill="auto"/>
              <w:spacing w:line="244" w:lineRule="exact"/>
              <w:ind w:firstLine="0"/>
              <w:jc w:val="left"/>
            </w:pPr>
            <w:r>
              <w:rPr>
                <w:rStyle w:val="Bodytext21"/>
              </w:rPr>
              <w:t>точки,</w:t>
            </w:r>
          </w:p>
        </w:tc>
        <w:tc>
          <w:tcPr>
            <w:tcW w:w="2021" w:type="dxa"/>
            <w:tcBorders>
              <w:left w:val="single" w:sz="4" w:space="0" w:color="auto"/>
            </w:tcBorders>
            <w:shd w:val="clear" w:color="auto" w:fill="FFFFFF"/>
            <w:vAlign w:val="bottom"/>
          </w:tcPr>
          <w:p w:rsidR="00620EA6" w:rsidRDefault="007D5DEB">
            <w:pPr>
              <w:pStyle w:val="Bodytext20"/>
              <w:framePr w:w="8880" w:wrap="notBeside" w:vAnchor="text" w:hAnchor="text" w:xAlign="center" w:y="1"/>
              <w:shd w:val="clear" w:color="auto" w:fill="auto"/>
              <w:spacing w:line="244" w:lineRule="exact"/>
              <w:ind w:firstLine="0"/>
              <w:jc w:val="center"/>
            </w:pPr>
            <w:r>
              <w:rPr>
                <w:rStyle w:val="Bodytext21"/>
              </w:rPr>
              <w:t>показания</w:t>
            </w:r>
          </w:p>
        </w:tc>
        <w:tc>
          <w:tcPr>
            <w:tcW w:w="1440" w:type="dxa"/>
            <w:tcBorders>
              <w:left w:val="single" w:sz="4" w:space="0" w:color="auto"/>
            </w:tcBorders>
            <w:shd w:val="clear" w:color="auto" w:fill="FFFFFF"/>
            <w:vAlign w:val="bottom"/>
          </w:tcPr>
          <w:p w:rsidR="00620EA6" w:rsidRDefault="007D5DEB">
            <w:pPr>
              <w:pStyle w:val="Bodytext20"/>
              <w:framePr w:w="8880" w:wrap="notBeside" w:vAnchor="text" w:hAnchor="text" w:xAlign="center" w:y="1"/>
              <w:shd w:val="clear" w:color="auto" w:fill="auto"/>
              <w:spacing w:line="244" w:lineRule="exact"/>
              <w:ind w:firstLine="0"/>
              <w:jc w:val="right"/>
            </w:pPr>
            <w:proofErr w:type="spellStart"/>
            <w:r>
              <w:rPr>
                <w:rStyle w:val="Bodytext21"/>
              </w:rPr>
              <w:t>Цо</w:t>
            </w:r>
            <w:proofErr w:type="spellEnd"/>
          </w:p>
        </w:tc>
        <w:tc>
          <w:tcPr>
            <w:tcW w:w="1440" w:type="dxa"/>
            <w:shd w:val="clear" w:color="auto" w:fill="FFFFFF"/>
            <w:vAlign w:val="bottom"/>
          </w:tcPr>
          <w:p w:rsidR="00620EA6" w:rsidRDefault="007D5DEB">
            <w:pPr>
              <w:pStyle w:val="Bodytext20"/>
              <w:framePr w:w="8880" w:wrap="notBeside" w:vAnchor="text" w:hAnchor="text" w:xAlign="center" w:y="1"/>
              <w:shd w:val="clear" w:color="auto" w:fill="auto"/>
              <w:spacing w:line="244" w:lineRule="exact"/>
              <w:ind w:firstLine="0"/>
              <w:jc w:val="left"/>
            </w:pPr>
            <w:r>
              <w:rPr>
                <w:rStyle w:val="Bodytext21"/>
              </w:rPr>
              <w:t>В</w:t>
            </w:r>
          </w:p>
        </w:tc>
        <w:tc>
          <w:tcPr>
            <w:tcW w:w="3072" w:type="dxa"/>
            <w:gridSpan w:val="2"/>
            <w:tcBorders>
              <w:left w:val="single" w:sz="4" w:space="0" w:color="auto"/>
              <w:right w:val="single" w:sz="4" w:space="0" w:color="auto"/>
            </w:tcBorders>
            <w:shd w:val="clear" w:color="auto" w:fill="FFFFFF"/>
            <w:vAlign w:val="bottom"/>
          </w:tcPr>
          <w:p w:rsidR="00620EA6" w:rsidRDefault="007D5DEB">
            <w:pPr>
              <w:pStyle w:val="Bodytext20"/>
              <w:framePr w:w="8880" w:wrap="notBeside" w:vAnchor="text" w:hAnchor="text" w:xAlign="center" w:y="1"/>
              <w:shd w:val="clear" w:color="auto" w:fill="auto"/>
              <w:spacing w:line="244" w:lineRule="exact"/>
              <w:ind w:firstLine="0"/>
              <w:jc w:val="center"/>
            </w:pPr>
            <w:proofErr w:type="spellStart"/>
            <w:r>
              <w:rPr>
                <w:rStyle w:val="Bodytext21"/>
              </w:rPr>
              <w:t>Ци</w:t>
            </w:r>
            <w:proofErr w:type="spellEnd"/>
            <w:r>
              <w:rPr>
                <w:rStyle w:val="Bodytext21"/>
              </w:rPr>
              <w:t>, В</w:t>
            </w:r>
          </w:p>
        </w:tc>
      </w:tr>
      <w:tr w:rsidR="00620EA6">
        <w:trPr>
          <w:trHeight w:hRule="exact" w:val="288"/>
          <w:jc w:val="center"/>
        </w:trPr>
        <w:tc>
          <w:tcPr>
            <w:tcW w:w="907" w:type="dxa"/>
            <w:tcBorders>
              <w:left w:val="single" w:sz="4" w:space="0" w:color="auto"/>
            </w:tcBorders>
            <w:shd w:val="clear" w:color="auto" w:fill="FFFFFF"/>
            <w:vAlign w:val="bottom"/>
          </w:tcPr>
          <w:p w:rsidR="00620EA6" w:rsidRDefault="007D5DEB">
            <w:pPr>
              <w:pStyle w:val="Bodytext20"/>
              <w:framePr w:w="8880" w:wrap="notBeside" w:vAnchor="text" w:hAnchor="text" w:xAlign="center" w:y="1"/>
              <w:shd w:val="clear" w:color="auto" w:fill="auto"/>
              <w:spacing w:line="244" w:lineRule="exact"/>
              <w:ind w:left="180" w:firstLine="0"/>
              <w:jc w:val="left"/>
            </w:pPr>
            <w:r>
              <w:rPr>
                <w:rStyle w:val="Bodytext21"/>
              </w:rPr>
              <w:t>МПа</w:t>
            </w:r>
          </w:p>
        </w:tc>
        <w:tc>
          <w:tcPr>
            <w:tcW w:w="2021" w:type="dxa"/>
            <w:tcBorders>
              <w:left w:val="single" w:sz="4" w:space="0" w:color="auto"/>
            </w:tcBorders>
            <w:shd w:val="clear" w:color="auto" w:fill="FFFFFF"/>
            <w:vAlign w:val="bottom"/>
          </w:tcPr>
          <w:p w:rsidR="00620EA6" w:rsidRDefault="007D5DEB">
            <w:pPr>
              <w:pStyle w:val="Bodytext20"/>
              <w:framePr w:w="8880" w:wrap="notBeside" w:vAnchor="text" w:hAnchor="text" w:xAlign="center" w:y="1"/>
              <w:shd w:val="clear" w:color="auto" w:fill="auto"/>
              <w:spacing w:line="244" w:lineRule="exact"/>
              <w:ind w:firstLine="0"/>
              <w:jc w:val="left"/>
            </w:pPr>
            <w:r>
              <w:rPr>
                <w:rStyle w:val="Bodytext21"/>
              </w:rPr>
              <w:t>манометра, МПа</w:t>
            </w:r>
          </w:p>
        </w:tc>
        <w:tc>
          <w:tcPr>
            <w:tcW w:w="1440" w:type="dxa"/>
            <w:tcBorders>
              <w:top w:val="single" w:sz="4" w:space="0" w:color="auto"/>
              <w:left w:val="single" w:sz="4" w:space="0" w:color="auto"/>
            </w:tcBorders>
            <w:shd w:val="clear" w:color="auto" w:fill="FFFFFF"/>
            <w:vAlign w:val="bottom"/>
          </w:tcPr>
          <w:p w:rsidR="00620EA6" w:rsidRDefault="007D5DEB">
            <w:pPr>
              <w:pStyle w:val="Bodytext20"/>
              <w:framePr w:w="8880" w:wrap="notBeside" w:vAnchor="text" w:hAnchor="text" w:xAlign="center" w:y="1"/>
              <w:shd w:val="clear" w:color="auto" w:fill="auto"/>
              <w:spacing w:line="244" w:lineRule="exact"/>
              <w:ind w:left="180" w:firstLine="0"/>
              <w:jc w:val="left"/>
            </w:pPr>
            <w:r>
              <w:rPr>
                <w:rStyle w:val="Bodytext21"/>
              </w:rPr>
              <w:t>Показания</w:t>
            </w:r>
          </w:p>
        </w:tc>
        <w:tc>
          <w:tcPr>
            <w:tcW w:w="1440" w:type="dxa"/>
            <w:tcBorders>
              <w:top w:val="single" w:sz="4" w:space="0" w:color="auto"/>
              <w:left w:val="single" w:sz="4" w:space="0" w:color="auto"/>
            </w:tcBorders>
            <w:shd w:val="clear" w:color="auto" w:fill="FFFFFF"/>
            <w:vAlign w:val="bottom"/>
          </w:tcPr>
          <w:p w:rsidR="00620EA6" w:rsidRDefault="007D5DEB">
            <w:pPr>
              <w:pStyle w:val="Bodytext20"/>
              <w:framePr w:w="8880" w:wrap="notBeside" w:vAnchor="text" w:hAnchor="text" w:xAlign="center" w:y="1"/>
              <w:shd w:val="clear" w:color="auto" w:fill="auto"/>
              <w:spacing w:line="254" w:lineRule="exact"/>
              <w:ind w:firstLine="0"/>
              <w:jc w:val="left"/>
            </w:pPr>
            <w:proofErr w:type="spellStart"/>
            <w:r>
              <w:rPr>
                <w:rStyle w:val="Bodytext21"/>
              </w:rPr>
              <w:t>Гистерез</w:t>
            </w:r>
            <w:proofErr w:type="spellEnd"/>
            <w:r>
              <w:rPr>
                <w:rStyle w:val="Bodytext21"/>
              </w:rPr>
              <w:t xml:space="preserve">., </w:t>
            </w:r>
            <w:r>
              <w:rPr>
                <w:rStyle w:val="Bodytext2115ptItalic0"/>
              </w:rPr>
              <w:t>%</w:t>
            </w:r>
          </w:p>
        </w:tc>
        <w:tc>
          <w:tcPr>
            <w:tcW w:w="1440" w:type="dxa"/>
            <w:tcBorders>
              <w:top w:val="single" w:sz="4" w:space="0" w:color="auto"/>
              <w:left w:val="single" w:sz="4" w:space="0" w:color="auto"/>
            </w:tcBorders>
            <w:shd w:val="clear" w:color="auto" w:fill="FFFFFF"/>
            <w:vAlign w:val="bottom"/>
          </w:tcPr>
          <w:p w:rsidR="00620EA6" w:rsidRDefault="007D5DEB">
            <w:pPr>
              <w:pStyle w:val="Bodytext20"/>
              <w:framePr w:w="8880" w:wrap="notBeside" w:vAnchor="text" w:hAnchor="text" w:xAlign="center" w:y="1"/>
              <w:shd w:val="clear" w:color="auto" w:fill="auto"/>
              <w:spacing w:line="244" w:lineRule="exact"/>
              <w:ind w:left="180" w:firstLine="0"/>
              <w:jc w:val="left"/>
            </w:pPr>
            <w:r>
              <w:rPr>
                <w:rStyle w:val="Bodytext21"/>
              </w:rPr>
              <w:t>Показания</w:t>
            </w:r>
          </w:p>
        </w:tc>
        <w:tc>
          <w:tcPr>
            <w:tcW w:w="1632" w:type="dxa"/>
            <w:tcBorders>
              <w:top w:val="single" w:sz="4" w:space="0" w:color="auto"/>
              <w:left w:val="single" w:sz="4" w:space="0" w:color="auto"/>
              <w:right w:val="single" w:sz="4" w:space="0" w:color="auto"/>
            </w:tcBorders>
            <w:shd w:val="clear" w:color="auto" w:fill="FFFFFF"/>
            <w:vAlign w:val="bottom"/>
          </w:tcPr>
          <w:p w:rsidR="00620EA6" w:rsidRDefault="007D5DEB">
            <w:pPr>
              <w:pStyle w:val="Bodytext20"/>
              <w:framePr w:w="8880" w:wrap="notBeside" w:vAnchor="text" w:hAnchor="text" w:xAlign="center" w:y="1"/>
              <w:shd w:val="clear" w:color="auto" w:fill="auto"/>
              <w:spacing w:line="244" w:lineRule="exact"/>
              <w:ind w:left="200" w:firstLine="0"/>
              <w:jc w:val="left"/>
            </w:pPr>
            <w:proofErr w:type="spellStart"/>
            <w:r>
              <w:rPr>
                <w:rStyle w:val="Bodytext21"/>
              </w:rPr>
              <w:t>Гистерез</w:t>
            </w:r>
            <w:proofErr w:type="spellEnd"/>
            <w:r>
              <w:rPr>
                <w:rStyle w:val="Bodytext21"/>
              </w:rPr>
              <w:t>., %</w:t>
            </w:r>
          </w:p>
        </w:tc>
      </w:tr>
      <w:tr w:rsidR="00620EA6">
        <w:trPr>
          <w:trHeight w:hRule="exact" w:val="283"/>
          <w:jc w:val="center"/>
        </w:trPr>
        <w:tc>
          <w:tcPr>
            <w:tcW w:w="907" w:type="dxa"/>
            <w:vMerge w:val="restart"/>
            <w:tcBorders>
              <w:top w:val="single" w:sz="4" w:space="0" w:color="auto"/>
              <w:left w:val="single" w:sz="4" w:space="0" w:color="auto"/>
            </w:tcBorders>
            <w:shd w:val="clear" w:color="auto" w:fill="FFFFFF"/>
            <w:vAlign w:val="bottom"/>
          </w:tcPr>
          <w:p w:rsidR="00620EA6" w:rsidRDefault="007D5DEB">
            <w:pPr>
              <w:pStyle w:val="Bodytext20"/>
              <w:framePr w:w="8880" w:wrap="notBeside" w:vAnchor="text" w:hAnchor="text" w:xAlign="center" w:y="1"/>
              <w:shd w:val="clear" w:color="auto" w:fill="auto"/>
              <w:spacing w:line="244" w:lineRule="exact"/>
              <w:ind w:firstLine="0"/>
              <w:jc w:val="left"/>
            </w:pPr>
            <w:r>
              <w:rPr>
                <w:rStyle w:val="Bodytext21"/>
              </w:rPr>
              <w:t>0,06</w:t>
            </w:r>
          </w:p>
        </w:tc>
        <w:tc>
          <w:tcPr>
            <w:tcW w:w="2021" w:type="dxa"/>
            <w:tcBorders>
              <w:top w:val="single" w:sz="4" w:space="0" w:color="auto"/>
              <w:left w:val="single" w:sz="4" w:space="0" w:color="auto"/>
            </w:tcBorders>
            <w:shd w:val="clear" w:color="auto" w:fill="FFFFFF"/>
            <w:vAlign w:val="bottom"/>
          </w:tcPr>
          <w:p w:rsidR="00620EA6" w:rsidRDefault="007D5DEB">
            <w:pPr>
              <w:pStyle w:val="Bodytext20"/>
              <w:framePr w:w="8880" w:wrap="notBeside" w:vAnchor="text" w:hAnchor="text" w:xAlign="center" w:y="1"/>
              <w:shd w:val="clear" w:color="auto" w:fill="auto"/>
              <w:spacing w:line="244" w:lineRule="exact"/>
              <w:ind w:firstLine="0"/>
              <w:jc w:val="left"/>
            </w:pPr>
            <w:r>
              <w:rPr>
                <w:rStyle w:val="Bodytext21"/>
              </w:rPr>
              <w:t>Нарастание</w:t>
            </w:r>
          </w:p>
        </w:tc>
        <w:tc>
          <w:tcPr>
            <w:tcW w:w="1440" w:type="dxa"/>
            <w:tcBorders>
              <w:top w:val="single" w:sz="4" w:space="0" w:color="auto"/>
              <w:left w:val="single" w:sz="4" w:space="0" w:color="auto"/>
            </w:tcBorders>
            <w:shd w:val="clear" w:color="auto" w:fill="FFFFFF"/>
          </w:tcPr>
          <w:p w:rsidR="00620EA6" w:rsidRDefault="00620EA6">
            <w:pPr>
              <w:framePr w:w="8880" w:wrap="notBeside" w:vAnchor="text" w:hAnchor="text" w:xAlign="center" w:y="1"/>
              <w:rPr>
                <w:sz w:val="10"/>
                <w:szCs w:val="10"/>
              </w:rPr>
            </w:pPr>
          </w:p>
        </w:tc>
        <w:tc>
          <w:tcPr>
            <w:tcW w:w="1440" w:type="dxa"/>
            <w:tcBorders>
              <w:top w:val="single" w:sz="4" w:space="0" w:color="auto"/>
              <w:left w:val="single" w:sz="4" w:space="0" w:color="auto"/>
            </w:tcBorders>
            <w:shd w:val="clear" w:color="auto" w:fill="FFFFFF"/>
          </w:tcPr>
          <w:p w:rsidR="00620EA6" w:rsidRDefault="00620EA6">
            <w:pPr>
              <w:framePr w:w="8880" w:wrap="notBeside" w:vAnchor="text" w:hAnchor="text" w:xAlign="center" w:y="1"/>
              <w:rPr>
                <w:sz w:val="10"/>
                <w:szCs w:val="10"/>
              </w:rPr>
            </w:pPr>
          </w:p>
        </w:tc>
        <w:tc>
          <w:tcPr>
            <w:tcW w:w="1440" w:type="dxa"/>
            <w:tcBorders>
              <w:top w:val="single" w:sz="4" w:space="0" w:color="auto"/>
              <w:left w:val="single" w:sz="4" w:space="0" w:color="auto"/>
            </w:tcBorders>
            <w:shd w:val="clear" w:color="auto" w:fill="FFFFFF"/>
          </w:tcPr>
          <w:p w:rsidR="00620EA6" w:rsidRDefault="00620EA6">
            <w:pPr>
              <w:framePr w:w="8880" w:wrap="notBeside" w:vAnchor="text" w:hAnchor="text" w:xAlign="center" w:y="1"/>
              <w:rPr>
                <w:sz w:val="10"/>
                <w:szCs w:val="10"/>
              </w:rPr>
            </w:pPr>
          </w:p>
        </w:tc>
        <w:tc>
          <w:tcPr>
            <w:tcW w:w="1632" w:type="dxa"/>
            <w:tcBorders>
              <w:top w:val="single" w:sz="4" w:space="0" w:color="auto"/>
              <w:left w:val="single" w:sz="4" w:space="0" w:color="auto"/>
              <w:right w:val="single" w:sz="4" w:space="0" w:color="auto"/>
            </w:tcBorders>
            <w:shd w:val="clear" w:color="auto" w:fill="FFFFFF"/>
          </w:tcPr>
          <w:p w:rsidR="00620EA6" w:rsidRDefault="00620EA6">
            <w:pPr>
              <w:framePr w:w="8880" w:wrap="notBeside" w:vAnchor="text" w:hAnchor="text" w:xAlign="center" w:y="1"/>
              <w:rPr>
                <w:sz w:val="10"/>
                <w:szCs w:val="10"/>
              </w:rPr>
            </w:pPr>
          </w:p>
        </w:tc>
      </w:tr>
      <w:tr w:rsidR="00620EA6">
        <w:trPr>
          <w:trHeight w:hRule="exact" w:val="288"/>
          <w:jc w:val="center"/>
        </w:trPr>
        <w:tc>
          <w:tcPr>
            <w:tcW w:w="907" w:type="dxa"/>
            <w:vMerge/>
            <w:tcBorders>
              <w:left w:val="single" w:sz="4" w:space="0" w:color="auto"/>
            </w:tcBorders>
            <w:shd w:val="clear" w:color="auto" w:fill="FFFFFF"/>
            <w:vAlign w:val="bottom"/>
          </w:tcPr>
          <w:p w:rsidR="00620EA6" w:rsidRDefault="00620EA6">
            <w:pPr>
              <w:framePr w:w="8880" w:wrap="notBeside" w:vAnchor="text" w:hAnchor="text" w:xAlign="center" w:y="1"/>
            </w:pPr>
          </w:p>
        </w:tc>
        <w:tc>
          <w:tcPr>
            <w:tcW w:w="2021" w:type="dxa"/>
            <w:tcBorders>
              <w:top w:val="single" w:sz="4" w:space="0" w:color="auto"/>
              <w:left w:val="single" w:sz="4" w:space="0" w:color="auto"/>
            </w:tcBorders>
            <w:shd w:val="clear" w:color="auto" w:fill="FFFFFF"/>
            <w:vAlign w:val="bottom"/>
          </w:tcPr>
          <w:p w:rsidR="00620EA6" w:rsidRDefault="007D5DEB">
            <w:pPr>
              <w:pStyle w:val="Bodytext20"/>
              <w:framePr w:w="8880" w:wrap="notBeside" w:vAnchor="text" w:hAnchor="text" w:xAlign="center" w:y="1"/>
              <w:shd w:val="clear" w:color="auto" w:fill="auto"/>
              <w:spacing w:line="244" w:lineRule="exact"/>
              <w:ind w:firstLine="0"/>
              <w:jc w:val="left"/>
            </w:pPr>
            <w:r>
              <w:rPr>
                <w:rStyle w:val="Bodytext21"/>
              </w:rPr>
              <w:t>Спад</w:t>
            </w:r>
          </w:p>
        </w:tc>
        <w:tc>
          <w:tcPr>
            <w:tcW w:w="1440" w:type="dxa"/>
            <w:tcBorders>
              <w:top w:val="single" w:sz="4" w:space="0" w:color="auto"/>
              <w:left w:val="single" w:sz="4" w:space="0" w:color="auto"/>
            </w:tcBorders>
            <w:shd w:val="clear" w:color="auto" w:fill="FFFFFF"/>
          </w:tcPr>
          <w:p w:rsidR="00620EA6" w:rsidRDefault="00620EA6">
            <w:pPr>
              <w:framePr w:w="8880" w:wrap="notBeside" w:vAnchor="text" w:hAnchor="text" w:xAlign="center" w:y="1"/>
              <w:rPr>
                <w:sz w:val="10"/>
                <w:szCs w:val="10"/>
              </w:rPr>
            </w:pPr>
          </w:p>
        </w:tc>
        <w:tc>
          <w:tcPr>
            <w:tcW w:w="1440" w:type="dxa"/>
            <w:tcBorders>
              <w:left w:val="single" w:sz="4" w:space="0" w:color="auto"/>
            </w:tcBorders>
            <w:shd w:val="clear" w:color="auto" w:fill="FFFFFF"/>
          </w:tcPr>
          <w:p w:rsidR="00620EA6" w:rsidRDefault="00620EA6">
            <w:pPr>
              <w:framePr w:w="8880" w:wrap="notBeside" w:vAnchor="text" w:hAnchor="text" w:xAlign="center" w:y="1"/>
              <w:rPr>
                <w:sz w:val="10"/>
                <w:szCs w:val="10"/>
              </w:rPr>
            </w:pPr>
          </w:p>
        </w:tc>
        <w:tc>
          <w:tcPr>
            <w:tcW w:w="1440" w:type="dxa"/>
            <w:tcBorders>
              <w:top w:val="single" w:sz="4" w:space="0" w:color="auto"/>
              <w:left w:val="single" w:sz="4" w:space="0" w:color="auto"/>
            </w:tcBorders>
            <w:shd w:val="clear" w:color="auto" w:fill="FFFFFF"/>
          </w:tcPr>
          <w:p w:rsidR="00620EA6" w:rsidRDefault="00620EA6">
            <w:pPr>
              <w:framePr w:w="8880" w:wrap="notBeside" w:vAnchor="text" w:hAnchor="text" w:xAlign="center" w:y="1"/>
              <w:rPr>
                <w:sz w:val="10"/>
                <w:szCs w:val="10"/>
              </w:rPr>
            </w:pPr>
          </w:p>
        </w:tc>
        <w:tc>
          <w:tcPr>
            <w:tcW w:w="1632" w:type="dxa"/>
            <w:tcBorders>
              <w:left w:val="single" w:sz="4" w:space="0" w:color="auto"/>
              <w:right w:val="single" w:sz="4" w:space="0" w:color="auto"/>
            </w:tcBorders>
            <w:shd w:val="clear" w:color="auto" w:fill="FFFFFF"/>
          </w:tcPr>
          <w:p w:rsidR="00620EA6" w:rsidRDefault="00620EA6">
            <w:pPr>
              <w:framePr w:w="8880" w:wrap="notBeside" w:vAnchor="text" w:hAnchor="text" w:xAlign="center" w:y="1"/>
              <w:rPr>
                <w:sz w:val="10"/>
                <w:szCs w:val="10"/>
              </w:rPr>
            </w:pPr>
          </w:p>
        </w:tc>
      </w:tr>
      <w:tr w:rsidR="00620EA6">
        <w:trPr>
          <w:trHeight w:hRule="exact" w:val="283"/>
          <w:jc w:val="center"/>
        </w:trPr>
        <w:tc>
          <w:tcPr>
            <w:tcW w:w="907" w:type="dxa"/>
            <w:vMerge w:val="restart"/>
            <w:tcBorders>
              <w:top w:val="single" w:sz="4" w:space="0" w:color="auto"/>
              <w:left w:val="single" w:sz="4" w:space="0" w:color="auto"/>
            </w:tcBorders>
            <w:shd w:val="clear" w:color="auto" w:fill="FFFFFF"/>
            <w:vAlign w:val="bottom"/>
          </w:tcPr>
          <w:p w:rsidR="00620EA6" w:rsidRDefault="007D5DEB">
            <w:pPr>
              <w:pStyle w:val="Bodytext20"/>
              <w:framePr w:w="8880" w:wrap="notBeside" w:vAnchor="text" w:hAnchor="text" w:xAlign="center" w:y="1"/>
              <w:shd w:val="clear" w:color="auto" w:fill="auto"/>
              <w:spacing w:line="244" w:lineRule="exact"/>
              <w:ind w:firstLine="0"/>
              <w:jc w:val="left"/>
            </w:pPr>
            <w:r>
              <w:rPr>
                <w:rStyle w:val="Bodytext21"/>
              </w:rPr>
              <w:t>0,12</w:t>
            </w:r>
          </w:p>
        </w:tc>
        <w:tc>
          <w:tcPr>
            <w:tcW w:w="2021" w:type="dxa"/>
            <w:tcBorders>
              <w:top w:val="single" w:sz="4" w:space="0" w:color="auto"/>
              <w:left w:val="single" w:sz="4" w:space="0" w:color="auto"/>
            </w:tcBorders>
            <w:shd w:val="clear" w:color="auto" w:fill="FFFFFF"/>
            <w:vAlign w:val="bottom"/>
          </w:tcPr>
          <w:p w:rsidR="00620EA6" w:rsidRDefault="007D5DEB">
            <w:pPr>
              <w:pStyle w:val="Bodytext20"/>
              <w:framePr w:w="8880" w:wrap="notBeside" w:vAnchor="text" w:hAnchor="text" w:xAlign="center" w:y="1"/>
              <w:shd w:val="clear" w:color="auto" w:fill="auto"/>
              <w:spacing w:line="244" w:lineRule="exact"/>
              <w:ind w:firstLine="0"/>
              <w:jc w:val="left"/>
            </w:pPr>
            <w:r>
              <w:rPr>
                <w:rStyle w:val="Bodytext21"/>
              </w:rPr>
              <w:t>Нарастание</w:t>
            </w:r>
          </w:p>
        </w:tc>
        <w:tc>
          <w:tcPr>
            <w:tcW w:w="1440" w:type="dxa"/>
            <w:tcBorders>
              <w:top w:val="single" w:sz="4" w:space="0" w:color="auto"/>
              <w:left w:val="single" w:sz="4" w:space="0" w:color="auto"/>
            </w:tcBorders>
            <w:shd w:val="clear" w:color="auto" w:fill="FFFFFF"/>
          </w:tcPr>
          <w:p w:rsidR="00620EA6" w:rsidRDefault="00620EA6">
            <w:pPr>
              <w:framePr w:w="8880" w:wrap="notBeside" w:vAnchor="text" w:hAnchor="text" w:xAlign="center" w:y="1"/>
              <w:rPr>
                <w:sz w:val="10"/>
                <w:szCs w:val="10"/>
              </w:rPr>
            </w:pPr>
          </w:p>
        </w:tc>
        <w:tc>
          <w:tcPr>
            <w:tcW w:w="1440" w:type="dxa"/>
            <w:tcBorders>
              <w:top w:val="single" w:sz="4" w:space="0" w:color="auto"/>
              <w:left w:val="single" w:sz="4" w:space="0" w:color="auto"/>
            </w:tcBorders>
            <w:shd w:val="clear" w:color="auto" w:fill="FFFFFF"/>
          </w:tcPr>
          <w:p w:rsidR="00620EA6" w:rsidRDefault="00620EA6">
            <w:pPr>
              <w:framePr w:w="8880" w:wrap="notBeside" w:vAnchor="text" w:hAnchor="text" w:xAlign="center" w:y="1"/>
              <w:rPr>
                <w:sz w:val="10"/>
                <w:szCs w:val="10"/>
              </w:rPr>
            </w:pPr>
          </w:p>
        </w:tc>
        <w:tc>
          <w:tcPr>
            <w:tcW w:w="1440" w:type="dxa"/>
            <w:tcBorders>
              <w:top w:val="single" w:sz="4" w:space="0" w:color="auto"/>
              <w:left w:val="single" w:sz="4" w:space="0" w:color="auto"/>
            </w:tcBorders>
            <w:shd w:val="clear" w:color="auto" w:fill="FFFFFF"/>
          </w:tcPr>
          <w:p w:rsidR="00620EA6" w:rsidRDefault="00620EA6">
            <w:pPr>
              <w:framePr w:w="8880" w:wrap="notBeside" w:vAnchor="text" w:hAnchor="text" w:xAlign="center" w:y="1"/>
              <w:rPr>
                <w:sz w:val="10"/>
                <w:szCs w:val="10"/>
              </w:rPr>
            </w:pPr>
          </w:p>
        </w:tc>
        <w:tc>
          <w:tcPr>
            <w:tcW w:w="1632" w:type="dxa"/>
            <w:tcBorders>
              <w:top w:val="single" w:sz="4" w:space="0" w:color="auto"/>
              <w:left w:val="single" w:sz="4" w:space="0" w:color="auto"/>
              <w:right w:val="single" w:sz="4" w:space="0" w:color="auto"/>
            </w:tcBorders>
            <w:shd w:val="clear" w:color="auto" w:fill="FFFFFF"/>
          </w:tcPr>
          <w:p w:rsidR="00620EA6" w:rsidRDefault="00620EA6">
            <w:pPr>
              <w:framePr w:w="8880" w:wrap="notBeside" w:vAnchor="text" w:hAnchor="text" w:xAlign="center" w:y="1"/>
              <w:rPr>
                <w:sz w:val="10"/>
                <w:szCs w:val="10"/>
              </w:rPr>
            </w:pPr>
          </w:p>
        </w:tc>
      </w:tr>
      <w:tr w:rsidR="00620EA6">
        <w:trPr>
          <w:trHeight w:hRule="exact" w:val="288"/>
          <w:jc w:val="center"/>
        </w:trPr>
        <w:tc>
          <w:tcPr>
            <w:tcW w:w="907" w:type="dxa"/>
            <w:vMerge/>
            <w:tcBorders>
              <w:left w:val="single" w:sz="4" w:space="0" w:color="auto"/>
            </w:tcBorders>
            <w:shd w:val="clear" w:color="auto" w:fill="FFFFFF"/>
            <w:vAlign w:val="bottom"/>
          </w:tcPr>
          <w:p w:rsidR="00620EA6" w:rsidRDefault="00620EA6">
            <w:pPr>
              <w:framePr w:w="8880" w:wrap="notBeside" w:vAnchor="text" w:hAnchor="text" w:xAlign="center" w:y="1"/>
            </w:pPr>
          </w:p>
        </w:tc>
        <w:tc>
          <w:tcPr>
            <w:tcW w:w="2021" w:type="dxa"/>
            <w:tcBorders>
              <w:top w:val="single" w:sz="4" w:space="0" w:color="auto"/>
              <w:left w:val="single" w:sz="4" w:space="0" w:color="auto"/>
            </w:tcBorders>
            <w:shd w:val="clear" w:color="auto" w:fill="FFFFFF"/>
            <w:vAlign w:val="bottom"/>
          </w:tcPr>
          <w:p w:rsidR="00620EA6" w:rsidRDefault="007D5DEB">
            <w:pPr>
              <w:pStyle w:val="Bodytext20"/>
              <w:framePr w:w="8880" w:wrap="notBeside" w:vAnchor="text" w:hAnchor="text" w:xAlign="center" w:y="1"/>
              <w:shd w:val="clear" w:color="auto" w:fill="auto"/>
              <w:spacing w:line="244" w:lineRule="exact"/>
              <w:ind w:firstLine="0"/>
              <w:jc w:val="left"/>
            </w:pPr>
            <w:r>
              <w:rPr>
                <w:rStyle w:val="Bodytext21"/>
              </w:rPr>
              <w:t>Спад</w:t>
            </w:r>
          </w:p>
        </w:tc>
        <w:tc>
          <w:tcPr>
            <w:tcW w:w="1440" w:type="dxa"/>
            <w:tcBorders>
              <w:top w:val="single" w:sz="4" w:space="0" w:color="auto"/>
              <w:left w:val="single" w:sz="4" w:space="0" w:color="auto"/>
            </w:tcBorders>
            <w:shd w:val="clear" w:color="auto" w:fill="FFFFFF"/>
          </w:tcPr>
          <w:p w:rsidR="00620EA6" w:rsidRDefault="00620EA6">
            <w:pPr>
              <w:framePr w:w="8880" w:wrap="notBeside" w:vAnchor="text" w:hAnchor="text" w:xAlign="center" w:y="1"/>
              <w:rPr>
                <w:sz w:val="10"/>
                <w:szCs w:val="10"/>
              </w:rPr>
            </w:pPr>
          </w:p>
        </w:tc>
        <w:tc>
          <w:tcPr>
            <w:tcW w:w="1440" w:type="dxa"/>
            <w:tcBorders>
              <w:left w:val="single" w:sz="4" w:space="0" w:color="auto"/>
            </w:tcBorders>
            <w:shd w:val="clear" w:color="auto" w:fill="FFFFFF"/>
          </w:tcPr>
          <w:p w:rsidR="00620EA6" w:rsidRDefault="00620EA6">
            <w:pPr>
              <w:framePr w:w="8880" w:wrap="notBeside" w:vAnchor="text" w:hAnchor="text" w:xAlign="center" w:y="1"/>
              <w:rPr>
                <w:sz w:val="10"/>
                <w:szCs w:val="10"/>
              </w:rPr>
            </w:pPr>
          </w:p>
        </w:tc>
        <w:tc>
          <w:tcPr>
            <w:tcW w:w="1440" w:type="dxa"/>
            <w:tcBorders>
              <w:top w:val="single" w:sz="4" w:space="0" w:color="auto"/>
              <w:left w:val="single" w:sz="4" w:space="0" w:color="auto"/>
            </w:tcBorders>
            <w:shd w:val="clear" w:color="auto" w:fill="FFFFFF"/>
          </w:tcPr>
          <w:p w:rsidR="00620EA6" w:rsidRDefault="00620EA6">
            <w:pPr>
              <w:framePr w:w="8880" w:wrap="notBeside" w:vAnchor="text" w:hAnchor="text" w:xAlign="center" w:y="1"/>
              <w:rPr>
                <w:sz w:val="10"/>
                <w:szCs w:val="10"/>
              </w:rPr>
            </w:pPr>
          </w:p>
        </w:tc>
        <w:tc>
          <w:tcPr>
            <w:tcW w:w="1632" w:type="dxa"/>
            <w:tcBorders>
              <w:left w:val="single" w:sz="4" w:space="0" w:color="auto"/>
              <w:right w:val="single" w:sz="4" w:space="0" w:color="auto"/>
            </w:tcBorders>
            <w:shd w:val="clear" w:color="auto" w:fill="FFFFFF"/>
          </w:tcPr>
          <w:p w:rsidR="00620EA6" w:rsidRDefault="00620EA6">
            <w:pPr>
              <w:framePr w:w="8880" w:wrap="notBeside" w:vAnchor="text" w:hAnchor="text" w:xAlign="center" w:y="1"/>
              <w:rPr>
                <w:sz w:val="10"/>
                <w:szCs w:val="10"/>
              </w:rPr>
            </w:pPr>
          </w:p>
        </w:tc>
      </w:tr>
      <w:tr w:rsidR="00620EA6">
        <w:trPr>
          <w:trHeight w:hRule="exact" w:val="288"/>
          <w:jc w:val="center"/>
        </w:trPr>
        <w:tc>
          <w:tcPr>
            <w:tcW w:w="907" w:type="dxa"/>
            <w:vMerge w:val="restart"/>
            <w:tcBorders>
              <w:top w:val="single" w:sz="4" w:space="0" w:color="auto"/>
              <w:left w:val="single" w:sz="4" w:space="0" w:color="auto"/>
            </w:tcBorders>
            <w:shd w:val="clear" w:color="auto" w:fill="FFFFFF"/>
            <w:vAlign w:val="bottom"/>
          </w:tcPr>
          <w:p w:rsidR="00620EA6" w:rsidRDefault="007D5DEB">
            <w:pPr>
              <w:pStyle w:val="Bodytext20"/>
              <w:framePr w:w="8880" w:wrap="notBeside" w:vAnchor="text" w:hAnchor="text" w:xAlign="center" w:y="1"/>
              <w:shd w:val="clear" w:color="auto" w:fill="auto"/>
              <w:spacing w:line="244" w:lineRule="exact"/>
              <w:ind w:firstLine="0"/>
              <w:jc w:val="left"/>
            </w:pPr>
            <w:r>
              <w:rPr>
                <w:rStyle w:val="Bodytext21"/>
              </w:rPr>
              <w:t>0,18</w:t>
            </w:r>
          </w:p>
        </w:tc>
        <w:tc>
          <w:tcPr>
            <w:tcW w:w="2021" w:type="dxa"/>
            <w:tcBorders>
              <w:top w:val="single" w:sz="4" w:space="0" w:color="auto"/>
              <w:left w:val="single" w:sz="4" w:space="0" w:color="auto"/>
            </w:tcBorders>
            <w:shd w:val="clear" w:color="auto" w:fill="FFFFFF"/>
            <w:vAlign w:val="bottom"/>
          </w:tcPr>
          <w:p w:rsidR="00620EA6" w:rsidRDefault="007D5DEB">
            <w:pPr>
              <w:pStyle w:val="Bodytext20"/>
              <w:framePr w:w="8880" w:wrap="notBeside" w:vAnchor="text" w:hAnchor="text" w:xAlign="center" w:y="1"/>
              <w:shd w:val="clear" w:color="auto" w:fill="auto"/>
              <w:spacing w:line="244" w:lineRule="exact"/>
              <w:ind w:firstLine="0"/>
              <w:jc w:val="left"/>
            </w:pPr>
            <w:r>
              <w:rPr>
                <w:rStyle w:val="Bodytext21"/>
              </w:rPr>
              <w:t>Нарастание</w:t>
            </w:r>
          </w:p>
        </w:tc>
        <w:tc>
          <w:tcPr>
            <w:tcW w:w="1440" w:type="dxa"/>
            <w:tcBorders>
              <w:top w:val="single" w:sz="4" w:space="0" w:color="auto"/>
              <w:left w:val="single" w:sz="4" w:space="0" w:color="auto"/>
            </w:tcBorders>
            <w:shd w:val="clear" w:color="auto" w:fill="FFFFFF"/>
          </w:tcPr>
          <w:p w:rsidR="00620EA6" w:rsidRDefault="00620EA6">
            <w:pPr>
              <w:framePr w:w="8880" w:wrap="notBeside" w:vAnchor="text" w:hAnchor="text" w:xAlign="center" w:y="1"/>
              <w:rPr>
                <w:sz w:val="10"/>
                <w:szCs w:val="10"/>
              </w:rPr>
            </w:pPr>
          </w:p>
        </w:tc>
        <w:tc>
          <w:tcPr>
            <w:tcW w:w="1440" w:type="dxa"/>
            <w:tcBorders>
              <w:top w:val="single" w:sz="4" w:space="0" w:color="auto"/>
              <w:left w:val="single" w:sz="4" w:space="0" w:color="auto"/>
            </w:tcBorders>
            <w:shd w:val="clear" w:color="auto" w:fill="FFFFFF"/>
          </w:tcPr>
          <w:p w:rsidR="00620EA6" w:rsidRDefault="00620EA6">
            <w:pPr>
              <w:framePr w:w="8880" w:wrap="notBeside" w:vAnchor="text" w:hAnchor="text" w:xAlign="center" w:y="1"/>
              <w:rPr>
                <w:sz w:val="10"/>
                <w:szCs w:val="10"/>
              </w:rPr>
            </w:pPr>
          </w:p>
        </w:tc>
        <w:tc>
          <w:tcPr>
            <w:tcW w:w="1440" w:type="dxa"/>
            <w:tcBorders>
              <w:top w:val="single" w:sz="4" w:space="0" w:color="auto"/>
              <w:left w:val="single" w:sz="4" w:space="0" w:color="auto"/>
            </w:tcBorders>
            <w:shd w:val="clear" w:color="auto" w:fill="FFFFFF"/>
          </w:tcPr>
          <w:p w:rsidR="00620EA6" w:rsidRDefault="00620EA6">
            <w:pPr>
              <w:framePr w:w="8880" w:wrap="notBeside" w:vAnchor="text" w:hAnchor="text" w:xAlign="center" w:y="1"/>
              <w:rPr>
                <w:sz w:val="10"/>
                <w:szCs w:val="10"/>
              </w:rPr>
            </w:pPr>
          </w:p>
        </w:tc>
        <w:tc>
          <w:tcPr>
            <w:tcW w:w="1632" w:type="dxa"/>
            <w:tcBorders>
              <w:top w:val="single" w:sz="4" w:space="0" w:color="auto"/>
              <w:left w:val="single" w:sz="4" w:space="0" w:color="auto"/>
              <w:right w:val="single" w:sz="4" w:space="0" w:color="auto"/>
            </w:tcBorders>
            <w:shd w:val="clear" w:color="auto" w:fill="FFFFFF"/>
          </w:tcPr>
          <w:p w:rsidR="00620EA6" w:rsidRDefault="00620EA6">
            <w:pPr>
              <w:framePr w:w="8880" w:wrap="notBeside" w:vAnchor="text" w:hAnchor="text" w:xAlign="center" w:y="1"/>
              <w:rPr>
                <w:sz w:val="10"/>
                <w:szCs w:val="10"/>
              </w:rPr>
            </w:pPr>
          </w:p>
        </w:tc>
      </w:tr>
      <w:tr w:rsidR="00620EA6">
        <w:trPr>
          <w:trHeight w:hRule="exact" w:val="293"/>
          <w:jc w:val="center"/>
        </w:trPr>
        <w:tc>
          <w:tcPr>
            <w:tcW w:w="907" w:type="dxa"/>
            <w:vMerge/>
            <w:tcBorders>
              <w:left w:val="single" w:sz="4" w:space="0" w:color="auto"/>
              <w:bottom w:val="single" w:sz="4" w:space="0" w:color="auto"/>
            </w:tcBorders>
            <w:shd w:val="clear" w:color="auto" w:fill="FFFFFF"/>
            <w:vAlign w:val="bottom"/>
          </w:tcPr>
          <w:p w:rsidR="00620EA6" w:rsidRDefault="00620EA6">
            <w:pPr>
              <w:framePr w:w="8880" w:wrap="notBeside" w:vAnchor="text" w:hAnchor="text" w:xAlign="center" w:y="1"/>
            </w:pPr>
          </w:p>
        </w:tc>
        <w:tc>
          <w:tcPr>
            <w:tcW w:w="2021" w:type="dxa"/>
            <w:tcBorders>
              <w:top w:val="single" w:sz="4" w:space="0" w:color="auto"/>
              <w:left w:val="single" w:sz="4" w:space="0" w:color="auto"/>
              <w:bottom w:val="single" w:sz="4" w:space="0" w:color="auto"/>
            </w:tcBorders>
            <w:shd w:val="clear" w:color="auto" w:fill="FFFFFF"/>
            <w:vAlign w:val="bottom"/>
          </w:tcPr>
          <w:p w:rsidR="00620EA6" w:rsidRDefault="007D5DEB">
            <w:pPr>
              <w:pStyle w:val="Bodytext20"/>
              <w:framePr w:w="8880" w:wrap="notBeside" w:vAnchor="text" w:hAnchor="text" w:xAlign="center" w:y="1"/>
              <w:shd w:val="clear" w:color="auto" w:fill="auto"/>
              <w:spacing w:line="244" w:lineRule="exact"/>
              <w:ind w:firstLine="0"/>
              <w:jc w:val="left"/>
            </w:pPr>
            <w:r>
              <w:rPr>
                <w:rStyle w:val="Bodytext21"/>
              </w:rPr>
              <w:t>Спад</w:t>
            </w:r>
          </w:p>
        </w:tc>
        <w:tc>
          <w:tcPr>
            <w:tcW w:w="1440" w:type="dxa"/>
            <w:tcBorders>
              <w:top w:val="single" w:sz="4" w:space="0" w:color="auto"/>
              <w:left w:val="single" w:sz="4" w:space="0" w:color="auto"/>
              <w:bottom w:val="single" w:sz="4" w:space="0" w:color="auto"/>
            </w:tcBorders>
            <w:shd w:val="clear" w:color="auto" w:fill="FFFFFF"/>
          </w:tcPr>
          <w:p w:rsidR="00620EA6" w:rsidRDefault="00620EA6">
            <w:pPr>
              <w:framePr w:w="8880" w:wrap="notBeside" w:vAnchor="text" w:hAnchor="text" w:xAlign="center" w:y="1"/>
              <w:rPr>
                <w:sz w:val="10"/>
                <w:szCs w:val="10"/>
              </w:rPr>
            </w:pPr>
          </w:p>
        </w:tc>
        <w:tc>
          <w:tcPr>
            <w:tcW w:w="1440" w:type="dxa"/>
            <w:tcBorders>
              <w:left w:val="single" w:sz="4" w:space="0" w:color="auto"/>
              <w:bottom w:val="single" w:sz="4" w:space="0" w:color="auto"/>
            </w:tcBorders>
            <w:shd w:val="clear" w:color="auto" w:fill="FFFFFF"/>
          </w:tcPr>
          <w:p w:rsidR="00620EA6" w:rsidRDefault="00620EA6">
            <w:pPr>
              <w:framePr w:w="8880" w:wrap="notBeside" w:vAnchor="text" w:hAnchor="text" w:xAlign="center" w:y="1"/>
              <w:rPr>
                <w:sz w:val="10"/>
                <w:szCs w:val="10"/>
              </w:rPr>
            </w:pPr>
          </w:p>
        </w:tc>
        <w:tc>
          <w:tcPr>
            <w:tcW w:w="1440" w:type="dxa"/>
            <w:tcBorders>
              <w:top w:val="single" w:sz="4" w:space="0" w:color="auto"/>
              <w:left w:val="single" w:sz="4" w:space="0" w:color="auto"/>
              <w:bottom w:val="single" w:sz="4" w:space="0" w:color="auto"/>
            </w:tcBorders>
            <w:shd w:val="clear" w:color="auto" w:fill="FFFFFF"/>
          </w:tcPr>
          <w:p w:rsidR="00620EA6" w:rsidRDefault="00620EA6">
            <w:pPr>
              <w:framePr w:w="8880" w:wrap="notBeside" w:vAnchor="text" w:hAnchor="text" w:xAlign="center" w:y="1"/>
              <w:rPr>
                <w:sz w:val="10"/>
                <w:szCs w:val="10"/>
              </w:rPr>
            </w:pPr>
          </w:p>
        </w:tc>
        <w:tc>
          <w:tcPr>
            <w:tcW w:w="1632" w:type="dxa"/>
            <w:tcBorders>
              <w:left w:val="single" w:sz="4" w:space="0" w:color="auto"/>
              <w:bottom w:val="single" w:sz="4" w:space="0" w:color="auto"/>
              <w:right w:val="single" w:sz="4" w:space="0" w:color="auto"/>
            </w:tcBorders>
            <w:shd w:val="clear" w:color="auto" w:fill="FFFFFF"/>
          </w:tcPr>
          <w:p w:rsidR="00620EA6" w:rsidRDefault="00620EA6">
            <w:pPr>
              <w:framePr w:w="8880" w:wrap="notBeside" w:vAnchor="text" w:hAnchor="text" w:xAlign="center" w:y="1"/>
              <w:rPr>
                <w:sz w:val="10"/>
                <w:szCs w:val="10"/>
              </w:rPr>
            </w:pPr>
          </w:p>
        </w:tc>
      </w:tr>
    </w:tbl>
    <w:p w:rsidR="00620EA6" w:rsidRDefault="00620EA6">
      <w:pPr>
        <w:framePr w:w="8880" w:wrap="notBeside" w:vAnchor="text" w:hAnchor="text" w:xAlign="center" w:y="1"/>
        <w:rPr>
          <w:sz w:val="2"/>
          <w:szCs w:val="2"/>
        </w:rPr>
      </w:pPr>
    </w:p>
    <w:p w:rsidR="00620EA6" w:rsidRDefault="00620EA6">
      <w:pPr>
        <w:rPr>
          <w:sz w:val="2"/>
          <w:szCs w:val="2"/>
        </w:rPr>
      </w:pPr>
    </w:p>
    <w:p w:rsidR="00620EA6" w:rsidRDefault="007D5DEB">
      <w:pPr>
        <w:pStyle w:val="Bodytext20"/>
        <w:shd w:val="clear" w:color="auto" w:fill="auto"/>
        <w:spacing w:line="322" w:lineRule="exact"/>
        <w:ind w:firstLine="600"/>
      </w:pPr>
      <w:r>
        <w:t xml:space="preserve">Поднять давление в </w:t>
      </w:r>
      <w:proofErr w:type="spellStart"/>
      <w:r>
        <w:t>пневмосистеме</w:t>
      </w:r>
      <w:proofErr w:type="spellEnd"/>
      <w:r>
        <w:t xml:space="preserve"> на 0,01 МПа выше контролируемой точки, затем, </w:t>
      </w:r>
      <w:r>
        <w:lastRenderedPageBreak/>
        <w:t>кратковременно включая клапан 2, снизить давление до ранее достигнутого значения и записать показания датчиков Ц/</w:t>
      </w:r>
      <w:r>
        <w:rPr>
          <w:vertAlign w:val="subscript"/>
        </w:rPr>
        <w:t>спад</w:t>
      </w:r>
      <w:r>
        <w:t xml:space="preserve"> (по вольтметру).</w:t>
      </w:r>
    </w:p>
    <w:p w:rsidR="00620EA6" w:rsidRDefault="007D5DEB">
      <w:pPr>
        <w:pStyle w:val="Bodytext20"/>
        <w:shd w:val="clear" w:color="auto" w:fill="auto"/>
        <w:spacing w:line="254" w:lineRule="exact"/>
        <w:ind w:firstLine="600"/>
      </w:pPr>
      <w:r>
        <w:t xml:space="preserve">Вычислить </w:t>
      </w:r>
      <w:r>
        <w:rPr>
          <w:rStyle w:val="Bodytext2115ptItalic"/>
        </w:rPr>
        <w:t>Ъ</w:t>
      </w:r>
      <w:r>
        <w:t xml:space="preserve"> =100 (</w:t>
      </w:r>
      <w:proofErr w:type="spellStart"/>
      <w:r>
        <w:t>Цшад-Цнар</w:t>
      </w:r>
      <w:proofErr w:type="spellEnd"/>
      <w:r>
        <w:t xml:space="preserve">) / Ц),25, </w:t>
      </w:r>
      <w:r>
        <w:rPr>
          <w:rStyle w:val="Bodytext2115ptItalic"/>
        </w:rPr>
        <w:t>%.</w:t>
      </w:r>
    </w:p>
    <w:p w:rsidR="00620EA6" w:rsidRDefault="007D5DEB">
      <w:pPr>
        <w:pStyle w:val="Bodytext20"/>
        <w:shd w:val="clear" w:color="auto" w:fill="auto"/>
        <w:spacing w:line="244" w:lineRule="exact"/>
        <w:ind w:left="320" w:firstLine="0"/>
        <w:jc w:val="left"/>
        <w:sectPr w:rsidR="00620EA6">
          <w:pgSz w:w="11900" w:h="16840"/>
          <w:pgMar w:top="1383" w:right="1099" w:bottom="1916" w:left="1379" w:header="0" w:footer="3" w:gutter="0"/>
          <w:cols w:space="720"/>
          <w:noEndnote/>
          <w:docGrid w:linePitch="360"/>
        </w:sectPr>
      </w:pPr>
      <w:r>
        <w:t>Провести анализ полученных результатов.</w:t>
      </w:r>
    </w:p>
    <w:p w:rsidR="00620EA6" w:rsidRDefault="007D5DEB">
      <w:pPr>
        <w:pStyle w:val="Bodytext40"/>
        <w:shd w:val="clear" w:color="auto" w:fill="auto"/>
        <w:spacing w:after="202" w:line="244" w:lineRule="exact"/>
        <w:jc w:val="center"/>
      </w:pPr>
      <w:r>
        <w:lastRenderedPageBreak/>
        <w:t>КОНТРОЛЬНЫЕ ВОПРОСЫ</w:t>
      </w:r>
    </w:p>
    <w:p w:rsidR="00620EA6" w:rsidRDefault="007D5DEB">
      <w:pPr>
        <w:pStyle w:val="Bodytext20"/>
        <w:numPr>
          <w:ilvl w:val="0"/>
          <w:numId w:val="16"/>
        </w:numPr>
        <w:shd w:val="clear" w:color="auto" w:fill="auto"/>
        <w:tabs>
          <w:tab w:val="left" w:pos="348"/>
        </w:tabs>
        <w:ind w:left="400" w:hanging="400"/>
        <w:jc w:val="left"/>
      </w:pPr>
      <w:r>
        <w:t>Какое из указанных средств измерений является измерительным прибором?</w:t>
      </w:r>
    </w:p>
    <w:p w:rsidR="00620EA6" w:rsidRDefault="007D5DEB">
      <w:pPr>
        <w:pStyle w:val="Bodytext20"/>
        <w:shd w:val="clear" w:color="auto" w:fill="auto"/>
        <w:tabs>
          <w:tab w:val="left" w:pos="768"/>
        </w:tabs>
        <w:ind w:left="400" w:firstLine="0"/>
      </w:pPr>
      <w:r>
        <w:t>а)</w:t>
      </w:r>
      <w:r>
        <w:tab/>
        <w:t>Измерительный усилитель;</w:t>
      </w:r>
    </w:p>
    <w:p w:rsidR="00620EA6" w:rsidRDefault="007D5DEB">
      <w:pPr>
        <w:pStyle w:val="Bodytext20"/>
        <w:shd w:val="clear" w:color="auto" w:fill="auto"/>
        <w:tabs>
          <w:tab w:val="left" w:pos="787"/>
        </w:tabs>
        <w:ind w:left="400" w:firstLine="0"/>
      </w:pPr>
      <w:r>
        <w:t>б)</w:t>
      </w:r>
      <w:r>
        <w:tab/>
        <w:t>электронный осциллограф;</w:t>
      </w:r>
    </w:p>
    <w:p w:rsidR="00620EA6" w:rsidRDefault="007D5DEB">
      <w:pPr>
        <w:pStyle w:val="Bodytext20"/>
        <w:shd w:val="clear" w:color="auto" w:fill="auto"/>
        <w:tabs>
          <w:tab w:val="left" w:pos="787"/>
        </w:tabs>
        <w:ind w:left="400" w:firstLine="0"/>
      </w:pPr>
      <w:r>
        <w:t>в)</w:t>
      </w:r>
      <w:r>
        <w:tab/>
        <w:t>аналого-цифровой преобразователь (АЦП).</w:t>
      </w:r>
    </w:p>
    <w:p w:rsidR="00620EA6" w:rsidRDefault="007D5DEB">
      <w:pPr>
        <w:pStyle w:val="Bodytext20"/>
        <w:numPr>
          <w:ilvl w:val="0"/>
          <w:numId w:val="16"/>
        </w:numPr>
        <w:shd w:val="clear" w:color="auto" w:fill="auto"/>
        <w:tabs>
          <w:tab w:val="left" w:pos="354"/>
        </w:tabs>
        <w:ind w:left="400" w:hanging="400"/>
        <w:jc w:val="left"/>
      </w:pPr>
      <w:r>
        <w:t>Класс точности прибора это:</w:t>
      </w:r>
    </w:p>
    <w:p w:rsidR="00620EA6" w:rsidRDefault="007D5DEB">
      <w:pPr>
        <w:pStyle w:val="Bodytext20"/>
        <w:shd w:val="clear" w:color="auto" w:fill="auto"/>
        <w:tabs>
          <w:tab w:val="left" w:pos="768"/>
        </w:tabs>
        <w:ind w:left="740" w:hanging="340"/>
        <w:jc w:val="left"/>
      </w:pPr>
      <w:r>
        <w:t>а)</w:t>
      </w:r>
      <w:r>
        <w:tab/>
        <w:t>обобщенная метрологическая характеристика, определяющая основные и дополнительные погрешности средства измерений;</w:t>
      </w:r>
    </w:p>
    <w:p w:rsidR="00620EA6" w:rsidRDefault="007D5DEB">
      <w:pPr>
        <w:pStyle w:val="Bodytext20"/>
        <w:shd w:val="clear" w:color="auto" w:fill="auto"/>
        <w:tabs>
          <w:tab w:val="left" w:pos="787"/>
        </w:tabs>
        <w:ind w:left="400" w:firstLine="0"/>
      </w:pPr>
      <w:r>
        <w:t>б)</w:t>
      </w:r>
      <w:r>
        <w:tab/>
        <w:t>обобщенный показатель средства измерений, определяющий его метрологические и</w:t>
      </w:r>
    </w:p>
    <w:p w:rsidR="00620EA6" w:rsidRDefault="007D5DEB">
      <w:pPr>
        <w:pStyle w:val="Bodytext20"/>
        <w:shd w:val="clear" w:color="auto" w:fill="auto"/>
        <w:ind w:left="740" w:firstLine="0"/>
        <w:jc w:val="left"/>
      </w:pPr>
      <w:r>
        <w:t>не метрологические характеристики;</w:t>
      </w:r>
    </w:p>
    <w:p w:rsidR="00620EA6" w:rsidRDefault="007D5DEB">
      <w:pPr>
        <w:pStyle w:val="Bodytext20"/>
        <w:shd w:val="clear" w:color="auto" w:fill="auto"/>
        <w:tabs>
          <w:tab w:val="left" w:pos="787"/>
        </w:tabs>
        <w:ind w:left="400" w:firstLine="0"/>
      </w:pPr>
      <w:r>
        <w:t>в)</w:t>
      </w:r>
      <w:r>
        <w:tab/>
        <w:t>обобщенная метрологическая характеристика результата измерений.</w:t>
      </w:r>
    </w:p>
    <w:p w:rsidR="00620EA6" w:rsidRDefault="007D5DEB">
      <w:pPr>
        <w:pStyle w:val="Bodytext20"/>
        <w:numPr>
          <w:ilvl w:val="0"/>
          <w:numId w:val="16"/>
        </w:numPr>
        <w:shd w:val="clear" w:color="auto" w:fill="auto"/>
        <w:tabs>
          <w:tab w:val="left" w:pos="354"/>
        </w:tabs>
        <w:ind w:left="400" w:hanging="400"/>
        <w:jc w:val="left"/>
      </w:pPr>
      <w:r>
        <w:t>Какой из трех приборов, имеющих одинаковые пределы измерений, но разные классы точности, позволяет с большей точностью получить результат измерений?</w:t>
      </w:r>
    </w:p>
    <w:p w:rsidR="00620EA6" w:rsidRDefault="007D5DEB">
      <w:pPr>
        <w:pStyle w:val="Bodytext20"/>
        <w:shd w:val="clear" w:color="auto" w:fill="auto"/>
        <w:tabs>
          <w:tab w:val="left" w:pos="768"/>
        </w:tabs>
        <w:ind w:left="400" w:firstLine="0"/>
      </w:pPr>
      <w:r>
        <w:t>а)</w:t>
      </w:r>
      <w:r>
        <w:tab/>
        <w:t>Прибор с классом точности 1,0;</w:t>
      </w:r>
    </w:p>
    <w:p w:rsidR="00620EA6" w:rsidRDefault="007D5DEB">
      <w:pPr>
        <w:pStyle w:val="Bodytext20"/>
        <w:shd w:val="clear" w:color="auto" w:fill="auto"/>
        <w:tabs>
          <w:tab w:val="left" w:pos="787"/>
        </w:tabs>
        <w:ind w:left="400" w:firstLine="0"/>
      </w:pPr>
      <w:r>
        <w:t>б)</w:t>
      </w:r>
      <w:r>
        <w:tab/>
        <w:t>прибор с классом точности 0,5;</w:t>
      </w:r>
    </w:p>
    <w:p w:rsidR="00620EA6" w:rsidRDefault="007D5DEB">
      <w:pPr>
        <w:pStyle w:val="Bodytext20"/>
        <w:shd w:val="clear" w:color="auto" w:fill="auto"/>
        <w:tabs>
          <w:tab w:val="left" w:pos="787"/>
        </w:tabs>
        <w:ind w:left="400" w:firstLine="0"/>
      </w:pPr>
      <w:r>
        <w:t>в)</w:t>
      </w:r>
      <w:r>
        <w:tab/>
        <w:t>прибор с классом точности 0,5/0,2.</w:t>
      </w:r>
    </w:p>
    <w:p w:rsidR="00620EA6" w:rsidRDefault="007D5DEB">
      <w:pPr>
        <w:pStyle w:val="Bodytext20"/>
        <w:numPr>
          <w:ilvl w:val="0"/>
          <w:numId w:val="16"/>
        </w:numPr>
        <w:shd w:val="clear" w:color="auto" w:fill="auto"/>
        <w:tabs>
          <w:tab w:val="left" w:pos="354"/>
        </w:tabs>
        <w:ind w:left="400" w:hanging="400"/>
        <w:jc w:val="left"/>
      </w:pPr>
      <w:r>
        <w:t>Каким из указанных соотношений определяется статическая</w:t>
      </w:r>
    </w:p>
    <w:p w:rsidR="00620EA6" w:rsidRDefault="00C70ABC">
      <w:pPr>
        <w:pStyle w:val="Bodytext20"/>
        <w:shd w:val="clear" w:color="auto" w:fill="auto"/>
        <w:ind w:firstLine="0"/>
      </w:pPr>
      <w:r>
        <w:rPr>
          <w:noProof/>
          <w:lang w:bidi="ar-SA"/>
        </w:rPr>
        <mc:AlternateContent>
          <mc:Choice Requires="wps">
            <w:drawing>
              <wp:anchor distT="100330" distB="80010" distL="63500" distR="682625" simplePos="0" relativeHeight="377487183" behindDoc="1" locked="0" layoutInCell="1" allowOverlap="1">
                <wp:simplePos x="0" y="0"/>
                <wp:positionH relativeFrom="margin">
                  <wp:posOffset>575945</wp:posOffset>
                </wp:positionH>
                <wp:positionV relativeFrom="paragraph">
                  <wp:posOffset>100330</wp:posOffset>
                </wp:positionV>
                <wp:extent cx="262255" cy="142875"/>
                <wp:effectExtent l="11430" t="8255" r="12065" b="10795"/>
                <wp:wrapSquare wrapText="right"/>
                <wp:docPr id="3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14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6519B" w:rsidRDefault="0066519B">
                            <w:pPr>
                              <w:pStyle w:val="Bodytext100"/>
                              <w:shd w:val="clear" w:color="auto" w:fill="auto"/>
                              <w:jc w:val="left"/>
                            </w:pPr>
                            <w:r>
                              <w:rPr>
                                <w:rStyle w:val="Bodytext10Exact"/>
                              </w:rPr>
                              <w:t>СИ</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95" type="#_x0000_t202" style="position:absolute;left:0;text-align:left;margin-left:45.35pt;margin-top:7.9pt;width:20.65pt;height:11.25pt;z-index:-125829297;visibility:visible;mso-wrap-style:square;mso-width-percent:0;mso-height-percent:0;mso-wrap-distance-left:5pt;mso-wrap-distance-top:7.9pt;mso-wrap-distance-right:53.75pt;mso-wrap-distance-bottom:6.3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" filled="f">
                <v:textbox style="mso-fit-shape-to-text:t" inset="0,0,0,0">
                  <w:txbxContent>
                    <w:p w:rsidR="0066519B" w:rsidRDefault="0066519B">
                      <w:pPr>
                        <w:pStyle w:val="Bodytext100"/>
                        <w:shd w:val="clear" w:color="auto" w:fill="auto"/>
                        <w:jc w:val="left"/>
                      </w:pPr>
                      <w:r>
                        <w:rPr>
                          <w:rStyle w:val="Bodytext10Exact"/>
                        </w:rPr>
                        <w:t>СИ</w:t>
                      </w:r>
                    </w:p>
                  </w:txbxContent>
                </v:textbox>
                <w10:wrap type="square" side="right" anchorx="margin"/>
              </v:shape>
            </w:pict>
          </mc:Fallback>
        </mc:AlternateContent>
      </w:r>
      <w:proofErr w:type="spellStart"/>
      <w:r w:rsidR="007D5DEB">
        <w:t>характеристикапреобразования</w:t>
      </w:r>
      <w:proofErr w:type="spellEnd"/>
      <w:r w:rsidR="007D5DEB">
        <w:t xml:space="preserve"> Р(...) средства измерений (СИ), если х - входной сигнал (измеряемая величина), </w:t>
      </w:r>
      <w:r w:rsidR="007D5DEB">
        <w:rPr>
          <w:rStyle w:val="Bodytext2BoldItalic"/>
        </w:rPr>
        <w:t>у</w:t>
      </w:r>
      <w:r w:rsidR="007D5DEB">
        <w:rPr>
          <w:rStyle w:val="Bodytext2Bold"/>
        </w:rPr>
        <w:t xml:space="preserve"> </w:t>
      </w:r>
      <w:r w:rsidR="007D5DEB">
        <w:t>- выходной сигнал</w:t>
      </w:r>
    </w:p>
    <w:p w:rsidR="00620EA6" w:rsidRDefault="007D5DEB">
      <w:pPr>
        <w:pStyle w:val="Bodytext20"/>
        <w:shd w:val="clear" w:color="auto" w:fill="auto"/>
        <w:tabs>
          <w:tab w:val="left" w:pos="1965"/>
          <w:tab w:val="left" w:pos="3602"/>
          <w:tab w:val="left" w:pos="5531"/>
        </w:tabs>
        <w:ind w:left="520" w:right="2300" w:hanging="120"/>
        <w:jc w:val="left"/>
      </w:pPr>
      <w:r>
        <w:t xml:space="preserve">(показания измерительного прибора)? а) </w:t>
      </w:r>
      <w:r>
        <w:rPr>
          <w:rStyle w:val="Bodytext2BoldItalic"/>
        </w:rPr>
        <w:t>Р(у) =</w:t>
      </w:r>
      <w:r>
        <w:rPr>
          <w:rStyle w:val="Bodytext2Bold"/>
        </w:rPr>
        <w:t xml:space="preserve"> </w:t>
      </w:r>
      <w:r>
        <w:t>х;</w:t>
      </w:r>
      <w:r>
        <w:tab/>
        <w:t xml:space="preserve">б) </w:t>
      </w:r>
      <w:r>
        <w:rPr>
          <w:rStyle w:val="Bodytext2BoldItalic"/>
        </w:rPr>
        <w:t>Р(х) =</w:t>
      </w:r>
      <w:r>
        <w:rPr>
          <w:rStyle w:val="Bodytext2Bold"/>
        </w:rPr>
        <w:t xml:space="preserve"> </w:t>
      </w:r>
      <w:r>
        <w:t>у;</w:t>
      </w:r>
      <w:r>
        <w:tab/>
        <w:t xml:space="preserve">в) </w:t>
      </w:r>
      <w:r>
        <w:rPr>
          <w:rStyle w:val="Bodytext2BoldItalic"/>
        </w:rPr>
        <w:t>Р(х)</w:t>
      </w:r>
      <w:r>
        <w:rPr>
          <w:rStyle w:val="Bodytext2Bold"/>
        </w:rPr>
        <w:t xml:space="preserve"> </w:t>
      </w:r>
      <w:r>
        <w:t xml:space="preserve">= </w:t>
      </w:r>
      <w:proofErr w:type="spellStart"/>
      <w:r>
        <w:t>бу</w:t>
      </w:r>
      <w:proofErr w:type="spellEnd"/>
      <w:r>
        <w:t>/</w:t>
      </w:r>
      <w:proofErr w:type="spellStart"/>
      <w:r>
        <w:t>бх</w:t>
      </w:r>
      <w:proofErr w:type="spellEnd"/>
      <w:r>
        <w:t>;</w:t>
      </w:r>
      <w:r>
        <w:tab/>
        <w:t xml:space="preserve">г) </w:t>
      </w:r>
      <w:r>
        <w:rPr>
          <w:rStyle w:val="Bodytext2BoldItalic"/>
        </w:rPr>
        <w:t>Р(у) =</w:t>
      </w:r>
      <w:r>
        <w:rPr>
          <w:rStyle w:val="Bodytext2Bold"/>
        </w:rPr>
        <w:t xml:space="preserve"> </w:t>
      </w:r>
      <w:proofErr w:type="spellStart"/>
      <w:r>
        <w:t>бх</w:t>
      </w:r>
      <w:proofErr w:type="spellEnd"/>
      <w:r>
        <w:t>/</w:t>
      </w:r>
      <w:proofErr w:type="spellStart"/>
      <w:r>
        <w:t>бу</w:t>
      </w:r>
      <w:proofErr w:type="spellEnd"/>
      <w:r>
        <w:t>.</w:t>
      </w:r>
    </w:p>
    <w:p w:rsidR="00620EA6" w:rsidRDefault="007D5DEB">
      <w:pPr>
        <w:pStyle w:val="Bodytext20"/>
        <w:numPr>
          <w:ilvl w:val="0"/>
          <w:numId w:val="16"/>
        </w:numPr>
        <w:shd w:val="clear" w:color="auto" w:fill="auto"/>
        <w:tabs>
          <w:tab w:val="left" w:pos="354"/>
        </w:tabs>
        <w:ind w:left="400" w:hanging="400"/>
        <w:jc w:val="left"/>
      </w:pPr>
      <w:r>
        <w:t>Каким из трех вольтметров, имеющих одинаковые классы точности, но разные пределы</w:t>
      </w:r>
    </w:p>
    <w:p w:rsidR="00620EA6" w:rsidRDefault="007D5DEB">
      <w:pPr>
        <w:pStyle w:val="Bodytext20"/>
        <w:shd w:val="clear" w:color="auto" w:fill="auto"/>
        <w:ind w:left="400" w:firstLine="0"/>
      </w:pPr>
      <w:r>
        <w:t>измерений, можно с меньшей погрешностью измерить напряжение 1 В?</w:t>
      </w:r>
    </w:p>
    <w:p w:rsidR="00620EA6" w:rsidRDefault="007D5DEB">
      <w:pPr>
        <w:pStyle w:val="Bodytext20"/>
        <w:shd w:val="clear" w:color="auto" w:fill="auto"/>
        <w:tabs>
          <w:tab w:val="left" w:pos="768"/>
        </w:tabs>
        <w:ind w:left="400" w:firstLine="0"/>
      </w:pPr>
      <w:r>
        <w:t>а)</w:t>
      </w:r>
      <w:r>
        <w:tab/>
        <w:t xml:space="preserve">Вольтметром с пределом измерений - 1 </w:t>
      </w:r>
      <w:proofErr w:type="gramStart"/>
      <w:r>
        <w:t>В</w:t>
      </w:r>
      <w:proofErr w:type="gramEnd"/>
      <w:r>
        <w:t>;</w:t>
      </w:r>
    </w:p>
    <w:p w:rsidR="00620EA6" w:rsidRDefault="007D5DEB">
      <w:pPr>
        <w:pStyle w:val="Bodytext20"/>
        <w:shd w:val="clear" w:color="auto" w:fill="auto"/>
        <w:tabs>
          <w:tab w:val="left" w:pos="787"/>
        </w:tabs>
        <w:ind w:left="400" w:firstLine="0"/>
      </w:pPr>
      <w:r>
        <w:t>б)</w:t>
      </w:r>
      <w:r>
        <w:tab/>
        <w:t xml:space="preserve">вольтметром с пределом измерений - 10 </w:t>
      </w:r>
      <w:proofErr w:type="gramStart"/>
      <w:r>
        <w:t>В</w:t>
      </w:r>
      <w:proofErr w:type="gramEnd"/>
      <w:r>
        <w:t>;</w:t>
      </w:r>
    </w:p>
    <w:p w:rsidR="00620EA6" w:rsidRDefault="007D5DEB">
      <w:pPr>
        <w:pStyle w:val="Bodytext20"/>
        <w:shd w:val="clear" w:color="auto" w:fill="auto"/>
        <w:tabs>
          <w:tab w:val="left" w:pos="787"/>
        </w:tabs>
        <w:ind w:left="400" w:firstLine="0"/>
      </w:pPr>
      <w:r>
        <w:t>в)</w:t>
      </w:r>
      <w:r>
        <w:tab/>
        <w:t>вольтметром с пределом измерений - 100 В.</w:t>
      </w:r>
    </w:p>
    <w:p w:rsidR="00620EA6" w:rsidRDefault="007D5DEB">
      <w:pPr>
        <w:pStyle w:val="Bodytext20"/>
        <w:numPr>
          <w:ilvl w:val="0"/>
          <w:numId w:val="16"/>
        </w:numPr>
        <w:shd w:val="clear" w:color="auto" w:fill="auto"/>
        <w:tabs>
          <w:tab w:val="left" w:pos="349"/>
        </w:tabs>
        <w:ind w:left="400" w:hanging="400"/>
        <w:jc w:val="left"/>
      </w:pPr>
      <w:r>
        <w:t>Какой из перечисленных вольтметров может иметь наиболее высокую точность измерений?</w:t>
      </w:r>
    </w:p>
    <w:p w:rsidR="00620EA6" w:rsidRDefault="007D5DEB">
      <w:pPr>
        <w:pStyle w:val="Bodytext20"/>
        <w:shd w:val="clear" w:color="auto" w:fill="auto"/>
        <w:tabs>
          <w:tab w:val="left" w:pos="768"/>
        </w:tabs>
        <w:ind w:left="400" w:firstLine="0"/>
      </w:pPr>
      <w:r>
        <w:t>а)</w:t>
      </w:r>
      <w:r>
        <w:tab/>
        <w:t>Цифровой вольтметр;</w:t>
      </w:r>
    </w:p>
    <w:p w:rsidR="00620EA6" w:rsidRDefault="007D5DEB">
      <w:pPr>
        <w:pStyle w:val="Bodytext20"/>
        <w:shd w:val="clear" w:color="auto" w:fill="auto"/>
        <w:tabs>
          <w:tab w:val="left" w:pos="787"/>
        </w:tabs>
        <w:ind w:left="400" w:firstLine="0"/>
      </w:pPr>
      <w:r>
        <w:t>б)</w:t>
      </w:r>
      <w:r>
        <w:tab/>
        <w:t>электронный аналоговый вольтметр;</w:t>
      </w:r>
    </w:p>
    <w:p w:rsidR="00620EA6" w:rsidRDefault="007D5DEB">
      <w:pPr>
        <w:pStyle w:val="Bodytext20"/>
        <w:shd w:val="clear" w:color="auto" w:fill="auto"/>
        <w:tabs>
          <w:tab w:val="left" w:pos="787"/>
        </w:tabs>
        <w:ind w:left="400" w:firstLine="0"/>
      </w:pPr>
      <w:r>
        <w:t>в)</w:t>
      </w:r>
      <w:r>
        <w:tab/>
        <w:t>магнитоэлектрический вольтметр.</w:t>
      </w:r>
    </w:p>
    <w:p w:rsidR="00620EA6" w:rsidRDefault="007D5DEB">
      <w:pPr>
        <w:pStyle w:val="Bodytext20"/>
        <w:numPr>
          <w:ilvl w:val="0"/>
          <w:numId w:val="16"/>
        </w:numPr>
        <w:shd w:val="clear" w:color="auto" w:fill="auto"/>
        <w:tabs>
          <w:tab w:val="left" w:pos="660"/>
        </w:tabs>
        <w:ind w:left="400" w:hanging="400"/>
        <w:jc w:val="left"/>
      </w:pPr>
      <w:r>
        <w:t>Какой из перечисленных вольтметров может иметь наиболее высокую чувствительность измерений?</w:t>
      </w:r>
    </w:p>
    <w:p w:rsidR="00620EA6" w:rsidRDefault="007D5DEB">
      <w:pPr>
        <w:pStyle w:val="Bodytext20"/>
        <w:shd w:val="clear" w:color="auto" w:fill="auto"/>
        <w:tabs>
          <w:tab w:val="left" w:pos="768"/>
        </w:tabs>
        <w:ind w:left="400" w:firstLine="0"/>
      </w:pPr>
      <w:r>
        <w:t>а)</w:t>
      </w:r>
      <w:r>
        <w:tab/>
        <w:t>Электродинамический вольтметр;</w:t>
      </w:r>
    </w:p>
    <w:p w:rsidR="00620EA6" w:rsidRDefault="007D5DEB">
      <w:pPr>
        <w:pStyle w:val="Bodytext20"/>
        <w:shd w:val="clear" w:color="auto" w:fill="auto"/>
        <w:tabs>
          <w:tab w:val="left" w:pos="787"/>
        </w:tabs>
        <w:ind w:left="400" w:firstLine="0"/>
      </w:pPr>
      <w:r>
        <w:t>б)</w:t>
      </w:r>
      <w:r>
        <w:tab/>
        <w:t>электростатический вольтметр;</w:t>
      </w:r>
    </w:p>
    <w:p w:rsidR="00620EA6" w:rsidRDefault="007D5DEB">
      <w:pPr>
        <w:pStyle w:val="Bodytext20"/>
        <w:shd w:val="clear" w:color="auto" w:fill="auto"/>
        <w:tabs>
          <w:tab w:val="left" w:pos="787"/>
        </w:tabs>
        <w:ind w:left="400" w:firstLine="0"/>
      </w:pPr>
      <w:r>
        <w:t>в)</w:t>
      </w:r>
      <w:r>
        <w:tab/>
        <w:t>магнитоэлектрический вольтметр.</w:t>
      </w:r>
    </w:p>
    <w:p w:rsidR="00620EA6" w:rsidRDefault="007D5DEB">
      <w:pPr>
        <w:pStyle w:val="Bodytext20"/>
        <w:numPr>
          <w:ilvl w:val="0"/>
          <w:numId w:val="16"/>
        </w:numPr>
        <w:shd w:val="clear" w:color="auto" w:fill="auto"/>
        <w:tabs>
          <w:tab w:val="left" w:pos="349"/>
        </w:tabs>
        <w:ind w:left="400" w:hanging="400"/>
        <w:jc w:val="left"/>
      </w:pPr>
      <w:r>
        <w:t>Время установления (время реакции) аналогового средства измерений непосредственно определяется:</w:t>
      </w:r>
    </w:p>
    <w:p w:rsidR="00620EA6" w:rsidRDefault="007D5DEB">
      <w:pPr>
        <w:pStyle w:val="Bodytext20"/>
        <w:shd w:val="clear" w:color="auto" w:fill="auto"/>
        <w:tabs>
          <w:tab w:val="left" w:pos="768"/>
        </w:tabs>
        <w:ind w:left="400" w:firstLine="0"/>
      </w:pPr>
      <w:r>
        <w:t>а)</w:t>
      </w:r>
      <w:r>
        <w:tab/>
        <w:t>по импульсной переходной характеристике;</w:t>
      </w:r>
    </w:p>
    <w:p w:rsidR="00620EA6" w:rsidRDefault="007D5DEB">
      <w:pPr>
        <w:pStyle w:val="Bodytext20"/>
        <w:shd w:val="clear" w:color="auto" w:fill="auto"/>
        <w:tabs>
          <w:tab w:val="left" w:pos="787"/>
        </w:tabs>
        <w:ind w:left="400" w:firstLine="0"/>
      </w:pPr>
      <w:r>
        <w:t>б)</w:t>
      </w:r>
      <w:r>
        <w:tab/>
        <w:t>по переходной характеристике;</w:t>
      </w:r>
    </w:p>
    <w:p w:rsidR="00620EA6" w:rsidRDefault="007D5DEB">
      <w:pPr>
        <w:pStyle w:val="Bodytext20"/>
        <w:shd w:val="clear" w:color="auto" w:fill="auto"/>
        <w:tabs>
          <w:tab w:val="left" w:pos="787"/>
        </w:tabs>
        <w:ind w:left="400" w:firstLine="0"/>
      </w:pPr>
      <w:r>
        <w:t>в)</w:t>
      </w:r>
      <w:r>
        <w:tab/>
        <w:t>по амплитудно-частотной характеристике.</w:t>
      </w:r>
    </w:p>
    <w:p w:rsidR="00620EA6" w:rsidRDefault="007D5DEB">
      <w:pPr>
        <w:pStyle w:val="Bodytext20"/>
        <w:numPr>
          <w:ilvl w:val="0"/>
          <w:numId w:val="16"/>
        </w:numPr>
        <w:shd w:val="clear" w:color="auto" w:fill="auto"/>
        <w:tabs>
          <w:tab w:val="left" w:pos="349"/>
        </w:tabs>
        <w:ind w:left="400" w:hanging="400"/>
        <w:jc w:val="left"/>
      </w:pPr>
      <w:r>
        <w:t>Амплитудно-частотная характеристика (АЧХ) средства измерений является:</w:t>
      </w:r>
      <w:r>
        <w:br w:type="page"/>
      </w:r>
    </w:p>
    <w:p w:rsidR="00620EA6" w:rsidRDefault="007D5DEB">
      <w:pPr>
        <w:pStyle w:val="Bodytext20"/>
        <w:shd w:val="clear" w:color="auto" w:fill="auto"/>
        <w:tabs>
          <w:tab w:val="left" w:pos="728"/>
        </w:tabs>
        <w:ind w:left="360" w:firstLine="0"/>
      </w:pPr>
      <w:r>
        <w:lastRenderedPageBreak/>
        <w:t>а)</w:t>
      </w:r>
      <w:r>
        <w:tab/>
        <w:t>статической характеристикой СИ;</w:t>
      </w:r>
    </w:p>
    <w:p w:rsidR="00620EA6" w:rsidRDefault="007D5DEB">
      <w:pPr>
        <w:pStyle w:val="Bodytext20"/>
        <w:shd w:val="clear" w:color="auto" w:fill="auto"/>
        <w:tabs>
          <w:tab w:val="left" w:pos="747"/>
        </w:tabs>
        <w:ind w:left="360" w:firstLine="0"/>
      </w:pPr>
      <w:r>
        <w:t>б)</w:t>
      </w:r>
      <w:r>
        <w:tab/>
        <w:t>полной динамической характеристикой СИ;</w:t>
      </w:r>
    </w:p>
    <w:p w:rsidR="00620EA6" w:rsidRDefault="007D5DEB">
      <w:pPr>
        <w:pStyle w:val="Bodytext20"/>
        <w:shd w:val="clear" w:color="auto" w:fill="auto"/>
        <w:tabs>
          <w:tab w:val="left" w:pos="747"/>
        </w:tabs>
        <w:ind w:left="360" w:firstLine="0"/>
      </w:pPr>
      <w:r>
        <w:t>в)</w:t>
      </w:r>
      <w:r>
        <w:tab/>
        <w:t>частной динамической характеристикой СИ.</w:t>
      </w:r>
    </w:p>
    <w:p w:rsidR="00620EA6" w:rsidRDefault="007D5DEB">
      <w:pPr>
        <w:pStyle w:val="Bodytext20"/>
        <w:numPr>
          <w:ilvl w:val="0"/>
          <w:numId w:val="16"/>
        </w:numPr>
        <w:shd w:val="clear" w:color="auto" w:fill="auto"/>
        <w:tabs>
          <w:tab w:val="left" w:pos="450"/>
        </w:tabs>
        <w:ind w:left="360" w:hanging="360"/>
      </w:pPr>
      <w:r>
        <w:t>С какой целью проводят многократные измерения?</w:t>
      </w:r>
    </w:p>
    <w:p w:rsidR="00620EA6" w:rsidRDefault="007D5DEB">
      <w:pPr>
        <w:pStyle w:val="Bodytext20"/>
        <w:shd w:val="clear" w:color="auto" w:fill="auto"/>
        <w:tabs>
          <w:tab w:val="left" w:pos="728"/>
        </w:tabs>
        <w:ind w:left="360" w:firstLine="0"/>
      </w:pPr>
      <w:r>
        <w:t>а)</w:t>
      </w:r>
      <w:r>
        <w:tab/>
        <w:t>Для уменьшения систематической погрешности результата измерений;</w:t>
      </w:r>
    </w:p>
    <w:p w:rsidR="00620EA6" w:rsidRDefault="007D5DEB">
      <w:pPr>
        <w:pStyle w:val="Bodytext20"/>
        <w:shd w:val="clear" w:color="auto" w:fill="auto"/>
        <w:tabs>
          <w:tab w:val="left" w:pos="747"/>
        </w:tabs>
        <w:ind w:left="360" w:firstLine="0"/>
      </w:pPr>
      <w:r>
        <w:t>б)</w:t>
      </w:r>
      <w:r>
        <w:tab/>
        <w:t>для уменьшения случайной погрешности результата измерений;</w:t>
      </w:r>
    </w:p>
    <w:p w:rsidR="00620EA6" w:rsidRDefault="007D5DEB">
      <w:pPr>
        <w:pStyle w:val="Bodytext20"/>
        <w:shd w:val="clear" w:color="auto" w:fill="auto"/>
        <w:tabs>
          <w:tab w:val="left" w:pos="747"/>
        </w:tabs>
        <w:ind w:left="360" w:firstLine="0"/>
      </w:pPr>
      <w:r>
        <w:t>в)</w:t>
      </w:r>
      <w:r>
        <w:tab/>
        <w:t>для уменьшения методической погрешности результата измерений.</w:t>
      </w:r>
    </w:p>
    <w:p w:rsidR="00620EA6" w:rsidRDefault="007D5DEB">
      <w:pPr>
        <w:pStyle w:val="Bodytext20"/>
        <w:numPr>
          <w:ilvl w:val="0"/>
          <w:numId w:val="16"/>
        </w:numPr>
        <w:shd w:val="clear" w:color="auto" w:fill="auto"/>
        <w:tabs>
          <w:tab w:val="left" w:pos="450"/>
        </w:tabs>
        <w:ind w:left="360" w:hanging="360"/>
      </w:pPr>
      <w:r>
        <w:t xml:space="preserve">С какой абсолютной погрешностью измерено напряжение </w:t>
      </w:r>
      <w:r>
        <w:rPr>
          <w:rStyle w:val="Bodytext2115ptItalic"/>
        </w:rPr>
        <w:t>V</w:t>
      </w:r>
      <w:r>
        <w:t xml:space="preserve"> = 50 В, если для его измерения использовался вольтметр с пределом измерений 150 В и классом точности 1.0?</w:t>
      </w:r>
    </w:p>
    <w:p w:rsidR="00620EA6" w:rsidRDefault="007D5DEB">
      <w:pPr>
        <w:pStyle w:val="Bodytext20"/>
        <w:shd w:val="clear" w:color="auto" w:fill="auto"/>
        <w:tabs>
          <w:tab w:val="left" w:pos="728"/>
          <w:tab w:val="left" w:pos="2218"/>
          <w:tab w:val="left" w:pos="4114"/>
        </w:tabs>
        <w:spacing w:line="312" w:lineRule="exact"/>
        <w:ind w:left="360" w:firstLine="0"/>
      </w:pPr>
      <w:r>
        <w:t>а)</w:t>
      </w:r>
      <w:r>
        <w:tab/>
        <w:t xml:space="preserve">АЦХ = 0,5 </w:t>
      </w:r>
      <w:proofErr w:type="gramStart"/>
      <w:r>
        <w:t>В</w:t>
      </w:r>
      <w:proofErr w:type="gramEnd"/>
      <w:r>
        <w:t>;</w:t>
      </w:r>
      <w:r>
        <w:tab/>
        <w:t>б) АЦХ = 1,0 В;</w:t>
      </w:r>
      <w:r>
        <w:tab/>
        <w:t>в) АЦХ = 1,5 В.</w:t>
      </w:r>
    </w:p>
    <w:p w:rsidR="00620EA6" w:rsidRDefault="007D5DEB">
      <w:pPr>
        <w:pStyle w:val="Bodytext20"/>
        <w:numPr>
          <w:ilvl w:val="0"/>
          <w:numId w:val="16"/>
        </w:numPr>
        <w:shd w:val="clear" w:color="auto" w:fill="auto"/>
        <w:tabs>
          <w:tab w:val="left" w:pos="450"/>
        </w:tabs>
        <w:spacing w:line="312" w:lineRule="exact"/>
        <w:ind w:left="360" w:hanging="360"/>
      </w:pPr>
      <w:r>
        <w:t>Каким способом можно воспользоваться для измерения нелинейных сопротивлений?</w:t>
      </w:r>
    </w:p>
    <w:p w:rsidR="00620EA6" w:rsidRDefault="007D5DEB">
      <w:pPr>
        <w:pStyle w:val="Bodytext20"/>
        <w:shd w:val="clear" w:color="auto" w:fill="auto"/>
        <w:tabs>
          <w:tab w:val="left" w:pos="728"/>
        </w:tabs>
        <w:spacing w:after="109" w:line="312" w:lineRule="exact"/>
        <w:ind w:left="720" w:hanging="360"/>
        <w:jc w:val="left"/>
      </w:pPr>
      <w:r>
        <w:t>а)</w:t>
      </w:r>
      <w:r>
        <w:tab/>
        <w:t>Способом амперметра и вольтметра, косвенно определяя сопротивление по показаниям приборов;</w:t>
      </w:r>
    </w:p>
    <w:p w:rsidR="00620EA6" w:rsidRDefault="007D5DEB">
      <w:pPr>
        <w:pStyle w:val="Bodytext20"/>
        <w:shd w:val="clear" w:color="auto" w:fill="auto"/>
        <w:tabs>
          <w:tab w:val="left" w:pos="747"/>
        </w:tabs>
        <w:spacing w:line="326" w:lineRule="exact"/>
        <w:ind w:left="360" w:firstLine="0"/>
      </w:pPr>
      <w:r>
        <w:t>б)</w:t>
      </w:r>
      <w:r>
        <w:tab/>
        <w:t>измерением нелинейных сопротивлений измерительным мостом;</w:t>
      </w:r>
    </w:p>
    <w:p w:rsidR="00620EA6" w:rsidRDefault="007D5DEB">
      <w:pPr>
        <w:pStyle w:val="Bodytext20"/>
        <w:shd w:val="clear" w:color="auto" w:fill="auto"/>
        <w:tabs>
          <w:tab w:val="left" w:pos="747"/>
        </w:tabs>
        <w:spacing w:after="128" w:line="326" w:lineRule="exact"/>
        <w:ind w:left="720" w:hanging="360"/>
        <w:jc w:val="left"/>
      </w:pPr>
      <w:r>
        <w:t>в)</w:t>
      </w:r>
      <w:r>
        <w:tab/>
        <w:t>непосредственным измерением нелинейных сопротивлений магнитоэлектрическим омметром.</w:t>
      </w:r>
    </w:p>
    <w:p w:rsidR="00620EA6" w:rsidRDefault="007D5DEB">
      <w:pPr>
        <w:pStyle w:val="Bodytext20"/>
        <w:numPr>
          <w:ilvl w:val="0"/>
          <w:numId w:val="16"/>
        </w:numPr>
        <w:shd w:val="clear" w:color="auto" w:fill="auto"/>
        <w:tabs>
          <w:tab w:val="left" w:pos="450"/>
        </w:tabs>
        <w:ind w:left="360" w:hanging="360"/>
      </w:pPr>
      <w:r>
        <w:t>Электронные вольтметры переменного тока градуируются:</w:t>
      </w:r>
    </w:p>
    <w:p w:rsidR="00620EA6" w:rsidRDefault="007D5DEB">
      <w:pPr>
        <w:pStyle w:val="Bodytext20"/>
        <w:shd w:val="clear" w:color="auto" w:fill="auto"/>
        <w:tabs>
          <w:tab w:val="left" w:pos="728"/>
        </w:tabs>
        <w:ind w:left="360" w:firstLine="0"/>
      </w:pPr>
      <w:r>
        <w:t>а)</w:t>
      </w:r>
      <w:r>
        <w:tab/>
        <w:t>в амплитудных значениях синусоидального напряжения;</w:t>
      </w:r>
    </w:p>
    <w:p w:rsidR="00620EA6" w:rsidRDefault="007D5DEB">
      <w:pPr>
        <w:pStyle w:val="Bodytext20"/>
        <w:shd w:val="clear" w:color="auto" w:fill="auto"/>
        <w:tabs>
          <w:tab w:val="left" w:pos="747"/>
        </w:tabs>
        <w:ind w:left="360" w:right="2080" w:firstLine="0"/>
        <w:jc w:val="left"/>
      </w:pPr>
      <w:r>
        <w:t>б)</w:t>
      </w:r>
      <w:r>
        <w:tab/>
        <w:t>в средневыпрямленных значениях синусоидального напряжения; с) в действующих значениях синусоидального напряжения.</w:t>
      </w:r>
    </w:p>
    <w:p w:rsidR="00620EA6" w:rsidRDefault="007D5DEB">
      <w:pPr>
        <w:pStyle w:val="Bodytext20"/>
        <w:numPr>
          <w:ilvl w:val="0"/>
          <w:numId w:val="16"/>
        </w:numPr>
        <w:shd w:val="clear" w:color="auto" w:fill="auto"/>
        <w:tabs>
          <w:tab w:val="left" w:pos="450"/>
        </w:tabs>
        <w:ind w:left="360" w:hanging="360"/>
      </w:pPr>
      <w:r>
        <w:t>Коэффициенты отклонения, указанные на передней панели осциллографа, имеют размерность:</w:t>
      </w:r>
    </w:p>
    <w:p w:rsidR="00620EA6" w:rsidRDefault="007D5DEB">
      <w:pPr>
        <w:pStyle w:val="Bodytext20"/>
        <w:shd w:val="clear" w:color="auto" w:fill="auto"/>
        <w:tabs>
          <w:tab w:val="left" w:pos="728"/>
        </w:tabs>
        <w:ind w:left="360" w:firstLine="0"/>
      </w:pPr>
      <w:r>
        <w:t>а)</w:t>
      </w:r>
      <w:r>
        <w:tab/>
        <w:t xml:space="preserve">дел/В, дел/мВ, дел/мкВ, где дел. - деления сетки на экране осциллографа, </w:t>
      </w:r>
      <w:proofErr w:type="gramStart"/>
      <w:r>
        <w:t>например</w:t>
      </w:r>
      <w:proofErr w:type="gramEnd"/>
      <w:r>
        <w:t>:</w:t>
      </w:r>
    </w:p>
    <w:p w:rsidR="00620EA6" w:rsidRDefault="007D5DEB">
      <w:pPr>
        <w:pStyle w:val="Bodytext20"/>
        <w:shd w:val="clear" w:color="auto" w:fill="auto"/>
        <w:ind w:left="720" w:firstLine="0"/>
        <w:jc w:val="left"/>
      </w:pPr>
      <w:r>
        <w:t>2 дел/В, 5 дел/мВ, 1 дел/мкВ;</w:t>
      </w:r>
    </w:p>
    <w:p w:rsidR="00620EA6" w:rsidRDefault="007D5DEB">
      <w:pPr>
        <w:pStyle w:val="Bodytext20"/>
        <w:shd w:val="clear" w:color="auto" w:fill="auto"/>
        <w:tabs>
          <w:tab w:val="left" w:pos="747"/>
        </w:tabs>
        <w:ind w:left="360" w:firstLine="0"/>
      </w:pPr>
      <w:r>
        <w:t>б)</w:t>
      </w:r>
      <w:r>
        <w:tab/>
        <w:t xml:space="preserve">В/дел, мВ/дел, мкВ/дел, </w:t>
      </w:r>
      <w:proofErr w:type="gramStart"/>
      <w:r>
        <w:t>например</w:t>
      </w:r>
      <w:proofErr w:type="gramEnd"/>
      <w:r>
        <w:t>: 2 В/дел, 5 мВ/дел, 1 мкВ/дел;</w:t>
      </w:r>
    </w:p>
    <w:p w:rsidR="00620EA6" w:rsidRDefault="007D5DEB">
      <w:pPr>
        <w:pStyle w:val="Bodytext20"/>
        <w:shd w:val="clear" w:color="auto" w:fill="auto"/>
        <w:tabs>
          <w:tab w:val="left" w:pos="747"/>
        </w:tabs>
        <w:ind w:left="360" w:firstLine="0"/>
      </w:pPr>
      <w:r>
        <w:t>в)</w:t>
      </w:r>
      <w:r>
        <w:tab/>
        <w:t xml:space="preserve">с/дел, </w:t>
      </w:r>
      <w:proofErr w:type="spellStart"/>
      <w:r>
        <w:t>мс</w:t>
      </w:r>
      <w:proofErr w:type="spellEnd"/>
      <w:r>
        <w:t xml:space="preserve">/дел, </w:t>
      </w:r>
      <w:proofErr w:type="spellStart"/>
      <w:r>
        <w:t>мкс</w:t>
      </w:r>
      <w:proofErr w:type="spellEnd"/>
      <w:r>
        <w:t xml:space="preserve">/дел, </w:t>
      </w:r>
      <w:proofErr w:type="gramStart"/>
      <w:r>
        <w:t>например</w:t>
      </w:r>
      <w:proofErr w:type="gramEnd"/>
      <w:r>
        <w:t xml:space="preserve">: 2 с/дел, 5 </w:t>
      </w:r>
      <w:proofErr w:type="spellStart"/>
      <w:r>
        <w:t>мс</w:t>
      </w:r>
      <w:proofErr w:type="spellEnd"/>
      <w:r>
        <w:t xml:space="preserve">/дел, 1 </w:t>
      </w:r>
      <w:proofErr w:type="spellStart"/>
      <w:r>
        <w:t>мкс</w:t>
      </w:r>
      <w:proofErr w:type="spellEnd"/>
      <w:r>
        <w:t>/дел.</w:t>
      </w:r>
    </w:p>
    <w:p w:rsidR="00620EA6" w:rsidRDefault="007D5DEB">
      <w:pPr>
        <w:pStyle w:val="Bodytext20"/>
        <w:numPr>
          <w:ilvl w:val="0"/>
          <w:numId w:val="16"/>
        </w:numPr>
        <w:shd w:val="clear" w:color="auto" w:fill="auto"/>
        <w:tabs>
          <w:tab w:val="left" w:pos="450"/>
        </w:tabs>
        <w:ind w:left="360" w:hanging="360"/>
      </w:pPr>
      <w:r>
        <w:t>Калибраторы электронно-лучевого осциллографа предназначены:</w:t>
      </w:r>
    </w:p>
    <w:p w:rsidR="00620EA6" w:rsidRDefault="007D5DEB">
      <w:pPr>
        <w:pStyle w:val="Bodytext20"/>
        <w:shd w:val="clear" w:color="auto" w:fill="auto"/>
        <w:tabs>
          <w:tab w:val="left" w:pos="728"/>
        </w:tabs>
        <w:ind w:left="360" w:firstLine="0"/>
      </w:pPr>
      <w:r>
        <w:t>а)</w:t>
      </w:r>
      <w:r>
        <w:tab/>
        <w:t>для проверки соответствия коэффициентов отклонения и развертки их номинальным</w:t>
      </w:r>
    </w:p>
    <w:p w:rsidR="00620EA6" w:rsidRDefault="007D5DEB">
      <w:pPr>
        <w:pStyle w:val="Bodytext20"/>
        <w:shd w:val="clear" w:color="auto" w:fill="auto"/>
        <w:ind w:left="720" w:firstLine="0"/>
        <w:jc w:val="left"/>
      </w:pPr>
      <w:r>
        <w:t>значениям;</w:t>
      </w:r>
    </w:p>
    <w:p w:rsidR="00620EA6" w:rsidRDefault="007D5DEB">
      <w:pPr>
        <w:pStyle w:val="Bodytext20"/>
        <w:shd w:val="clear" w:color="auto" w:fill="auto"/>
        <w:tabs>
          <w:tab w:val="left" w:pos="747"/>
        </w:tabs>
        <w:ind w:left="360" w:firstLine="0"/>
      </w:pPr>
      <w:r>
        <w:t>б)</w:t>
      </w:r>
      <w:r>
        <w:tab/>
        <w:t>для оценки погрешностей коэффициентов отклонения и развертки;</w:t>
      </w:r>
    </w:p>
    <w:p w:rsidR="00620EA6" w:rsidRDefault="007D5DEB">
      <w:pPr>
        <w:pStyle w:val="Bodytext20"/>
        <w:shd w:val="clear" w:color="auto" w:fill="auto"/>
        <w:tabs>
          <w:tab w:val="left" w:pos="747"/>
        </w:tabs>
        <w:ind w:left="360" w:firstLine="0"/>
      </w:pPr>
      <w:r>
        <w:t>в)</w:t>
      </w:r>
      <w:r>
        <w:tab/>
        <w:t>для установления изображения сигнала (осциллограммы) заданного размера.</w:t>
      </w:r>
    </w:p>
    <w:p w:rsidR="00620EA6" w:rsidRDefault="007D5DEB">
      <w:pPr>
        <w:pStyle w:val="Bodytext20"/>
        <w:numPr>
          <w:ilvl w:val="0"/>
          <w:numId w:val="16"/>
        </w:numPr>
        <w:shd w:val="clear" w:color="auto" w:fill="auto"/>
        <w:tabs>
          <w:tab w:val="left" w:pos="450"/>
        </w:tabs>
        <w:ind w:left="360" w:hanging="360"/>
      </w:pPr>
      <w:r>
        <w:t xml:space="preserve">Какая из представленных осциллограмм правильная, если на вход осциллографа поданы однополярные прямоугольные импульсы с амплитудой 1 В и частотой 100 Гц? Установленные коэффициенты отклонений и развертки равны </w:t>
      </w:r>
      <w:r>
        <w:rPr>
          <w:rStyle w:val="Bodytext2115ptItalic"/>
        </w:rPr>
        <w:t>к</w:t>
      </w:r>
      <w:r>
        <w:rPr>
          <w:rStyle w:val="Bodytext2115ptItalic"/>
          <w:vertAlign w:val="subscript"/>
        </w:rPr>
        <w:t>о</w:t>
      </w:r>
      <w:r>
        <w:t xml:space="preserve"> = 1 В/дел, </w:t>
      </w:r>
      <w:proofErr w:type="spellStart"/>
      <w:r>
        <w:t>кр</w:t>
      </w:r>
      <w:proofErr w:type="spellEnd"/>
      <w:r>
        <w:t xml:space="preserve"> = 5 </w:t>
      </w:r>
      <w:proofErr w:type="spellStart"/>
      <w:r>
        <w:t>мс</w:t>
      </w:r>
      <w:proofErr w:type="spellEnd"/>
      <w:r>
        <w:t>/дел.</w:t>
      </w:r>
    </w:p>
    <w:p w:rsidR="00620EA6" w:rsidRDefault="007D5DEB">
      <w:pPr>
        <w:pStyle w:val="Bodytext20"/>
        <w:numPr>
          <w:ilvl w:val="0"/>
          <w:numId w:val="16"/>
        </w:numPr>
        <w:shd w:val="clear" w:color="auto" w:fill="auto"/>
        <w:tabs>
          <w:tab w:val="left" w:pos="454"/>
        </w:tabs>
        <w:ind w:left="360" w:hanging="360"/>
      </w:pPr>
      <w:r>
        <w:t>На входы вертикального «У» и горизонтального «Х» отклонений осциллографа</w:t>
      </w:r>
    </w:p>
    <w:p w:rsidR="00620EA6" w:rsidRDefault="00C70ABC">
      <w:pPr>
        <w:framePr w:h="1330" w:hSpace="1622" w:wrap="notBeside" w:vAnchor="text" w:hAnchor="text" w:x="1623" w:y="1"/>
        <w:jc w:val="center"/>
        <w:rPr>
          <w:sz w:val="2"/>
          <w:szCs w:val="2"/>
        </w:rPr>
      </w:pPr>
      <w:r>
        <w:rPr>
          <w:noProof/>
          <w:lang w:bidi="ar-SA"/>
        </w:rPr>
        <w:drawing>
          <wp:inline distT="0" distB="0" distL="0" distR="0">
            <wp:extent cx="3457575" cy="838200"/>
            <wp:effectExtent l="0" t="0" r="0" b="0"/>
            <wp:docPr id="26" name="Рисунок 21" descr="C:\Users\Me\Desktop\media\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e\Desktop\media\image2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57575" cy="838200"/>
                    </a:xfrm>
                    <a:prstGeom prst="rect">
                      <a:avLst/>
                    </a:prstGeom>
                    <a:noFill/>
                    <a:ln>
                      <a:noFill/>
                    </a:ln>
                  </pic:spPr>
                </pic:pic>
              </a:graphicData>
            </a:graphic>
          </wp:inline>
        </w:drawing>
      </w:r>
    </w:p>
    <w:p w:rsidR="00620EA6" w:rsidRDefault="007D5DEB">
      <w:pPr>
        <w:rPr>
          <w:sz w:val="2"/>
          <w:szCs w:val="2"/>
        </w:rPr>
      </w:pPr>
      <w:r>
        <w:br w:type="page"/>
      </w:r>
    </w:p>
    <w:p w:rsidR="00620EA6" w:rsidRDefault="00C70ABC">
      <w:pPr>
        <w:pStyle w:val="Bodytext20"/>
        <w:shd w:val="clear" w:color="auto" w:fill="auto"/>
        <w:spacing w:line="341" w:lineRule="exact"/>
        <w:ind w:left="380" w:firstLine="0"/>
      </w:pPr>
      <w:r>
        <w:rPr>
          <w:noProof/>
          <w:lang w:bidi="ar-SA"/>
        </w:rPr>
        <w:lastRenderedPageBreak/>
        <mc:AlternateContent>
          <mc:Choice Requires="wps">
            <w:drawing>
              <wp:anchor distT="0" distB="0" distL="63500" distR="63500" simplePos="0" relativeHeight="377487184" behindDoc="1" locked="0" layoutInCell="1" allowOverlap="1">
                <wp:simplePos x="0" y="0"/>
                <wp:positionH relativeFrom="margin">
                  <wp:posOffset>1199515</wp:posOffset>
                </wp:positionH>
                <wp:positionV relativeFrom="paragraph">
                  <wp:posOffset>509270</wp:posOffset>
                </wp:positionV>
                <wp:extent cx="1935480" cy="882650"/>
                <wp:effectExtent l="0" t="0" r="1270" b="3810"/>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88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jc w:val="center"/>
                              <w:rPr>
                                <w:sz w:val="2"/>
                                <w:szCs w:val="2"/>
                              </w:rPr>
                            </w:pPr>
                            <w:r>
                              <w:rPr>
                                <w:noProof/>
                                <w:lang w:bidi="ar-SA"/>
                              </w:rPr>
                              <w:drawing>
                                <wp:inline distT="0" distB="0" distL="0" distR="0">
                                  <wp:extent cx="1933575" cy="752475"/>
                                  <wp:effectExtent l="0" t="0" r="0" b="0"/>
                                  <wp:docPr id="23" name="Рисунок 23" descr="C:\Users\Me\Desktop\media\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e\Desktop\media\image2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33575" cy="752475"/>
                                          </a:xfrm>
                                          <a:prstGeom prst="rect">
                                            <a:avLst/>
                                          </a:prstGeom>
                                          <a:noFill/>
                                          <a:ln>
                                            <a:noFill/>
                                          </a:ln>
                                        </pic:spPr>
                                      </pic:pic>
                                    </a:graphicData>
                                  </a:graphic>
                                </wp:inline>
                              </w:drawing>
                            </w:r>
                          </w:p>
                          <w:p w:rsidR="0066519B" w:rsidRDefault="0066519B">
                            <w:pPr>
                              <w:pStyle w:val="Picturecaption4"/>
                              <w:shd w:val="clear" w:color="auto" w:fill="auto"/>
                              <w:tabs>
                                <w:tab w:val="left" w:pos="1886"/>
                                <w:tab w:val="left" w:pos="3821"/>
                              </w:tabs>
                            </w:pPr>
                            <w:r>
                              <w:t>а</w:t>
                            </w:r>
                            <w:r>
                              <w:tab/>
                              <w:t>б</w:t>
                            </w:r>
                            <w:r>
                              <w:tab/>
                              <w:t>в</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96" type="#_x0000_t202" style="position:absolute;left:0;text-align:left;margin-left:94.45pt;margin-top:40.1pt;width:152.4pt;height:69.5pt;z-index:-12582929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" filled="f" stroked="f">
                <v:textbox style="mso-fit-shape-to-text:t" inset="0,0,0,0">
                  <w:txbxContent>
                    <w:p w:rsidR="0066519B" w:rsidRDefault="0066519B">
                      <w:pPr>
                        <w:jc w:val="center"/>
                        <w:rPr>
                          <w:sz w:val="2"/>
                          <w:szCs w:val="2"/>
                        </w:rPr>
                      </w:pPr>
                      <w:r>
                        <w:rPr>
                          <w:noProof/>
                          <w:lang w:bidi="ar-SA"/>
                        </w:rPr>
                        <w:drawing>
                          <wp:inline distT="0" distB="0" distL="0" distR="0">
                            <wp:extent cx="1933575" cy="752475"/>
                            <wp:effectExtent l="0" t="0" r="0" b="0"/>
                            <wp:docPr id="23" name="Рисунок 23" descr="C:\Users\Me\Desktop\media\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e\Desktop\media\image2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33575" cy="752475"/>
                                    </a:xfrm>
                                    <a:prstGeom prst="rect">
                                      <a:avLst/>
                                    </a:prstGeom>
                                    <a:noFill/>
                                    <a:ln>
                                      <a:noFill/>
                                    </a:ln>
                                  </pic:spPr>
                                </pic:pic>
                              </a:graphicData>
                            </a:graphic>
                          </wp:inline>
                        </w:drawing>
                      </w:r>
                    </w:p>
                    <w:p w:rsidR="0066519B" w:rsidRDefault="0066519B">
                      <w:pPr>
                        <w:pStyle w:val="Picturecaption4"/>
                        <w:shd w:val="clear" w:color="auto" w:fill="auto"/>
                        <w:tabs>
                          <w:tab w:val="left" w:pos="1886"/>
                          <w:tab w:val="left" w:pos="3821"/>
                        </w:tabs>
                      </w:pPr>
                      <w:r>
                        <w:t>а</w:t>
                      </w:r>
                      <w:r>
                        <w:tab/>
                        <w:t>б</w:t>
                      </w:r>
                      <w:r>
                        <w:tab/>
                        <w:t>в</w:t>
                      </w:r>
                    </w:p>
                  </w:txbxContent>
                </v:textbox>
                <w10:wrap type="topAndBottom" anchorx="margin"/>
              </v:shape>
            </w:pict>
          </mc:Fallback>
        </mc:AlternateContent>
      </w:r>
      <w:r w:rsidR="007D5DEB">
        <w:t xml:space="preserve">(генератор развертки выключен) подается одно и то же синусоидальное напряжение </w:t>
      </w:r>
      <w:proofErr w:type="gramStart"/>
      <w:r w:rsidR="007D5DEB">
        <w:rPr>
          <w:rStyle w:val="Bodytext2115ptItalic"/>
        </w:rPr>
        <w:t>п(</w:t>
      </w:r>
      <w:proofErr w:type="gramEnd"/>
      <w:r w:rsidR="007D5DEB">
        <w:rPr>
          <w:rStyle w:val="Bodytext2115ptItalic"/>
        </w:rPr>
        <w:t>1)</w:t>
      </w:r>
      <w:r w:rsidR="007D5DEB">
        <w:t xml:space="preserve"> =Ц</w:t>
      </w:r>
      <w:r w:rsidR="007D5DEB">
        <w:rPr>
          <w:vertAlign w:val="subscript"/>
        </w:rPr>
        <w:t>т</w:t>
      </w:r>
      <w:r w:rsidR="007D5DEB">
        <w:t>81пш^. Какое изображение будет на экране осциллографа?</w:t>
      </w:r>
    </w:p>
    <w:tbl>
      <w:tblPr>
        <w:tblOverlap w:val="never"/>
        <w:tblW w:w="0" w:type="auto"/>
        <w:jc w:val="center"/>
        <w:tblLayout w:type="fixed"/>
        <w:tblCellMar>
          <w:left w:w="10" w:type="dxa"/>
          <w:right w:w="10" w:type="dxa"/>
        </w:tblCellMar>
        <w:tblLook w:val="0000" w:firstRow="0" w:lastRow="0" w:firstColumn="0" w:lastColumn="0" w:noHBand="0" w:noVBand="0"/>
      </w:tblPr>
      <w:tblGrid>
        <w:gridCol w:w="307"/>
        <w:gridCol w:w="269"/>
        <w:gridCol w:w="283"/>
        <w:gridCol w:w="298"/>
      </w:tblGrid>
      <w:tr w:rsidR="00620EA6">
        <w:trPr>
          <w:trHeight w:hRule="exact" w:val="283"/>
          <w:jc w:val="center"/>
        </w:trPr>
        <w:tc>
          <w:tcPr>
            <w:tcW w:w="307" w:type="dxa"/>
            <w:tcBorders>
              <w:top w:val="single" w:sz="4" w:space="0" w:color="auto"/>
              <w:left w:val="single" w:sz="4" w:space="0" w:color="auto"/>
            </w:tcBorders>
            <w:shd w:val="clear" w:color="auto" w:fill="FFFFFF"/>
          </w:tcPr>
          <w:p w:rsidR="00620EA6" w:rsidRDefault="00620EA6">
            <w:pPr>
              <w:framePr w:w="1157" w:hSpace="2525" w:wrap="notBeside" w:vAnchor="text" w:hAnchor="text" w:xAlign="center" w:y="1"/>
              <w:rPr>
                <w:sz w:val="10"/>
                <w:szCs w:val="10"/>
              </w:rPr>
            </w:pPr>
          </w:p>
        </w:tc>
        <w:tc>
          <w:tcPr>
            <w:tcW w:w="269" w:type="dxa"/>
            <w:tcBorders>
              <w:top w:val="single" w:sz="4" w:space="0" w:color="auto"/>
              <w:left w:val="single" w:sz="4" w:space="0" w:color="auto"/>
            </w:tcBorders>
            <w:shd w:val="clear" w:color="auto" w:fill="FFFFFF"/>
          </w:tcPr>
          <w:p w:rsidR="00620EA6" w:rsidRDefault="00620EA6">
            <w:pPr>
              <w:framePr w:w="1157" w:hSpace="2525" w:wrap="notBeside" w:vAnchor="text" w:hAnchor="text" w:xAlign="center" w:y="1"/>
              <w:rPr>
                <w:sz w:val="10"/>
                <w:szCs w:val="10"/>
              </w:rPr>
            </w:pPr>
          </w:p>
        </w:tc>
        <w:tc>
          <w:tcPr>
            <w:tcW w:w="283" w:type="dxa"/>
            <w:tcBorders>
              <w:top w:val="single" w:sz="4" w:space="0" w:color="auto"/>
              <w:left w:val="single" w:sz="4" w:space="0" w:color="auto"/>
            </w:tcBorders>
            <w:shd w:val="clear" w:color="auto" w:fill="FFFFFF"/>
          </w:tcPr>
          <w:p w:rsidR="00620EA6" w:rsidRDefault="00620EA6">
            <w:pPr>
              <w:framePr w:w="1157" w:hSpace="2525" w:wrap="notBeside" w:vAnchor="text" w:hAnchor="text" w:xAlign="center" w:y="1"/>
              <w:rPr>
                <w:sz w:val="10"/>
                <w:szCs w:val="10"/>
              </w:rPr>
            </w:pPr>
          </w:p>
        </w:tc>
        <w:tc>
          <w:tcPr>
            <w:tcW w:w="298" w:type="dxa"/>
            <w:tcBorders>
              <w:top w:val="single" w:sz="4" w:space="0" w:color="auto"/>
              <w:left w:val="single" w:sz="4" w:space="0" w:color="auto"/>
              <w:right w:val="single" w:sz="4" w:space="0" w:color="auto"/>
            </w:tcBorders>
            <w:shd w:val="clear" w:color="auto" w:fill="FFFFFF"/>
          </w:tcPr>
          <w:p w:rsidR="00620EA6" w:rsidRDefault="00620EA6">
            <w:pPr>
              <w:framePr w:w="1157" w:hSpace="2525" w:wrap="notBeside" w:vAnchor="text" w:hAnchor="text" w:xAlign="center" w:y="1"/>
              <w:rPr>
                <w:sz w:val="10"/>
                <w:szCs w:val="10"/>
              </w:rPr>
            </w:pPr>
          </w:p>
        </w:tc>
      </w:tr>
      <w:tr w:rsidR="00620EA6">
        <w:trPr>
          <w:trHeight w:hRule="exact" w:val="298"/>
          <w:jc w:val="center"/>
        </w:trPr>
        <w:tc>
          <w:tcPr>
            <w:tcW w:w="307" w:type="dxa"/>
            <w:tcBorders>
              <w:top w:val="single" w:sz="4" w:space="0" w:color="auto"/>
              <w:left w:val="single" w:sz="4" w:space="0" w:color="auto"/>
            </w:tcBorders>
            <w:shd w:val="clear" w:color="auto" w:fill="FFFFFF"/>
          </w:tcPr>
          <w:p w:rsidR="00620EA6" w:rsidRDefault="00620EA6">
            <w:pPr>
              <w:framePr w:w="1157" w:hSpace="2525" w:wrap="notBeside" w:vAnchor="text" w:hAnchor="text" w:xAlign="center" w:y="1"/>
              <w:rPr>
                <w:sz w:val="10"/>
                <w:szCs w:val="10"/>
              </w:rPr>
            </w:pPr>
          </w:p>
        </w:tc>
        <w:tc>
          <w:tcPr>
            <w:tcW w:w="269" w:type="dxa"/>
            <w:tcBorders>
              <w:top w:val="single" w:sz="4" w:space="0" w:color="auto"/>
              <w:left w:val="single" w:sz="4" w:space="0" w:color="auto"/>
            </w:tcBorders>
            <w:shd w:val="clear" w:color="auto" w:fill="FFFFFF"/>
          </w:tcPr>
          <w:p w:rsidR="00620EA6" w:rsidRDefault="007D5DEB">
            <w:pPr>
              <w:pStyle w:val="Bodytext20"/>
              <w:framePr w:w="1157" w:hSpace="2525" w:wrap="notBeside" w:vAnchor="text" w:hAnchor="text" w:xAlign="center" w:y="1"/>
              <w:shd w:val="clear" w:color="auto" w:fill="auto"/>
              <w:spacing w:line="244" w:lineRule="exact"/>
              <w:ind w:firstLine="0"/>
              <w:jc w:val="left"/>
            </w:pPr>
            <w:r>
              <w:rPr>
                <w:rStyle w:val="Bodytext2BoldItalic0"/>
              </w:rPr>
              <w:t>Г</w:t>
            </w:r>
          </w:p>
        </w:tc>
        <w:tc>
          <w:tcPr>
            <w:tcW w:w="283" w:type="dxa"/>
            <w:tcBorders>
              <w:top w:val="single" w:sz="4" w:space="0" w:color="auto"/>
              <w:left w:val="single" w:sz="4" w:space="0" w:color="auto"/>
            </w:tcBorders>
            <w:shd w:val="clear" w:color="auto" w:fill="FFFFFF"/>
          </w:tcPr>
          <w:p w:rsidR="00620EA6" w:rsidRDefault="00620EA6">
            <w:pPr>
              <w:framePr w:w="1157" w:hSpace="2525" w:wrap="notBeside" w:vAnchor="text" w:hAnchor="text" w:xAlign="center" w:y="1"/>
              <w:rPr>
                <w:sz w:val="10"/>
                <w:szCs w:val="10"/>
              </w:rPr>
            </w:pPr>
          </w:p>
        </w:tc>
        <w:tc>
          <w:tcPr>
            <w:tcW w:w="298" w:type="dxa"/>
            <w:tcBorders>
              <w:top w:val="single" w:sz="4" w:space="0" w:color="auto"/>
              <w:left w:val="single" w:sz="4" w:space="0" w:color="auto"/>
              <w:right w:val="single" w:sz="4" w:space="0" w:color="auto"/>
            </w:tcBorders>
            <w:shd w:val="clear" w:color="auto" w:fill="FFFFFF"/>
          </w:tcPr>
          <w:p w:rsidR="00620EA6" w:rsidRDefault="00620EA6">
            <w:pPr>
              <w:framePr w:w="1157" w:hSpace="2525" w:wrap="notBeside" w:vAnchor="text" w:hAnchor="text" w:xAlign="center" w:y="1"/>
              <w:rPr>
                <w:sz w:val="10"/>
                <w:szCs w:val="10"/>
              </w:rPr>
            </w:pPr>
          </w:p>
        </w:tc>
      </w:tr>
      <w:tr w:rsidR="00620EA6">
        <w:trPr>
          <w:trHeight w:hRule="exact" w:val="581"/>
          <w:jc w:val="center"/>
        </w:trPr>
        <w:tc>
          <w:tcPr>
            <w:tcW w:w="307" w:type="dxa"/>
            <w:tcBorders>
              <w:top w:val="single" w:sz="4" w:space="0" w:color="auto"/>
              <w:left w:val="single" w:sz="4" w:space="0" w:color="auto"/>
              <w:bottom w:val="single" w:sz="4" w:space="0" w:color="auto"/>
            </w:tcBorders>
            <w:shd w:val="clear" w:color="auto" w:fill="FFFFFF"/>
          </w:tcPr>
          <w:p w:rsidR="00620EA6" w:rsidRDefault="00620EA6">
            <w:pPr>
              <w:framePr w:w="1157" w:hSpace="2525" w:wrap="notBeside" w:vAnchor="text" w:hAnchor="text" w:xAlign="center" w:y="1"/>
              <w:rPr>
                <w:sz w:val="10"/>
                <w:szCs w:val="10"/>
              </w:rPr>
            </w:pPr>
          </w:p>
        </w:tc>
        <w:tc>
          <w:tcPr>
            <w:tcW w:w="269" w:type="dxa"/>
            <w:tcBorders>
              <w:top w:val="single" w:sz="4" w:space="0" w:color="auto"/>
              <w:left w:val="single" w:sz="4" w:space="0" w:color="auto"/>
              <w:bottom w:val="single" w:sz="4" w:space="0" w:color="auto"/>
            </w:tcBorders>
            <w:shd w:val="clear" w:color="auto" w:fill="FFFFFF"/>
          </w:tcPr>
          <w:p w:rsidR="00620EA6" w:rsidRDefault="00620EA6">
            <w:pPr>
              <w:framePr w:w="1157" w:hSpace="2525" w:wrap="notBeside" w:vAnchor="text" w:hAnchor="text" w:xAlign="center" w:y="1"/>
              <w:rPr>
                <w:sz w:val="10"/>
                <w:szCs w:val="10"/>
              </w:rPr>
            </w:pPr>
          </w:p>
        </w:tc>
        <w:tc>
          <w:tcPr>
            <w:tcW w:w="283" w:type="dxa"/>
            <w:tcBorders>
              <w:top w:val="single" w:sz="4" w:space="0" w:color="auto"/>
              <w:left w:val="single" w:sz="4" w:space="0" w:color="auto"/>
              <w:bottom w:val="single" w:sz="4" w:space="0" w:color="auto"/>
            </w:tcBorders>
            <w:shd w:val="clear" w:color="auto" w:fill="FFFFFF"/>
          </w:tcPr>
          <w:p w:rsidR="00620EA6" w:rsidRDefault="007D5DEB">
            <w:pPr>
              <w:pStyle w:val="Bodytext20"/>
              <w:framePr w:w="1157" w:hSpace="2525" w:wrap="notBeside" w:vAnchor="text" w:hAnchor="text" w:xAlign="center" w:y="1"/>
              <w:shd w:val="clear" w:color="auto" w:fill="auto"/>
              <w:spacing w:line="266" w:lineRule="exact"/>
              <w:ind w:firstLine="0"/>
              <w:jc w:val="left"/>
            </w:pPr>
            <w:r>
              <w:rPr>
                <w:rStyle w:val="Bodytext212ptItalic"/>
              </w:rPr>
              <w:t>А</w:t>
            </w:r>
          </w:p>
        </w:tc>
        <w:tc>
          <w:tcPr>
            <w:tcW w:w="298" w:type="dxa"/>
            <w:tcBorders>
              <w:top w:val="single" w:sz="4" w:space="0" w:color="auto"/>
              <w:left w:val="single" w:sz="4" w:space="0" w:color="auto"/>
              <w:bottom w:val="single" w:sz="4" w:space="0" w:color="auto"/>
              <w:right w:val="single" w:sz="4" w:space="0" w:color="auto"/>
            </w:tcBorders>
            <w:shd w:val="clear" w:color="auto" w:fill="FFFFFF"/>
          </w:tcPr>
          <w:p w:rsidR="00620EA6" w:rsidRDefault="00620EA6">
            <w:pPr>
              <w:framePr w:w="1157" w:hSpace="2525" w:wrap="notBeside" w:vAnchor="text" w:hAnchor="text" w:xAlign="center" w:y="1"/>
              <w:rPr>
                <w:sz w:val="10"/>
                <w:szCs w:val="10"/>
              </w:rPr>
            </w:pPr>
          </w:p>
        </w:tc>
      </w:tr>
    </w:tbl>
    <w:p w:rsidR="00620EA6" w:rsidRDefault="00620EA6">
      <w:pPr>
        <w:framePr w:w="1157" w:hSpace="2525" w:wrap="notBeside" w:vAnchor="text" w:hAnchor="text" w:xAlign="center" w:y="1"/>
        <w:rPr>
          <w:sz w:val="2"/>
          <w:szCs w:val="2"/>
        </w:rPr>
      </w:pPr>
    </w:p>
    <w:p w:rsidR="00620EA6" w:rsidRDefault="00620EA6">
      <w:pPr>
        <w:rPr>
          <w:sz w:val="2"/>
          <w:szCs w:val="2"/>
        </w:rPr>
      </w:pPr>
    </w:p>
    <w:p w:rsidR="00620EA6" w:rsidRDefault="00620EA6">
      <w:pPr>
        <w:rPr>
          <w:sz w:val="2"/>
          <w:szCs w:val="2"/>
        </w:rPr>
        <w:sectPr w:rsidR="00620EA6">
          <w:pgSz w:w="11900" w:h="16840"/>
          <w:pgMar w:top="1387" w:right="1101" w:bottom="1769" w:left="1391" w:header="0" w:footer="3" w:gutter="0"/>
          <w:cols w:space="720"/>
          <w:noEndnote/>
          <w:docGrid w:linePitch="360"/>
        </w:sectPr>
      </w:pPr>
    </w:p>
    <w:p w:rsidR="00620EA6" w:rsidRDefault="007D5DEB">
      <w:pPr>
        <w:pStyle w:val="Heading100"/>
        <w:shd w:val="clear" w:color="auto" w:fill="auto"/>
        <w:spacing w:after="482" w:line="244" w:lineRule="exact"/>
        <w:jc w:val="left"/>
      </w:pPr>
      <w:bookmarkStart w:id="72" w:name="bookmark57"/>
      <w:r>
        <w:lastRenderedPageBreak/>
        <w:t>Список литературы</w:t>
      </w:r>
      <w:bookmarkEnd w:id="72"/>
    </w:p>
    <w:p w:rsidR="00620EA6" w:rsidRDefault="007D5DEB">
      <w:pPr>
        <w:pStyle w:val="Bodytext20"/>
        <w:shd w:val="clear" w:color="auto" w:fill="auto"/>
        <w:ind w:firstLine="620"/>
        <w:sectPr w:rsidR="00620EA6">
          <w:pgSz w:w="11900" w:h="16840"/>
          <w:pgMar w:top="1440" w:right="1100" w:bottom="1440" w:left="1387" w:header="0" w:footer="3" w:gutter="0"/>
          <w:cols w:space="720"/>
          <w:noEndnote/>
          <w:docGrid w:linePitch="360"/>
        </w:sectPr>
      </w:pPr>
      <w:r>
        <w:t xml:space="preserve">1. Метрология, стандартизация и сертификация: </w:t>
      </w:r>
      <w:proofErr w:type="spellStart"/>
      <w:r>
        <w:t>Учеб.для</w:t>
      </w:r>
      <w:proofErr w:type="spellEnd"/>
      <w:r>
        <w:t xml:space="preserve"> студ. </w:t>
      </w:r>
      <w:proofErr w:type="spellStart"/>
      <w:r>
        <w:t>высш</w:t>
      </w:r>
      <w:proofErr w:type="spellEnd"/>
      <w:r>
        <w:t>. учеб. заведений / Б. Я. Авдеев, В. В. Алексеев, Е. М. Антонюк и др.; Под ред. В. В. Алексеева. - М.: Изд. центр «Академия», 2007.</w:t>
      </w:r>
    </w:p>
    <w:p w:rsidR="00620EA6" w:rsidRDefault="007D5DEB">
      <w:pPr>
        <w:pStyle w:val="Heading100"/>
        <w:shd w:val="clear" w:color="auto" w:fill="auto"/>
        <w:spacing w:after="540" w:line="244" w:lineRule="exact"/>
        <w:jc w:val="both"/>
      </w:pPr>
      <w:bookmarkStart w:id="73" w:name="bookmark58"/>
      <w:r>
        <w:lastRenderedPageBreak/>
        <w:t>Содержание</w:t>
      </w:r>
      <w:bookmarkEnd w:id="73"/>
    </w:p>
    <w:p w:rsidR="00620EA6" w:rsidRDefault="007D5DEB">
      <w:pPr>
        <w:pStyle w:val="Tableofcontents0"/>
        <w:shd w:val="clear" w:color="auto" w:fill="auto"/>
        <w:tabs>
          <w:tab w:val="right" w:leader="dot" w:pos="9348"/>
        </w:tabs>
        <w:spacing w:before="0" w:after="0"/>
      </w:pPr>
      <w:r>
        <w:fldChar w:fldCharType="begin"/>
      </w:r>
      <w:r>
        <w:instrText xml:space="preserve"> TOC \o "1-5" \h \z </w:instrText>
      </w:r>
      <w:r>
        <w:fldChar w:fldCharType="separate"/>
      </w:r>
      <w:hyperlink w:anchor="bookmark4" w:tooltip="Current Document">
        <w:r>
          <w:t>Введение</w:t>
        </w:r>
        <w:r>
          <w:tab/>
          <w:t>3</w:t>
        </w:r>
      </w:hyperlink>
    </w:p>
    <w:p w:rsidR="00620EA6" w:rsidRDefault="007D5DEB">
      <w:pPr>
        <w:pStyle w:val="Tableofcontents0"/>
        <w:shd w:val="clear" w:color="auto" w:fill="auto"/>
        <w:spacing w:before="0" w:after="0" w:line="331" w:lineRule="exact"/>
      </w:pPr>
      <w:r>
        <w:t>Лабораторная работа 1.Исследование основных метрологических</w:t>
      </w:r>
    </w:p>
    <w:p w:rsidR="00620EA6" w:rsidRDefault="007D5DEB">
      <w:pPr>
        <w:pStyle w:val="Tableofcontents0"/>
        <w:shd w:val="clear" w:color="auto" w:fill="auto"/>
        <w:tabs>
          <w:tab w:val="right" w:leader="dot" w:pos="9348"/>
        </w:tabs>
        <w:spacing w:before="0" w:line="331" w:lineRule="exact"/>
        <w:ind w:left="600"/>
      </w:pPr>
      <w:r>
        <w:t>характеристик электромеханических измерительных приборов</w:t>
      </w:r>
      <w:r>
        <w:tab/>
        <w:t>7</w:t>
      </w:r>
    </w:p>
    <w:p w:rsidR="00620EA6" w:rsidRDefault="007D5DEB">
      <w:pPr>
        <w:pStyle w:val="Tableofcontents0"/>
        <w:shd w:val="clear" w:color="auto" w:fill="auto"/>
        <w:tabs>
          <w:tab w:val="right" w:leader="dot" w:pos="9348"/>
        </w:tabs>
        <w:spacing w:before="0" w:after="0" w:line="331" w:lineRule="exact"/>
      </w:pPr>
      <w:r>
        <w:t>Лабораторная работа 2.Электронные аналоговые вольтметры</w:t>
      </w:r>
      <w:r>
        <w:tab/>
        <w:t>10</w:t>
      </w:r>
    </w:p>
    <w:p w:rsidR="00620EA6" w:rsidRDefault="007D5DEB">
      <w:pPr>
        <w:pStyle w:val="Tableofcontents0"/>
        <w:shd w:val="clear" w:color="auto" w:fill="auto"/>
        <w:tabs>
          <w:tab w:val="right" w:leader="dot" w:pos="9348"/>
        </w:tabs>
        <w:spacing w:before="0" w:after="0" w:line="331" w:lineRule="exact"/>
      </w:pPr>
      <w:r>
        <w:t>Лабораторная работа 3. Цифровые измерительные приборы</w:t>
      </w:r>
      <w:r>
        <w:tab/>
        <w:t>15</w:t>
      </w:r>
    </w:p>
    <w:p w:rsidR="00620EA6" w:rsidRDefault="007D5DEB">
      <w:pPr>
        <w:pStyle w:val="Tableofcontents0"/>
        <w:shd w:val="clear" w:color="auto" w:fill="auto"/>
        <w:tabs>
          <w:tab w:val="right" w:leader="dot" w:pos="9348"/>
        </w:tabs>
        <w:spacing w:before="0" w:after="0" w:line="331" w:lineRule="exact"/>
      </w:pPr>
      <w:r>
        <w:t>Лабораторная работа 4. Электронно-лучевой осциллограф</w:t>
      </w:r>
      <w:r>
        <w:tab/>
        <w:t>19</w:t>
      </w:r>
    </w:p>
    <w:p w:rsidR="00620EA6" w:rsidRDefault="007D5DEB">
      <w:pPr>
        <w:pStyle w:val="Tableofcontents0"/>
        <w:shd w:val="clear" w:color="auto" w:fill="auto"/>
        <w:spacing w:before="0" w:after="0" w:line="331" w:lineRule="exact"/>
      </w:pPr>
      <w:r>
        <w:t>Лабораторная работа 5. Обработка результатов прямых и косвенных</w:t>
      </w:r>
    </w:p>
    <w:p w:rsidR="00620EA6" w:rsidRDefault="007D5DEB">
      <w:pPr>
        <w:pStyle w:val="Tableofcontents0"/>
        <w:shd w:val="clear" w:color="auto" w:fill="auto"/>
        <w:tabs>
          <w:tab w:val="right" w:leader="dot" w:pos="9348"/>
        </w:tabs>
        <w:spacing w:before="0" w:after="0" w:line="331" w:lineRule="exact"/>
        <w:ind w:left="600"/>
      </w:pPr>
      <w:r>
        <w:t>измерений</w:t>
      </w:r>
      <w:r>
        <w:tab/>
        <w:t>24</w:t>
      </w:r>
    </w:p>
    <w:p w:rsidR="00620EA6" w:rsidRDefault="007D5DEB">
      <w:pPr>
        <w:pStyle w:val="Tableofcontents0"/>
        <w:shd w:val="clear" w:color="auto" w:fill="auto"/>
        <w:tabs>
          <w:tab w:val="right" w:leader="dot" w:pos="9348"/>
        </w:tabs>
        <w:spacing w:before="0" w:after="0" w:line="331" w:lineRule="exact"/>
      </w:pPr>
      <w:r>
        <w:t>Лабораторная работа 6. Динамический режим средств измерений</w:t>
      </w:r>
      <w:r>
        <w:tab/>
        <w:t>29</w:t>
      </w:r>
    </w:p>
    <w:p w:rsidR="00620EA6" w:rsidRDefault="007D5DEB">
      <w:pPr>
        <w:pStyle w:val="Tableofcontents0"/>
        <w:shd w:val="clear" w:color="auto" w:fill="auto"/>
        <w:spacing w:before="0" w:after="0"/>
      </w:pPr>
      <w:r>
        <w:t>Лабораторная работа 7. Измерение параметров сигналов</w:t>
      </w:r>
    </w:p>
    <w:p w:rsidR="00620EA6" w:rsidRDefault="007D5DEB">
      <w:pPr>
        <w:pStyle w:val="Tableofcontents0"/>
        <w:shd w:val="clear" w:color="auto" w:fill="auto"/>
        <w:tabs>
          <w:tab w:val="right" w:leader="dot" w:pos="9348"/>
        </w:tabs>
        <w:spacing w:before="0" w:after="0" w:line="331" w:lineRule="exact"/>
        <w:ind w:left="600"/>
      </w:pPr>
      <w:r>
        <w:t>в электронных схемах</w:t>
      </w:r>
      <w:r>
        <w:tab/>
        <w:t>35</w:t>
      </w:r>
    </w:p>
    <w:p w:rsidR="00620EA6" w:rsidRDefault="007D5DEB">
      <w:pPr>
        <w:pStyle w:val="Tableofcontents0"/>
        <w:shd w:val="clear" w:color="auto" w:fill="auto"/>
        <w:tabs>
          <w:tab w:val="right" w:leader="dot" w:pos="9348"/>
        </w:tabs>
        <w:spacing w:before="0" w:after="0" w:line="331" w:lineRule="exact"/>
      </w:pPr>
      <w:r>
        <w:t>Лабораторная работа 8. Измерение параметров электрических цепей</w:t>
      </w:r>
      <w:r>
        <w:tab/>
        <w:t>40</w:t>
      </w:r>
    </w:p>
    <w:p w:rsidR="00620EA6" w:rsidRDefault="007D5DEB">
      <w:pPr>
        <w:pStyle w:val="Tableofcontents0"/>
        <w:shd w:val="clear" w:color="auto" w:fill="auto"/>
        <w:tabs>
          <w:tab w:val="right" w:leader="dot" w:pos="9348"/>
        </w:tabs>
        <w:spacing w:before="0"/>
      </w:pPr>
      <w:r>
        <w:t>Лабораторная работа 9. Измерение частоты, периода и фазы</w:t>
      </w:r>
      <w:r>
        <w:tab/>
        <w:t>42</w:t>
      </w:r>
    </w:p>
    <w:p w:rsidR="00620EA6" w:rsidRDefault="007D5DEB">
      <w:pPr>
        <w:pStyle w:val="Tableofcontents0"/>
        <w:shd w:val="clear" w:color="auto" w:fill="auto"/>
        <w:spacing w:before="0"/>
      </w:pPr>
      <w:r>
        <w:t>Лабораторная работа 10. Измерение температуры с помощью</w:t>
      </w:r>
    </w:p>
    <w:p w:rsidR="00620EA6" w:rsidRDefault="007D5DEB">
      <w:pPr>
        <w:pStyle w:val="Tableofcontents0"/>
        <w:shd w:val="clear" w:color="auto" w:fill="auto"/>
        <w:tabs>
          <w:tab w:val="right" w:leader="dot" w:pos="9348"/>
        </w:tabs>
        <w:spacing w:before="0" w:after="160"/>
        <w:ind w:left="600"/>
      </w:pPr>
      <w:r>
        <w:t>термочувствительных преобразователей</w:t>
      </w:r>
      <w:r>
        <w:tab/>
        <w:t>45</w:t>
      </w:r>
    </w:p>
    <w:p w:rsidR="00620EA6" w:rsidRDefault="007D5DEB">
      <w:pPr>
        <w:pStyle w:val="Tableofcontents0"/>
        <w:shd w:val="clear" w:color="auto" w:fill="auto"/>
        <w:tabs>
          <w:tab w:val="right" w:leader="dot" w:pos="9348"/>
        </w:tabs>
        <w:spacing w:before="0" w:after="0"/>
      </w:pPr>
      <w:r>
        <w:t>Лабораторная работа 11. Измерение давления в замкнутойпневмосистеме</w:t>
      </w:r>
      <w:r>
        <w:tab/>
        <w:t>49</w:t>
      </w:r>
    </w:p>
    <w:p w:rsidR="00620EA6" w:rsidRDefault="007D5DEB">
      <w:pPr>
        <w:pStyle w:val="Tableofcontents0"/>
        <w:shd w:val="clear" w:color="auto" w:fill="auto"/>
        <w:tabs>
          <w:tab w:val="right" w:leader="dot" w:pos="9348"/>
        </w:tabs>
        <w:spacing w:before="0" w:after="0" w:line="331" w:lineRule="exact"/>
      </w:pPr>
      <w:r>
        <w:t>Контрольные вопросы</w:t>
      </w:r>
      <w:r>
        <w:tab/>
        <w:t>54</w:t>
      </w:r>
    </w:p>
    <w:p w:rsidR="00620EA6" w:rsidRDefault="0066519B">
      <w:pPr>
        <w:pStyle w:val="Tableofcontents0"/>
        <w:shd w:val="clear" w:color="auto" w:fill="auto"/>
        <w:tabs>
          <w:tab w:val="right" w:leader="dot" w:pos="9348"/>
        </w:tabs>
        <w:spacing w:before="0" w:after="0" w:line="331" w:lineRule="exact"/>
        <w:sectPr w:rsidR="00620EA6">
          <w:pgSz w:w="11900" w:h="16840"/>
          <w:pgMar w:top="1440" w:right="1109" w:bottom="1440" w:left="1387" w:header="0" w:footer="3" w:gutter="0"/>
          <w:cols w:space="720"/>
          <w:noEndnote/>
          <w:docGrid w:linePitch="360"/>
        </w:sectPr>
      </w:pPr>
      <w:hyperlink w:anchor="bookmark57" w:tooltip="Current Document">
        <w:r w:rsidR="007D5DEB">
          <w:t>Список литературы</w:t>
        </w:r>
        <w:r w:rsidR="007D5DEB">
          <w:tab/>
          <w:t>57</w:t>
        </w:r>
      </w:hyperlink>
      <w:r w:rsidR="007D5DEB">
        <w:fldChar w:fldCharType="end"/>
      </w:r>
    </w:p>
    <w:p w:rsidR="00620EA6" w:rsidRDefault="007D5DEB">
      <w:pPr>
        <w:pStyle w:val="Bodytext20"/>
        <w:shd w:val="clear" w:color="auto" w:fill="auto"/>
        <w:spacing w:after="420" w:line="244" w:lineRule="exact"/>
        <w:ind w:right="280" w:firstLine="0"/>
        <w:jc w:val="center"/>
      </w:pPr>
      <w:r>
        <w:lastRenderedPageBreak/>
        <w:t>Редактор Н. В. Лукина</w:t>
      </w:r>
    </w:p>
    <w:p w:rsidR="00620EA6" w:rsidRDefault="007D5DEB">
      <w:pPr>
        <w:pStyle w:val="Bodytext20"/>
        <w:shd w:val="clear" w:color="auto" w:fill="auto"/>
        <w:spacing w:after="404" w:line="394" w:lineRule="exact"/>
        <w:ind w:left="1800" w:right="2000" w:firstLine="480"/>
        <w:jc w:val="left"/>
      </w:pPr>
      <w:r>
        <w:t xml:space="preserve">Подписано в печать 30.12.08. Формат 60*84 1/16. Бумага офсетная. Печать офсетная. </w:t>
      </w:r>
      <w:proofErr w:type="spellStart"/>
      <w:r>
        <w:t>Печ</w:t>
      </w:r>
      <w:proofErr w:type="spellEnd"/>
      <w:r>
        <w:t>. л. 4,0. Гарнитура «'</w:t>
      </w:r>
      <w:proofErr w:type="spellStart"/>
      <w:r>
        <w:t>ПшезКе^К.ошап</w:t>
      </w:r>
      <w:proofErr w:type="spellEnd"/>
      <w:r>
        <w:t>». Тираж 1200 экз. Заказ</w:t>
      </w:r>
    </w:p>
    <w:p w:rsidR="00620EA6" w:rsidRDefault="007D5DEB">
      <w:pPr>
        <w:pStyle w:val="Bodytext20"/>
        <w:shd w:val="clear" w:color="auto" w:fill="auto"/>
        <w:spacing w:line="389" w:lineRule="exact"/>
        <w:ind w:right="280" w:firstLine="0"/>
        <w:jc w:val="center"/>
      </w:pPr>
      <w:r>
        <w:t xml:space="preserve">Издательство </w:t>
      </w:r>
      <w:proofErr w:type="spellStart"/>
      <w:r>
        <w:t>СПбГЭТУ</w:t>
      </w:r>
      <w:proofErr w:type="spellEnd"/>
      <w:r>
        <w:t xml:space="preserve"> «ЛЭТИ»</w:t>
      </w:r>
      <w:r>
        <w:br/>
        <w:t>197376, С.-Петербург, ул. Проф. Попова, 5</w:t>
      </w:r>
    </w:p>
    <w:sectPr w:rsidR="00620EA6">
      <w:footerReference w:type="even" r:id="rId48"/>
      <w:footerReference w:type="default" r:id="rId49"/>
      <w:pgSz w:w="11900" w:h="16840"/>
      <w:pgMar w:top="11736" w:right="1109" w:bottom="2045" w:left="1387"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DB5" w:rsidRDefault="007E6DB5">
      <w:r>
        <w:separator/>
      </w:r>
    </w:p>
  </w:endnote>
  <w:endnote w:type="continuationSeparator" w:id="0">
    <w:p w:rsidR="007E6DB5" w:rsidRDefault="007E6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19B" w:rsidRDefault="0066519B">
    <w:pPr>
      <w:rPr>
        <w:sz w:val="2"/>
        <w:szCs w:val="2"/>
      </w:rPr>
    </w:pPr>
    <w:r>
      <w:rPr>
        <w:noProof/>
        <w:lang w:bidi="ar-SA"/>
      </w:rPr>
      <mc:AlternateContent>
        <mc:Choice Requires="wps">
          <w:drawing>
            <wp:anchor distT="0" distB="0" distL="63500" distR="63500" simplePos="0" relativeHeight="314572416" behindDoc="1" locked="0" layoutInCell="1" allowOverlap="1">
              <wp:simplePos x="0" y="0"/>
              <wp:positionH relativeFrom="page">
                <wp:posOffset>3735705</wp:posOffset>
              </wp:positionH>
              <wp:positionV relativeFrom="page">
                <wp:posOffset>9620250</wp:posOffset>
              </wp:positionV>
              <wp:extent cx="120015" cy="138430"/>
              <wp:effectExtent l="1905" t="0" r="1905" b="444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C753C0" w:rsidRPr="00C753C0">
                            <w:rPr>
                              <w:rStyle w:val="Headerorfooter95pt"/>
                              <w:noProof/>
                            </w:rPr>
                            <w:t>12</w:t>
                          </w:r>
                          <w:r>
                            <w:rPr>
                              <w:rStyle w:val="Headerorfooter95pt"/>
                            </w:rPr>
                            <w:fldChar w:fldCharType="end"/>
                          </w:r>
                          <w:r>
                            <w:rPr>
                              <w:rStyle w:val="Headerorfooter1"/>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7" type="#_x0000_t202" style="position:absolute;margin-left:294.15pt;margin-top:757.5pt;width:9.45pt;height:10.9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" filled="f" stroked="f">
              <v:textbox style="mso-fit-shape-to-text:t" inset="0,0,0,0">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C753C0" w:rsidRPr="00C753C0">
                      <w:rPr>
                        <w:rStyle w:val="Headerorfooter95pt"/>
                        <w:noProof/>
                      </w:rPr>
                      <w:t>12</w:t>
                    </w:r>
                    <w:r>
                      <w:rPr>
                        <w:rStyle w:val="Headerorfooter95pt"/>
                      </w:rPr>
                      <w:fldChar w:fldCharType="end"/>
                    </w:r>
                    <w:r>
                      <w:rPr>
                        <w:rStyle w:val="Headerorfooter1"/>
                      </w:rPr>
                      <w:t xml:space="preserve"> -</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19B" w:rsidRDefault="0066519B">
    <w:pPr>
      <w:rPr>
        <w:sz w:val="2"/>
        <w:szCs w:val="2"/>
      </w:rPr>
    </w:pPr>
    <w:r>
      <w:rPr>
        <w:noProof/>
        <w:lang w:bidi="ar-SA"/>
      </w:rPr>
      <mc:AlternateContent>
        <mc:Choice Requires="wps">
          <w:drawing>
            <wp:anchor distT="0" distB="0" distL="63500" distR="63500" simplePos="0" relativeHeight="314572425" behindDoc="1" locked="0" layoutInCell="1" allowOverlap="1">
              <wp:simplePos x="0" y="0"/>
              <wp:positionH relativeFrom="page">
                <wp:posOffset>3738245</wp:posOffset>
              </wp:positionH>
              <wp:positionV relativeFrom="page">
                <wp:posOffset>9618345</wp:posOffset>
              </wp:positionV>
              <wp:extent cx="180340" cy="138430"/>
              <wp:effectExtent l="4445" t="0" r="0" b="0"/>
              <wp:wrapNone/>
              <wp:docPr id="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25</w:t>
                          </w:r>
                          <w:r>
                            <w:rPr>
                              <w:rStyle w:val="Headerorfooter95pt"/>
                            </w:rPr>
                            <w:fldChar w:fldCharType="end"/>
                          </w:r>
                          <w:r>
                            <w:rPr>
                              <w:rStyle w:val="Headerorfooter1"/>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6" type="#_x0000_t202" style="position:absolute;margin-left:294.35pt;margin-top:757.35pt;width:14.2pt;height:10.9pt;z-index:-1887440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" filled="f" stroked="f">
              <v:textbox style="mso-fit-shape-to-text:t" inset="0,0,0,0">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25</w:t>
                    </w:r>
                    <w:r>
                      <w:rPr>
                        <w:rStyle w:val="Headerorfooter95pt"/>
                      </w:rPr>
                      <w:fldChar w:fldCharType="end"/>
                    </w:r>
                    <w:r>
                      <w:rPr>
                        <w:rStyle w:val="Headerorfooter1"/>
                      </w:rPr>
                      <w:t xml:space="preserve"> -</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19B" w:rsidRDefault="0066519B">
    <w:pPr>
      <w:rPr>
        <w:sz w:val="2"/>
        <w:szCs w:val="2"/>
      </w:rPr>
    </w:pPr>
    <w:r>
      <w:rPr>
        <w:noProof/>
        <w:lang w:bidi="ar-SA"/>
      </w:rPr>
      <mc:AlternateContent>
        <mc:Choice Requires="wps">
          <w:drawing>
            <wp:anchor distT="0" distB="0" distL="63500" distR="63500" simplePos="0" relativeHeight="314572426" behindDoc="1" locked="0" layoutInCell="1" allowOverlap="1">
              <wp:simplePos x="0" y="0"/>
              <wp:positionH relativeFrom="page">
                <wp:posOffset>3735705</wp:posOffset>
              </wp:positionH>
              <wp:positionV relativeFrom="page">
                <wp:posOffset>9620250</wp:posOffset>
              </wp:positionV>
              <wp:extent cx="180340" cy="138430"/>
              <wp:effectExtent l="1905" t="0" r="0" b="4445"/>
              <wp:wrapNone/>
              <wp:docPr id="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28</w:t>
                          </w:r>
                          <w:r>
                            <w:rPr>
                              <w:rStyle w:val="Headerorfooter95pt"/>
                            </w:rPr>
                            <w:fldChar w:fldCharType="end"/>
                          </w:r>
                          <w:r>
                            <w:rPr>
                              <w:rStyle w:val="Headerorfooter1"/>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107" type="#_x0000_t202" style="position:absolute;margin-left:294.15pt;margin-top:757.5pt;width:14.2pt;height:10.9pt;z-index:-18874405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" filled="f" stroked="f">
              <v:textbox style="mso-fit-shape-to-text:t" inset="0,0,0,0">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28</w:t>
                    </w:r>
                    <w:r>
                      <w:rPr>
                        <w:rStyle w:val="Headerorfooter95pt"/>
                      </w:rPr>
                      <w:fldChar w:fldCharType="end"/>
                    </w:r>
                    <w:r>
                      <w:rPr>
                        <w:rStyle w:val="Headerorfooter1"/>
                      </w:rPr>
                      <w:t xml:space="preserve"> -</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19B" w:rsidRDefault="0066519B">
    <w:pPr>
      <w:rPr>
        <w:sz w:val="2"/>
        <w:szCs w:val="2"/>
      </w:rPr>
    </w:pPr>
    <w:r>
      <w:rPr>
        <w:noProof/>
        <w:lang w:bidi="ar-SA"/>
      </w:rPr>
      <mc:AlternateContent>
        <mc:Choice Requires="wps">
          <w:drawing>
            <wp:anchor distT="0" distB="0" distL="63500" distR="63500" simplePos="0" relativeHeight="314572427" behindDoc="1" locked="0" layoutInCell="1" allowOverlap="1">
              <wp:simplePos x="0" y="0"/>
              <wp:positionH relativeFrom="page">
                <wp:posOffset>3738245</wp:posOffset>
              </wp:positionH>
              <wp:positionV relativeFrom="page">
                <wp:posOffset>9618345</wp:posOffset>
              </wp:positionV>
              <wp:extent cx="180340" cy="138430"/>
              <wp:effectExtent l="4445" t="0" r="0" b="0"/>
              <wp:wrapNone/>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27</w:t>
                          </w:r>
                          <w:r>
                            <w:rPr>
                              <w:rStyle w:val="Headerorfooter95pt"/>
                            </w:rPr>
                            <w:fldChar w:fldCharType="end"/>
                          </w:r>
                          <w:r>
                            <w:rPr>
                              <w:rStyle w:val="Headerorfooter1"/>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108" type="#_x0000_t202" style="position:absolute;margin-left:294.35pt;margin-top:757.35pt;width:14.2pt;height:10.9pt;z-index:-18874405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" filled="f" stroked="f">
              <v:textbox style="mso-fit-shape-to-text:t" inset="0,0,0,0">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27</w:t>
                    </w:r>
                    <w:r>
                      <w:rPr>
                        <w:rStyle w:val="Headerorfooter95pt"/>
                      </w:rPr>
                      <w:fldChar w:fldCharType="end"/>
                    </w:r>
                    <w:r>
                      <w:rPr>
                        <w:rStyle w:val="Headerorfooter1"/>
                      </w:rPr>
                      <w:t xml:space="preserve"> -</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19B" w:rsidRDefault="0066519B">
    <w:pPr>
      <w:rPr>
        <w:sz w:val="2"/>
        <w:szCs w:val="2"/>
      </w:rPr>
    </w:pPr>
    <w:r>
      <w:rPr>
        <w:noProof/>
        <w:lang w:bidi="ar-SA"/>
      </w:rPr>
      <mc:AlternateContent>
        <mc:Choice Requires="wps">
          <w:drawing>
            <wp:anchor distT="0" distB="0" distL="63500" distR="63500" simplePos="0" relativeHeight="314572428" behindDoc="1" locked="0" layoutInCell="1" allowOverlap="1">
              <wp:simplePos x="0" y="0"/>
              <wp:positionH relativeFrom="page">
                <wp:posOffset>3738245</wp:posOffset>
              </wp:positionH>
              <wp:positionV relativeFrom="page">
                <wp:posOffset>9618345</wp:posOffset>
              </wp:positionV>
              <wp:extent cx="180340" cy="138430"/>
              <wp:effectExtent l="4445" t="0" r="0" b="0"/>
              <wp:wrapNone/>
              <wp:docPr id="4"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44</w:t>
                          </w:r>
                          <w:r>
                            <w:rPr>
                              <w:rStyle w:val="Headerorfooter95pt"/>
                            </w:rPr>
                            <w:fldChar w:fldCharType="end"/>
                          </w:r>
                          <w:r>
                            <w:rPr>
                              <w:rStyle w:val="Headerorfooter1"/>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1" o:spid="_x0000_s1109" type="#_x0000_t202" style="position:absolute;margin-left:294.35pt;margin-top:757.35pt;width:14.2pt;height:10.9pt;z-index:-1887440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" filled="f" stroked="f">
              <v:textbox style="mso-fit-shape-to-text:t" inset="0,0,0,0">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44</w:t>
                    </w:r>
                    <w:r>
                      <w:rPr>
                        <w:rStyle w:val="Headerorfooter95pt"/>
                      </w:rPr>
                      <w:fldChar w:fldCharType="end"/>
                    </w:r>
                    <w:r>
                      <w:rPr>
                        <w:rStyle w:val="Headerorfooter1"/>
                      </w:rPr>
                      <w:t xml:space="preserve"> -</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19B" w:rsidRDefault="0066519B">
    <w:pPr>
      <w:rPr>
        <w:sz w:val="2"/>
        <w:szCs w:val="2"/>
      </w:rPr>
    </w:pPr>
    <w:r>
      <w:rPr>
        <w:noProof/>
        <w:lang w:bidi="ar-SA"/>
      </w:rPr>
      <mc:AlternateContent>
        <mc:Choice Requires="wps">
          <w:drawing>
            <wp:anchor distT="0" distB="0" distL="63500" distR="63500" simplePos="0" relativeHeight="314572429" behindDoc="1" locked="0" layoutInCell="1" allowOverlap="1">
              <wp:simplePos x="0" y="0"/>
              <wp:positionH relativeFrom="page">
                <wp:posOffset>3738245</wp:posOffset>
              </wp:positionH>
              <wp:positionV relativeFrom="page">
                <wp:posOffset>9618345</wp:posOffset>
              </wp:positionV>
              <wp:extent cx="180340" cy="138430"/>
              <wp:effectExtent l="4445" t="0" r="0" b="0"/>
              <wp:wrapNone/>
              <wp:docPr id="3"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43</w:t>
                          </w:r>
                          <w:r>
                            <w:rPr>
                              <w:rStyle w:val="Headerorfooter95pt"/>
                            </w:rPr>
                            <w:fldChar w:fldCharType="end"/>
                          </w:r>
                          <w:r>
                            <w:rPr>
                              <w:rStyle w:val="Headerorfooter1"/>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 o:spid="_x0000_s1110" type="#_x0000_t202" style="position:absolute;margin-left:294.35pt;margin-top:757.35pt;width:14.2pt;height:10.9pt;z-index:-18874405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" filled="f" stroked="f">
              <v:textbox style="mso-fit-shape-to-text:t" inset="0,0,0,0">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43</w:t>
                    </w:r>
                    <w:r>
                      <w:rPr>
                        <w:rStyle w:val="Headerorfooter95pt"/>
                      </w:rPr>
                      <w:fldChar w:fldCharType="end"/>
                    </w:r>
                    <w:r>
                      <w:rPr>
                        <w:rStyle w:val="Headerorfooter1"/>
                      </w:rPr>
                      <w:t xml:space="preserve"> -</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19B" w:rsidRDefault="0066519B">
    <w:pPr>
      <w:rPr>
        <w:sz w:val="2"/>
        <w:szCs w:val="2"/>
      </w:rPr>
    </w:pPr>
    <w:r>
      <w:rPr>
        <w:noProof/>
        <w:lang w:bidi="ar-SA"/>
      </w:rPr>
      <mc:AlternateContent>
        <mc:Choice Requires="wps">
          <w:drawing>
            <wp:anchor distT="0" distB="0" distL="63500" distR="63500" simplePos="0" relativeHeight="314572430" behindDoc="1" locked="0" layoutInCell="1" allowOverlap="1">
              <wp:simplePos x="0" y="0"/>
              <wp:positionH relativeFrom="page">
                <wp:posOffset>3738245</wp:posOffset>
              </wp:positionH>
              <wp:positionV relativeFrom="page">
                <wp:posOffset>9618345</wp:posOffset>
              </wp:positionV>
              <wp:extent cx="180340" cy="138430"/>
              <wp:effectExtent l="4445" t="0" r="0" b="0"/>
              <wp:wrapNone/>
              <wp:docPr id="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58</w:t>
                          </w:r>
                          <w:r>
                            <w:rPr>
                              <w:rStyle w:val="Headerorfooter95pt"/>
                            </w:rPr>
                            <w:fldChar w:fldCharType="end"/>
                          </w:r>
                          <w:r>
                            <w:rPr>
                              <w:rStyle w:val="Headerorfooter1"/>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4" o:spid="_x0000_s1111" type="#_x0000_t202" style="position:absolute;margin-left:294.35pt;margin-top:757.35pt;width:14.2pt;height:10.9pt;z-index:-18874405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" filled="f" stroked="f">
              <v:textbox style="mso-fit-shape-to-text:t" inset="0,0,0,0">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58</w:t>
                    </w:r>
                    <w:r>
                      <w:rPr>
                        <w:rStyle w:val="Headerorfooter95pt"/>
                      </w:rPr>
                      <w:fldChar w:fldCharType="end"/>
                    </w:r>
                    <w:r>
                      <w:rPr>
                        <w:rStyle w:val="Headerorfooter1"/>
                      </w:rPr>
                      <w:t xml:space="preserve"> -</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19B" w:rsidRDefault="0066519B">
    <w:pPr>
      <w:rPr>
        <w:sz w:val="2"/>
        <w:szCs w:val="2"/>
      </w:rPr>
    </w:pPr>
    <w:r>
      <w:rPr>
        <w:noProof/>
        <w:lang w:bidi="ar-SA"/>
      </w:rPr>
      <mc:AlternateContent>
        <mc:Choice Requires="wps">
          <w:drawing>
            <wp:anchor distT="0" distB="0" distL="63500" distR="63500" simplePos="0" relativeHeight="314572431" behindDoc="1" locked="0" layoutInCell="1" allowOverlap="1">
              <wp:simplePos x="0" y="0"/>
              <wp:positionH relativeFrom="page">
                <wp:posOffset>3738245</wp:posOffset>
              </wp:positionH>
              <wp:positionV relativeFrom="page">
                <wp:posOffset>9618345</wp:posOffset>
              </wp:positionV>
              <wp:extent cx="180340" cy="138430"/>
              <wp:effectExtent l="4445" t="0" r="0" b="0"/>
              <wp:wrapNone/>
              <wp:docPr id="1"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57</w:t>
                          </w:r>
                          <w:r>
                            <w:rPr>
                              <w:rStyle w:val="Headerorfooter95pt"/>
                            </w:rPr>
                            <w:fldChar w:fldCharType="end"/>
                          </w:r>
                          <w:r>
                            <w:rPr>
                              <w:rStyle w:val="Headerorfooter1"/>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5" o:spid="_x0000_s1112" type="#_x0000_t202" style="position:absolute;margin-left:294.35pt;margin-top:757.35pt;width:14.2pt;height:10.9pt;z-index:-18874404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" filled="f" stroked="f">
              <v:textbox style="mso-fit-shape-to-text:t" inset="0,0,0,0">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57</w:t>
                    </w:r>
                    <w:r>
                      <w:rPr>
                        <w:rStyle w:val="Headerorfooter95pt"/>
                      </w:rPr>
                      <w:fldChar w:fldCharType="end"/>
                    </w:r>
                    <w:r>
                      <w:rPr>
                        <w:rStyle w:val="Headerorfooter1"/>
                      </w:rPr>
                      <w:t xml:space="preserve"> -</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19B" w:rsidRDefault="0066519B"/>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19B" w:rsidRDefault="0066519B"/>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19B" w:rsidRDefault="0066519B">
    <w:pPr>
      <w:rPr>
        <w:sz w:val="2"/>
        <w:szCs w:val="2"/>
      </w:rPr>
    </w:pPr>
    <w:r>
      <w:rPr>
        <w:noProof/>
        <w:lang w:bidi="ar-SA"/>
      </w:rPr>
      <mc:AlternateContent>
        <mc:Choice Requires="wps">
          <w:drawing>
            <wp:anchor distT="0" distB="0" distL="63500" distR="63500" simplePos="0" relativeHeight="314572417" behindDoc="1" locked="0" layoutInCell="1" allowOverlap="1">
              <wp:simplePos x="0" y="0"/>
              <wp:positionH relativeFrom="page">
                <wp:posOffset>3735705</wp:posOffset>
              </wp:positionH>
              <wp:positionV relativeFrom="page">
                <wp:posOffset>9620250</wp:posOffset>
              </wp:positionV>
              <wp:extent cx="120015" cy="138430"/>
              <wp:effectExtent l="1905" t="0" r="1905" b="4445"/>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C753C0" w:rsidRPr="00C753C0">
                            <w:rPr>
                              <w:rStyle w:val="Headerorfooter95pt"/>
                              <w:noProof/>
                            </w:rPr>
                            <w:t>11</w:t>
                          </w:r>
                          <w:r>
                            <w:rPr>
                              <w:rStyle w:val="Headerorfooter95pt"/>
                            </w:rPr>
                            <w:fldChar w:fldCharType="end"/>
                          </w:r>
                          <w:r>
                            <w:rPr>
                              <w:rStyle w:val="Headerorfooter1"/>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98" type="#_x0000_t202" style="position:absolute;margin-left:294.15pt;margin-top:757.5pt;width:9.45pt;height:10.9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" filled="f" stroked="f">
              <v:textbox style="mso-fit-shape-to-text:t" inset="0,0,0,0">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C753C0" w:rsidRPr="00C753C0">
                      <w:rPr>
                        <w:rStyle w:val="Headerorfooter95pt"/>
                        <w:noProof/>
                      </w:rPr>
                      <w:t>11</w:t>
                    </w:r>
                    <w:r>
                      <w:rPr>
                        <w:rStyle w:val="Headerorfooter95pt"/>
                      </w:rPr>
                      <w:fldChar w:fldCharType="end"/>
                    </w:r>
                    <w:r>
                      <w:rPr>
                        <w:rStyle w:val="Headerorfooter1"/>
                      </w:rPr>
                      <w:t xml:space="preserve">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19B" w:rsidRDefault="0066519B">
    <w:pPr>
      <w:rPr>
        <w:sz w:val="2"/>
        <w:szCs w:val="2"/>
      </w:rPr>
    </w:pPr>
    <w:r>
      <w:rPr>
        <w:noProof/>
        <w:lang w:bidi="ar-SA"/>
      </w:rPr>
      <mc:AlternateContent>
        <mc:Choice Requires="wps">
          <w:drawing>
            <wp:anchor distT="0" distB="0" distL="63500" distR="63500" simplePos="0" relativeHeight="314572418" behindDoc="1" locked="0" layoutInCell="1" allowOverlap="1">
              <wp:simplePos x="0" y="0"/>
              <wp:positionH relativeFrom="page">
                <wp:posOffset>3738245</wp:posOffset>
              </wp:positionH>
              <wp:positionV relativeFrom="page">
                <wp:posOffset>9618345</wp:posOffset>
              </wp:positionV>
              <wp:extent cx="180340" cy="138430"/>
              <wp:effectExtent l="4445"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14</w:t>
                          </w:r>
                          <w:r>
                            <w:rPr>
                              <w:rStyle w:val="Headerorfooter95pt"/>
                            </w:rPr>
                            <w:fldChar w:fldCharType="end"/>
                          </w:r>
                          <w:r>
                            <w:rPr>
                              <w:rStyle w:val="Headerorfooter1"/>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294.35pt;margin-top:757.35pt;width:14.2pt;height:10.9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" filled="f" stroked="f">
              <v:textbox style="mso-fit-shape-to-text:t" inset="0,0,0,0">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14</w:t>
                    </w:r>
                    <w:r>
                      <w:rPr>
                        <w:rStyle w:val="Headerorfooter95pt"/>
                      </w:rPr>
                      <w:fldChar w:fldCharType="end"/>
                    </w:r>
                    <w:r>
                      <w:rPr>
                        <w:rStyle w:val="Headerorfooter1"/>
                      </w:rPr>
                      <w:t xml:space="preserve"> -</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19B" w:rsidRDefault="0066519B">
    <w:pPr>
      <w:rPr>
        <w:sz w:val="2"/>
        <w:szCs w:val="2"/>
      </w:rPr>
    </w:pPr>
    <w:r>
      <w:rPr>
        <w:noProof/>
        <w:lang w:bidi="ar-SA"/>
      </w:rPr>
      <mc:AlternateContent>
        <mc:Choice Requires="wps">
          <w:drawing>
            <wp:anchor distT="0" distB="0" distL="63500" distR="63500" simplePos="0" relativeHeight="314572419" behindDoc="1" locked="0" layoutInCell="1" allowOverlap="1">
              <wp:simplePos x="0" y="0"/>
              <wp:positionH relativeFrom="page">
                <wp:posOffset>3738245</wp:posOffset>
              </wp:positionH>
              <wp:positionV relativeFrom="page">
                <wp:posOffset>9618345</wp:posOffset>
              </wp:positionV>
              <wp:extent cx="180340" cy="138430"/>
              <wp:effectExtent l="4445" t="0" r="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15</w:t>
                          </w:r>
                          <w:r>
                            <w:rPr>
                              <w:rStyle w:val="Headerorfooter95pt"/>
                            </w:rPr>
                            <w:fldChar w:fldCharType="end"/>
                          </w:r>
                          <w:r>
                            <w:rPr>
                              <w:rStyle w:val="Headerorfooter1"/>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0" type="#_x0000_t202" style="position:absolute;margin-left:294.35pt;margin-top:757.35pt;width:14.2pt;height:10.9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" filled="f" stroked="f">
              <v:textbox style="mso-fit-shape-to-text:t" inset="0,0,0,0">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15</w:t>
                    </w:r>
                    <w:r>
                      <w:rPr>
                        <w:rStyle w:val="Headerorfooter95pt"/>
                      </w:rPr>
                      <w:fldChar w:fldCharType="end"/>
                    </w:r>
                    <w:r>
                      <w:rPr>
                        <w:rStyle w:val="Headerorfooter1"/>
                      </w:rPr>
                      <w:t xml:space="preserve"> -</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19B" w:rsidRDefault="0066519B">
    <w:pPr>
      <w:rPr>
        <w:sz w:val="2"/>
        <w:szCs w:val="2"/>
      </w:rPr>
    </w:pPr>
    <w:r>
      <w:rPr>
        <w:noProof/>
        <w:lang w:bidi="ar-SA"/>
      </w:rPr>
      <mc:AlternateContent>
        <mc:Choice Requires="wps">
          <w:drawing>
            <wp:anchor distT="0" distB="0" distL="63500" distR="63500" simplePos="0" relativeHeight="314572420" behindDoc="1" locked="0" layoutInCell="1" allowOverlap="1">
              <wp:simplePos x="0" y="0"/>
              <wp:positionH relativeFrom="page">
                <wp:posOffset>3735705</wp:posOffset>
              </wp:positionH>
              <wp:positionV relativeFrom="page">
                <wp:posOffset>9620250</wp:posOffset>
              </wp:positionV>
              <wp:extent cx="180340" cy="138430"/>
              <wp:effectExtent l="1905" t="0" r="0" b="4445"/>
              <wp:wrapNone/>
              <wp:docPr id="1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C753C0" w:rsidRPr="00C753C0">
                            <w:rPr>
                              <w:rStyle w:val="Headerorfooter95pt"/>
                              <w:noProof/>
                            </w:rPr>
                            <w:t>18</w:t>
                          </w:r>
                          <w:r>
                            <w:rPr>
                              <w:rStyle w:val="Headerorfooter95pt"/>
                            </w:rPr>
                            <w:fldChar w:fldCharType="end"/>
                          </w:r>
                          <w:r>
                            <w:rPr>
                              <w:rStyle w:val="Headerorfooter1"/>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1" type="#_x0000_t202" style="position:absolute;margin-left:294.15pt;margin-top:757.5pt;width:14.2pt;height:10.9pt;z-index:-1887440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" filled="f" stroked="f">
              <v:textbox style="mso-fit-shape-to-text:t" inset="0,0,0,0">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C753C0" w:rsidRPr="00C753C0">
                      <w:rPr>
                        <w:rStyle w:val="Headerorfooter95pt"/>
                        <w:noProof/>
                      </w:rPr>
                      <w:t>18</w:t>
                    </w:r>
                    <w:r>
                      <w:rPr>
                        <w:rStyle w:val="Headerorfooter95pt"/>
                      </w:rPr>
                      <w:fldChar w:fldCharType="end"/>
                    </w:r>
                    <w:r>
                      <w:rPr>
                        <w:rStyle w:val="Headerorfooter1"/>
                      </w:rPr>
                      <w:t xml:space="preserve"> -</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19B" w:rsidRDefault="0066519B">
    <w:pPr>
      <w:rPr>
        <w:sz w:val="2"/>
        <w:szCs w:val="2"/>
      </w:rPr>
    </w:pPr>
    <w:r>
      <w:rPr>
        <w:noProof/>
        <w:lang w:bidi="ar-SA"/>
      </w:rPr>
      <mc:AlternateContent>
        <mc:Choice Requires="wps">
          <w:drawing>
            <wp:anchor distT="0" distB="0" distL="63500" distR="63500" simplePos="0" relativeHeight="314572421" behindDoc="1" locked="0" layoutInCell="1" allowOverlap="1">
              <wp:simplePos x="0" y="0"/>
              <wp:positionH relativeFrom="page">
                <wp:posOffset>3738245</wp:posOffset>
              </wp:positionH>
              <wp:positionV relativeFrom="page">
                <wp:posOffset>9618345</wp:posOffset>
              </wp:positionV>
              <wp:extent cx="180340" cy="138430"/>
              <wp:effectExtent l="4445" t="0" r="0" b="0"/>
              <wp:wrapNone/>
              <wp:docPr id="1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C753C0" w:rsidRPr="00C753C0">
                            <w:rPr>
                              <w:rStyle w:val="Headerorfooter95pt"/>
                              <w:noProof/>
                            </w:rPr>
                            <w:t>17</w:t>
                          </w:r>
                          <w:r>
                            <w:rPr>
                              <w:rStyle w:val="Headerorfooter95pt"/>
                            </w:rPr>
                            <w:fldChar w:fldCharType="end"/>
                          </w:r>
                          <w:r>
                            <w:rPr>
                              <w:rStyle w:val="Headerorfooter1"/>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102" type="#_x0000_t202" style="position:absolute;margin-left:294.35pt;margin-top:757.35pt;width:14.2pt;height:10.9pt;z-index:-18874405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" filled="f" stroked="f">
              <v:textbox style="mso-fit-shape-to-text:t" inset="0,0,0,0">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C753C0" w:rsidRPr="00C753C0">
                      <w:rPr>
                        <w:rStyle w:val="Headerorfooter95pt"/>
                        <w:noProof/>
                      </w:rPr>
                      <w:t>17</w:t>
                    </w:r>
                    <w:r>
                      <w:rPr>
                        <w:rStyle w:val="Headerorfooter95pt"/>
                      </w:rPr>
                      <w:fldChar w:fldCharType="end"/>
                    </w:r>
                    <w:r>
                      <w:rPr>
                        <w:rStyle w:val="Headerorfooter1"/>
                      </w:rPr>
                      <w:t xml:space="preserve"> -</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19B" w:rsidRDefault="0066519B">
    <w:pPr>
      <w:rPr>
        <w:sz w:val="2"/>
        <w:szCs w:val="2"/>
      </w:rPr>
    </w:pPr>
    <w:r>
      <w:rPr>
        <w:noProof/>
        <w:lang w:bidi="ar-SA"/>
      </w:rPr>
      <mc:AlternateContent>
        <mc:Choice Requires="wps">
          <w:drawing>
            <wp:anchor distT="0" distB="0" distL="63500" distR="63500" simplePos="0" relativeHeight="314572422" behindDoc="1" locked="0" layoutInCell="1" allowOverlap="1">
              <wp:simplePos x="0" y="0"/>
              <wp:positionH relativeFrom="page">
                <wp:posOffset>3735705</wp:posOffset>
              </wp:positionH>
              <wp:positionV relativeFrom="page">
                <wp:posOffset>9620250</wp:posOffset>
              </wp:positionV>
              <wp:extent cx="180340" cy="138430"/>
              <wp:effectExtent l="1905" t="0" r="0" b="4445"/>
              <wp:wrapNone/>
              <wp:docPr id="1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22</w:t>
                          </w:r>
                          <w:r>
                            <w:rPr>
                              <w:rStyle w:val="Headerorfooter95pt"/>
                            </w:rPr>
                            <w:fldChar w:fldCharType="end"/>
                          </w:r>
                          <w:r>
                            <w:rPr>
                              <w:rStyle w:val="Headerorfooter1"/>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3" type="#_x0000_t202" style="position:absolute;margin-left:294.15pt;margin-top:757.5pt;width:14.2pt;height:10.9pt;z-index:-1887440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" filled="f" stroked="f">
              <v:textbox style="mso-fit-shape-to-text:t" inset="0,0,0,0">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22</w:t>
                    </w:r>
                    <w:r>
                      <w:rPr>
                        <w:rStyle w:val="Headerorfooter95pt"/>
                      </w:rPr>
                      <w:fldChar w:fldCharType="end"/>
                    </w:r>
                    <w:r>
                      <w:rPr>
                        <w:rStyle w:val="Headerorfooter1"/>
                      </w:rPr>
                      <w:t xml:space="preserve"> -</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19B" w:rsidRDefault="0066519B">
    <w:pPr>
      <w:rPr>
        <w:sz w:val="2"/>
        <w:szCs w:val="2"/>
      </w:rPr>
    </w:pPr>
    <w:r>
      <w:rPr>
        <w:noProof/>
        <w:lang w:bidi="ar-SA"/>
      </w:rPr>
      <mc:AlternateContent>
        <mc:Choice Requires="wps">
          <w:drawing>
            <wp:anchor distT="0" distB="0" distL="63500" distR="63500" simplePos="0" relativeHeight="314572423" behindDoc="1" locked="0" layoutInCell="1" allowOverlap="1">
              <wp:simplePos x="0" y="0"/>
              <wp:positionH relativeFrom="page">
                <wp:posOffset>3735705</wp:posOffset>
              </wp:positionH>
              <wp:positionV relativeFrom="page">
                <wp:posOffset>9620250</wp:posOffset>
              </wp:positionV>
              <wp:extent cx="180340" cy="138430"/>
              <wp:effectExtent l="1905" t="0" r="0" b="4445"/>
              <wp:wrapNone/>
              <wp:docPr id="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21</w:t>
                          </w:r>
                          <w:r>
                            <w:rPr>
                              <w:rStyle w:val="Headerorfooter95pt"/>
                            </w:rPr>
                            <w:fldChar w:fldCharType="end"/>
                          </w:r>
                          <w:r>
                            <w:rPr>
                              <w:rStyle w:val="Headerorfooter1"/>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4" type="#_x0000_t202" style="position:absolute;margin-left:294.15pt;margin-top:757.5pt;width:14.2pt;height:10.9pt;z-index:-18874405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" filled="f" stroked="f">
              <v:textbox style="mso-fit-shape-to-text:t" inset="0,0,0,0">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21</w:t>
                    </w:r>
                    <w:r>
                      <w:rPr>
                        <w:rStyle w:val="Headerorfooter95pt"/>
                      </w:rPr>
                      <w:fldChar w:fldCharType="end"/>
                    </w:r>
                    <w:r>
                      <w:rPr>
                        <w:rStyle w:val="Headerorfooter1"/>
                      </w:rPr>
                      <w:t xml:space="preserve"> -</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19B" w:rsidRDefault="0066519B">
    <w:pPr>
      <w:rPr>
        <w:sz w:val="2"/>
        <w:szCs w:val="2"/>
      </w:rPr>
    </w:pPr>
    <w:r>
      <w:rPr>
        <w:noProof/>
        <w:lang w:bidi="ar-SA"/>
      </w:rPr>
      <mc:AlternateContent>
        <mc:Choice Requires="wps">
          <w:drawing>
            <wp:anchor distT="0" distB="0" distL="63500" distR="63500" simplePos="0" relativeHeight="314572424" behindDoc="1" locked="0" layoutInCell="1" allowOverlap="1">
              <wp:simplePos x="0" y="0"/>
              <wp:positionH relativeFrom="page">
                <wp:posOffset>3738245</wp:posOffset>
              </wp:positionH>
              <wp:positionV relativeFrom="page">
                <wp:posOffset>9618345</wp:posOffset>
              </wp:positionV>
              <wp:extent cx="180340" cy="138430"/>
              <wp:effectExtent l="4445" t="0" r="0" b="0"/>
              <wp:wrapNone/>
              <wp:docPr id="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24</w:t>
                          </w:r>
                          <w:r>
                            <w:rPr>
                              <w:rStyle w:val="Headerorfooter95pt"/>
                            </w:rPr>
                            <w:fldChar w:fldCharType="end"/>
                          </w:r>
                          <w:r>
                            <w:rPr>
                              <w:rStyle w:val="Headerorfooter1"/>
                            </w:rPr>
                            <w:t xml:space="preserve"> -</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5" type="#_x0000_t202" style="position:absolute;margin-left:294.35pt;margin-top:757.35pt;width:14.2pt;height:10.9pt;z-index:-1887440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" filled="f" stroked="f">
              <v:textbox style="mso-fit-shape-to-text:t" inset="0,0,0,0">
                <w:txbxContent>
                  <w:p w:rsidR="0066519B" w:rsidRDefault="0066519B">
                    <w:pPr>
                      <w:pStyle w:val="Headerorfooter0"/>
                      <w:shd w:val="clear" w:color="auto" w:fill="auto"/>
                      <w:spacing w:line="240" w:lineRule="auto"/>
                    </w:pPr>
                    <w:r>
                      <w:rPr>
                        <w:rStyle w:val="Headerorfooter1"/>
                      </w:rPr>
                      <w:t xml:space="preserve">- </w:t>
                    </w:r>
                    <w:r>
                      <w:fldChar w:fldCharType="begin"/>
                    </w:r>
                    <w:r>
                      <w:instrText xml:space="preserve"> PAGE \* MERGEFORMAT </w:instrText>
                    </w:r>
                    <w:r>
                      <w:fldChar w:fldCharType="separate"/>
                    </w:r>
                    <w:r w:rsidR="002538C2" w:rsidRPr="002538C2">
                      <w:rPr>
                        <w:rStyle w:val="Headerorfooter95pt"/>
                        <w:noProof/>
                      </w:rPr>
                      <w:t>24</w:t>
                    </w:r>
                    <w:r>
                      <w:rPr>
                        <w:rStyle w:val="Headerorfooter95pt"/>
                      </w:rPr>
                      <w:fldChar w:fldCharType="end"/>
                    </w:r>
                    <w:r>
                      <w:rPr>
                        <w:rStyle w:val="Headerorfooter1"/>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DB5" w:rsidRDefault="007E6DB5">
      <w:r>
        <w:separator/>
      </w:r>
    </w:p>
  </w:footnote>
  <w:footnote w:type="continuationSeparator" w:id="0">
    <w:p w:rsidR="007E6DB5" w:rsidRDefault="007E6DB5">
      <w:r>
        <w:continuationSeparator/>
      </w:r>
    </w:p>
  </w:footnote>
  <w:footnote w:id="1">
    <w:p w:rsidR="0066519B" w:rsidRDefault="0066519B">
      <w:pPr>
        <w:pStyle w:val="Footnote0"/>
        <w:shd w:val="clear" w:color="auto" w:fill="auto"/>
      </w:pPr>
      <w:r>
        <w:rPr>
          <w:vertAlign w:val="superscript"/>
        </w:rPr>
        <w:footnoteRef/>
      </w:r>
      <w:r>
        <w:t xml:space="preserve">Это свойство ГС является весьма полезным для проведения экспериментов, поскольку рабочая полоса частот электронного вольтметра ОУТ-417Б существенно шире рабочей полосы цифрового вольтметра </w:t>
      </w:r>
      <w:proofErr w:type="gramStart"/>
      <w:r>
        <w:t>О</w:t>
      </w:r>
      <w:proofErr w:type="gramEnd"/>
      <w:r>
        <w:t>^М-8135 и, следовательно, цифровой вольтметр не может быть использован в качестве образцового.</w:t>
      </w:r>
    </w:p>
    <w:p w:rsidR="0066519B" w:rsidRDefault="0066519B">
      <w:pPr>
        <w:pStyle w:val="Footnote20"/>
        <w:shd w:val="clear" w:color="auto" w:fill="auto"/>
        <w:ind w:left="20"/>
      </w:pPr>
      <w:r>
        <w:t>- 12 -</w:t>
      </w:r>
    </w:p>
  </w:footnote>
  <w:footnote w:id="2">
    <w:p w:rsidR="0066519B" w:rsidRDefault="0066519B">
      <w:pPr>
        <w:pStyle w:val="Footnote0"/>
        <w:shd w:val="clear" w:color="auto" w:fill="auto"/>
      </w:pPr>
      <w:r>
        <w:rPr>
          <w:vertAlign w:val="superscript"/>
        </w:rPr>
        <w:footnoteRef/>
      </w:r>
      <w:r>
        <w:t xml:space="preserve">В обозначение мощности «Р» искусственно введен индекс «т» с целью отличия от такого же общепринятого обозначения вероятности </w:t>
      </w:r>
      <w:r>
        <w:rPr>
          <w:rStyle w:val="Footnote115ptItalic"/>
        </w:rPr>
        <w:t>Р</w:t>
      </w:r>
      <w:r>
        <w:t>.</w:t>
      </w:r>
    </w:p>
  </w:footnote>
  <w:footnote w:id="3">
    <w:p w:rsidR="0066519B" w:rsidRDefault="0066519B">
      <w:pPr>
        <w:pStyle w:val="Footnote20"/>
        <w:shd w:val="clear" w:color="auto" w:fill="auto"/>
        <w:spacing w:line="230" w:lineRule="exact"/>
        <w:jc w:val="both"/>
      </w:pPr>
      <w:r>
        <w:rPr>
          <w:vertAlign w:val="superscript"/>
        </w:rPr>
        <w:footnoteRef/>
      </w:r>
      <w:r>
        <w:t xml:space="preserve"> Для иллюстрации достоинств многократных измерений эксперименты </w:t>
      </w:r>
      <w:proofErr w:type="spellStart"/>
      <w:r>
        <w:t>пп</w:t>
      </w:r>
      <w:proofErr w:type="spellEnd"/>
      <w:r>
        <w:t>. 4 и 5 по указанию преподавателя могут быть проведены дважды: при небольшом числе измерений (5.7) и числе измерений 20.25. Число измерений и количество экспериментов задаются преподавателем.</w:t>
      </w:r>
    </w:p>
    <w:p w:rsidR="0066519B" w:rsidRDefault="0066519B">
      <w:pPr>
        <w:pStyle w:val="Footnote20"/>
        <w:shd w:val="clear" w:color="auto" w:fill="auto"/>
        <w:spacing w:line="230" w:lineRule="exact"/>
        <w:ind w:left="60"/>
      </w:pPr>
      <w:r>
        <w:t>- 25 -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709FE"/>
    <w:multiLevelType w:val="multilevel"/>
    <w:tmpl w:val="FDEE5DF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777052"/>
    <w:multiLevelType w:val="multilevel"/>
    <w:tmpl w:val="95CE6BE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F8C049D"/>
    <w:multiLevelType w:val="multilevel"/>
    <w:tmpl w:val="6C428E8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08C6464"/>
    <w:multiLevelType w:val="multilevel"/>
    <w:tmpl w:val="280CDA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BC5A5D"/>
    <w:multiLevelType w:val="multilevel"/>
    <w:tmpl w:val="C9D0CE42"/>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FAE5078"/>
    <w:multiLevelType w:val="multilevel"/>
    <w:tmpl w:val="882C9EA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A917F5D"/>
    <w:multiLevelType w:val="multilevel"/>
    <w:tmpl w:val="DC0679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BC838ED"/>
    <w:multiLevelType w:val="multilevel"/>
    <w:tmpl w:val="4E72F89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6486CB9"/>
    <w:multiLevelType w:val="multilevel"/>
    <w:tmpl w:val="8460F98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29E4816"/>
    <w:multiLevelType w:val="multilevel"/>
    <w:tmpl w:val="6F94215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28F6518"/>
    <w:multiLevelType w:val="multilevel"/>
    <w:tmpl w:val="42E844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9037419"/>
    <w:multiLevelType w:val="multilevel"/>
    <w:tmpl w:val="46BC2F4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5562392"/>
    <w:multiLevelType w:val="multilevel"/>
    <w:tmpl w:val="8C72658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783323F"/>
    <w:multiLevelType w:val="multilevel"/>
    <w:tmpl w:val="B89251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B733F72"/>
    <w:multiLevelType w:val="multilevel"/>
    <w:tmpl w:val="71C2BEF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FA70CA9"/>
    <w:multiLevelType w:val="multilevel"/>
    <w:tmpl w:val="BA0C073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7"/>
  </w:num>
  <w:num w:numId="3">
    <w:abstractNumId w:val="10"/>
  </w:num>
  <w:num w:numId="4">
    <w:abstractNumId w:val="13"/>
  </w:num>
  <w:num w:numId="5">
    <w:abstractNumId w:val="12"/>
  </w:num>
  <w:num w:numId="6">
    <w:abstractNumId w:val="11"/>
  </w:num>
  <w:num w:numId="7">
    <w:abstractNumId w:val="4"/>
  </w:num>
  <w:num w:numId="8">
    <w:abstractNumId w:val="1"/>
  </w:num>
  <w:num w:numId="9">
    <w:abstractNumId w:val="8"/>
  </w:num>
  <w:num w:numId="10">
    <w:abstractNumId w:val="0"/>
  </w:num>
  <w:num w:numId="11">
    <w:abstractNumId w:val="5"/>
  </w:num>
  <w:num w:numId="12">
    <w:abstractNumId w:val="14"/>
  </w:num>
  <w:num w:numId="13">
    <w:abstractNumId w:val="15"/>
  </w:num>
  <w:num w:numId="14">
    <w:abstractNumId w:val="3"/>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EA6"/>
    <w:rsid w:val="002538C2"/>
    <w:rsid w:val="00620EA6"/>
    <w:rsid w:val="0066519B"/>
    <w:rsid w:val="007D5DEB"/>
    <w:rsid w:val="007E6DB5"/>
    <w:rsid w:val="00C70ABC"/>
    <w:rsid w:val="00C753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5290E"/>
  <w15:docId w15:val="{5D7CD7B6-6FED-450D-A461-7C7C2D9A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otnote">
    <w:name w:val="Footnote_"/>
    <w:basedOn w:val="a0"/>
    <w:link w:val="Footnote0"/>
    <w:rPr>
      <w:b w:val="0"/>
      <w:bCs w:val="0"/>
      <w:i w:val="0"/>
      <w:iCs w:val="0"/>
      <w:smallCaps w:val="0"/>
      <w:strike w:val="0"/>
      <w:sz w:val="22"/>
      <w:szCs w:val="22"/>
      <w:u w:val="none"/>
    </w:rPr>
  </w:style>
  <w:style w:type="character" w:customStyle="1" w:styleId="Footnote2">
    <w:name w:val="Footnote (2)_"/>
    <w:basedOn w:val="a0"/>
    <w:link w:val="Footnote20"/>
    <w:rPr>
      <w:b w:val="0"/>
      <w:bCs w:val="0"/>
      <w:i w:val="0"/>
      <w:iCs w:val="0"/>
      <w:smallCaps w:val="0"/>
      <w:strike w:val="0"/>
      <w:sz w:val="19"/>
      <w:szCs w:val="19"/>
      <w:u w:val="none"/>
    </w:rPr>
  </w:style>
  <w:style w:type="character" w:customStyle="1" w:styleId="Footnote115ptItalic">
    <w:name w:val="Footnote + 11.5 pt;Italic"/>
    <w:basedOn w:val="Footnote"/>
    <w:rPr>
      <w:rFonts w:ascii="Times New Roman" w:eastAsia="Times New Roman" w:hAnsi="Times New Roman" w:cs="Times New Roman"/>
      <w:b w:val="0"/>
      <w:bCs w:val="0"/>
      <w:i/>
      <w:iCs/>
      <w:smallCaps w:val="0"/>
      <w:strike w:val="0"/>
      <w:color w:val="000000"/>
      <w:spacing w:val="0"/>
      <w:w w:val="100"/>
      <w:position w:val="0"/>
      <w:sz w:val="23"/>
      <w:szCs w:val="23"/>
      <w:u w:val="none"/>
      <w:lang w:val="ru-RU" w:eastAsia="ru-RU" w:bidi="ru-RU"/>
    </w:rPr>
  </w:style>
  <w:style w:type="character" w:customStyle="1" w:styleId="Bodytext3">
    <w:name w:val="Body text (3)_"/>
    <w:basedOn w:val="a0"/>
    <w:link w:val="Bodytext30"/>
    <w:rPr>
      <w:b w:val="0"/>
      <w:bCs w:val="0"/>
      <w:i w:val="0"/>
      <w:iCs w:val="0"/>
      <w:smallCaps w:val="0"/>
      <w:strike w:val="0"/>
      <w:sz w:val="26"/>
      <w:szCs w:val="26"/>
      <w:u w:val="none"/>
    </w:rPr>
  </w:style>
  <w:style w:type="character" w:customStyle="1" w:styleId="Heading5">
    <w:name w:val="Heading #5_"/>
    <w:basedOn w:val="a0"/>
    <w:link w:val="Heading50"/>
    <w:rPr>
      <w:b/>
      <w:bCs/>
      <w:i w:val="0"/>
      <w:iCs w:val="0"/>
      <w:smallCaps w:val="0"/>
      <w:strike w:val="0"/>
      <w:sz w:val="32"/>
      <w:szCs w:val="32"/>
      <w:u w:val="none"/>
    </w:rPr>
  </w:style>
  <w:style w:type="character" w:customStyle="1" w:styleId="Bodytext3Exact">
    <w:name w:val="Body text (3) Exact"/>
    <w:basedOn w:val="a0"/>
    <w:rPr>
      <w:b w:val="0"/>
      <w:bCs w:val="0"/>
      <w:i w:val="0"/>
      <w:iCs w:val="0"/>
      <w:smallCaps w:val="0"/>
      <w:strike w:val="0"/>
      <w:sz w:val="26"/>
      <w:szCs w:val="26"/>
      <w:u w:val="none"/>
    </w:rPr>
  </w:style>
  <w:style w:type="character" w:customStyle="1" w:styleId="Heading82Exact">
    <w:name w:val="Heading #8 (2) Exact"/>
    <w:basedOn w:val="a0"/>
    <w:link w:val="Heading82"/>
    <w:rPr>
      <w:b w:val="0"/>
      <w:bCs w:val="0"/>
      <w:i w:val="0"/>
      <w:iCs w:val="0"/>
      <w:smallCaps w:val="0"/>
      <w:strike w:val="0"/>
      <w:sz w:val="26"/>
      <w:szCs w:val="26"/>
      <w:u w:val="none"/>
    </w:rPr>
  </w:style>
  <w:style w:type="character" w:customStyle="1" w:styleId="Heading8214ptItalicSpacing1ptExact">
    <w:name w:val="Heading #8 (2) + 14 pt;Italic;Spacing 1 pt Exact"/>
    <w:basedOn w:val="Heading82Exact"/>
    <w:rPr>
      <w:rFonts w:ascii="Times New Roman" w:eastAsia="Times New Roman" w:hAnsi="Times New Roman" w:cs="Times New Roman"/>
      <w:b w:val="0"/>
      <w:bCs w:val="0"/>
      <w:i/>
      <w:iCs/>
      <w:smallCaps w:val="0"/>
      <w:strike w:val="0"/>
      <w:color w:val="000000"/>
      <w:spacing w:val="20"/>
      <w:w w:val="100"/>
      <w:position w:val="0"/>
      <w:sz w:val="28"/>
      <w:szCs w:val="28"/>
      <w:u w:val="none"/>
      <w:lang w:val="ru-RU" w:eastAsia="ru-RU" w:bidi="ru-RU"/>
    </w:rPr>
  </w:style>
  <w:style w:type="character" w:customStyle="1" w:styleId="Bodytext2Exact">
    <w:name w:val="Body text (2) Exact"/>
    <w:basedOn w:val="a0"/>
    <w:rPr>
      <w:b w:val="0"/>
      <w:bCs w:val="0"/>
      <w:i w:val="0"/>
      <w:iCs w:val="0"/>
      <w:smallCaps w:val="0"/>
      <w:strike w:val="0"/>
      <w:sz w:val="22"/>
      <w:szCs w:val="22"/>
      <w:u w:val="none"/>
    </w:rPr>
  </w:style>
  <w:style w:type="character" w:customStyle="1" w:styleId="Bodytext2">
    <w:name w:val="Body text (2)_"/>
    <w:basedOn w:val="a0"/>
    <w:link w:val="Bodytext20"/>
    <w:rPr>
      <w:b w:val="0"/>
      <w:bCs w:val="0"/>
      <w:i w:val="0"/>
      <w:iCs w:val="0"/>
      <w:smallCaps w:val="0"/>
      <w:strike w:val="0"/>
      <w:sz w:val="22"/>
      <w:szCs w:val="22"/>
      <w:u w:val="none"/>
    </w:rPr>
  </w:style>
  <w:style w:type="character" w:customStyle="1" w:styleId="Bodytext213pt">
    <w:name w:val="Body text (2) + 13 pt"/>
    <w:basedOn w:val="Bodytext2"/>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Bodytext213ptItalicSpacing1pt">
    <w:name w:val="Body text (2) + 13 pt;Italic;Spacing 1 pt"/>
    <w:basedOn w:val="Bodytext2"/>
    <w:rPr>
      <w:rFonts w:ascii="Times New Roman" w:eastAsia="Times New Roman" w:hAnsi="Times New Roman" w:cs="Times New Roman"/>
      <w:b w:val="0"/>
      <w:bCs w:val="0"/>
      <w:i/>
      <w:iCs/>
      <w:smallCaps w:val="0"/>
      <w:strike w:val="0"/>
      <w:color w:val="000000"/>
      <w:spacing w:val="20"/>
      <w:w w:val="100"/>
      <w:position w:val="0"/>
      <w:sz w:val="26"/>
      <w:szCs w:val="26"/>
      <w:u w:val="none"/>
      <w:lang w:val="ru-RU" w:eastAsia="ru-RU" w:bidi="ru-RU"/>
    </w:rPr>
  </w:style>
  <w:style w:type="character" w:customStyle="1" w:styleId="Headerorfooter">
    <w:name w:val="Header or footer_"/>
    <w:basedOn w:val="a0"/>
    <w:link w:val="Headerorfooter0"/>
    <w:rPr>
      <w:b w:val="0"/>
      <w:bCs w:val="0"/>
      <w:i w:val="0"/>
      <w:iCs w:val="0"/>
      <w:smallCaps w:val="0"/>
      <w:strike w:val="0"/>
      <w:sz w:val="8"/>
      <w:szCs w:val="8"/>
      <w:u w:val="none"/>
    </w:rPr>
  </w:style>
  <w:style w:type="character" w:customStyle="1" w:styleId="Headerorfooter1">
    <w:name w:val="Header or footer"/>
    <w:basedOn w:val="Headerorfooter"/>
    <w:rPr>
      <w:rFonts w:ascii="Times New Roman" w:eastAsia="Times New Roman" w:hAnsi="Times New Roman" w:cs="Times New Roman"/>
      <w:b w:val="0"/>
      <w:bCs w:val="0"/>
      <w:i w:val="0"/>
      <w:iCs w:val="0"/>
      <w:smallCaps w:val="0"/>
      <w:strike w:val="0"/>
      <w:color w:val="000000"/>
      <w:spacing w:val="0"/>
      <w:w w:val="100"/>
      <w:position w:val="0"/>
      <w:sz w:val="8"/>
      <w:szCs w:val="8"/>
      <w:u w:val="none"/>
      <w:lang w:val="ru-RU" w:eastAsia="ru-RU" w:bidi="ru-RU"/>
    </w:rPr>
  </w:style>
  <w:style w:type="character" w:customStyle="1" w:styleId="Headerorfooter95pt">
    <w:name w:val="Header or footer + 9.5 pt"/>
    <w:basedOn w:val="Headerorfooter"/>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character" w:customStyle="1" w:styleId="Heading10">
    <w:name w:val="Heading #10_"/>
    <w:basedOn w:val="a0"/>
    <w:link w:val="Heading100"/>
    <w:rPr>
      <w:b/>
      <w:bCs/>
      <w:i w:val="0"/>
      <w:iCs w:val="0"/>
      <w:smallCaps w:val="0"/>
      <w:strike w:val="0"/>
      <w:sz w:val="22"/>
      <w:szCs w:val="22"/>
      <w:u w:val="none"/>
    </w:rPr>
  </w:style>
  <w:style w:type="character" w:customStyle="1" w:styleId="Bodytext2Bold">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Bodytext4">
    <w:name w:val="Body text (4)_"/>
    <w:basedOn w:val="a0"/>
    <w:link w:val="Bodytext40"/>
    <w:rPr>
      <w:b/>
      <w:bCs/>
      <w:i w:val="0"/>
      <w:iCs w:val="0"/>
      <w:smallCaps w:val="0"/>
      <w:strike w:val="0"/>
      <w:sz w:val="22"/>
      <w:szCs w:val="22"/>
      <w:u w:val="none"/>
    </w:rPr>
  </w:style>
  <w:style w:type="character" w:customStyle="1" w:styleId="Bodytext4NotBold">
    <w:name w:val="Body text (4) + Not Bold"/>
    <w:basedOn w:val="Bodytext4"/>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Bodytext2115ptItalic">
    <w:name w:val="Body text (2) + 11.5 pt;Italic"/>
    <w:basedOn w:val="Bodytext2"/>
    <w:rPr>
      <w:rFonts w:ascii="Times New Roman" w:eastAsia="Times New Roman" w:hAnsi="Times New Roman" w:cs="Times New Roman"/>
      <w:b w:val="0"/>
      <w:bCs w:val="0"/>
      <w:i/>
      <w:iCs/>
      <w:smallCaps w:val="0"/>
      <w:strike w:val="0"/>
      <w:color w:val="000000"/>
      <w:spacing w:val="0"/>
      <w:w w:val="100"/>
      <w:position w:val="0"/>
      <w:sz w:val="23"/>
      <w:szCs w:val="23"/>
      <w:u w:val="none"/>
      <w:lang w:val="ru-RU" w:eastAsia="ru-RU" w:bidi="ru-RU"/>
    </w:rPr>
  </w:style>
  <w:style w:type="character" w:customStyle="1" w:styleId="Bodytext213pt0">
    <w:name w:val="Body text (2) + 13 pt"/>
    <w:basedOn w:val="Bodytext2"/>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Heading83">
    <w:name w:val="Heading #8 (3)_"/>
    <w:basedOn w:val="a0"/>
    <w:link w:val="Heading830"/>
    <w:rPr>
      <w:b w:val="0"/>
      <w:bCs w:val="0"/>
      <w:i w:val="0"/>
      <w:iCs w:val="0"/>
      <w:smallCaps w:val="0"/>
      <w:strike w:val="0"/>
      <w:sz w:val="26"/>
      <w:szCs w:val="26"/>
      <w:u w:val="none"/>
    </w:rPr>
  </w:style>
  <w:style w:type="character" w:customStyle="1" w:styleId="Heading83ItalicSpacing1pt">
    <w:name w:val="Heading #8 (3) + Italic;Spacing 1 pt"/>
    <w:basedOn w:val="Heading83"/>
    <w:rPr>
      <w:rFonts w:ascii="Times New Roman" w:eastAsia="Times New Roman" w:hAnsi="Times New Roman" w:cs="Times New Roman"/>
      <w:b w:val="0"/>
      <w:bCs w:val="0"/>
      <w:i/>
      <w:iCs/>
      <w:smallCaps w:val="0"/>
      <w:strike w:val="0"/>
      <w:color w:val="000000"/>
      <w:spacing w:val="20"/>
      <w:w w:val="100"/>
      <w:position w:val="0"/>
      <w:sz w:val="26"/>
      <w:szCs w:val="26"/>
      <w:u w:val="none"/>
      <w:lang w:val="ru-RU" w:eastAsia="ru-RU" w:bidi="ru-RU"/>
    </w:rPr>
  </w:style>
  <w:style w:type="character" w:customStyle="1" w:styleId="Bodytext2BoldItalic">
    <w:name w:val="Body text (2) + Bold;Italic"/>
    <w:basedOn w:val="Bodytext2"/>
    <w:rPr>
      <w:rFonts w:ascii="Times New Roman" w:eastAsia="Times New Roman" w:hAnsi="Times New Roman" w:cs="Times New Roman"/>
      <w:b/>
      <w:bCs/>
      <w:i/>
      <w:iCs/>
      <w:smallCaps w:val="0"/>
      <w:strike w:val="0"/>
      <w:color w:val="000000"/>
      <w:spacing w:val="0"/>
      <w:w w:val="100"/>
      <w:position w:val="0"/>
      <w:sz w:val="22"/>
      <w:szCs w:val="22"/>
      <w:u w:val="none"/>
      <w:lang w:val="ru-RU" w:eastAsia="ru-RU" w:bidi="ru-RU"/>
    </w:rPr>
  </w:style>
  <w:style w:type="character" w:customStyle="1" w:styleId="Tablecaption">
    <w:name w:val="Table caption_"/>
    <w:basedOn w:val="a0"/>
    <w:link w:val="Tablecaption0"/>
    <w:rPr>
      <w:b w:val="0"/>
      <w:bCs w:val="0"/>
      <w:i w:val="0"/>
      <w:iCs w:val="0"/>
      <w:smallCaps w:val="0"/>
      <w:strike w:val="0"/>
      <w:sz w:val="22"/>
      <w:szCs w:val="22"/>
      <w:u w:val="none"/>
    </w:rPr>
  </w:style>
  <w:style w:type="character" w:customStyle="1" w:styleId="TablecaptionBold">
    <w:name w:val="Table caption + Bold"/>
    <w:basedOn w:val="Tablecaption"/>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Bodytext2BoldItalic0">
    <w:name w:val="Body text (2) + Bold;Italic"/>
    <w:basedOn w:val="Bodytext2"/>
    <w:rPr>
      <w:rFonts w:ascii="Times New Roman" w:eastAsia="Times New Roman" w:hAnsi="Times New Roman" w:cs="Times New Roman"/>
      <w:b/>
      <w:bCs/>
      <w:i/>
      <w:iCs/>
      <w:smallCaps w:val="0"/>
      <w:strike w:val="0"/>
      <w:color w:val="000000"/>
      <w:spacing w:val="0"/>
      <w:w w:val="100"/>
      <w:position w:val="0"/>
      <w:sz w:val="22"/>
      <w:szCs w:val="22"/>
      <w:u w:val="none"/>
      <w:lang w:val="ru-RU" w:eastAsia="ru-RU" w:bidi="ru-RU"/>
    </w:rPr>
  </w:style>
  <w:style w:type="character" w:customStyle="1" w:styleId="Bodytext2115ptItalic0">
    <w:name w:val="Body text (2) + 11.5 pt;Italic"/>
    <w:basedOn w:val="Bodytext2"/>
    <w:rPr>
      <w:rFonts w:ascii="Times New Roman" w:eastAsia="Times New Roman" w:hAnsi="Times New Roman" w:cs="Times New Roman"/>
      <w:b w:val="0"/>
      <w:bCs w:val="0"/>
      <w:i/>
      <w:iCs/>
      <w:smallCaps w:val="0"/>
      <w:strike w:val="0"/>
      <w:color w:val="000000"/>
      <w:spacing w:val="0"/>
      <w:w w:val="100"/>
      <w:position w:val="0"/>
      <w:sz w:val="23"/>
      <w:szCs w:val="23"/>
      <w:u w:val="none"/>
      <w:lang w:val="ru-RU" w:eastAsia="ru-RU" w:bidi="ru-RU"/>
    </w:rPr>
  </w:style>
  <w:style w:type="character" w:customStyle="1" w:styleId="Bodytext2Bold0">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Bodytext2Arial">
    <w:name w:val="Body text (2) + Arial"/>
    <w:basedOn w:val="Bodytext2"/>
    <w:rPr>
      <w:rFonts w:ascii="Arial" w:eastAsia="Arial" w:hAnsi="Arial" w:cs="Arial"/>
      <w:b w:val="0"/>
      <w:bCs w:val="0"/>
      <w:i w:val="0"/>
      <w:iCs w:val="0"/>
      <w:smallCaps w:val="0"/>
      <w:strike w:val="0"/>
      <w:color w:val="000000"/>
      <w:spacing w:val="0"/>
      <w:w w:val="100"/>
      <w:position w:val="0"/>
      <w:sz w:val="22"/>
      <w:szCs w:val="22"/>
      <w:u w:val="none"/>
      <w:lang w:val="ru-RU" w:eastAsia="ru-RU" w:bidi="ru-RU"/>
    </w:rPr>
  </w:style>
  <w:style w:type="character" w:customStyle="1" w:styleId="Bodytext28ptItalic">
    <w:name w:val="Body text (2) + 8 pt;Italic"/>
    <w:basedOn w:val="Bodytext2"/>
    <w:rPr>
      <w:rFonts w:ascii="Times New Roman" w:eastAsia="Times New Roman" w:hAnsi="Times New Roman" w:cs="Times New Roman"/>
      <w:b w:val="0"/>
      <w:bCs w:val="0"/>
      <w:i/>
      <w:iCs/>
      <w:smallCaps w:val="0"/>
      <w:strike w:val="0"/>
      <w:color w:val="000000"/>
      <w:spacing w:val="0"/>
      <w:w w:val="100"/>
      <w:position w:val="0"/>
      <w:sz w:val="16"/>
      <w:szCs w:val="16"/>
      <w:u w:val="none"/>
      <w:lang w:val="ru-RU" w:eastAsia="ru-RU" w:bidi="ru-RU"/>
    </w:rPr>
  </w:style>
  <w:style w:type="character" w:customStyle="1" w:styleId="Bodytext4Italic">
    <w:name w:val="Body text (4) + Italic"/>
    <w:basedOn w:val="Bodytext4"/>
    <w:rPr>
      <w:rFonts w:ascii="Times New Roman" w:eastAsia="Times New Roman" w:hAnsi="Times New Roman" w:cs="Times New Roman"/>
      <w:b/>
      <w:bCs/>
      <w:i/>
      <w:iCs/>
      <w:smallCaps w:val="0"/>
      <w:strike w:val="0"/>
      <w:color w:val="FF0000"/>
      <w:spacing w:val="0"/>
      <w:w w:val="100"/>
      <w:position w:val="0"/>
      <w:sz w:val="22"/>
      <w:szCs w:val="22"/>
      <w:u w:val="none"/>
      <w:lang w:val="ru-RU" w:eastAsia="ru-RU" w:bidi="ru-RU"/>
    </w:rPr>
  </w:style>
  <w:style w:type="character" w:customStyle="1" w:styleId="Bodytext28ptItalic0">
    <w:name w:val="Body text (2) + 8 pt;Italic"/>
    <w:basedOn w:val="Bodytext2"/>
    <w:rPr>
      <w:rFonts w:ascii="Times New Roman" w:eastAsia="Times New Roman" w:hAnsi="Times New Roman" w:cs="Times New Roman"/>
      <w:b w:val="0"/>
      <w:bCs w:val="0"/>
      <w:i/>
      <w:iCs/>
      <w:smallCaps w:val="0"/>
      <w:strike w:val="0"/>
      <w:color w:val="000000"/>
      <w:spacing w:val="0"/>
      <w:w w:val="100"/>
      <w:position w:val="0"/>
      <w:sz w:val="16"/>
      <w:szCs w:val="16"/>
      <w:u w:val="none"/>
      <w:lang w:val="ru-RU" w:eastAsia="ru-RU" w:bidi="ru-RU"/>
    </w:rPr>
  </w:style>
  <w:style w:type="character" w:customStyle="1" w:styleId="Bodytext2SmallCaps">
    <w:name w:val="Body text (2) + Small Caps"/>
    <w:basedOn w:val="Bodytext2"/>
    <w:rPr>
      <w:rFonts w:ascii="Times New Roman" w:eastAsia="Times New Roman" w:hAnsi="Times New Roman" w:cs="Times New Roman"/>
      <w:b w:val="0"/>
      <w:bCs w:val="0"/>
      <w:i w:val="0"/>
      <w:iCs w:val="0"/>
      <w:smallCaps/>
      <w:strike w:val="0"/>
      <w:color w:val="000000"/>
      <w:spacing w:val="0"/>
      <w:w w:val="100"/>
      <w:position w:val="0"/>
      <w:sz w:val="22"/>
      <w:szCs w:val="22"/>
      <w:u w:val="none"/>
      <w:lang w:val="ru-RU" w:eastAsia="ru-RU" w:bidi="ru-RU"/>
    </w:rPr>
  </w:style>
  <w:style w:type="character" w:customStyle="1" w:styleId="Bodytext2Arial0">
    <w:name w:val="Body text (2) + Arial"/>
    <w:basedOn w:val="Bodytext2"/>
    <w:rPr>
      <w:rFonts w:ascii="Arial" w:eastAsia="Arial" w:hAnsi="Arial" w:cs="Arial"/>
      <w:b w:val="0"/>
      <w:bCs w:val="0"/>
      <w:i w:val="0"/>
      <w:iCs w:val="0"/>
      <w:smallCaps w:val="0"/>
      <w:strike w:val="0"/>
      <w:color w:val="000000"/>
      <w:spacing w:val="0"/>
      <w:w w:val="100"/>
      <w:position w:val="0"/>
      <w:sz w:val="22"/>
      <w:szCs w:val="22"/>
      <w:u w:val="none"/>
      <w:lang w:val="ru-RU" w:eastAsia="ru-RU" w:bidi="ru-RU"/>
    </w:rPr>
  </w:style>
  <w:style w:type="character" w:customStyle="1" w:styleId="Heading10NotBold">
    <w:name w:val="Heading #10 + Not Bold"/>
    <w:basedOn w:val="Heading10"/>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PicturecaptionExact">
    <w:name w:val="Picture caption Exact"/>
    <w:basedOn w:val="a0"/>
    <w:rPr>
      <w:b w:val="0"/>
      <w:bCs w:val="0"/>
      <w:i w:val="0"/>
      <w:iCs w:val="0"/>
      <w:smallCaps w:val="0"/>
      <w:strike w:val="0"/>
      <w:sz w:val="22"/>
      <w:szCs w:val="22"/>
      <w:u w:val="none"/>
    </w:rPr>
  </w:style>
  <w:style w:type="character" w:customStyle="1" w:styleId="Bodytext5">
    <w:name w:val="Body text (5)_"/>
    <w:basedOn w:val="a0"/>
    <w:link w:val="Bodytext50"/>
    <w:rPr>
      <w:b w:val="0"/>
      <w:bCs w:val="0"/>
      <w:i w:val="0"/>
      <w:iCs w:val="0"/>
      <w:smallCaps w:val="0"/>
      <w:strike w:val="0"/>
      <w:sz w:val="19"/>
      <w:szCs w:val="19"/>
      <w:u w:val="none"/>
    </w:rPr>
  </w:style>
  <w:style w:type="character" w:customStyle="1" w:styleId="Bodytext4Italic0">
    <w:name w:val="Body text (4) + Italic"/>
    <w:basedOn w:val="Bodytext4"/>
    <w:rPr>
      <w:rFonts w:ascii="Times New Roman" w:eastAsia="Times New Roman" w:hAnsi="Times New Roman" w:cs="Times New Roman"/>
      <w:b/>
      <w:bCs/>
      <w:i/>
      <w:iCs/>
      <w:smallCaps w:val="0"/>
      <w:strike w:val="0"/>
      <w:color w:val="000000"/>
      <w:spacing w:val="0"/>
      <w:w w:val="100"/>
      <w:position w:val="0"/>
      <w:sz w:val="22"/>
      <w:szCs w:val="22"/>
      <w:u w:val="none"/>
      <w:lang w:val="ru-RU" w:eastAsia="ru-RU" w:bidi="ru-RU"/>
    </w:rPr>
  </w:style>
  <w:style w:type="character" w:customStyle="1" w:styleId="Bodytext6">
    <w:name w:val="Body text (6)_"/>
    <w:basedOn w:val="a0"/>
    <w:link w:val="Bodytext60"/>
    <w:rPr>
      <w:b w:val="0"/>
      <w:bCs w:val="0"/>
      <w:i/>
      <w:iCs/>
      <w:smallCaps w:val="0"/>
      <w:strike w:val="0"/>
      <w:sz w:val="23"/>
      <w:szCs w:val="23"/>
      <w:u w:val="none"/>
    </w:rPr>
  </w:style>
  <w:style w:type="character" w:customStyle="1" w:styleId="Bodytext611ptNotItalic">
    <w:name w:val="Body text (6) + 11 pt;Not Italic"/>
    <w:basedOn w:val="Bodytext6"/>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Picturecaption">
    <w:name w:val="Picture caption_"/>
    <w:basedOn w:val="a0"/>
    <w:link w:val="Picturecaption0"/>
    <w:rPr>
      <w:b w:val="0"/>
      <w:bCs w:val="0"/>
      <w:i w:val="0"/>
      <w:iCs w:val="0"/>
      <w:smallCaps w:val="0"/>
      <w:strike w:val="0"/>
      <w:sz w:val="22"/>
      <w:szCs w:val="22"/>
      <w:u w:val="none"/>
    </w:rPr>
  </w:style>
  <w:style w:type="character" w:customStyle="1" w:styleId="Bodytext2115ptItalicSmallCaps">
    <w:name w:val="Body text (2) + 11.5 pt;Italic;Small Caps"/>
    <w:basedOn w:val="Bodytext2"/>
    <w:rPr>
      <w:rFonts w:ascii="Times New Roman" w:eastAsia="Times New Roman" w:hAnsi="Times New Roman" w:cs="Times New Roman"/>
      <w:b w:val="0"/>
      <w:bCs w:val="0"/>
      <w:i/>
      <w:iCs/>
      <w:smallCaps/>
      <w:strike w:val="0"/>
      <w:color w:val="000000"/>
      <w:spacing w:val="0"/>
      <w:w w:val="100"/>
      <w:position w:val="0"/>
      <w:sz w:val="23"/>
      <w:szCs w:val="23"/>
      <w:u w:val="none"/>
      <w:lang w:val="ru-RU" w:eastAsia="ru-RU" w:bidi="ru-RU"/>
    </w:rPr>
  </w:style>
  <w:style w:type="character" w:customStyle="1" w:styleId="Bodytext7">
    <w:name w:val="Body text (7)_"/>
    <w:basedOn w:val="a0"/>
    <w:link w:val="Bodytext70"/>
    <w:rPr>
      <w:b w:val="0"/>
      <w:bCs w:val="0"/>
      <w:i w:val="0"/>
      <w:iCs w:val="0"/>
      <w:smallCaps w:val="0"/>
      <w:strike w:val="0"/>
      <w:sz w:val="13"/>
      <w:szCs w:val="13"/>
      <w:u w:val="none"/>
    </w:rPr>
  </w:style>
  <w:style w:type="character" w:customStyle="1" w:styleId="Heading72">
    <w:name w:val="Heading #7 (2)_"/>
    <w:basedOn w:val="a0"/>
    <w:link w:val="Heading720"/>
    <w:rPr>
      <w:b w:val="0"/>
      <w:bCs w:val="0"/>
      <w:i w:val="0"/>
      <w:iCs w:val="0"/>
      <w:smallCaps w:val="0"/>
      <w:strike w:val="0"/>
      <w:sz w:val="22"/>
      <w:szCs w:val="22"/>
      <w:u w:val="none"/>
    </w:rPr>
  </w:style>
  <w:style w:type="character" w:customStyle="1" w:styleId="Heading72115ptItalic">
    <w:name w:val="Heading #7 (2) + 11.5 pt;Italic"/>
    <w:basedOn w:val="Heading72"/>
    <w:rPr>
      <w:rFonts w:ascii="Times New Roman" w:eastAsia="Times New Roman" w:hAnsi="Times New Roman" w:cs="Times New Roman"/>
      <w:b w:val="0"/>
      <w:bCs w:val="0"/>
      <w:i/>
      <w:iCs/>
      <w:smallCaps w:val="0"/>
      <w:strike w:val="0"/>
      <w:color w:val="000000"/>
      <w:spacing w:val="0"/>
      <w:w w:val="100"/>
      <w:position w:val="0"/>
      <w:sz w:val="23"/>
      <w:szCs w:val="23"/>
      <w:u w:val="none"/>
      <w:lang w:val="ru-RU" w:eastAsia="ru-RU" w:bidi="ru-RU"/>
    </w:rPr>
  </w:style>
  <w:style w:type="character" w:customStyle="1" w:styleId="Heading9">
    <w:name w:val="Heading #9_"/>
    <w:basedOn w:val="a0"/>
    <w:link w:val="Heading90"/>
    <w:rPr>
      <w:b w:val="0"/>
      <w:bCs w:val="0"/>
      <w:i/>
      <w:iCs/>
      <w:smallCaps w:val="0"/>
      <w:strike w:val="0"/>
      <w:sz w:val="23"/>
      <w:szCs w:val="23"/>
      <w:u w:val="none"/>
    </w:rPr>
  </w:style>
  <w:style w:type="character" w:customStyle="1" w:styleId="Heading911ptNotItalic">
    <w:name w:val="Heading #9 + 11 pt;Not Italic"/>
    <w:basedOn w:val="Heading9"/>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Heading7">
    <w:name w:val="Heading #7_"/>
    <w:basedOn w:val="a0"/>
    <w:link w:val="Heading70"/>
    <w:rPr>
      <w:b w:val="0"/>
      <w:bCs w:val="0"/>
      <w:i w:val="0"/>
      <w:iCs w:val="0"/>
      <w:smallCaps w:val="0"/>
      <w:strike w:val="0"/>
      <w:sz w:val="26"/>
      <w:szCs w:val="26"/>
      <w:u w:val="none"/>
    </w:rPr>
  </w:style>
  <w:style w:type="character" w:customStyle="1" w:styleId="Heading714ptItalicSpacing1pt">
    <w:name w:val="Heading #7 + 14 pt;Italic;Spacing 1 pt"/>
    <w:basedOn w:val="Heading7"/>
    <w:rPr>
      <w:rFonts w:ascii="Times New Roman" w:eastAsia="Times New Roman" w:hAnsi="Times New Roman" w:cs="Times New Roman"/>
      <w:b w:val="0"/>
      <w:bCs w:val="0"/>
      <w:i/>
      <w:iCs/>
      <w:smallCaps w:val="0"/>
      <w:strike w:val="0"/>
      <w:color w:val="000000"/>
      <w:spacing w:val="20"/>
      <w:w w:val="100"/>
      <w:position w:val="0"/>
      <w:sz w:val="28"/>
      <w:szCs w:val="28"/>
      <w:u w:val="none"/>
      <w:lang w:val="ru-RU" w:eastAsia="ru-RU" w:bidi="ru-RU"/>
    </w:rPr>
  </w:style>
  <w:style w:type="character" w:customStyle="1" w:styleId="Heading7SmallCaps">
    <w:name w:val="Heading #7 + Small Caps"/>
    <w:basedOn w:val="Heading7"/>
    <w:rPr>
      <w:rFonts w:ascii="Times New Roman" w:eastAsia="Times New Roman" w:hAnsi="Times New Roman" w:cs="Times New Roman"/>
      <w:b w:val="0"/>
      <w:bCs w:val="0"/>
      <w:i w:val="0"/>
      <w:iCs w:val="0"/>
      <w:smallCaps/>
      <w:strike w:val="0"/>
      <w:color w:val="000000"/>
      <w:spacing w:val="0"/>
      <w:w w:val="100"/>
      <w:position w:val="0"/>
      <w:sz w:val="26"/>
      <w:szCs w:val="26"/>
      <w:u w:val="none"/>
      <w:lang w:val="ru-RU" w:eastAsia="ru-RU" w:bidi="ru-RU"/>
    </w:rPr>
  </w:style>
  <w:style w:type="character" w:customStyle="1" w:styleId="Heading711pt">
    <w:name w:val="Heading #7 + 11 pt"/>
    <w:basedOn w:val="Heading7"/>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Bodytext8">
    <w:name w:val="Body text (8)_"/>
    <w:basedOn w:val="a0"/>
    <w:link w:val="Bodytext80"/>
    <w:rPr>
      <w:b w:val="0"/>
      <w:bCs w:val="0"/>
      <w:i w:val="0"/>
      <w:iCs w:val="0"/>
      <w:smallCaps w:val="0"/>
      <w:strike w:val="0"/>
      <w:sz w:val="20"/>
      <w:szCs w:val="20"/>
      <w:u w:val="none"/>
    </w:rPr>
  </w:style>
  <w:style w:type="character" w:customStyle="1" w:styleId="Bodytext885ptBoldItalicSpacing1pt">
    <w:name w:val="Body text (8) + 8.5 pt;Bold;Italic;Spacing 1 pt"/>
    <w:basedOn w:val="Bodytext8"/>
    <w:rPr>
      <w:rFonts w:ascii="Times New Roman" w:eastAsia="Times New Roman" w:hAnsi="Times New Roman" w:cs="Times New Roman"/>
      <w:b/>
      <w:bCs/>
      <w:i/>
      <w:iCs/>
      <w:smallCaps w:val="0"/>
      <w:strike w:val="0"/>
      <w:color w:val="000000"/>
      <w:spacing w:val="30"/>
      <w:w w:val="100"/>
      <w:position w:val="0"/>
      <w:sz w:val="17"/>
      <w:szCs w:val="17"/>
      <w:u w:val="none"/>
      <w:lang w:val="ru-RU" w:eastAsia="ru-RU" w:bidi="ru-RU"/>
    </w:rPr>
  </w:style>
  <w:style w:type="character" w:customStyle="1" w:styleId="Bodytext9">
    <w:name w:val="Body text (9)_"/>
    <w:basedOn w:val="a0"/>
    <w:link w:val="Bodytext90"/>
    <w:rPr>
      <w:b w:val="0"/>
      <w:bCs w:val="0"/>
      <w:i w:val="0"/>
      <w:iCs w:val="0"/>
      <w:smallCaps w:val="0"/>
      <w:strike w:val="0"/>
      <w:sz w:val="26"/>
      <w:szCs w:val="26"/>
      <w:u w:val="none"/>
    </w:rPr>
  </w:style>
  <w:style w:type="character" w:customStyle="1" w:styleId="Bodytext91">
    <w:name w:val="Body text (9)"/>
    <w:basedOn w:val="Bodytext9"/>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ru-RU" w:eastAsia="ru-RU" w:bidi="ru-RU"/>
    </w:rPr>
  </w:style>
  <w:style w:type="character" w:customStyle="1" w:styleId="Bodytext912ptItalicSpacing0pt">
    <w:name w:val="Body text (9) + 12 pt;Italic;Spacing 0 pt"/>
    <w:basedOn w:val="Bodytext9"/>
    <w:rPr>
      <w:rFonts w:ascii="Times New Roman" w:eastAsia="Times New Roman" w:hAnsi="Times New Roman" w:cs="Times New Roman"/>
      <w:b w:val="0"/>
      <w:bCs w:val="0"/>
      <w:i/>
      <w:iCs/>
      <w:smallCaps w:val="0"/>
      <w:strike w:val="0"/>
      <w:color w:val="000000"/>
      <w:spacing w:val="10"/>
      <w:w w:val="100"/>
      <w:position w:val="0"/>
      <w:sz w:val="24"/>
      <w:szCs w:val="24"/>
      <w:u w:val="single"/>
      <w:lang w:val="ru-RU" w:eastAsia="ru-RU" w:bidi="ru-RU"/>
    </w:rPr>
  </w:style>
  <w:style w:type="character" w:customStyle="1" w:styleId="Bodytext911ptBoldItalic">
    <w:name w:val="Body text (9) + 11 pt;Bold;Italic"/>
    <w:basedOn w:val="Bodytext9"/>
    <w:rPr>
      <w:rFonts w:ascii="Times New Roman" w:eastAsia="Times New Roman" w:hAnsi="Times New Roman" w:cs="Times New Roman"/>
      <w:b/>
      <w:bCs/>
      <w:i/>
      <w:iCs/>
      <w:smallCaps w:val="0"/>
      <w:strike w:val="0"/>
      <w:color w:val="000000"/>
      <w:spacing w:val="0"/>
      <w:w w:val="100"/>
      <w:position w:val="0"/>
      <w:sz w:val="22"/>
      <w:szCs w:val="22"/>
      <w:u w:val="single"/>
      <w:lang w:val="ru-RU" w:eastAsia="ru-RU" w:bidi="ru-RU"/>
    </w:rPr>
  </w:style>
  <w:style w:type="character" w:customStyle="1" w:styleId="Bodytext912ptItalicSpacing0pt0">
    <w:name w:val="Body text (9) + 12 pt;Italic;Spacing 0 pt"/>
    <w:basedOn w:val="Bodytext9"/>
    <w:rPr>
      <w:rFonts w:ascii="Times New Roman" w:eastAsia="Times New Roman" w:hAnsi="Times New Roman" w:cs="Times New Roman"/>
      <w:b w:val="0"/>
      <w:bCs w:val="0"/>
      <w:i/>
      <w:iCs/>
      <w:smallCaps w:val="0"/>
      <w:strike w:val="0"/>
      <w:color w:val="000000"/>
      <w:spacing w:val="10"/>
      <w:w w:val="100"/>
      <w:position w:val="0"/>
      <w:sz w:val="24"/>
      <w:szCs w:val="24"/>
      <w:u w:val="none"/>
      <w:lang w:val="ru-RU" w:eastAsia="ru-RU" w:bidi="ru-RU"/>
    </w:rPr>
  </w:style>
  <w:style w:type="character" w:customStyle="1" w:styleId="Bodytext28pt">
    <w:name w:val="Body text (2) + 8 pt"/>
    <w:basedOn w:val="Bodytext2"/>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style>
  <w:style w:type="character" w:customStyle="1" w:styleId="Heading92">
    <w:name w:val="Heading #9 (2)_"/>
    <w:basedOn w:val="a0"/>
    <w:link w:val="Heading920"/>
    <w:rPr>
      <w:b w:val="0"/>
      <w:bCs w:val="0"/>
      <w:i/>
      <w:iCs/>
      <w:smallCaps w:val="0"/>
      <w:strike w:val="0"/>
      <w:spacing w:val="10"/>
      <w:u w:val="none"/>
    </w:rPr>
  </w:style>
  <w:style w:type="character" w:customStyle="1" w:styleId="Bodytext10">
    <w:name w:val="Body text (10)_"/>
    <w:basedOn w:val="a0"/>
    <w:link w:val="Bodytext100"/>
    <w:rPr>
      <w:b w:val="0"/>
      <w:bCs w:val="0"/>
      <w:i w:val="0"/>
      <w:iCs w:val="0"/>
      <w:smallCaps w:val="0"/>
      <w:strike w:val="0"/>
      <w:sz w:val="19"/>
      <w:szCs w:val="19"/>
      <w:u w:val="none"/>
    </w:rPr>
  </w:style>
  <w:style w:type="character" w:customStyle="1" w:styleId="Bodytext11">
    <w:name w:val="Body text (11)_"/>
    <w:basedOn w:val="a0"/>
    <w:link w:val="Bodytext110"/>
    <w:rPr>
      <w:b w:val="0"/>
      <w:bCs w:val="0"/>
      <w:i/>
      <w:iCs/>
      <w:smallCaps w:val="0"/>
      <w:strike w:val="0"/>
      <w:sz w:val="16"/>
      <w:szCs w:val="16"/>
      <w:u w:val="none"/>
    </w:rPr>
  </w:style>
  <w:style w:type="character" w:customStyle="1" w:styleId="Bodytext1111ptBold">
    <w:name w:val="Body text (11) + 11 pt;Bold"/>
    <w:basedOn w:val="Bodytext11"/>
    <w:rPr>
      <w:rFonts w:ascii="Times New Roman" w:eastAsia="Times New Roman" w:hAnsi="Times New Roman" w:cs="Times New Roman"/>
      <w:b/>
      <w:bCs/>
      <w:i/>
      <w:iCs/>
      <w:smallCaps w:val="0"/>
      <w:strike w:val="0"/>
      <w:color w:val="000000"/>
      <w:spacing w:val="0"/>
      <w:w w:val="100"/>
      <w:position w:val="0"/>
      <w:sz w:val="22"/>
      <w:szCs w:val="22"/>
      <w:u w:val="none"/>
      <w:lang w:val="ru-RU" w:eastAsia="ru-RU" w:bidi="ru-RU"/>
    </w:rPr>
  </w:style>
  <w:style w:type="character" w:customStyle="1" w:styleId="Bodytext11SmallCaps">
    <w:name w:val="Body text (11) + Small Caps"/>
    <w:basedOn w:val="Bodytext11"/>
    <w:rPr>
      <w:rFonts w:ascii="Times New Roman" w:eastAsia="Times New Roman" w:hAnsi="Times New Roman" w:cs="Times New Roman"/>
      <w:b w:val="0"/>
      <w:bCs w:val="0"/>
      <w:i/>
      <w:iCs/>
      <w:smallCaps/>
      <w:strike w:val="0"/>
      <w:color w:val="000000"/>
      <w:spacing w:val="0"/>
      <w:w w:val="100"/>
      <w:position w:val="0"/>
      <w:sz w:val="16"/>
      <w:szCs w:val="16"/>
      <w:u w:val="none"/>
      <w:lang w:val="ru-RU" w:eastAsia="ru-RU" w:bidi="ru-RU"/>
    </w:rPr>
  </w:style>
  <w:style w:type="character" w:customStyle="1" w:styleId="Bodytext11115pt">
    <w:name w:val="Body text (11) + 11.5 pt"/>
    <w:basedOn w:val="Bodytext11"/>
    <w:rPr>
      <w:rFonts w:ascii="Times New Roman" w:eastAsia="Times New Roman" w:hAnsi="Times New Roman" w:cs="Times New Roman"/>
      <w:b w:val="0"/>
      <w:bCs w:val="0"/>
      <w:i/>
      <w:iCs/>
      <w:smallCaps w:val="0"/>
      <w:strike w:val="0"/>
      <w:color w:val="000000"/>
      <w:spacing w:val="0"/>
      <w:w w:val="100"/>
      <w:position w:val="0"/>
      <w:sz w:val="23"/>
      <w:szCs w:val="23"/>
      <w:u w:val="none"/>
      <w:lang w:val="ru-RU" w:eastAsia="ru-RU" w:bidi="ru-RU"/>
    </w:rPr>
  </w:style>
  <w:style w:type="character" w:customStyle="1" w:styleId="Bodytext28ptItalicSmallCaps">
    <w:name w:val="Body text (2) + 8 pt;Italic;Small Caps"/>
    <w:basedOn w:val="Bodytext2"/>
    <w:rPr>
      <w:rFonts w:ascii="Times New Roman" w:eastAsia="Times New Roman" w:hAnsi="Times New Roman" w:cs="Times New Roman"/>
      <w:b w:val="0"/>
      <w:bCs w:val="0"/>
      <w:i/>
      <w:iCs/>
      <w:smallCaps/>
      <w:strike w:val="0"/>
      <w:color w:val="000000"/>
      <w:spacing w:val="0"/>
      <w:w w:val="100"/>
      <w:position w:val="0"/>
      <w:sz w:val="16"/>
      <w:szCs w:val="16"/>
      <w:u w:val="none"/>
      <w:lang w:val="ru-RU" w:eastAsia="ru-RU" w:bidi="ru-RU"/>
    </w:rPr>
  </w:style>
  <w:style w:type="character" w:customStyle="1" w:styleId="Bodytext11Exact">
    <w:name w:val="Body text (11) Exact"/>
    <w:basedOn w:val="a0"/>
    <w:rPr>
      <w:b w:val="0"/>
      <w:bCs w:val="0"/>
      <w:i/>
      <w:iCs/>
      <w:smallCaps w:val="0"/>
      <w:strike w:val="0"/>
      <w:sz w:val="16"/>
      <w:szCs w:val="16"/>
      <w:u w:val="none"/>
    </w:rPr>
  </w:style>
  <w:style w:type="character" w:customStyle="1" w:styleId="Bodytext6Exact">
    <w:name w:val="Body text (6) Exact"/>
    <w:basedOn w:val="a0"/>
    <w:rPr>
      <w:b w:val="0"/>
      <w:bCs w:val="0"/>
      <w:i/>
      <w:iCs/>
      <w:smallCaps w:val="0"/>
      <w:strike w:val="0"/>
      <w:sz w:val="23"/>
      <w:szCs w:val="23"/>
      <w:u w:val="none"/>
    </w:rPr>
  </w:style>
  <w:style w:type="character" w:customStyle="1" w:styleId="Heading6Exact">
    <w:name w:val="Heading #6 Exact"/>
    <w:basedOn w:val="a0"/>
    <w:link w:val="Heading6"/>
    <w:rPr>
      <w:b w:val="0"/>
      <w:bCs w:val="0"/>
      <w:i w:val="0"/>
      <w:iCs w:val="0"/>
      <w:smallCaps w:val="0"/>
      <w:strike w:val="0"/>
      <w:sz w:val="21"/>
      <w:szCs w:val="21"/>
      <w:u w:val="none"/>
    </w:rPr>
  </w:style>
  <w:style w:type="character" w:customStyle="1" w:styleId="Heading612ptItalicExact">
    <w:name w:val="Heading #6 + 12 pt;Italic Exact"/>
    <w:basedOn w:val="Heading6Exact"/>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character" w:customStyle="1" w:styleId="Heading6115ptItalicExact">
    <w:name w:val="Heading #6 + 11.5 pt;Italic Exact"/>
    <w:basedOn w:val="Heading6Exact"/>
    <w:rPr>
      <w:rFonts w:ascii="Times New Roman" w:eastAsia="Times New Roman" w:hAnsi="Times New Roman" w:cs="Times New Roman"/>
      <w:b w:val="0"/>
      <w:bCs w:val="0"/>
      <w:i/>
      <w:iCs/>
      <w:smallCaps w:val="0"/>
      <w:strike w:val="0"/>
      <w:color w:val="000000"/>
      <w:spacing w:val="0"/>
      <w:w w:val="100"/>
      <w:position w:val="0"/>
      <w:sz w:val="23"/>
      <w:szCs w:val="23"/>
      <w:u w:val="none"/>
      <w:lang w:val="ru-RU" w:eastAsia="ru-RU" w:bidi="ru-RU"/>
    </w:rPr>
  </w:style>
  <w:style w:type="character" w:customStyle="1" w:styleId="Heading611ptExact">
    <w:name w:val="Heading #6 + 11 pt Exact"/>
    <w:basedOn w:val="Heading6Exac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Bodytext13Exact">
    <w:name w:val="Body text (13) Exact"/>
    <w:basedOn w:val="a0"/>
    <w:link w:val="Bodytext13"/>
    <w:rPr>
      <w:b w:val="0"/>
      <w:bCs w:val="0"/>
      <w:i w:val="0"/>
      <w:iCs w:val="0"/>
      <w:smallCaps w:val="0"/>
      <w:strike w:val="0"/>
      <w:sz w:val="21"/>
      <w:szCs w:val="21"/>
      <w:u w:val="none"/>
    </w:rPr>
  </w:style>
  <w:style w:type="character" w:customStyle="1" w:styleId="Heading94Exact">
    <w:name w:val="Heading #9 (4) Exact"/>
    <w:basedOn w:val="a0"/>
    <w:link w:val="Heading94"/>
    <w:rPr>
      <w:b w:val="0"/>
      <w:bCs w:val="0"/>
      <w:i/>
      <w:iCs/>
      <w:smallCaps w:val="0"/>
      <w:strike w:val="0"/>
      <w:spacing w:val="40"/>
      <w:sz w:val="28"/>
      <w:szCs w:val="28"/>
      <w:u w:val="none"/>
    </w:rPr>
  </w:style>
  <w:style w:type="character" w:customStyle="1" w:styleId="Heading9415ptNotItalicSpacing0ptExact">
    <w:name w:val="Heading #9 (4) + 15 pt;Not Italic;Spacing 0 pt Exact"/>
    <w:basedOn w:val="Heading94Exact"/>
    <w:rPr>
      <w:rFonts w:ascii="Times New Roman" w:eastAsia="Times New Roman" w:hAnsi="Times New Roman" w:cs="Times New Roman"/>
      <w:b w:val="0"/>
      <w:bCs w:val="0"/>
      <w:i/>
      <w:iCs/>
      <w:smallCaps w:val="0"/>
      <w:strike w:val="0"/>
      <w:color w:val="000000"/>
      <w:spacing w:val="0"/>
      <w:w w:val="100"/>
      <w:position w:val="0"/>
      <w:sz w:val="30"/>
      <w:szCs w:val="30"/>
      <w:u w:val="none"/>
      <w:lang w:val="ru-RU" w:eastAsia="ru-RU" w:bidi="ru-RU"/>
    </w:rPr>
  </w:style>
  <w:style w:type="character" w:customStyle="1" w:styleId="Heading62Exact">
    <w:name w:val="Heading #6 (2) Exact"/>
    <w:basedOn w:val="a0"/>
    <w:link w:val="Heading62"/>
    <w:rPr>
      <w:b w:val="0"/>
      <w:bCs w:val="0"/>
      <w:i w:val="0"/>
      <w:iCs w:val="0"/>
      <w:smallCaps w:val="0"/>
      <w:strike w:val="0"/>
      <w:sz w:val="30"/>
      <w:szCs w:val="30"/>
      <w:u w:val="none"/>
    </w:rPr>
  </w:style>
  <w:style w:type="character" w:customStyle="1" w:styleId="Heading6214ptItalicSpacing2ptExact">
    <w:name w:val="Heading #6 (2) + 14 pt;Italic;Spacing 2 pt Exact"/>
    <w:basedOn w:val="Heading62Exact"/>
    <w:rPr>
      <w:rFonts w:ascii="Times New Roman" w:eastAsia="Times New Roman" w:hAnsi="Times New Roman" w:cs="Times New Roman"/>
      <w:b w:val="0"/>
      <w:bCs w:val="0"/>
      <w:i/>
      <w:iCs/>
      <w:smallCaps w:val="0"/>
      <w:strike w:val="0"/>
      <w:color w:val="000000"/>
      <w:spacing w:val="40"/>
      <w:w w:val="100"/>
      <w:position w:val="0"/>
      <w:sz w:val="28"/>
      <w:szCs w:val="28"/>
      <w:u w:val="none"/>
      <w:lang w:val="ru-RU" w:eastAsia="ru-RU" w:bidi="ru-RU"/>
    </w:rPr>
  </w:style>
  <w:style w:type="character" w:customStyle="1" w:styleId="Bodytext14Exact">
    <w:name w:val="Body text (14) Exact"/>
    <w:basedOn w:val="a0"/>
    <w:link w:val="Bodytext14"/>
    <w:rPr>
      <w:b w:val="0"/>
      <w:bCs w:val="0"/>
      <w:i/>
      <w:iCs/>
      <w:smallCaps w:val="0"/>
      <w:strike w:val="0"/>
      <w:spacing w:val="40"/>
      <w:sz w:val="28"/>
      <w:szCs w:val="28"/>
      <w:u w:val="none"/>
    </w:rPr>
  </w:style>
  <w:style w:type="character" w:customStyle="1" w:styleId="Bodytext14115ptSpacing0ptExact">
    <w:name w:val="Body text (14) + 11.5 pt;Spacing 0 pt Exact"/>
    <w:basedOn w:val="Bodytext14Exact"/>
    <w:rPr>
      <w:rFonts w:ascii="Times New Roman" w:eastAsia="Times New Roman" w:hAnsi="Times New Roman" w:cs="Times New Roman"/>
      <w:b w:val="0"/>
      <w:bCs w:val="0"/>
      <w:i/>
      <w:iCs/>
      <w:smallCaps w:val="0"/>
      <w:strike w:val="0"/>
      <w:color w:val="000000"/>
      <w:spacing w:val="0"/>
      <w:w w:val="100"/>
      <w:position w:val="0"/>
      <w:sz w:val="23"/>
      <w:szCs w:val="23"/>
      <w:u w:val="none"/>
      <w:lang w:val="ru-RU" w:eastAsia="ru-RU" w:bidi="ru-RU"/>
    </w:rPr>
  </w:style>
  <w:style w:type="character" w:customStyle="1" w:styleId="Bodytext1411ptNotItalicSpacing0ptExact">
    <w:name w:val="Body text (14) + 11 pt;Not Italic;Spacing 0 pt Exact"/>
    <w:basedOn w:val="Bodytext14Exact"/>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Bodytext12Exact">
    <w:name w:val="Body text (12) Exact"/>
    <w:basedOn w:val="a0"/>
    <w:rPr>
      <w:b/>
      <w:bCs/>
      <w:i/>
      <w:iCs/>
      <w:smallCaps w:val="0"/>
      <w:strike w:val="0"/>
      <w:sz w:val="22"/>
      <w:szCs w:val="22"/>
      <w:u w:val="none"/>
    </w:rPr>
  </w:style>
  <w:style w:type="character" w:customStyle="1" w:styleId="Picturecaption2Exact">
    <w:name w:val="Picture caption (2) Exact"/>
    <w:basedOn w:val="a0"/>
    <w:link w:val="Picturecaption2"/>
    <w:rPr>
      <w:b w:val="0"/>
      <w:bCs w:val="0"/>
      <w:i w:val="0"/>
      <w:iCs w:val="0"/>
      <w:smallCaps w:val="0"/>
      <w:strike w:val="0"/>
      <w:sz w:val="19"/>
      <w:szCs w:val="19"/>
      <w:u w:val="none"/>
    </w:rPr>
  </w:style>
  <w:style w:type="character" w:customStyle="1" w:styleId="Bodytext611ptNotItalicExact">
    <w:name w:val="Body text (6) + 11 pt;Not Italic Exact"/>
    <w:basedOn w:val="Bodytext6"/>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Bodytext6Exact0">
    <w:name w:val="Body text (6) Exact"/>
    <w:basedOn w:val="Bodytext6"/>
    <w:rPr>
      <w:rFonts w:ascii="Times New Roman" w:eastAsia="Times New Roman" w:hAnsi="Times New Roman" w:cs="Times New Roman"/>
      <w:b w:val="0"/>
      <w:bCs w:val="0"/>
      <w:i/>
      <w:iCs/>
      <w:smallCaps w:val="0"/>
      <w:strike w:val="0"/>
      <w:color w:val="000000"/>
      <w:spacing w:val="0"/>
      <w:w w:val="100"/>
      <w:position w:val="0"/>
      <w:sz w:val="23"/>
      <w:szCs w:val="23"/>
      <w:u w:val="single"/>
      <w:lang w:val="ru-RU" w:eastAsia="ru-RU" w:bidi="ru-RU"/>
    </w:rPr>
  </w:style>
  <w:style w:type="character" w:customStyle="1" w:styleId="Bodytext2115ptItalicExact">
    <w:name w:val="Body text (2) + 11.5 pt;Italic Exact"/>
    <w:basedOn w:val="Bodytext2"/>
    <w:rPr>
      <w:rFonts w:ascii="Times New Roman" w:eastAsia="Times New Roman" w:hAnsi="Times New Roman" w:cs="Times New Roman"/>
      <w:b w:val="0"/>
      <w:bCs w:val="0"/>
      <w:i/>
      <w:iCs/>
      <w:smallCaps w:val="0"/>
      <w:strike w:val="0"/>
      <w:color w:val="000000"/>
      <w:spacing w:val="0"/>
      <w:w w:val="100"/>
      <w:position w:val="0"/>
      <w:sz w:val="23"/>
      <w:szCs w:val="23"/>
      <w:u w:val="none"/>
      <w:lang w:val="ru-RU" w:eastAsia="ru-RU" w:bidi="ru-RU"/>
    </w:rPr>
  </w:style>
  <w:style w:type="character" w:customStyle="1" w:styleId="Bodytext18Exact">
    <w:name w:val="Body text (18) Exact"/>
    <w:basedOn w:val="a0"/>
    <w:link w:val="Bodytext18"/>
    <w:rPr>
      <w:b w:val="0"/>
      <w:bCs w:val="0"/>
      <w:i w:val="0"/>
      <w:iCs w:val="0"/>
      <w:smallCaps w:val="0"/>
      <w:strike w:val="0"/>
      <w:sz w:val="17"/>
      <w:szCs w:val="17"/>
      <w:u w:val="none"/>
    </w:rPr>
  </w:style>
  <w:style w:type="character" w:customStyle="1" w:styleId="Bodytext1895ptBoldExact">
    <w:name w:val="Body text (18) + 9.5 pt;Bold Exact"/>
    <w:basedOn w:val="Bodytext18Exact"/>
    <w:rPr>
      <w:rFonts w:ascii="Times New Roman" w:eastAsia="Times New Roman" w:hAnsi="Times New Roman" w:cs="Times New Roman"/>
      <w:b/>
      <w:bCs/>
      <w:i w:val="0"/>
      <w:iCs w:val="0"/>
      <w:smallCaps w:val="0"/>
      <w:strike w:val="0"/>
      <w:color w:val="000000"/>
      <w:spacing w:val="0"/>
      <w:w w:val="100"/>
      <w:position w:val="0"/>
      <w:sz w:val="19"/>
      <w:szCs w:val="19"/>
      <w:u w:val="none"/>
      <w:lang w:val="ru-RU" w:eastAsia="ru-RU" w:bidi="ru-RU"/>
    </w:rPr>
  </w:style>
  <w:style w:type="character" w:customStyle="1" w:styleId="Bodytext19Exact">
    <w:name w:val="Body text (19) Exact"/>
    <w:basedOn w:val="a0"/>
    <w:link w:val="Bodytext19"/>
    <w:rPr>
      <w:b w:val="0"/>
      <w:bCs w:val="0"/>
      <w:i/>
      <w:iCs/>
      <w:smallCaps w:val="0"/>
      <w:strike w:val="0"/>
      <w:spacing w:val="50"/>
      <w:sz w:val="28"/>
      <w:szCs w:val="28"/>
      <w:u w:val="none"/>
    </w:rPr>
  </w:style>
  <w:style w:type="character" w:customStyle="1" w:styleId="Heading4Exact">
    <w:name w:val="Heading #4 Exact"/>
    <w:basedOn w:val="a0"/>
    <w:link w:val="Heading4"/>
    <w:rPr>
      <w:b w:val="0"/>
      <w:bCs w:val="0"/>
      <w:i/>
      <w:iCs/>
      <w:smallCaps w:val="0"/>
      <w:strike w:val="0"/>
      <w:spacing w:val="50"/>
      <w:sz w:val="28"/>
      <w:szCs w:val="28"/>
      <w:u w:val="none"/>
    </w:rPr>
  </w:style>
  <w:style w:type="character" w:customStyle="1" w:styleId="Heading8Exact">
    <w:name w:val="Heading #8 Exact"/>
    <w:basedOn w:val="a0"/>
    <w:link w:val="Heading8"/>
    <w:rPr>
      <w:b w:val="0"/>
      <w:bCs w:val="0"/>
      <w:i w:val="0"/>
      <w:iCs w:val="0"/>
      <w:smallCaps w:val="0"/>
      <w:strike w:val="0"/>
      <w:sz w:val="26"/>
      <w:szCs w:val="26"/>
      <w:u w:val="none"/>
    </w:rPr>
  </w:style>
  <w:style w:type="character" w:customStyle="1" w:styleId="Heading811ptExact">
    <w:name w:val="Heading #8 + 11 pt Exact"/>
    <w:basedOn w:val="Heading8Exac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Heading84Exact">
    <w:name w:val="Heading #8 (4) Exact"/>
    <w:basedOn w:val="a0"/>
    <w:rPr>
      <w:b w:val="0"/>
      <w:bCs w:val="0"/>
      <w:i w:val="0"/>
      <w:iCs w:val="0"/>
      <w:smallCaps w:val="0"/>
      <w:strike w:val="0"/>
      <w:sz w:val="22"/>
      <w:szCs w:val="22"/>
      <w:u w:val="none"/>
    </w:rPr>
  </w:style>
  <w:style w:type="character" w:customStyle="1" w:styleId="Bodytext24ptSpacing1pt">
    <w:name w:val="Body text (2) + 4 pt;Spacing 1 pt"/>
    <w:basedOn w:val="Bodytext2"/>
    <w:rPr>
      <w:rFonts w:ascii="Times New Roman" w:eastAsia="Times New Roman" w:hAnsi="Times New Roman" w:cs="Times New Roman"/>
      <w:b w:val="0"/>
      <w:bCs w:val="0"/>
      <w:i w:val="0"/>
      <w:iCs w:val="0"/>
      <w:smallCaps w:val="0"/>
      <w:strike w:val="0"/>
      <w:color w:val="000000"/>
      <w:spacing w:val="30"/>
      <w:w w:val="100"/>
      <w:position w:val="0"/>
      <w:sz w:val="8"/>
      <w:szCs w:val="8"/>
      <w:u w:val="none"/>
      <w:lang w:val="ru-RU" w:eastAsia="ru-RU" w:bidi="ru-RU"/>
    </w:rPr>
  </w:style>
  <w:style w:type="character" w:customStyle="1" w:styleId="Bodytext210pt">
    <w:name w:val="Body text (2) + 10 pt"/>
    <w:basedOn w:val="Bodytext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Picturecaption3Exact">
    <w:name w:val="Picture caption (3) Exact"/>
    <w:basedOn w:val="a0"/>
    <w:link w:val="Picturecaption3"/>
    <w:rPr>
      <w:b/>
      <w:bCs/>
      <w:i/>
      <w:iCs/>
      <w:smallCaps w:val="0"/>
      <w:strike w:val="0"/>
      <w:sz w:val="22"/>
      <w:szCs w:val="22"/>
      <w:u w:val="none"/>
    </w:rPr>
  </w:style>
  <w:style w:type="character" w:customStyle="1" w:styleId="Heading73Exact">
    <w:name w:val="Heading #7 (3) Exact"/>
    <w:basedOn w:val="a0"/>
    <w:link w:val="Heading73"/>
    <w:rPr>
      <w:b w:val="0"/>
      <w:bCs w:val="0"/>
      <w:i w:val="0"/>
      <w:iCs w:val="0"/>
      <w:smallCaps w:val="0"/>
      <w:strike w:val="0"/>
      <w:sz w:val="26"/>
      <w:szCs w:val="26"/>
      <w:u w:val="none"/>
    </w:rPr>
  </w:style>
  <w:style w:type="character" w:customStyle="1" w:styleId="Bodytext213ptExact">
    <w:name w:val="Body text (2) + 13 pt Exact"/>
    <w:basedOn w:val="Bodytext2"/>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Bodytext2SmallCaps0">
    <w:name w:val="Body text (2) + Small Caps"/>
    <w:basedOn w:val="Bodytext2"/>
    <w:rPr>
      <w:rFonts w:ascii="Times New Roman" w:eastAsia="Times New Roman" w:hAnsi="Times New Roman" w:cs="Times New Roman"/>
      <w:b w:val="0"/>
      <w:bCs w:val="0"/>
      <w:i w:val="0"/>
      <w:iCs w:val="0"/>
      <w:smallCaps/>
      <w:strike w:val="0"/>
      <w:color w:val="000000"/>
      <w:spacing w:val="0"/>
      <w:w w:val="100"/>
      <w:position w:val="0"/>
      <w:sz w:val="22"/>
      <w:szCs w:val="22"/>
      <w:u w:val="none"/>
      <w:lang w:val="ru-RU" w:eastAsia="ru-RU" w:bidi="ru-RU"/>
    </w:rPr>
  </w:style>
  <w:style w:type="character" w:customStyle="1" w:styleId="Bodytext22">
    <w:name w:val="Body text (2)"/>
    <w:basedOn w:val="Bodytext2"/>
    <w:rPr>
      <w:rFonts w:ascii="Times New Roman" w:eastAsia="Times New Roman" w:hAnsi="Times New Roman" w:cs="Times New Roman"/>
      <w:b w:val="0"/>
      <w:bCs w:val="0"/>
      <w:i w:val="0"/>
      <w:iCs w:val="0"/>
      <w:smallCaps w:val="0"/>
      <w:strike w:val="0"/>
      <w:color w:val="FF0000"/>
      <w:spacing w:val="0"/>
      <w:w w:val="100"/>
      <w:position w:val="0"/>
      <w:sz w:val="22"/>
      <w:szCs w:val="22"/>
      <w:u w:val="none"/>
      <w:lang w:val="ru-RU" w:eastAsia="ru-RU" w:bidi="ru-RU"/>
    </w:rPr>
  </w:style>
  <w:style w:type="character" w:customStyle="1" w:styleId="Bodytext12">
    <w:name w:val="Body text (12)_"/>
    <w:basedOn w:val="a0"/>
    <w:link w:val="Bodytext120"/>
    <w:rPr>
      <w:b/>
      <w:bCs/>
      <w:i/>
      <w:iCs/>
      <w:smallCaps w:val="0"/>
      <w:strike w:val="0"/>
      <w:sz w:val="22"/>
      <w:szCs w:val="22"/>
      <w:u w:val="none"/>
    </w:rPr>
  </w:style>
  <w:style w:type="character" w:customStyle="1" w:styleId="Bodytext12NotItalic">
    <w:name w:val="Body text (12) + Not Italic"/>
    <w:basedOn w:val="Bodytext12"/>
    <w:rPr>
      <w:rFonts w:ascii="Times New Roman" w:eastAsia="Times New Roman" w:hAnsi="Times New Roman" w:cs="Times New Roman"/>
      <w:b/>
      <w:bCs/>
      <w:i/>
      <w:iCs/>
      <w:smallCaps w:val="0"/>
      <w:strike w:val="0"/>
      <w:color w:val="000000"/>
      <w:spacing w:val="0"/>
      <w:w w:val="100"/>
      <w:position w:val="0"/>
      <w:sz w:val="22"/>
      <w:szCs w:val="22"/>
      <w:u w:val="none"/>
      <w:lang w:val="ru-RU" w:eastAsia="ru-RU" w:bidi="ru-RU"/>
    </w:rPr>
  </w:style>
  <w:style w:type="character" w:customStyle="1" w:styleId="Heading1">
    <w:name w:val="Heading #1_"/>
    <w:basedOn w:val="a0"/>
    <w:link w:val="Heading11"/>
    <w:rPr>
      <w:b w:val="0"/>
      <w:bCs w:val="0"/>
      <w:i w:val="0"/>
      <w:iCs w:val="0"/>
      <w:smallCaps w:val="0"/>
      <w:strike w:val="0"/>
      <w:sz w:val="34"/>
      <w:szCs w:val="34"/>
      <w:u w:val="none"/>
    </w:rPr>
  </w:style>
  <w:style w:type="character" w:customStyle="1" w:styleId="Heading93">
    <w:name w:val="Heading #9 (3)_"/>
    <w:basedOn w:val="a0"/>
    <w:link w:val="Heading930"/>
    <w:rPr>
      <w:b w:val="0"/>
      <w:bCs w:val="0"/>
      <w:i/>
      <w:iCs/>
      <w:smallCaps w:val="0"/>
      <w:strike w:val="0"/>
      <w:spacing w:val="20"/>
      <w:sz w:val="28"/>
      <w:szCs w:val="28"/>
      <w:u w:val="none"/>
    </w:rPr>
  </w:style>
  <w:style w:type="character" w:customStyle="1" w:styleId="Heading3">
    <w:name w:val="Heading #3_"/>
    <w:basedOn w:val="a0"/>
    <w:link w:val="Heading30"/>
    <w:rPr>
      <w:b w:val="0"/>
      <w:bCs w:val="0"/>
      <w:i w:val="0"/>
      <w:iCs w:val="0"/>
      <w:smallCaps w:val="0"/>
      <w:strike w:val="0"/>
      <w:sz w:val="22"/>
      <w:szCs w:val="22"/>
      <w:u w:val="none"/>
    </w:rPr>
  </w:style>
  <w:style w:type="character" w:customStyle="1" w:styleId="Heading3115ptItalic">
    <w:name w:val="Heading #3 + 11.5 pt;Italic"/>
    <w:basedOn w:val="Heading3"/>
    <w:rPr>
      <w:rFonts w:ascii="Times New Roman" w:eastAsia="Times New Roman" w:hAnsi="Times New Roman" w:cs="Times New Roman"/>
      <w:b w:val="0"/>
      <w:bCs w:val="0"/>
      <w:i/>
      <w:iCs/>
      <w:smallCaps w:val="0"/>
      <w:strike w:val="0"/>
      <w:color w:val="000000"/>
      <w:spacing w:val="0"/>
      <w:w w:val="100"/>
      <w:position w:val="0"/>
      <w:sz w:val="23"/>
      <w:szCs w:val="23"/>
      <w:u w:val="none"/>
      <w:lang w:val="ru-RU" w:eastAsia="ru-RU" w:bidi="ru-RU"/>
    </w:rPr>
  </w:style>
  <w:style w:type="character" w:customStyle="1" w:styleId="Heading2">
    <w:name w:val="Heading #2_"/>
    <w:basedOn w:val="a0"/>
    <w:link w:val="Heading20"/>
    <w:rPr>
      <w:b w:val="0"/>
      <w:bCs w:val="0"/>
      <w:i/>
      <w:iCs/>
      <w:smallCaps w:val="0"/>
      <w:strike w:val="0"/>
      <w:sz w:val="23"/>
      <w:szCs w:val="23"/>
      <w:u w:val="none"/>
    </w:rPr>
  </w:style>
  <w:style w:type="character" w:customStyle="1" w:styleId="Heading2Spacing4pt">
    <w:name w:val="Heading #2 + Spacing 4 pt"/>
    <w:basedOn w:val="Heading2"/>
    <w:rPr>
      <w:rFonts w:ascii="Times New Roman" w:eastAsia="Times New Roman" w:hAnsi="Times New Roman" w:cs="Times New Roman"/>
      <w:b w:val="0"/>
      <w:bCs w:val="0"/>
      <w:i/>
      <w:iCs/>
      <w:smallCaps w:val="0"/>
      <w:strike w:val="0"/>
      <w:color w:val="000000"/>
      <w:spacing w:val="90"/>
      <w:w w:val="100"/>
      <w:position w:val="0"/>
      <w:sz w:val="23"/>
      <w:szCs w:val="23"/>
      <w:u w:val="none"/>
      <w:lang w:val="ru-RU" w:eastAsia="ru-RU" w:bidi="ru-RU"/>
    </w:rPr>
  </w:style>
  <w:style w:type="character" w:customStyle="1" w:styleId="Heading2SmallCapsSpacing4pt">
    <w:name w:val="Heading #2 + Small Caps;Spacing 4 pt"/>
    <w:basedOn w:val="Heading2"/>
    <w:rPr>
      <w:rFonts w:ascii="Times New Roman" w:eastAsia="Times New Roman" w:hAnsi="Times New Roman" w:cs="Times New Roman"/>
      <w:b w:val="0"/>
      <w:bCs w:val="0"/>
      <w:i/>
      <w:iCs/>
      <w:smallCaps/>
      <w:strike w:val="0"/>
      <w:color w:val="000000"/>
      <w:spacing w:val="90"/>
      <w:w w:val="100"/>
      <w:position w:val="0"/>
      <w:sz w:val="23"/>
      <w:szCs w:val="23"/>
      <w:u w:val="none"/>
      <w:lang w:val="ru-RU" w:eastAsia="ru-RU" w:bidi="ru-RU"/>
    </w:rPr>
  </w:style>
  <w:style w:type="character" w:customStyle="1" w:styleId="Heading211ptNotItalic">
    <w:name w:val="Heading #2 + 11 pt;Not Italic"/>
    <w:basedOn w:val="Heading2"/>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Bodytext2115ptItalicSpacing4pt">
    <w:name w:val="Body text (2) + 11.5 pt;Italic;Spacing 4 pt"/>
    <w:basedOn w:val="Bodytext2"/>
    <w:rPr>
      <w:rFonts w:ascii="Times New Roman" w:eastAsia="Times New Roman" w:hAnsi="Times New Roman" w:cs="Times New Roman"/>
      <w:b w:val="0"/>
      <w:bCs w:val="0"/>
      <w:i/>
      <w:iCs/>
      <w:smallCaps w:val="0"/>
      <w:strike w:val="0"/>
      <w:color w:val="000000"/>
      <w:spacing w:val="90"/>
      <w:w w:val="100"/>
      <w:position w:val="0"/>
      <w:sz w:val="23"/>
      <w:szCs w:val="23"/>
      <w:u w:val="none"/>
      <w:lang w:val="ru-RU" w:eastAsia="ru-RU" w:bidi="ru-RU"/>
    </w:rPr>
  </w:style>
  <w:style w:type="character" w:customStyle="1" w:styleId="Bodytext23">
    <w:name w:val="Body text (2)"/>
    <w:basedOn w:val="Bodytext2"/>
    <w:rPr>
      <w:rFonts w:ascii="Times New Roman" w:eastAsia="Times New Roman" w:hAnsi="Times New Roman" w:cs="Times New Roman"/>
      <w:b w:val="0"/>
      <w:bCs w:val="0"/>
      <w:i w:val="0"/>
      <w:iCs w:val="0"/>
      <w:smallCaps w:val="0"/>
      <w:strike w:val="0"/>
      <w:color w:val="ABABAB"/>
      <w:spacing w:val="0"/>
      <w:w w:val="100"/>
      <w:position w:val="0"/>
      <w:sz w:val="22"/>
      <w:szCs w:val="22"/>
      <w:u w:val="none"/>
      <w:lang w:val="ru-RU" w:eastAsia="ru-RU" w:bidi="ru-RU"/>
    </w:rPr>
  </w:style>
  <w:style w:type="character" w:customStyle="1" w:styleId="Bodytext2115ptItalic1">
    <w:name w:val="Body text (2) + 11.5 pt;Italic"/>
    <w:basedOn w:val="Bodytext2"/>
    <w:rPr>
      <w:rFonts w:ascii="Times New Roman" w:eastAsia="Times New Roman" w:hAnsi="Times New Roman" w:cs="Times New Roman"/>
      <w:b w:val="0"/>
      <w:bCs w:val="0"/>
      <w:i/>
      <w:iCs/>
      <w:smallCaps w:val="0"/>
      <w:strike w:val="0"/>
      <w:color w:val="FF0000"/>
      <w:spacing w:val="0"/>
      <w:w w:val="100"/>
      <w:position w:val="0"/>
      <w:sz w:val="23"/>
      <w:szCs w:val="23"/>
      <w:u w:val="none"/>
      <w:lang w:val="ru-RU" w:eastAsia="ru-RU" w:bidi="ru-RU"/>
    </w:rPr>
  </w:style>
  <w:style w:type="character" w:customStyle="1" w:styleId="Bodytext2115ptItalic2">
    <w:name w:val="Body text (2) + 11.5 pt;Italic"/>
    <w:basedOn w:val="Bodytext2"/>
    <w:rPr>
      <w:rFonts w:ascii="Times New Roman" w:eastAsia="Times New Roman" w:hAnsi="Times New Roman" w:cs="Times New Roman"/>
      <w:b w:val="0"/>
      <w:bCs w:val="0"/>
      <w:i/>
      <w:iCs/>
      <w:smallCaps w:val="0"/>
      <w:strike w:val="0"/>
      <w:color w:val="CFCFCF"/>
      <w:spacing w:val="0"/>
      <w:w w:val="100"/>
      <w:position w:val="0"/>
      <w:sz w:val="23"/>
      <w:szCs w:val="23"/>
      <w:u w:val="none"/>
      <w:lang w:val="ru-RU" w:eastAsia="ru-RU" w:bidi="ru-RU"/>
    </w:rPr>
  </w:style>
  <w:style w:type="character" w:customStyle="1" w:styleId="Bodytext15">
    <w:name w:val="Body text (15)_"/>
    <w:basedOn w:val="a0"/>
    <w:link w:val="Bodytext150"/>
    <w:rPr>
      <w:b/>
      <w:bCs/>
      <w:i/>
      <w:iCs/>
      <w:smallCaps w:val="0"/>
      <w:strike w:val="0"/>
      <w:u w:val="none"/>
    </w:rPr>
  </w:style>
  <w:style w:type="character" w:customStyle="1" w:styleId="Bodytext16">
    <w:name w:val="Body text (16)_"/>
    <w:basedOn w:val="a0"/>
    <w:link w:val="Bodytext160"/>
    <w:rPr>
      <w:b w:val="0"/>
      <w:bCs w:val="0"/>
      <w:i/>
      <w:iCs/>
      <w:smallCaps w:val="0"/>
      <w:strike w:val="0"/>
      <w:sz w:val="13"/>
      <w:szCs w:val="13"/>
      <w:u w:val="none"/>
    </w:rPr>
  </w:style>
  <w:style w:type="character" w:customStyle="1" w:styleId="Bodytext17">
    <w:name w:val="Body text (17)_"/>
    <w:basedOn w:val="a0"/>
    <w:link w:val="Bodytext170"/>
    <w:rPr>
      <w:b w:val="0"/>
      <w:bCs w:val="0"/>
      <w:i/>
      <w:iCs/>
      <w:smallCaps w:val="0"/>
      <w:strike w:val="0"/>
      <w:spacing w:val="10"/>
      <w:u w:val="none"/>
    </w:rPr>
  </w:style>
  <w:style w:type="character" w:customStyle="1" w:styleId="Bodytext1713ptNotItalicSpacing0pt">
    <w:name w:val="Body text (17) + 13 pt;Not Italic;Spacing 0 pt"/>
    <w:basedOn w:val="Bodytext17"/>
    <w:rPr>
      <w:rFonts w:ascii="Times New Roman" w:eastAsia="Times New Roman" w:hAnsi="Times New Roman" w:cs="Times New Roman"/>
      <w:b w:val="0"/>
      <w:bCs w:val="0"/>
      <w:i/>
      <w:iCs/>
      <w:smallCaps w:val="0"/>
      <w:strike w:val="0"/>
      <w:color w:val="000000"/>
      <w:spacing w:val="0"/>
      <w:w w:val="100"/>
      <w:position w:val="0"/>
      <w:sz w:val="26"/>
      <w:szCs w:val="26"/>
      <w:u w:val="none"/>
      <w:lang w:val="ru-RU" w:eastAsia="ru-RU" w:bidi="ru-RU"/>
    </w:rPr>
  </w:style>
  <w:style w:type="character" w:customStyle="1" w:styleId="Bodytext695pt">
    <w:name w:val="Body text (6) + 9.5 pt"/>
    <w:basedOn w:val="Bodytext6"/>
    <w:rPr>
      <w:rFonts w:ascii="Times New Roman" w:eastAsia="Times New Roman" w:hAnsi="Times New Roman" w:cs="Times New Roman"/>
      <w:b w:val="0"/>
      <w:bCs w:val="0"/>
      <w:i/>
      <w:iCs/>
      <w:smallCaps w:val="0"/>
      <w:strike w:val="0"/>
      <w:color w:val="000000"/>
      <w:spacing w:val="0"/>
      <w:w w:val="100"/>
      <w:position w:val="0"/>
      <w:sz w:val="19"/>
      <w:szCs w:val="19"/>
      <w:u w:val="none"/>
      <w:lang w:val="ru-RU" w:eastAsia="ru-RU" w:bidi="ru-RU"/>
    </w:rPr>
  </w:style>
  <w:style w:type="character" w:customStyle="1" w:styleId="Bodytext10Italic">
    <w:name w:val="Body text (10) + Italic"/>
    <w:basedOn w:val="Bodytext10"/>
    <w:rPr>
      <w:rFonts w:ascii="Times New Roman" w:eastAsia="Times New Roman" w:hAnsi="Times New Roman" w:cs="Times New Roman"/>
      <w:b w:val="0"/>
      <w:bCs w:val="0"/>
      <w:i/>
      <w:iCs/>
      <w:smallCaps w:val="0"/>
      <w:strike w:val="0"/>
      <w:color w:val="000000"/>
      <w:spacing w:val="0"/>
      <w:w w:val="100"/>
      <w:position w:val="0"/>
      <w:sz w:val="19"/>
      <w:szCs w:val="19"/>
      <w:u w:val="none"/>
      <w:lang w:val="ru-RU" w:eastAsia="ru-RU" w:bidi="ru-RU"/>
    </w:rPr>
  </w:style>
  <w:style w:type="character" w:customStyle="1" w:styleId="Bodytext2Spacing8pt">
    <w:name w:val="Body text (2) + Spacing 8 pt"/>
    <w:basedOn w:val="Bodytext2"/>
    <w:rPr>
      <w:rFonts w:ascii="Times New Roman" w:eastAsia="Times New Roman" w:hAnsi="Times New Roman" w:cs="Times New Roman"/>
      <w:b w:val="0"/>
      <w:bCs w:val="0"/>
      <w:i w:val="0"/>
      <w:iCs w:val="0"/>
      <w:smallCaps w:val="0"/>
      <w:strike w:val="0"/>
      <w:color w:val="000000"/>
      <w:spacing w:val="160"/>
      <w:w w:val="100"/>
      <w:position w:val="0"/>
      <w:sz w:val="22"/>
      <w:szCs w:val="22"/>
      <w:u w:val="none"/>
      <w:lang w:val="ru-RU" w:eastAsia="ru-RU" w:bidi="ru-RU"/>
    </w:rPr>
  </w:style>
  <w:style w:type="character" w:customStyle="1" w:styleId="Tablecaption2">
    <w:name w:val="Table caption (2)_"/>
    <w:basedOn w:val="a0"/>
    <w:link w:val="Tablecaption20"/>
    <w:rPr>
      <w:b w:val="0"/>
      <w:bCs w:val="0"/>
      <w:i/>
      <w:iCs/>
      <w:smallCaps w:val="0"/>
      <w:strike w:val="0"/>
      <w:sz w:val="23"/>
      <w:szCs w:val="23"/>
      <w:u w:val="none"/>
    </w:rPr>
  </w:style>
  <w:style w:type="character" w:customStyle="1" w:styleId="Bodytext24">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ru-RU" w:eastAsia="ru-RU" w:bidi="ru-RU"/>
    </w:rPr>
  </w:style>
  <w:style w:type="character" w:customStyle="1" w:styleId="Bodytext28pt0">
    <w:name w:val="Body text (2) + 8 pt"/>
    <w:basedOn w:val="Bodytext2"/>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style>
  <w:style w:type="character" w:customStyle="1" w:styleId="Bodytext12NotBoldNotItalic">
    <w:name w:val="Body text (12) + Not Bold;Not Italic"/>
    <w:basedOn w:val="Bodytext12"/>
    <w:rPr>
      <w:rFonts w:ascii="Times New Roman" w:eastAsia="Times New Roman" w:hAnsi="Times New Roman" w:cs="Times New Roman"/>
      <w:b/>
      <w:bCs/>
      <w:i/>
      <w:iCs/>
      <w:smallCaps w:val="0"/>
      <w:strike w:val="0"/>
      <w:color w:val="000000"/>
      <w:spacing w:val="0"/>
      <w:w w:val="100"/>
      <w:position w:val="0"/>
      <w:sz w:val="22"/>
      <w:szCs w:val="22"/>
      <w:u w:val="none"/>
      <w:lang w:val="ru-RU" w:eastAsia="ru-RU" w:bidi="ru-RU"/>
    </w:rPr>
  </w:style>
  <w:style w:type="character" w:customStyle="1" w:styleId="Heading84">
    <w:name w:val="Heading #8 (4)_"/>
    <w:basedOn w:val="a0"/>
    <w:link w:val="Heading840"/>
    <w:rPr>
      <w:b w:val="0"/>
      <w:bCs w:val="0"/>
      <w:i w:val="0"/>
      <w:iCs w:val="0"/>
      <w:smallCaps w:val="0"/>
      <w:strike w:val="0"/>
      <w:sz w:val="22"/>
      <w:szCs w:val="22"/>
      <w:u w:val="none"/>
    </w:rPr>
  </w:style>
  <w:style w:type="character" w:customStyle="1" w:styleId="Heading84115ptItalic">
    <w:name w:val="Heading #8 (4) + 11.5 pt;Italic"/>
    <w:basedOn w:val="Heading84"/>
    <w:rPr>
      <w:rFonts w:ascii="Times New Roman" w:eastAsia="Times New Roman" w:hAnsi="Times New Roman" w:cs="Times New Roman"/>
      <w:b w:val="0"/>
      <w:bCs w:val="0"/>
      <w:i/>
      <w:iCs/>
      <w:smallCaps w:val="0"/>
      <w:strike w:val="0"/>
      <w:color w:val="000000"/>
      <w:spacing w:val="0"/>
      <w:w w:val="100"/>
      <w:position w:val="0"/>
      <w:sz w:val="23"/>
      <w:szCs w:val="23"/>
      <w:u w:val="none"/>
      <w:lang w:val="ru-RU" w:eastAsia="ru-RU" w:bidi="ru-RU"/>
    </w:rPr>
  </w:style>
  <w:style w:type="character" w:customStyle="1" w:styleId="Bodytext12115ptNotBoldSmallCaps">
    <w:name w:val="Body text (12) + 11.5 pt;Not Bold;Small Caps"/>
    <w:basedOn w:val="Bodytext12"/>
    <w:rPr>
      <w:rFonts w:ascii="Times New Roman" w:eastAsia="Times New Roman" w:hAnsi="Times New Roman" w:cs="Times New Roman"/>
      <w:b/>
      <w:bCs/>
      <w:i/>
      <w:iCs/>
      <w:smallCaps/>
      <w:strike w:val="0"/>
      <w:color w:val="000000"/>
      <w:spacing w:val="0"/>
      <w:w w:val="100"/>
      <w:position w:val="0"/>
      <w:sz w:val="23"/>
      <w:szCs w:val="23"/>
      <w:u w:val="none"/>
      <w:lang w:val="ru-RU" w:eastAsia="ru-RU" w:bidi="ru-RU"/>
    </w:rPr>
  </w:style>
  <w:style w:type="character" w:customStyle="1" w:styleId="Bodytext12115ptNotBold">
    <w:name w:val="Body text (12) + 11.5 pt;Not Bold"/>
    <w:basedOn w:val="Bodytext12"/>
    <w:rPr>
      <w:rFonts w:ascii="Times New Roman" w:eastAsia="Times New Roman" w:hAnsi="Times New Roman" w:cs="Times New Roman"/>
      <w:b/>
      <w:bCs/>
      <w:i/>
      <w:iCs/>
      <w:smallCaps w:val="0"/>
      <w:strike w:val="0"/>
      <w:color w:val="000000"/>
      <w:spacing w:val="0"/>
      <w:w w:val="100"/>
      <w:position w:val="0"/>
      <w:sz w:val="23"/>
      <w:szCs w:val="23"/>
      <w:u w:val="none"/>
      <w:lang w:val="ru-RU" w:eastAsia="ru-RU" w:bidi="ru-RU"/>
    </w:rPr>
  </w:style>
  <w:style w:type="character" w:customStyle="1" w:styleId="Tablecaption3">
    <w:name w:val="Table caption (3)_"/>
    <w:basedOn w:val="a0"/>
    <w:link w:val="Tablecaption30"/>
    <w:rPr>
      <w:b/>
      <w:bCs/>
      <w:i w:val="0"/>
      <w:iCs w:val="0"/>
      <w:smallCaps w:val="0"/>
      <w:strike w:val="0"/>
      <w:sz w:val="22"/>
      <w:szCs w:val="22"/>
      <w:u w:val="none"/>
    </w:rPr>
  </w:style>
  <w:style w:type="character" w:customStyle="1" w:styleId="Bodytext10Exact">
    <w:name w:val="Body text (10) Exact"/>
    <w:basedOn w:val="a0"/>
    <w:rPr>
      <w:b w:val="0"/>
      <w:bCs w:val="0"/>
      <w:i w:val="0"/>
      <w:iCs w:val="0"/>
      <w:smallCaps w:val="0"/>
      <w:strike w:val="0"/>
      <w:sz w:val="19"/>
      <w:szCs w:val="19"/>
      <w:u w:val="none"/>
    </w:rPr>
  </w:style>
  <w:style w:type="character" w:customStyle="1" w:styleId="Picturecaption4Exact">
    <w:name w:val="Picture caption (4) Exact"/>
    <w:basedOn w:val="a0"/>
    <w:link w:val="Picturecaption4"/>
    <w:rPr>
      <w:b w:val="0"/>
      <w:bCs w:val="0"/>
      <w:i/>
      <w:iCs/>
      <w:smallCaps w:val="0"/>
      <w:strike w:val="0"/>
      <w:sz w:val="19"/>
      <w:szCs w:val="19"/>
      <w:u w:val="none"/>
    </w:rPr>
  </w:style>
  <w:style w:type="character" w:customStyle="1" w:styleId="Bodytext212ptItalic">
    <w:name w:val="Body text (2) + 12 pt;Italic"/>
    <w:basedOn w:val="Bodytext2"/>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character" w:customStyle="1" w:styleId="Tableofcontents">
    <w:name w:val="Table of contents_"/>
    <w:basedOn w:val="a0"/>
    <w:link w:val="Tableofcontents0"/>
    <w:rPr>
      <w:b w:val="0"/>
      <w:bCs w:val="0"/>
      <w:i w:val="0"/>
      <w:iCs w:val="0"/>
      <w:smallCaps w:val="0"/>
      <w:strike w:val="0"/>
      <w:sz w:val="22"/>
      <w:szCs w:val="22"/>
      <w:u w:val="none"/>
    </w:rPr>
  </w:style>
  <w:style w:type="paragraph" w:customStyle="1" w:styleId="Footnote0">
    <w:name w:val="Footnote"/>
    <w:basedOn w:val="a"/>
    <w:link w:val="Footnote"/>
    <w:pPr>
      <w:shd w:val="clear" w:color="auto" w:fill="FFFFFF"/>
      <w:spacing w:line="278" w:lineRule="exact"/>
      <w:jc w:val="both"/>
    </w:pPr>
    <w:rPr>
      <w:sz w:val="22"/>
      <w:szCs w:val="22"/>
    </w:rPr>
  </w:style>
  <w:style w:type="paragraph" w:customStyle="1" w:styleId="Footnote20">
    <w:name w:val="Footnote (2)"/>
    <w:basedOn w:val="a"/>
    <w:link w:val="Footnote2"/>
    <w:pPr>
      <w:shd w:val="clear" w:color="auto" w:fill="FFFFFF"/>
      <w:spacing w:line="210" w:lineRule="exact"/>
      <w:jc w:val="center"/>
    </w:pPr>
    <w:rPr>
      <w:sz w:val="19"/>
      <w:szCs w:val="19"/>
    </w:rPr>
  </w:style>
  <w:style w:type="paragraph" w:customStyle="1" w:styleId="Bodytext30">
    <w:name w:val="Body text (3)"/>
    <w:basedOn w:val="a"/>
    <w:link w:val="Bodytext3"/>
    <w:pPr>
      <w:shd w:val="clear" w:color="auto" w:fill="FFFFFF"/>
      <w:spacing w:after="460" w:line="288" w:lineRule="exact"/>
      <w:jc w:val="center"/>
    </w:pPr>
    <w:rPr>
      <w:sz w:val="26"/>
      <w:szCs w:val="26"/>
    </w:rPr>
  </w:style>
  <w:style w:type="paragraph" w:customStyle="1" w:styleId="Heading50">
    <w:name w:val="Heading #5"/>
    <w:basedOn w:val="a"/>
    <w:link w:val="Heading5"/>
    <w:pPr>
      <w:shd w:val="clear" w:color="auto" w:fill="FFFFFF"/>
      <w:spacing w:before="3520" w:after="460" w:line="354" w:lineRule="exact"/>
      <w:jc w:val="center"/>
      <w:outlineLvl w:val="4"/>
    </w:pPr>
    <w:rPr>
      <w:b/>
      <w:bCs/>
      <w:sz w:val="32"/>
      <w:szCs w:val="32"/>
    </w:rPr>
  </w:style>
  <w:style w:type="paragraph" w:customStyle="1" w:styleId="Heading82">
    <w:name w:val="Heading #8 (2)"/>
    <w:basedOn w:val="a"/>
    <w:link w:val="Heading82Exact"/>
    <w:pPr>
      <w:shd w:val="clear" w:color="auto" w:fill="FFFFFF"/>
      <w:spacing w:line="374" w:lineRule="exact"/>
      <w:jc w:val="center"/>
      <w:outlineLvl w:val="7"/>
    </w:pPr>
    <w:rPr>
      <w:sz w:val="26"/>
      <w:szCs w:val="26"/>
    </w:rPr>
  </w:style>
  <w:style w:type="paragraph" w:customStyle="1" w:styleId="Bodytext20">
    <w:name w:val="Body text (2)"/>
    <w:basedOn w:val="a"/>
    <w:link w:val="Bodytext2"/>
    <w:pPr>
      <w:shd w:val="clear" w:color="auto" w:fill="FFFFFF"/>
      <w:spacing w:line="317" w:lineRule="exact"/>
      <w:ind w:hanging="1000"/>
      <w:jc w:val="both"/>
    </w:pPr>
    <w:rPr>
      <w:sz w:val="22"/>
      <w:szCs w:val="22"/>
    </w:rPr>
  </w:style>
  <w:style w:type="paragraph" w:customStyle="1" w:styleId="Headerorfooter0">
    <w:name w:val="Header or footer"/>
    <w:basedOn w:val="a"/>
    <w:link w:val="Headerorfooter"/>
    <w:pPr>
      <w:shd w:val="clear" w:color="auto" w:fill="FFFFFF"/>
      <w:spacing w:line="210" w:lineRule="exact"/>
    </w:pPr>
    <w:rPr>
      <w:sz w:val="8"/>
      <w:szCs w:val="8"/>
    </w:rPr>
  </w:style>
  <w:style w:type="paragraph" w:customStyle="1" w:styleId="Heading100">
    <w:name w:val="Heading #10"/>
    <w:basedOn w:val="a"/>
    <w:link w:val="Heading10"/>
    <w:pPr>
      <w:shd w:val="clear" w:color="auto" w:fill="FFFFFF"/>
      <w:spacing w:line="317" w:lineRule="exact"/>
      <w:jc w:val="center"/>
    </w:pPr>
    <w:rPr>
      <w:b/>
      <w:bCs/>
      <w:sz w:val="22"/>
      <w:szCs w:val="22"/>
    </w:rPr>
  </w:style>
  <w:style w:type="paragraph" w:customStyle="1" w:styleId="Bodytext40">
    <w:name w:val="Body text (4)"/>
    <w:basedOn w:val="a"/>
    <w:link w:val="Bodytext4"/>
    <w:pPr>
      <w:shd w:val="clear" w:color="auto" w:fill="FFFFFF"/>
      <w:spacing w:line="317" w:lineRule="exact"/>
      <w:jc w:val="both"/>
    </w:pPr>
    <w:rPr>
      <w:b/>
      <w:bCs/>
      <w:sz w:val="22"/>
      <w:szCs w:val="22"/>
    </w:rPr>
  </w:style>
  <w:style w:type="paragraph" w:customStyle="1" w:styleId="Heading830">
    <w:name w:val="Heading #8 (3)"/>
    <w:basedOn w:val="a"/>
    <w:link w:val="Heading83"/>
    <w:pPr>
      <w:shd w:val="clear" w:color="auto" w:fill="FFFFFF"/>
      <w:spacing w:line="374" w:lineRule="exact"/>
      <w:jc w:val="center"/>
      <w:outlineLvl w:val="7"/>
    </w:pPr>
    <w:rPr>
      <w:sz w:val="26"/>
      <w:szCs w:val="26"/>
    </w:rPr>
  </w:style>
  <w:style w:type="paragraph" w:customStyle="1" w:styleId="Tablecaption0">
    <w:name w:val="Table caption"/>
    <w:basedOn w:val="a"/>
    <w:link w:val="Tablecaption"/>
    <w:pPr>
      <w:shd w:val="clear" w:color="auto" w:fill="FFFFFF"/>
      <w:spacing w:line="326" w:lineRule="exact"/>
    </w:pPr>
    <w:rPr>
      <w:sz w:val="22"/>
      <w:szCs w:val="22"/>
    </w:rPr>
  </w:style>
  <w:style w:type="paragraph" w:customStyle="1" w:styleId="Picturecaption0">
    <w:name w:val="Picture caption"/>
    <w:basedOn w:val="a"/>
    <w:link w:val="Picturecaption"/>
    <w:pPr>
      <w:shd w:val="clear" w:color="auto" w:fill="FFFFFF"/>
      <w:spacing w:line="244" w:lineRule="exact"/>
    </w:pPr>
    <w:rPr>
      <w:sz w:val="22"/>
      <w:szCs w:val="22"/>
    </w:rPr>
  </w:style>
  <w:style w:type="paragraph" w:customStyle="1" w:styleId="Bodytext50">
    <w:name w:val="Body text (5)"/>
    <w:basedOn w:val="a"/>
    <w:link w:val="Bodytext5"/>
    <w:pPr>
      <w:shd w:val="clear" w:color="auto" w:fill="FFFFFF"/>
      <w:spacing w:line="210" w:lineRule="exact"/>
    </w:pPr>
    <w:rPr>
      <w:sz w:val="19"/>
      <w:szCs w:val="19"/>
    </w:rPr>
  </w:style>
  <w:style w:type="paragraph" w:customStyle="1" w:styleId="Bodytext60">
    <w:name w:val="Body text (6)"/>
    <w:basedOn w:val="a"/>
    <w:link w:val="Bodytext6"/>
    <w:pPr>
      <w:shd w:val="clear" w:color="auto" w:fill="FFFFFF"/>
      <w:spacing w:line="269" w:lineRule="exact"/>
      <w:ind w:hanging="360"/>
      <w:jc w:val="both"/>
    </w:pPr>
    <w:rPr>
      <w:i/>
      <w:iCs/>
      <w:sz w:val="23"/>
      <w:szCs w:val="23"/>
    </w:rPr>
  </w:style>
  <w:style w:type="paragraph" w:customStyle="1" w:styleId="Bodytext70">
    <w:name w:val="Body text (7)"/>
    <w:basedOn w:val="a"/>
    <w:link w:val="Bodytext7"/>
    <w:pPr>
      <w:shd w:val="clear" w:color="auto" w:fill="FFFFFF"/>
      <w:spacing w:after="240" w:line="144" w:lineRule="exact"/>
    </w:pPr>
    <w:rPr>
      <w:sz w:val="13"/>
      <w:szCs w:val="13"/>
    </w:rPr>
  </w:style>
  <w:style w:type="paragraph" w:customStyle="1" w:styleId="Heading720">
    <w:name w:val="Heading #7 (2)"/>
    <w:basedOn w:val="a"/>
    <w:link w:val="Heading72"/>
    <w:pPr>
      <w:shd w:val="clear" w:color="auto" w:fill="FFFFFF"/>
      <w:spacing w:before="240" w:line="254" w:lineRule="exact"/>
      <w:jc w:val="both"/>
      <w:outlineLvl w:val="6"/>
    </w:pPr>
    <w:rPr>
      <w:sz w:val="22"/>
      <w:szCs w:val="22"/>
    </w:rPr>
  </w:style>
  <w:style w:type="paragraph" w:customStyle="1" w:styleId="Heading90">
    <w:name w:val="Heading #9"/>
    <w:basedOn w:val="a"/>
    <w:link w:val="Heading9"/>
    <w:pPr>
      <w:shd w:val="clear" w:color="auto" w:fill="FFFFFF"/>
      <w:spacing w:line="461" w:lineRule="exact"/>
      <w:jc w:val="both"/>
      <w:outlineLvl w:val="8"/>
    </w:pPr>
    <w:rPr>
      <w:i/>
      <w:iCs/>
      <w:sz w:val="23"/>
      <w:szCs w:val="23"/>
    </w:rPr>
  </w:style>
  <w:style w:type="paragraph" w:customStyle="1" w:styleId="Heading70">
    <w:name w:val="Heading #7"/>
    <w:basedOn w:val="a"/>
    <w:link w:val="Heading7"/>
    <w:pPr>
      <w:shd w:val="clear" w:color="auto" w:fill="FFFFFF"/>
      <w:spacing w:line="230" w:lineRule="exact"/>
      <w:ind w:firstLine="1140"/>
      <w:outlineLvl w:val="6"/>
    </w:pPr>
    <w:rPr>
      <w:sz w:val="26"/>
      <w:szCs w:val="26"/>
    </w:rPr>
  </w:style>
  <w:style w:type="paragraph" w:customStyle="1" w:styleId="Bodytext80">
    <w:name w:val="Body text (8)"/>
    <w:basedOn w:val="a"/>
    <w:link w:val="Bodytext8"/>
    <w:pPr>
      <w:shd w:val="clear" w:color="auto" w:fill="FFFFFF"/>
      <w:spacing w:line="197" w:lineRule="exact"/>
      <w:jc w:val="both"/>
    </w:pPr>
    <w:rPr>
      <w:sz w:val="20"/>
      <w:szCs w:val="20"/>
    </w:rPr>
  </w:style>
  <w:style w:type="paragraph" w:customStyle="1" w:styleId="Bodytext90">
    <w:name w:val="Body text (9)"/>
    <w:basedOn w:val="a"/>
    <w:link w:val="Bodytext9"/>
    <w:pPr>
      <w:shd w:val="clear" w:color="auto" w:fill="FFFFFF"/>
      <w:spacing w:line="379" w:lineRule="exact"/>
    </w:pPr>
    <w:rPr>
      <w:sz w:val="26"/>
      <w:szCs w:val="26"/>
    </w:rPr>
  </w:style>
  <w:style w:type="paragraph" w:customStyle="1" w:styleId="Heading920">
    <w:name w:val="Heading #9 (2)"/>
    <w:basedOn w:val="a"/>
    <w:link w:val="Heading92"/>
    <w:pPr>
      <w:shd w:val="clear" w:color="auto" w:fill="FFFFFF"/>
      <w:spacing w:line="317" w:lineRule="exact"/>
      <w:outlineLvl w:val="8"/>
    </w:pPr>
    <w:rPr>
      <w:i/>
      <w:iCs/>
      <w:spacing w:val="10"/>
    </w:rPr>
  </w:style>
  <w:style w:type="paragraph" w:customStyle="1" w:styleId="Bodytext100">
    <w:name w:val="Body text (10)"/>
    <w:basedOn w:val="a"/>
    <w:link w:val="Bodytext10"/>
    <w:pPr>
      <w:shd w:val="clear" w:color="auto" w:fill="FFFFFF"/>
      <w:spacing w:line="210" w:lineRule="exact"/>
      <w:jc w:val="center"/>
    </w:pPr>
    <w:rPr>
      <w:sz w:val="19"/>
      <w:szCs w:val="19"/>
    </w:rPr>
  </w:style>
  <w:style w:type="paragraph" w:customStyle="1" w:styleId="Bodytext110">
    <w:name w:val="Body text (11)"/>
    <w:basedOn w:val="a"/>
    <w:link w:val="Bodytext11"/>
    <w:pPr>
      <w:shd w:val="clear" w:color="auto" w:fill="FFFFFF"/>
      <w:spacing w:line="322" w:lineRule="exact"/>
      <w:jc w:val="center"/>
    </w:pPr>
    <w:rPr>
      <w:i/>
      <w:iCs/>
      <w:sz w:val="16"/>
      <w:szCs w:val="16"/>
    </w:rPr>
  </w:style>
  <w:style w:type="paragraph" w:customStyle="1" w:styleId="Heading6">
    <w:name w:val="Heading #6"/>
    <w:basedOn w:val="a"/>
    <w:link w:val="Heading6Exact"/>
    <w:pPr>
      <w:shd w:val="clear" w:color="auto" w:fill="FFFFFF"/>
      <w:spacing w:line="187" w:lineRule="exact"/>
      <w:ind w:firstLine="260"/>
      <w:outlineLvl w:val="5"/>
    </w:pPr>
    <w:rPr>
      <w:sz w:val="21"/>
      <w:szCs w:val="21"/>
    </w:rPr>
  </w:style>
  <w:style w:type="paragraph" w:customStyle="1" w:styleId="Bodytext13">
    <w:name w:val="Body text (13)"/>
    <w:basedOn w:val="a"/>
    <w:link w:val="Bodytext13Exact"/>
    <w:pPr>
      <w:shd w:val="clear" w:color="auto" w:fill="FFFFFF"/>
      <w:spacing w:line="232" w:lineRule="exact"/>
    </w:pPr>
    <w:rPr>
      <w:sz w:val="21"/>
      <w:szCs w:val="21"/>
    </w:rPr>
  </w:style>
  <w:style w:type="paragraph" w:customStyle="1" w:styleId="Heading94">
    <w:name w:val="Heading #9 (4)"/>
    <w:basedOn w:val="a"/>
    <w:link w:val="Heading94Exact"/>
    <w:pPr>
      <w:shd w:val="clear" w:color="auto" w:fill="FFFFFF"/>
      <w:spacing w:line="310" w:lineRule="exact"/>
      <w:outlineLvl w:val="8"/>
    </w:pPr>
    <w:rPr>
      <w:i/>
      <w:iCs/>
      <w:spacing w:val="40"/>
      <w:sz w:val="28"/>
      <w:szCs w:val="28"/>
    </w:rPr>
  </w:style>
  <w:style w:type="paragraph" w:customStyle="1" w:styleId="Heading62">
    <w:name w:val="Heading #6 (2)"/>
    <w:basedOn w:val="a"/>
    <w:link w:val="Heading62Exact"/>
    <w:pPr>
      <w:shd w:val="clear" w:color="auto" w:fill="FFFFFF"/>
      <w:spacing w:line="332" w:lineRule="exact"/>
      <w:outlineLvl w:val="5"/>
    </w:pPr>
    <w:rPr>
      <w:sz w:val="30"/>
      <w:szCs w:val="30"/>
    </w:rPr>
  </w:style>
  <w:style w:type="paragraph" w:customStyle="1" w:styleId="Bodytext14">
    <w:name w:val="Body text (14)"/>
    <w:basedOn w:val="a"/>
    <w:link w:val="Bodytext14Exact"/>
    <w:pPr>
      <w:shd w:val="clear" w:color="auto" w:fill="FFFFFF"/>
      <w:spacing w:line="310" w:lineRule="exact"/>
    </w:pPr>
    <w:rPr>
      <w:i/>
      <w:iCs/>
      <w:spacing w:val="40"/>
      <w:sz w:val="28"/>
      <w:szCs w:val="28"/>
    </w:rPr>
  </w:style>
  <w:style w:type="paragraph" w:customStyle="1" w:styleId="Bodytext120">
    <w:name w:val="Body text (12)"/>
    <w:basedOn w:val="a"/>
    <w:link w:val="Bodytext12"/>
    <w:pPr>
      <w:shd w:val="clear" w:color="auto" w:fill="FFFFFF"/>
      <w:spacing w:before="100" w:after="180" w:line="244" w:lineRule="exact"/>
      <w:jc w:val="center"/>
    </w:pPr>
    <w:rPr>
      <w:b/>
      <w:bCs/>
      <w:i/>
      <w:iCs/>
      <w:sz w:val="22"/>
      <w:szCs w:val="22"/>
    </w:rPr>
  </w:style>
  <w:style w:type="paragraph" w:customStyle="1" w:styleId="Picturecaption2">
    <w:name w:val="Picture caption (2)"/>
    <w:basedOn w:val="a"/>
    <w:link w:val="Picturecaption2Exact"/>
    <w:pPr>
      <w:shd w:val="clear" w:color="auto" w:fill="FFFFFF"/>
      <w:spacing w:line="210" w:lineRule="exact"/>
    </w:pPr>
    <w:rPr>
      <w:sz w:val="19"/>
      <w:szCs w:val="19"/>
    </w:rPr>
  </w:style>
  <w:style w:type="paragraph" w:customStyle="1" w:styleId="Bodytext18">
    <w:name w:val="Body text (18)"/>
    <w:basedOn w:val="a"/>
    <w:link w:val="Bodytext18Exact"/>
    <w:pPr>
      <w:shd w:val="clear" w:color="auto" w:fill="FFFFFF"/>
      <w:spacing w:line="210" w:lineRule="exact"/>
    </w:pPr>
    <w:rPr>
      <w:sz w:val="17"/>
      <w:szCs w:val="17"/>
    </w:rPr>
  </w:style>
  <w:style w:type="paragraph" w:customStyle="1" w:styleId="Bodytext19">
    <w:name w:val="Body text (19)"/>
    <w:basedOn w:val="a"/>
    <w:link w:val="Bodytext19Exact"/>
    <w:pPr>
      <w:shd w:val="clear" w:color="auto" w:fill="FFFFFF"/>
      <w:spacing w:line="310" w:lineRule="exact"/>
    </w:pPr>
    <w:rPr>
      <w:i/>
      <w:iCs/>
      <w:spacing w:val="50"/>
      <w:sz w:val="28"/>
      <w:szCs w:val="28"/>
    </w:rPr>
  </w:style>
  <w:style w:type="paragraph" w:customStyle="1" w:styleId="Heading4">
    <w:name w:val="Heading #4"/>
    <w:basedOn w:val="a"/>
    <w:link w:val="Heading4Exact"/>
    <w:pPr>
      <w:shd w:val="clear" w:color="auto" w:fill="FFFFFF"/>
      <w:spacing w:line="310" w:lineRule="exact"/>
      <w:outlineLvl w:val="3"/>
    </w:pPr>
    <w:rPr>
      <w:i/>
      <w:iCs/>
      <w:spacing w:val="50"/>
      <w:sz w:val="28"/>
      <w:szCs w:val="28"/>
    </w:rPr>
  </w:style>
  <w:style w:type="paragraph" w:customStyle="1" w:styleId="Heading8">
    <w:name w:val="Heading #8"/>
    <w:basedOn w:val="a"/>
    <w:link w:val="Heading8Exact"/>
    <w:pPr>
      <w:shd w:val="clear" w:color="auto" w:fill="FFFFFF"/>
      <w:spacing w:before="140" w:line="288" w:lineRule="exact"/>
      <w:ind w:hanging="320"/>
      <w:outlineLvl w:val="7"/>
    </w:pPr>
    <w:rPr>
      <w:sz w:val="26"/>
      <w:szCs w:val="26"/>
    </w:rPr>
  </w:style>
  <w:style w:type="paragraph" w:customStyle="1" w:styleId="Heading840">
    <w:name w:val="Heading #8 (4)"/>
    <w:basedOn w:val="a"/>
    <w:link w:val="Heading84"/>
    <w:pPr>
      <w:shd w:val="clear" w:color="auto" w:fill="FFFFFF"/>
      <w:spacing w:line="244" w:lineRule="exact"/>
      <w:outlineLvl w:val="7"/>
    </w:pPr>
    <w:rPr>
      <w:sz w:val="22"/>
      <w:szCs w:val="22"/>
    </w:rPr>
  </w:style>
  <w:style w:type="paragraph" w:customStyle="1" w:styleId="Picturecaption3">
    <w:name w:val="Picture caption (3)"/>
    <w:basedOn w:val="a"/>
    <w:link w:val="Picturecaption3Exact"/>
    <w:pPr>
      <w:shd w:val="clear" w:color="auto" w:fill="FFFFFF"/>
      <w:spacing w:line="244" w:lineRule="exact"/>
    </w:pPr>
    <w:rPr>
      <w:b/>
      <w:bCs/>
      <w:i/>
      <w:iCs/>
      <w:sz w:val="22"/>
      <w:szCs w:val="22"/>
    </w:rPr>
  </w:style>
  <w:style w:type="paragraph" w:customStyle="1" w:styleId="Heading73">
    <w:name w:val="Heading #7 (3)"/>
    <w:basedOn w:val="a"/>
    <w:link w:val="Heading73Exact"/>
    <w:pPr>
      <w:shd w:val="clear" w:color="auto" w:fill="FFFFFF"/>
      <w:spacing w:line="389" w:lineRule="exact"/>
      <w:jc w:val="both"/>
      <w:outlineLvl w:val="6"/>
    </w:pPr>
    <w:rPr>
      <w:sz w:val="26"/>
      <w:szCs w:val="26"/>
    </w:rPr>
  </w:style>
  <w:style w:type="paragraph" w:customStyle="1" w:styleId="Heading11">
    <w:name w:val="Heading #1"/>
    <w:basedOn w:val="a"/>
    <w:link w:val="Heading1"/>
    <w:pPr>
      <w:shd w:val="clear" w:color="auto" w:fill="FFFFFF"/>
      <w:spacing w:before="380" w:line="376" w:lineRule="exact"/>
      <w:jc w:val="center"/>
      <w:outlineLvl w:val="0"/>
    </w:pPr>
    <w:rPr>
      <w:sz w:val="34"/>
      <w:szCs w:val="34"/>
    </w:rPr>
  </w:style>
  <w:style w:type="paragraph" w:customStyle="1" w:styleId="Heading930">
    <w:name w:val="Heading #9 (3)"/>
    <w:basedOn w:val="a"/>
    <w:link w:val="Heading93"/>
    <w:pPr>
      <w:shd w:val="clear" w:color="auto" w:fill="FFFFFF"/>
      <w:spacing w:line="310" w:lineRule="exact"/>
      <w:outlineLvl w:val="8"/>
    </w:pPr>
    <w:rPr>
      <w:i/>
      <w:iCs/>
      <w:spacing w:val="20"/>
      <w:sz w:val="28"/>
      <w:szCs w:val="28"/>
    </w:rPr>
  </w:style>
  <w:style w:type="paragraph" w:customStyle="1" w:styleId="Heading30">
    <w:name w:val="Heading #3"/>
    <w:basedOn w:val="a"/>
    <w:link w:val="Heading3"/>
    <w:pPr>
      <w:shd w:val="clear" w:color="auto" w:fill="FFFFFF"/>
      <w:spacing w:before="60" w:after="180" w:line="254" w:lineRule="exact"/>
      <w:jc w:val="center"/>
      <w:outlineLvl w:val="2"/>
    </w:pPr>
    <w:rPr>
      <w:sz w:val="22"/>
      <w:szCs w:val="22"/>
    </w:rPr>
  </w:style>
  <w:style w:type="paragraph" w:customStyle="1" w:styleId="Heading20">
    <w:name w:val="Heading #2"/>
    <w:basedOn w:val="a"/>
    <w:link w:val="Heading2"/>
    <w:pPr>
      <w:shd w:val="clear" w:color="auto" w:fill="FFFFFF"/>
      <w:spacing w:before="60" w:after="180" w:line="254" w:lineRule="exact"/>
      <w:ind w:hanging="1000"/>
      <w:outlineLvl w:val="1"/>
    </w:pPr>
    <w:rPr>
      <w:i/>
      <w:iCs/>
      <w:sz w:val="23"/>
      <w:szCs w:val="23"/>
    </w:rPr>
  </w:style>
  <w:style w:type="paragraph" w:customStyle="1" w:styleId="Bodytext150">
    <w:name w:val="Body text (15)"/>
    <w:basedOn w:val="a"/>
    <w:link w:val="Bodytext15"/>
    <w:pPr>
      <w:shd w:val="clear" w:color="auto" w:fill="FFFFFF"/>
      <w:spacing w:before="260" w:after="260" w:line="266" w:lineRule="exact"/>
      <w:ind w:hanging="420"/>
    </w:pPr>
    <w:rPr>
      <w:b/>
      <w:bCs/>
      <w:i/>
      <w:iCs/>
    </w:rPr>
  </w:style>
  <w:style w:type="paragraph" w:customStyle="1" w:styleId="Bodytext160">
    <w:name w:val="Body text (16)"/>
    <w:basedOn w:val="a"/>
    <w:link w:val="Bodytext16"/>
    <w:pPr>
      <w:shd w:val="clear" w:color="auto" w:fill="FFFFFF"/>
      <w:spacing w:before="60" w:after="60" w:line="144" w:lineRule="exact"/>
    </w:pPr>
    <w:rPr>
      <w:i/>
      <w:iCs/>
      <w:sz w:val="13"/>
      <w:szCs w:val="13"/>
    </w:rPr>
  </w:style>
  <w:style w:type="paragraph" w:customStyle="1" w:styleId="Bodytext170">
    <w:name w:val="Body text (17)"/>
    <w:basedOn w:val="a"/>
    <w:link w:val="Bodytext17"/>
    <w:pPr>
      <w:shd w:val="clear" w:color="auto" w:fill="FFFFFF"/>
      <w:spacing w:before="60" w:after="60" w:line="266" w:lineRule="exact"/>
    </w:pPr>
    <w:rPr>
      <w:i/>
      <w:iCs/>
      <w:spacing w:val="10"/>
    </w:rPr>
  </w:style>
  <w:style w:type="paragraph" w:customStyle="1" w:styleId="Tablecaption20">
    <w:name w:val="Table caption (2)"/>
    <w:basedOn w:val="a"/>
    <w:link w:val="Tablecaption2"/>
    <w:pPr>
      <w:shd w:val="clear" w:color="auto" w:fill="FFFFFF"/>
      <w:spacing w:line="254" w:lineRule="exact"/>
    </w:pPr>
    <w:rPr>
      <w:i/>
      <w:iCs/>
      <w:sz w:val="23"/>
      <w:szCs w:val="23"/>
    </w:rPr>
  </w:style>
  <w:style w:type="paragraph" w:customStyle="1" w:styleId="Tablecaption30">
    <w:name w:val="Table caption (3)"/>
    <w:basedOn w:val="a"/>
    <w:link w:val="Tablecaption3"/>
    <w:pPr>
      <w:shd w:val="clear" w:color="auto" w:fill="FFFFFF"/>
      <w:spacing w:line="244" w:lineRule="exact"/>
    </w:pPr>
    <w:rPr>
      <w:b/>
      <w:bCs/>
      <w:sz w:val="22"/>
      <w:szCs w:val="22"/>
    </w:rPr>
  </w:style>
  <w:style w:type="paragraph" w:customStyle="1" w:styleId="Picturecaption4">
    <w:name w:val="Picture caption (4)"/>
    <w:basedOn w:val="a"/>
    <w:link w:val="Picturecaption4Exact"/>
    <w:pPr>
      <w:shd w:val="clear" w:color="auto" w:fill="FFFFFF"/>
      <w:spacing w:line="210" w:lineRule="exact"/>
      <w:jc w:val="both"/>
    </w:pPr>
    <w:rPr>
      <w:i/>
      <w:iCs/>
      <w:sz w:val="19"/>
      <w:szCs w:val="19"/>
    </w:rPr>
  </w:style>
  <w:style w:type="paragraph" w:customStyle="1" w:styleId="Tableofcontents0">
    <w:name w:val="Table of contents"/>
    <w:basedOn w:val="a"/>
    <w:link w:val="Tableofcontents"/>
    <w:pPr>
      <w:shd w:val="clear" w:color="auto" w:fill="FFFFFF"/>
      <w:spacing w:before="540" w:after="60" w:line="244" w:lineRule="exact"/>
      <w:jc w:val="both"/>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9.png"/><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image" Target="media/image15.png"/><Relationship Id="rId42" Type="http://schemas.openxmlformats.org/officeDocument/2006/relationships/image" Target="media/image21.png"/><Relationship Id="rId47" Type="http://schemas.openxmlformats.org/officeDocument/2006/relationships/image" Target="media/image24.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0.png"/><Relationship Id="rId11" Type="http://schemas.openxmlformats.org/officeDocument/2006/relationships/image" Target="media/image2.png"/><Relationship Id="rId24" Type="http://schemas.openxmlformats.org/officeDocument/2006/relationships/footer" Target="footer9.xm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oter" Target="footer13.xml"/><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8.xml"/><Relationship Id="rId28" Type="http://schemas.openxmlformats.org/officeDocument/2006/relationships/footer" Target="footer12.xml"/><Relationship Id="rId36" Type="http://schemas.openxmlformats.org/officeDocument/2006/relationships/image" Target="media/image17.png"/><Relationship Id="rId49" Type="http://schemas.openxmlformats.org/officeDocument/2006/relationships/footer" Target="footer18.xml"/><Relationship Id="rId10" Type="http://schemas.openxmlformats.org/officeDocument/2006/relationships/image" Target="media/image1.png"/><Relationship Id="rId19" Type="http://schemas.openxmlformats.org/officeDocument/2006/relationships/footer" Target="footer6.xml"/><Relationship Id="rId31" Type="http://schemas.openxmlformats.org/officeDocument/2006/relationships/image" Target="media/image12.png"/><Relationship Id="rId44"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footer" Target="footer11.xm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footer" Target="footer15.xml"/><Relationship Id="rId48" Type="http://schemas.openxmlformats.org/officeDocument/2006/relationships/footer" Target="footer17.xml"/><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10.xml"/><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3.png"/><Relationship Id="rId20" Type="http://schemas.openxmlformats.org/officeDocument/2006/relationships/image" Target="media/image7.png"/><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A4A53-D34C-4056-A731-141BF988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60</Pages>
  <Words>15677</Words>
  <Characters>89364</Characters>
  <Application>Microsoft Office Word</Application>
  <DocSecurity>0</DocSecurity>
  <Lines>744</Lines>
  <Paragraphs>209</Paragraphs>
  <ScaleCrop>false</ScaleCrop>
  <HeadingPairs>
    <vt:vector size="2" baseType="variant">
      <vt:variant>
        <vt:lpstr>Название</vt:lpstr>
      </vt:variant>
      <vt:variant>
        <vt:i4>1</vt:i4>
      </vt:variant>
    </vt:vector>
  </HeadingPairs>
  <TitlesOfParts>
    <vt:vector size="1" baseType="lpstr">
      <vt:lpstr>Метрология (метода)</vt:lpstr>
    </vt:vector>
  </TitlesOfParts>
  <Company/>
  <LinksUpToDate>false</LinksUpToDate>
  <CharactersWithSpaces>104832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Метрология (метода)</dc:title>
  <dc:subject/>
  <dc:creator/>
  <cp:keywords/>
  <cp:lastModifiedBy>Александр</cp:lastModifiedBy>
  <cp:revision>3</cp:revision>
  <dcterms:created xsi:type="dcterms:W3CDTF">2019-02-07T16:27:00Z</dcterms:created>
  <dcterms:modified xsi:type="dcterms:W3CDTF">2025-02-12T15:39:00Z</dcterms:modified>
</cp:coreProperties>
</file>