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Evaluación Formativa 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Claudio Novoa Irarrázabal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Accede al servidor y ubícate en el directorio /home: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75564</wp:posOffset>
            </wp:positionH>
            <wp:positionV relativeFrom="paragraph">
              <wp:posOffset>635</wp:posOffset>
            </wp:positionV>
            <wp:extent cx="6181090" cy="808990"/>
            <wp:effectExtent b="0" l="0" r="0" t="0"/>
            <wp:wrapSquare wrapText="bothSides" distB="0" distT="0" distL="0" distR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808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 un subdirectorio llamado respaldos: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213677</wp:posOffset>
            </wp:positionH>
            <wp:positionV relativeFrom="paragraph">
              <wp:posOffset>635</wp:posOffset>
            </wp:positionV>
            <wp:extent cx="5904865" cy="209550"/>
            <wp:effectExtent b="0" l="0" r="0" t="0"/>
            <wp:wrapSquare wrapText="bothSides" distB="0" distT="0" distL="0" distR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209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 los permisos 752 al subdirectorio respaldos: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1092200"/>
            <wp:effectExtent b="0" l="0" r="0" t="0"/>
            <wp:wrapSquare wrapText="bothSides" distB="0" distT="0" distL="0" distR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9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Dentro del directorio respaldo, crea un subdirectorio llamado documentos: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399414</wp:posOffset>
            </wp:positionH>
            <wp:positionV relativeFrom="paragraph">
              <wp:posOffset>635</wp:posOffset>
            </wp:positionV>
            <wp:extent cx="5533390" cy="657225"/>
            <wp:effectExtent b="0" l="0" r="0" t="0"/>
            <wp:wrapSquare wrapText="bothSides" distB="0" distT="0" distL="0" distR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390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 los permisos rxw rw---- al directorio documentos: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274955"/>
            <wp:effectExtent b="0" l="0" r="0" t="0"/>
            <wp:wrapSquare wrapText="bothSides" distB="0" distT="0" distL="0" distR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4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Con el comando ls verifica que los permisos se hayan ejecutado correctamente: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223202</wp:posOffset>
            </wp:positionH>
            <wp:positionV relativeFrom="paragraph">
              <wp:posOffset>635</wp:posOffset>
            </wp:positionV>
            <wp:extent cx="5885815" cy="676275"/>
            <wp:effectExtent b="0" l="0" r="0" t="0"/>
            <wp:wrapSquare wrapText="bothSides" distB="0" distT="0" distL="0" distR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el comando lsblk revisa la estructura de directorios: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223202</wp:posOffset>
            </wp:positionH>
            <wp:positionV relativeFrom="paragraph">
              <wp:posOffset>635</wp:posOffset>
            </wp:positionV>
            <wp:extent cx="5885815" cy="1294765"/>
            <wp:effectExtent b="0" l="0" r="0" t="0"/>
            <wp:wrapSquare wrapText="bothSides" distB="0" distT="0" distL="0" distR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1294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un usuario llamado Informatica: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223202</wp:posOffset>
            </wp:positionH>
            <wp:positionV relativeFrom="paragraph">
              <wp:posOffset>635</wp:posOffset>
            </wp:positionV>
            <wp:extent cx="5885815" cy="257175"/>
            <wp:effectExtent b="0" l="0" r="0" t="0"/>
            <wp:wrapSquare wrapText="bothSides" distB="0" distT="0" distL="0" distR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5815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Asigne al usuario Informatica como dueño del subdirectorio respaldos: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99377</wp:posOffset>
            </wp:positionH>
            <wp:positionV relativeFrom="paragraph">
              <wp:posOffset>635</wp:posOffset>
            </wp:positionV>
            <wp:extent cx="6133465" cy="257175"/>
            <wp:effectExtent b="0" l="0" r="0" t="0"/>
            <wp:wrapSquare wrapText="bothSides" distB="0" distT="0" distL="0" distR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subdirectorio documentos cree un archivo dentro del directorio llamado misdatos.txt: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194944</wp:posOffset>
            </wp:positionH>
            <wp:positionV relativeFrom="paragraph">
              <wp:posOffset>635</wp:posOffset>
            </wp:positionV>
            <wp:extent cx="5942330" cy="257175"/>
            <wp:effectExtent b="0" l="0" r="0" t="0"/>
            <wp:wrapSquare wrapText="bothSides" distB="0" distT="0" distL="0" distR="0"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Agregue su nombre y apellido dentro del archivo: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418464</wp:posOffset>
            </wp:positionH>
            <wp:positionV relativeFrom="paragraph">
              <wp:posOffset>635</wp:posOffset>
            </wp:positionV>
            <wp:extent cx="5495290" cy="723900"/>
            <wp:effectExtent b="0" l="0" r="0" t="0"/>
            <wp:wrapSquare wrapText="bothSides" distB="0" distT="0" distL="0" distR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un segundo archivo llamado mensaje.txt: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71119</wp:posOffset>
            </wp:positionH>
            <wp:positionV relativeFrom="paragraph">
              <wp:posOffset>635</wp:posOffset>
            </wp:positionV>
            <wp:extent cx="6189980" cy="257175"/>
            <wp:effectExtent b="0" l="0" r="0" t="0"/>
            <wp:wrapSquare wrapText="bothSides" distB="0" distT="0" distL="0" distR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25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Agregue el siguiente texto dentro del archivo mensaje.tx: “Hola, este es un mensaje automático”: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186055</wp:posOffset>
            </wp:positionH>
            <wp:positionV relativeFrom="paragraph">
              <wp:posOffset>635</wp:posOffset>
            </wp:positionV>
            <wp:extent cx="4999990" cy="647065"/>
            <wp:effectExtent b="0" l="0" r="0" t="0"/>
            <wp:wrapSquare wrapText="bothSides" distB="0" distT="0" distL="0" distR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647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una tarea programada con Cronie que permita que el mensaje se ejecute de manera automática cada 10 minutos: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. Creamos el archivo mensaje.sh que lee el archivo mensaje.txt: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552450"/>
            <wp:effectExtent b="0" l="0" r="0" t="0"/>
            <wp:docPr id="2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. Le otorgamos permiso de ser ejecutado con chmod +x mensaje.s</w:t>
        <w:tab/>
        <w:t xml:space="preserve">h</w:t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. Luego programamos su ejecución cada 10 minutos con crontab -e: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175245</wp:posOffset>
            </wp:positionV>
            <wp:extent cx="5400040" cy="971550"/>
            <wp:effectExtent b="0" l="0" r="0" t="0"/>
            <wp:wrapSquare wrapText="bothSides" distB="0" distT="0" distL="0" distR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. Luego comprobamos las tareas existentes con crontab -l: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847273" cy="979879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7273" cy="979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suppressAutoHyphens w:val="1"/>
      <w:bidi w:val="0"/>
      <w:spacing w:after="0" w:before="0"/>
      <w:jc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GB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6.png"/><Relationship Id="rId22" Type="http://schemas.openxmlformats.org/officeDocument/2006/relationships/image" Target="media/image7.png"/><Relationship Id="rId10" Type="http://schemas.openxmlformats.org/officeDocument/2006/relationships/image" Target="media/image8.png"/><Relationship Id="rId21" Type="http://schemas.openxmlformats.org/officeDocument/2006/relationships/image" Target="media/image13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UYgk1MuQ5U7jhiq4HCl03FUqg==">CgMxLjA4AHIhMVJiUVg2MnhfUzdkcjU5c2pfU1hDVWtzSVFUMTV3eGZT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2025-05-12T13:57:27Z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