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Plataforma de Trabajos de Medio Tiempo y Esporádicos</w:t>
      </w:r>
    </w:p>
    <w:p>
      <w:r>
        <w:t>Documento de Especificación de Requisitos de Negocio</w:t>
      </w:r>
    </w:p>
    <w:p>
      <w:pPr>
        <w:pStyle w:val="Heading1"/>
      </w:pPr>
      <w:r>
        <w:t>Ficha del Documento</w:t>
      </w:r>
    </w:p>
    <w:p>
      <w:r>
        <w:t>Fecha: Agosto 2025</w:t>
        <w:br/>
        <w:t>Revisión: 1.0</w:t>
        <w:br/>
        <w:t>Autor: Equipo de Proyecto – Gestión de Productos Digitales</w:t>
        <w:br/>
        <w:t>Proyecto: Plataforma de Trabajos de Medio Tiempo y Esporádicos</w:t>
      </w:r>
    </w:p>
    <w:p>
      <w:pPr>
        <w:pStyle w:val="Heading2"/>
      </w:pPr>
      <w:r>
        <w:t>Integrantes del equipo:</w:t>
      </w:r>
    </w:p>
    <w:p>
      <w:r>
        <w:t>Gestor de Proyecto: Johnnathan Cubillos</w:t>
        <w:br/>
        <w:t>Analista de Negocio: Fernanda Navarrete</w:t>
        <w:br/>
        <w:t>Arquitecto de Software: [Por definir]</w:t>
        <w:br/>
        <w:t>UX Designer: [Por definir]</w:t>
        <w:br/>
        <w:t>Desarrollador Líder: [Por definir]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El presente documento describe los requerimientos de negocio para el diseño y desarrollo de la Plataforma de Trabajos de Medio Tiempo y Esporádicos, cuyo objetivo es conectar a empleadores que requieren servicios puntuales o parciales con trabajadores disponibles, ofreciendo un entorno seguro, eficiente y confiable para ambas partes.</w:t>
      </w:r>
    </w:p>
    <w:p>
      <w:pPr>
        <w:pStyle w:val="Heading2"/>
      </w:pPr>
      <w:r>
        <w:t>1.2 Ámbito del Sistema</w:t>
      </w:r>
    </w:p>
    <w:p>
      <w:r>
        <w:t>El sistema permitirá a empleadores y trabajadores interactuar a través de aplicaciones móviles y web.</w:t>
        <w:br/>
        <w:br/>
        <w:t>El sistema SÍ incluirá: registro de perfiles, publicación y postulación a trabajos, sistema de pagos, gestión de calificaciones, y notificaciones.</w:t>
        <w:br/>
        <w:t>El sistema NO incluirá: contratación formal de largo plazo ni gestión de beneficios laborales.</w:t>
      </w:r>
    </w:p>
    <w:p>
      <w:pPr>
        <w:pStyle w:val="Heading2"/>
      </w:pPr>
      <w:r>
        <w:t>1.3 Visión General del Documento</w:t>
      </w:r>
    </w:p>
    <w:p>
      <w:r>
        <w:t>El documento establece el contexto, descripción general, requisitos funcionales y no funcionales, además de la propuesta de planificación inicial.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r>
        <w:t>La plataforma funcionará como un marketplace laboral especializado en trabajos de medio tiempo y esporádicos, integrando funcionalidades de búsqueda, selección, pagos y reputación de usuarios.</w:t>
      </w:r>
    </w:p>
    <w:p>
      <w:pPr>
        <w:pStyle w:val="Heading2"/>
      </w:pPr>
      <w:r>
        <w:t>2.2 Funciones del Producto</w:t>
      </w:r>
    </w:p>
    <w:p>
      <w:r>
        <w:t>- Publicación de ofertas laborales de medio tiempo o esporádicas.</w:t>
        <w:br/>
        <w:t>- Postulación rápida de trabajadores.</w:t>
        <w:br/>
        <w:t>- Sistema de pagos seguro.</w:t>
        <w:br/>
        <w:t>- Perfiles con reputación y calificaciones.</w:t>
        <w:br/>
        <w:t>- Notificaciones de trabajos disponibles.</w:t>
      </w:r>
    </w:p>
    <w:p>
      <w:pPr>
        <w:pStyle w:val="Heading2"/>
      </w:pPr>
      <w:r>
        <w:t>2.3 Características de los Usuarios</w:t>
      </w:r>
    </w:p>
    <w:p>
      <w:r>
        <w:t>- Empleadores: personas o empresas que requieren servicios puntuales o de medio tiempo.</w:t>
        <w:br/>
        <w:t>- Trabajadores: personas que buscan ingresos adicionales o flexibles.</w:t>
        <w:br/>
        <w:t>- Administradores de la plataforma: encargados de gestión, soporte y validaciones.</w:t>
      </w:r>
    </w:p>
    <w:p>
      <w:pPr>
        <w:pStyle w:val="Heading1"/>
      </w:pPr>
      <w:r>
        <w:t>3. Requisitos del Proyecto</w:t>
      </w:r>
    </w:p>
    <w:p>
      <w:pPr>
        <w:pStyle w:val="Heading2"/>
      </w:pPr>
      <w:r>
        <w:t>3.1 Requisitos Funcionales (20 requerimientos de negocio)</w:t>
      </w:r>
    </w:p>
    <w:p>
      <w:r>
        <w:t>1. Registro de usuarios (empleadores y trabajadores) con verificación de identidad.</w:t>
      </w:r>
    </w:p>
    <w:p>
      <w:r>
        <w:t>2. Creación y gestión de perfiles profesionales con experiencia, habilidades y disponibilidad.</w:t>
      </w:r>
    </w:p>
    <w:p>
      <w:r>
        <w:t>3. Publicación de ofertas laborales de medio tiempo o esporádicas.</w:t>
      </w:r>
    </w:p>
    <w:p>
      <w:r>
        <w:t>4. Postulación de trabajadores a ofertas laborales.</w:t>
      </w:r>
    </w:p>
    <w:p>
      <w:r>
        <w:t>5. Sistema de matching inteligente entre ofertas y perfiles.</w:t>
      </w:r>
    </w:p>
    <w:p>
      <w:r>
        <w:t>6. Chat interno entre empleador y trabajador para coordinar detalles.</w:t>
      </w:r>
    </w:p>
    <w:p>
      <w:r>
        <w:t>7. Módulo de pagos integrado con múltiples métodos de pago.</w:t>
      </w:r>
    </w:p>
    <w:p>
      <w:r>
        <w:t>8. Sistema de contratos digitales simples para formalizar acuerdos.</w:t>
      </w:r>
    </w:p>
    <w:p>
      <w:r>
        <w:t>9. Historial de trabajos realizados por cada usuario.</w:t>
      </w:r>
    </w:p>
    <w:p>
      <w:r>
        <w:t>10. Agenda y recordatorios de trabajos programados.</w:t>
      </w:r>
    </w:p>
    <w:p>
      <w:r>
        <w:t>11. Sistema de calificaciones y reseñas mutuas entre empleadores y trabajadores.</w:t>
      </w:r>
    </w:p>
    <w:p>
      <w:r>
        <w:t>12. Módulo de denuncias y resolución de conflictos.</w:t>
      </w:r>
    </w:p>
    <w:p>
      <w:r>
        <w:t>13. Filtro avanzado de búsqueda de ofertas por ubicación, categoría y horario.</w:t>
      </w:r>
    </w:p>
    <w:p>
      <w:r>
        <w:t>14. Notificaciones push y correos electrónicos sobre nuevas oportunidades.</w:t>
      </w:r>
    </w:p>
    <w:p>
      <w:r>
        <w:t>15. Integración con sistemas de geolocalización para trabajos cercanos.</w:t>
      </w:r>
    </w:p>
    <w:p>
      <w:r>
        <w:t>16. Gestión de disponibilidad de trabajadores en tiempo real.</w:t>
      </w:r>
    </w:p>
    <w:p>
      <w:r>
        <w:t>17. Reportes estadísticos para empleadores y trabajadores sobre desempeño.</w:t>
      </w:r>
    </w:p>
    <w:p>
      <w:r>
        <w:t>18. Programa de fidelización y beneficios por uso recurrente de la plataforma.</w:t>
      </w:r>
    </w:p>
    <w:p>
      <w:r>
        <w:t>19. Módulo de validación de habilidades mediante certificados digitales.</w:t>
      </w:r>
    </w:p>
    <w:p>
      <w:r>
        <w:t>20. Soporte al cliente mediante chatbots y agentes humanos.</w:t>
      </w:r>
    </w:p>
    <w:p>
      <w:pPr>
        <w:pStyle w:val="Heading2"/>
      </w:pPr>
      <w:r>
        <w:t>3.2 Requisitos No Funcionales</w:t>
      </w:r>
    </w:p>
    <w:p>
      <w:r>
        <w:t>- Disponibilidad: 99.5% mensual.</w:t>
        <w:br/>
        <w:t>- Escalabilidad: hasta 200.000 usuarios concurrentes.</w:t>
        <w:br/>
        <w:t>- Compatibilidad: aplicaciones iOS, Android y versión web responsiva.</w:t>
        <w:br/>
        <w:t>- Seguridad: autenticación multifactor y encriptación de datos sensibles.</w:t>
        <w:br/>
        <w:t>- Rendimiento: el 95% de las operaciones deben ejecutarse en menos de 2 segundos.</w:t>
      </w:r>
    </w:p>
    <w:p>
      <w:pPr>
        <w:pStyle w:val="Heading1"/>
      </w:pPr>
      <w:r>
        <w:t>4. Propuesta de Planificación</w:t>
      </w:r>
    </w:p>
    <w:p>
      <w:pPr>
        <w:pStyle w:val="Heading2"/>
      </w:pPr>
      <w:r>
        <w:t>4.1 Definición del Equipo de Trabajo</w:t>
      </w:r>
    </w:p>
    <w:p>
      <w:r>
        <w:t>- Gestor de Proyecto: coordina cronogramas, costos y calidad.</w:t>
        <w:br/>
        <w:t>- Analista de Negocios: levanta y valida requerimientos.</w:t>
        <w:br/>
        <w:t>- Equipo de Desarrollo: responsable del backend, frontend y APIs.</w:t>
        <w:br/>
        <w:t>- Equipo de QA: validación y pruebas de calidad.</w:t>
        <w:br/>
        <w:t>- Diseñador UX/UI: experiencia de usuario y diseño visual.</w:t>
        <w:br/>
        <w:t>- Soporte Técnico: mantenimiento post-lanzamiento.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