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F94" w:rsidRDefault="00C97F94" w:rsidP="00C97F94">
      <w:pPr>
        <w:jc w:val="center"/>
      </w:pPr>
      <w:bookmarkStart w:id="0" w:name="_top"/>
      <w:bookmarkEnd w:id="0"/>
      <w:r>
        <w:t>Министерство науки и высшего образования РФ</w:t>
      </w:r>
    </w:p>
    <w:p w:rsidR="00C97F94" w:rsidRDefault="00C97F94" w:rsidP="00C97F94">
      <w:pPr>
        <w:jc w:val="center"/>
      </w:pPr>
      <w:r>
        <w:t>Федеральное государственное автономное</w:t>
      </w:r>
    </w:p>
    <w:p w:rsidR="00C97F94" w:rsidRDefault="00C97F94" w:rsidP="00C97F94">
      <w:pPr>
        <w:jc w:val="center"/>
      </w:pPr>
      <w:r>
        <w:t>образовательное учреждение</w:t>
      </w:r>
    </w:p>
    <w:p w:rsidR="00C97F94" w:rsidRDefault="00C97F94" w:rsidP="00C97F94">
      <w:pPr>
        <w:jc w:val="center"/>
      </w:pPr>
      <w:r>
        <w:t>высшего образования</w:t>
      </w:r>
    </w:p>
    <w:p w:rsidR="00C97F94" w:rsidRDefault="00C97F94" w:rsidP="00C97F94">
      <w:pPr>
        <w:jc w:val="center"/>
      </w:pPr>
      <w:r>
        <w:t>«СИБИРСКИЙ ФЕДЕРАЛЬНЫЙ УНИВЕРСИТЕТ»</w:t>
      </w:r>
    </w:p>
    <w:p w:rsidR="00C97F94" w:rsidRDefault="00C97F94" w:rsidP="00C97F94">
      <w:pPr>
        <w:jc w:val="center"/>
      </w:pPr>
    </w:p>
    <w:tbl>
      <w:tblPr>
        <w:tblStyle w:val="a3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8"/>
      </w:tblGrid>
      <w:tr w:rsidR="00C97F94" w:rsidTr="008E7085">
        <w:trPr>
          <w:trHeight w:val="340"/>
        </w:trPr>
        <w:tc>
          <w:tcPr>
            <w:tcW w:w="9748" w:type="dxa"/>
            <w:tcBorders>
              <w:bottom w:val="single" w:sz="4" w:space="0" w:color="auto"/>
            </w:tcBorders>
          </w:tcPr>
          <w:p w:rsidR="00C97F94" w:rsidRPr="0051666E" w:rsidRDefault="00C97F94" w:rsidP="00C97F94">
            <w:pPr>
              <w:jc w:val="center"/>
              <w:rPr>
                <w:rFonts w:cs="Times New Roman"/>
              </w:rPr>
            </w:pPr>
            <w:r w:rsidRPr="0051666E">
              <w:rPr>
                <w:rFonts w:cs="Times New Roman"/>
              </w:rPr>
              <w:t>Институт космических и информационных технологий</w:t>
            </w:r>
          </w:p>
        </w:tc>
      </w:tr>
      <w:tr w:rsidR="00C97F94" w:rsidTr="008E7085">
        <w:trPr>
          <w:trHeight w:val="58"/>
        </w:trPr>
        <w:tc>
          <w:tcPr>
            <w:tcW w:w="9748" w:type="dxa"/>
            <w:tcBorders>
              <w:top w:val="single" w:sz="4" w:space="0" w:color="auto"/>
            </w:tcBorders>
          </w:tcPr>
          <w:p w:rsidR="00C97F94" w:rsidRPr="0051666E" w:rsidRDefault="00C97F94" w:rsidP="00C97F94">
            <w:pPr>
              <w:jc w:val="center"/>
              <w:rPr>
                <w:rFonts w:cs="Times New Roman"/>
              </w:rPr>
            </w:pPr>
            <w:r w:rsidRPr="0051666E">
              <w:rPr>
                <w:rFonts w:cs="Times New Roman"/>
                <w:sz w:val="20"/>
                <w:szCs w:val="16"/>
              </w:rPr>
              <w:t>институт</w:t>
            </w:r>
          </w:p>
        </w:tc>
      </w:tr>
    </w:tbl>
    <w:p w:rsidR="00C97F94" w:rsidRDefault="00C97F94" w:rsidP="00C97F94">
      <w:pPr>
        <w:jc w:val="center"/>
      </w:pPr>
    </w:p>
    <w:tbl>
      <w:tblPr>
        <w:tblStyle w:val="a3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8"/>
      </w:tblGrid>
      <w:tr w:rsidR="00C97F94" w:rsidTr="008E7085">
        <w:trPr>
          <w:trHeight w:val="340"/>
        </w:trPr>
        <w:tc>
          <w:tcPr>
            <w:tcW w:w="9748" w:type="dxa"/>
            <w:tcBorders>
              <w:bottom w:val="single" w:sz="4" w:space="0" w:color="auto"/>
            </w:tcBorders>
          </w:tcPr>
          <w:p w:rsidR="00C97F94" w:rsidRPr="0051666E" w:rsidRDefault="00C97F94" w:rsidP="00C97F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Программная инженерия</w:t>
            </w:r>
          </w:p>
        </w:tc>
      </w:tr>
      <w:tr w:rsidR="00C97F94" w:rsidTr="008E7085">
        <w:trPr>
          <w:trHeight w:val="170"/>
        </w:trPr>
        <w:tc>
          <w:tcPr>
            <w:tcW w:w="9748" w:type="dxa"/>
            <w:tcBorders>
              <w:top w:val="single" w:sz="4" w:space="0" w:color="auto"/>
            </w:tcBorders>
          </w:tcPr>
          <w:p w:rsidR="00C97F94" w:rsidRPr="0051666E" w:rsidRDefault="00C97F94" w:rsidP="00C97F94">
            <w:pPr>
              <w:jc w:val="center"/>
              <w:rPr>
                <w:rFonts w:cs="Times New Roman"/>
                <w:sz w:val="24"/>
                <w:szCs w:val="20"/>
              </w:rPr>
            </w:pPr>
            <w:r w:rsidRPr="0051666E">
              <w:rPr>
                <w:rFonts w:cs="Times New Roman"/>
                <w:sz w:val="20"/>
                <w:szCs w:val="16"/>
              </w:rPr>
              <w:t>кафедра</w:t>
            </w:r>
          </w:p>
        </w:tc>
      </w:tr>
    </w:tbl>
    <w:p w:rsidR="00C97F94" w:rsidRDefault="00C97F94" w:rsidP="00C97F94">
      <w:pPr>
        <w:jc w:val="center"/>
      </w:pPr>
    </w:p>
    <w:p w:rsidR="00C97F94" w:rsidRDefault="00C97F94" w:rsidP="00C97F94">
      <w:pPr>
        <w:jc w:val="center"/>
      </w:pPr>
    </w:p>
    <w:p w:rsidR="00C97F94" w:rsidRDefault="00C97F94" w:rsidP="00C97F94">
      <w:pPr>
        <w:jc w:val="center"/>
      </w:pPr>
    </w:p>
    <w:p w:rsidR="00C97F94" w:rsidRDefault="00C97F94" w:rsidP="00C97F94">
      <w:pPr>
        <w:jc w:val="center"/>
      </w:pPr>
    </w:p>
    <w:p w:rsidR="00C97F94" w:rsidRDefault="00C97F94" w:rsidP="00C97F94">
      <w:pPr>
        <w:jc w:val="center"/>
      </w:pPr>
    </w:p>
    <w:p w:rsidR="00C97F94" w:rsidRDefault="00C97F94" w:rsidP="00C97F94">
      <w:pPr>
        <w:jc w:val="center"/>
      </w:pPr>
    </w:p>
    <w:p w:rsidR="00C97F94" w:rsidRDefault="00C97F94" w:rsidP="00C97F94">
      <w:pPr>
        <w:jc w:val="center"/>
      </w:pPr>
    </w:p>
    <w:p w:rsidR="00C97F94" w:rsidRDefault="00C97F94" w:rsidP="00C97F94">
      <w:pPr>
        <w:jc w:val="center"/>
      </w:pPr>
    </w:p>
    <w:p w:rsidR="00C97F94" w:rsidRDefault="00C97F94" w:rsidP="00C97F94">
      <w:pPr>
        <w:jc w:val="center"/>
        <w:rPr>
          <w:rFonts w:eastAsia="Times New Roman" w:cs="Times New Roman"/>
          <w:b/>
          <w:color w:val="000000"/>
          <w:sz w:val="36"/>
          <w:lang w:eastAsia="ru-RU"/>
        </w:rPr>
      </w:pPr>
    </w:p>
    <w:p w:rsidR="00C97F94" w:rsidRPr="00861A24" w:rsidRDefault="00C97F94" w:rsidP="00C97F94">
      <w:pPr>
        <w:jc w:val="center"/>
        <w:rPr>
          <w:b/>
          <w:bCs/>
        </w:rPr>
      </w:pPr>
      <w:r w:rsidRPr="00861A24">
        <w:rPr>
          <w:b/>
          <w:bCs/>
        </w:rPr>
        <w:t>ОТЧЁТ</w:t>
      </w:r>
      <w:r>
        <w:rPr>
          <w:b/>
          <w:bCs/>
        </w:rPr>
        <w:t xml:space="preserve"> </w:t>
      </w:r>
      <w:r w:rsidRPr="00861A24">
        <w:rPr>
          <w:b/>
          <w:bCs/>
        </w:rPr>
        <w:t>О</w:t>
      </w:r>
      <w:r>
        <w:rPr>
          <w:b/>
          <w:bCs/>
        </w:rPr>
        <w:t xml:space="preserve"> ЛАБОРАТОРНОЙ </w:t>
      </w:r>
      <w:r w:rsidRPr="00861A24">
        <w:rPr>
          <w:b/>
          <w:bCs/>
        </w:rPr>
        <w:t>РАБОТЕ</w:t>
      </w:r>
      <w:r>
        <w:rPr>
          <w:b/>
          <w:bCs/>
        </w:rPr>
        <w:t xml:space="preserve"> </w:t>
      </w:r>
      <w:r w:rsidRPr="00861A24">
        <w:rPr>
          <w:b/>
          <w:bCs/>
        </w:rPr>
        <w:t>№</w:t>
      </w:r>
      <w:r>
        <w:rPr>
          <w:b/>
          <w:bCs/>
        </w:rPr>
        <w:t>2</w:t>
      </w:r>
    </w:p>
    <w:tbl>
      <w:tblPr>
        <w:tblStyle w:val="a3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8"/>
      </w:tblGrid>
      <w:tr w:rsidR="00C97F94" w:rsidTr="008E7085">
        <w:trPr>
          <w:trHeight w:val="340"/>
        </w:trPr>
        <w:tc>
          <w:tcPr>
            <w:tcW w:w="9748" w:type="dxa"/>
            <w:tcBorders>
              <w:bottom w:val="single" w:sz="4" w:space="0" w:color="auto"/>
            </w:tcBorders>
          </w:tcPr>
          <w:p w:rsidR="00C97F94" w:rsidRPr="0051666E" w:rsidRDefault="00C97F94" w:rsidP="00C97F94">
            <w:pPr>
              <w:jc w:val="center"/>
              <w:rPr>
                <w:rFonts w:cs="Times New Roman"/>
              </w:rPr>
            </w:pPr>
            <w:r w:rsidRPr="00B7115F">
              <w:rPr>
                <w:rFonts w:cs="Times New Roman"/>
              </w:rPr>
              <w:t>Регулярные выражения, грамматики и языки</w:t>
            </w:r>
          </w:p>
        </w:tc>
      </w:tr>
      <w:tr w:rsidR="00C97F94" w:rsidTr="008E7085">
        <w:trPr>
          <w:trHeight w:val="170"/>
        </w:trPr>
        <w:tc>
          <w:tcPr>
            <w:tcW w:w="9748" w:type="dxa"/>
            <w:tcBorders>
              <w:top w:val="single" w:sz="4" w:space="0" w:color="auto"/>
            </w:tcBorders>
          </w:tcPr>
          <w:p w:rsidR="00C97F94" w:rsidRPr="0051666E" w:rsidRDefault="00C97F94" w:rsidP="00C97F94">
            <w:pPr>
              <w:jc w:val="center"/>
              <w:rPr>
                <w:rFonts w:cs="Times New Roman"/>
                <w:sz w:val="20"/>
                <w:szCs w:val="16"/>
              </w:rPr>
            </w:pPr>
            <w:r w:rsidRPr="0051666E">
              <w:rPr>
                <w:rFonts w:cs="Times New Roman"/>
                <w:sz w:val="20"/>
                <w:szCs w:val="16"/>
              </w:rPr>
              <w:t>тема</w:t>
            </w:r>
          </w:p>
          <w:p w:rsidR="00C97F94" w:rsidRDefault="00C97F94" w:rsidP="00C97F94">
            <w:pPr>
              <w:jc w:val="center"/>
              <w:rPr>
                <w:sz w:val="20"/>
                <w:szCs w:val="16"/>
              </w:rPr>
            </w:pPr>
          </w:p>
          <w:p w:rsidR="00C97F94" w:rsidRDefault="00C97F94" w:rsidP="00C97F94">
            <w:pPr>
              <w:jc w:val="center"/>
              <w:rPr>
                <w:sz w:val="20"/>
                <w:szCs w:val="16"/>
              </w:rPr>
            </w:pPr>
          </w:p>
          <w:p w:rsidR="00C97F94" w:rsidRDefault="00C97F94" w:rsidP="00C97F94">
            <w:pPr>
              <w:jc w:val="center"/>
              <w:rPr>
                <w:sz w:val="20"/>
                <w:szCs w:val="16"/>
              </w:rPr>
            </w:pPr>
          </w:p>
          <w:p w:rsidR="00C97F94" w:rsidRDefault="00C97F94" w:rsidP="00C97F94">
            <w:pPr>
              <w:jc w:val="center"/>
              <w:rPr>
                <w:sz w:val="20"/>
                <w:szCs w:val="16"/>
              </w:rPr>
            </w:pPr>
          </w:p>
          <w:p w:rsidR="00C97F94" w:rsidRDefault="00C97F94" w:rsidP="00C97F94">
            <w:pPr>
              <w:jc w:val="center"/>
              <w:rPr>
                <w:sz w:val="20"/>
                <w:szCs w:val="16"/>
              </w:rPr>
            </w:pPr>
          </w:p>
          <w:p w:rsidR="00C97F94" w:rsidRDefault="00C97F94" w:rsidP="00C97F94">
            <w:pPr>
              <w:jc w:val="center"/>
            </w:pPr>
          </w:p>
          <w:p w:rsidR="00C97F94" w:rsidRDefault="00C97F94" w:rsidP="00C97F94">
            <w:pPr>
              <w:jc w:val="center"/>
            </w:pPr>
          </w:p>
          <w:p w:rsidR="00C97F94" w:rsidRDefault="00C97F94" w:rsidP="00C97F94">
            <w:pPr>
              <w:jc w:val="center"/>
            </w:pPr>
          </w:p>
          <w:p w:rsidR="00C97F94" w:rsidRDefault="00C97F94" w:rsidP="00C97F94">
            <w:pPr>
              <w:jc w:val="center"/>
            </w:pPr>
          </w:p>
          <w:p w:rsidR="00C97F94" w:rsidRDefault="00C97F94" w:rsidP="00C97F94">
            <w:pPr>
              <w:jc w:val="center"/>
            </w:pPr>
          </w:p>
          <w:p w:rsidR="00C97F94" w:rsidRDefault="00C97F94" w:rsidP="00C97F94">
            <w:pPr>
              <w:jc w:val="center"/>
            </w:pPr>
          </w:p>
          <w:p w:rsidR="00C97F94" w:rsidRDefault="00C97F94" w:rsidP="00C97F94">
            <w:pPr>
              <w:jc w:val="center"/>
            </w:pPr>
          </w:p>
          <w:p w:rsidR="00C97F94" w:rsidRPr="0050057D" w:rsidRDefault="00C97F94" w:rsidP="00C97F94">
            <w:pPr>
              <w:jc w:val="center"/>
            </w:pPr>
          </w:p>
        </w:tc>
      </w:tr>
    </w:tbl>
    <w:p w:rsidR="00C97F94" w:rsidRDefault="00C97F94" w:rsidP="00C97F94">
      <w:pPr>
        <w:jc w:val="center"/>
      </w:pPr>
    </w:p>
    <w:p w:rsidR="0022056D" w:rsidRDefault="0022056D" w:rsidP="00C97F94">
      <w:pPr>
        <w:jc w:val="center"/>
      </w:pPr>
    </w:p>
    <w:tbl>
      <w:tblPr>
        <w:tblStyle w:val="a3"/>
        <w:tblpPr w:leftFromText="180" w:rightFromText="180" w:vertAnchor="text" w:horzAnchor="margin" w:tblpXSpec="center" w:tblpY="-60"/>
        <w:tblW w:w="10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102"/>
        <w:gridCol w:w="850"/>
        <w:gridCol w:w="1843"/>
        <w:gridCol w:w="850"/>
        <w:gridCol w:w="2264"/>
      </w:tblGrid>
      <w:tr w:rsidR="00C97F94" w:rsidTr="008E7085">
        <w:tc>
          <w:tcPr>
            <w:tcW w:w="4390" w:type="dxa"/>
            <w:gridSpan w:val="2"/>
            <w:tcBorders>
              <w:bottom w:val="single" w:sz="4" w:space="0" w:color="FFFFFF" w:themeColor="background1"/>
            </w:tcBorders>
          </w:tcPr>
          <w:p w:rsidR="00C97F94" w:rsidRPr="0051666E" w:rsidRDefault="00C97F94" w:rsidP="00C97F94">
            <w:pPr>
              <w:rPr>
                <w:rFonts w:cs="Times New Roman"/>
              </w:rPr>
            </w:pPr>
            <w:r w:rsidRPr="0051666E">
              <w:rPr>
                <w:rFonts w:cs="Times New Roman"/>
              </w:rPr>
              <w:t>Преподаватель</w:t>
            </w:r>
          </w:p>
        </w:tc>
        <w:tc>
          <w:tcPr>
            <w:tcW w:w="850" w:type="dxa"/>
          </w:tcPr>
          <w:p w:rsidR="00C97F94" w:rsidRDefault="00C97F94" w:rsidP="00C97F94">
            <w:pPr>
              <w:jc w:val="center"/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97F94" w:rsidRDefault="00C97F94" w:rsidP="00C97F94">
            <w:pPr>
              <w:jc w:val="center"/>
            </w:pPr>
          </w:p>
        </w:tc>
        <w:tc>
          <w:tcPr>
            <w:tcW w:w="850" w:type="dxa"/>
          </w:tcPr>
          <w:p w:rsidR="00C97F94" w:rsidRDefault="00C97F94" w:rsidP="00C97F94">
            <w:pPr>
              <w:jc w:val="center"/>
            </w:pPr>
          </w:p>
        </w:tc>
        <w:tc>
          <w:tcPr>
            <w:tcW w:w="2264" w:type="dxa"/>
            <w:tcBorders>
              <w:bottom w:val="single" w:sz="4" w:space="0" w:color="000000" w:themeColor="text1"/>
            </w:tcBorders>
          </w:tcPr>
          <w:p w:rsidR="00C97F94" w:rsidRPr="0051666E" w:rsidRDefault="00C97F94" w:rsidP="00C97F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Д.В. </w:t>
            </w:r>
            <w:proofErr w:type="spellStart"/>
            <w:r>
              <w:rPr>
                <w:rFonts w:cs="Times New Roman"/>
              </w:rPr>
              <w:t>Личаргин</w:t>
            </w:r>
            <w:proofErr w:type="spellEnd"/>
          </w:p>
        </w:tc>
      </w:tr>
      <w:tr w:rsidR="00C97F94" w:rsidTr="008E7085">
        <w:tc>
          <w:tcPr>
            <w:tcW w:w="1288" w:type="dxa"/>
            <w:tcBorders>
              <w:top w:val="single" w:sz="4" w:space="0" w:color="FFFFFF" w:themeColor="background1"/>
            </w:tcBorders>
          </w:tcPr>
          <w:p w:rsidR="00C97F94" w:rsidRPr="0051666E" w:rsidRDefault="00C97F94" w:rsidP="00C97F94">
            <w:pPr>
              <w:jc w:val="center"/>
              <w:rPr>
                <w:rFonts w:cs="Times New Roman"/>
              </w:rPr>
            </w:pPr>
          </w:p>
        </w:tc>
        <w:tc>
          <w:tcPr>
            <w:tcW w:w="3102" w:type="dxa"/>
            <w:tcBorders>
              <w:top w:val="single" w:sz="4" w:space="0" w:color="FFFFFF" w:themeColor="background1"/>
            </w:tcBorders>
          </w:tcPr>
          <w:p w:rsidR="00C97F94" w:rsidRPr="0051666E" w:rsidRDefault="00C97F94" w:rsidP="00C97F94">
            <w:pPr>
              <w:jc w:val="center"/>
              <w:rPr>
                <w:rFonts w:cs="Times New Roman"/>
              </w:rPr>
            </w:pPr>
          </w:p>
        </w:tc>
        <w:tc>
          <w:tcPr>
            <w:tcW w:w="850" w:type="dxa"/>
          </w:tcPr>
          <w:p w:rsidR="00C97F94" w:rsidRDefault="00C97F94" w:rsidP="00C97F94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C97F94" w:rsidRPr="0051666E" w:rsidRDefault="00C97F94" w:rsidP="00C97F94">
            <w:pPr>
              <w:jc w:val="center"/>
              <w:rPr>
                <w:rFonts w:cs="Times New Roman"/>
              </w:rPr>
            </w:pPr>
            <w:r w:rsidRPr="0051666E">
              <w:rPr>
                <w:rFonts w:cs="Times New Roman"/>
                <w:sz w:val="20"/>
                <w:szCs w:val="16"/>
              </w:rPr>
              <w:t>Подпись, дата</w:t>
            </w:r>
          </w:p>
        </w:tc>
        <w:tc>
          <w:tcPr>
            <w:tcW w:w="850" w:type="dxa"/>
          </w:tcPr>
          <w:p w:rsidR="00C97F94" w:rsidRDefault="00C97F94" w:rsidP="00C97F94">
            <w:pPr>
              <w:jc w:val="center"/>
            </w:pPr>
          </w:p>
        </w:tc>
        <w:tc>
          <w:tcPr>
            <w:tcW w:w="2264" w:type="dxa"/>
            <w:tcBorders>
              <w:top w:val="single" w:sz="4" w:space="0" w:color="000000" w:themeColor="text1"/>
            </w:tcBorders>
          </w:tcPr>
          <w:p w:rsidR="00C97F94" w:rsidRPr="0014456E" w:rsidRDefault="00C97F94" w:rsidP="00C97F9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4456E">
              <w:rPr>
                <w:rFonts w:cs="Times New Roman"/>
                <w:sz w:val="20"/>
                <w:szCs w:val="20"/>
              </w:rPr>
              <w:t>инициалы, фамилия</w:t>
            </w:r>
          </w:p>
        </w:tc>
      </w:tr>
      <w:tr w:rsidR="00C97F94" w:rsidTr="008E7085">
        <w:tc>
          <w:tcPr>
            <w:tcW w:w="1288" w:type="dxa"/>
          </w:tcPr>
          <w:p w:rsidR="00C97F94" w:rsidRPr="0051666E" w:rsidRDefault="00C97F94" w:rsidP="00C97F94">
            <w:pPr>
              <w:jc w:val="center"/>
              <w:rPr>
                <w:rFonts w:cs="Times New Roman"/>
              </w:rPr>
            </w:pPr>
            <w:r w:rsidRPr="0051666E">
              <w:rPr>
                <w:rFonts w:cs="Times New Roman"/>
              </w:rPr>
              <w:t>Студент</w:t>
            </w:r>
          </w:p>
        </w:tc>
        <w:tc>
          <w:tcPr>
            <w:tcW w:w="3102" w:type="dxa"/>
            <w:tcBorders>
              <w:bottom w:val="single" w:sz="4" w:space="0" w:color="auto"/>
            </w:tcBorders>
          </w:tcPr>
          <w:p w:rsidR="00C97F94" w:rsidRPr="0051666E" w:rsidRDefault="00C97F94" w:rsidP="00C97F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КИ</w:t>
            </w:r>
            <w:r w:rsidRPr="00170AFF">
              <w:rPr>
                <w:rFonts w:cs="Times New Roman"/>
              </w:rPr>
              <w:t>21-1</w:t>
            </w:r>
            <w:r>
              <w:rPr>
                <w:rFonts w:cs="Times New Roman"/>
              </w:rPr>
              <w:t>6</w:t>
            </w:r>
            <w:r w:rsidRPr="00170AFF">
              <w:rPr>
                <w:rFonts w:cs="Times New Roman"/>
              </w:rPr>
              <w:t>/</w:t>
            </w:r>
            <w:r>
              <w:rPr>
                <w:rFonts w:cs="Times New Roman"/>
              </w:rPr>
              <w:t>1</w:t>
            </w:r>
            <w:r w:rsidRPr="00170AFF">
              <w:rPr>
                <w:rFonts w:cs="Times New Roman"/>
              </w:rPr>
              <w:t xml:space="preserve">Б, </w:t>
            </w:r>
            <w:r>
              <w:t>032156461</w:t>
            </w:r>
          </w:p>
        </w:tc>
        <w:tc>
          <w:tcPr>
            <w:tcW w:w="850" w:type="dxa"/>
          </w:tcPr>
          <w:p w:rsidR="00C97F94" w:rsidRDefault="00C97F94" w:rsidP="00C97F94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C97F94" w:rsidRDefault="00C97F94" w:rsidP="00C97F94">
            <w:pPr>
              <w:jc w:val="center"/>
            </w:pPr>
          </w:p>
        </w:tc>
        <w:tc>
          <w:tcPr>
            <w:tcW w:w="850" w:type="dxa"/>
          </w:tcPr>
          <w:p w:rsidR="00C97F94" w:rsidRDefault="00C97F94" w:rsidP="00C97F94">
            <w:pPr>
              <w:jc w:val="center"/>
            </w:pPr>
          </w:p>
        </w:tc>
        <w:tc>
          <w:tcPr>
            <w:tcW w:w="2264" w:type="dxa"/>
            <w:tcBorders>
              <w:bottom w:val="single" w:sz="4" w:space="0" w:color="000000" w:themeColor="text1"/>
            </w:tcBorders>
          </w:tcPr>
          <w:p w:rsidR="00C97F94" w:rsidRPr="001F3FDB" w:rsidRDefault="00C97F94" w:rsidP="00C97F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Д.Е. Устинов</w:t>
            </w:r>
          </w:p>
        </w:tc>
      </w:tr>
      <w:tr w:rsidR="00C97F94" w:rsidTr="008E7085">
        <w:trPr>
          <w:trHeight w:val="357"/>
        </w:trPr>
        <w:tc>
          <w:tcPr>
            <w:tcW w:w="1288" w:type="dxa"/>
          </w:tcPr>
          <w:p w:rsidR="00C97F94" w:rsidRPr="0051666E" w:rsidRDefault="00C97F94" w:rsidP="00C97F94">
            <w:pPr>
              <w:jc w:val="center"/>
              <w:rPr>
                <w:rFonts w:cs="Times New Roman"/>
              </w:rPr>
            </w:pPr>
          </w:p>
        </w:tc>
        <w:tc>
          <w:tcPr>
            <w:tcW w:w="3102" w:type="dxa"/>
            <w:tcBorders>
              <w:top w:val="single" w:sz="4" w:space="0" w:color="auto"/>
            </w:tcBorders>
          </w:tcPr>
          <w:p w:rsidR="00C97F94" w:rsidRPr="0051666E" w:rsidRDefault="00C97F94" w:rsidP="00C97F94">
            <w:pPr>
              <w:jc w:val="center"/>
              <w:rPr>
                <w:rFonts w:cs="Times New Roman"/>
              </w:rPr>
            </w:pPr>
            <w:r w:rsidRPr="0051666E">
              <w:rPr>
                <w:rFonts w:cs="Times New Roman"/>
                <w:sz w:val="20"/>
                <w:szCs w:val="16"/>
              </w:rPr>
              <w:t>номер группы, зачётной книжки</w:t>
            </w:r>
          </w:p>
        </w:tc>
        <w:tc>
          <w:tcPr>
            <w:tcW w:w="850" w:type="dxa"/>
          </w:tcPr>
          <w:p w:rsidR="00C97F94" w:rsidRDefault="00C97F94" w:rsidP="00C97F94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97F94" w:rsidRPr="0051666E" w:rsidRDefault="00C97F94" w:rsidP="00C97F94">
            <w:pPr>
              <w:jc w:val="center"/>
              <w:rPr>
                <w:rFonts w:cs="Times New Roman"/>
              </w:rPr>
            </w:pPr>
            <w:r w:rsidRPr="0051666E">
              <w:rPr>
                <w:rFonts w:cs="Times New Roman"/>
                <w:sz w:val="20"/>
                <w:szCs w:val="16"/>
              </w:rPr>
              <w:t>Подпись, дата</w:t>
            </w:r>
          </w:p>
        </w:tc>
        <w:tc>
          <w:tcPr>
            <w:tcW w:w="850" w:type="dxa"/>
          </w:tcPr>
          <w:p w:rsidR="00C97F94" w:rsidRDefault="00C97F94" w:rsidP="00C97F94">
            <w:pPr>
              <w:jc w:val="center"/>
            </w:pPr>
          </w:p>
        </w:tc>
        <w:tc>
          <w:tcPr>
            <w:tcW w:w="2264" w:type="dxa"/>
            <w:tcBorders>
              <w:top w:val="single" w:sz="4" w:space="0" w:color="000000" w:themeColor="text1"/>
            </w:tcBorders>
          </w:tcPr>
          <w:p w:rsidR="00C97F94" w:rsidRPr="0014456E" w:rsidRDefault="00C97F94" w:rsidP="00C97F94">
            <w:pPr>
              <w:jc w:val="center"/>
              <w:rPr>
                <w:rFonts w:cs="Times New Roman"/>
              </w:rPr>
            </w:pPr>
            <w:r w:rsidRPr="0014456E">
              <w:rPr>
                <w:rFonts w:cs="Times New Roman"/>
                <w:sz w:val="20"/>
                <w:szCs w:val="20"/>
              </w:rPr>
              <w:t>инициалы, фамилия</w:t>
            </w:r>
          </w:p>
        </w:tc>
      </w:tr>
    </w:tbl>
    <w:p w:rsidR="00C97F94" w:rsidRDefault="00C97F94" w:rsidP="00C97F94">
      <w:pPr>
        <w:jc w:val="center"/>
        <w:rPr>
          <w:lang w:val="en-US"/>
        </w:rPr>
      </w:pPr>
      <w:r>
        <w:t>Красноярск 202</w:t>
      </w:r>
      <w:r>
        <w:rPr>
          <w:lang w:val="en-US"/>
        </w:rPr>
        <w:t>3</w:t>
      </w:r>
    </w:p>
    <w:p w:rsidR="00C97F94" w:rsidRDefault="00C97F94" w:rsidP="00C97F94">
      <w:pPr>
        <w:jc w:val="center"/>
        <w:rPr>
          <w:lang w:val="en-US"/>
        </w:rPr>
      </w:pPr>
    </w:p>
    <w:p w:rsidR="00C97F94" w:rsidRDefault="00C97F94" w:rsidP="00C97F94">
      <w:pPr>
        <w:pStyle w:val="aa"/>
        <w:rPr>
          <w:lang w:val="en-US"/>
        </w:rPr>
      </w:pPr>
    </w:p>
    <w:p w:rsidR="00C97F94" w:rsidRPr="0022056D" w:rsidRDefault="00C97F94" w:rsidP="00C97F94">
      <w:pPr>
        <w:pStyle w:val="aa"/>
        <w:sectPr w:rsidR="00C97F94" w:rsidRPr="0022056D" w:rsidSect="0022056D">
          <w:footerReference w:type="default" r:id="rId9"/>
          <w:pgSz w:w="11906" w:h="16838"/>
          <w:pgMar w:top="1133" w:right="566" w:bottom="1133" w:left="1700" w:header="708" w:footer="708" w:gutter="0"/>
          <w:cols w:space="708"/>
          <w:titlePg/>
          <w:docGrid w:linePitch="381"/>
        </w:sectPr>
      </w:pPr>
    </w:p>
    <w:p w:rsidR="00C97F94" w:rsidRPr="00C97F94" w:rsidRDefault="00C97F94" w:rsidP="00C97F94">
      <w:pPr>
        <w:pStyle w:val="11"/>
      </w:pPr>
      <w:bookmarkStart w:id="1" w:name="_Toc146288082"/>
      <w:bookmarkStart w:id="2" w:name="_Toc146287976"/>
      <w:r w:rsidRPr="00C97F94">
        <w:lastRenderedPageBreak/>
        <w:t>1 Цель</w:t>
      </w:r>
      <w:bookmarkEnd w:id="1"/>
      <w:bookmarkEnd w:id="2"/>
    </w:p>
    <w:p w:rsidR="00C97F94" w:rsidRDefault="00C97F94" w:rsidP="00C97F94">
      <w:pPr>
        <w:pStyle w:val="a4"/>
      </w:pPr>
      <w:r>
        <w:t>Реализация и исследование регулярных выражений, регулярных</w:t>
      </w:r>
      <w:r>
        <w:t xml:space="preserve"> </w:t>
      </w:r>
      <w:r>
        <w:t>грамм</w:t>
      </w:r>
      <w:r>
        <w:t>а</w:t>
      </w:r>
      <w:r>
        <w:t>тик и свойств регулярных языков, а также доказательство нерегулярности яз</w:t>
      </w:r>
      <w:r>
        <w:t>ы</w:t>
      </w:r>
      <w:r>
        <w:t>ков</w:t>
      </w:r>
      <w:r>
        <w:t>.</w:t>
      </w:r>
    </w:p>
    <w:p w:rsidR="00C97F94" w:rsidRDefault="00C97F94" w:rsidP="00C97F94">
      <w:pPr>
        <w:pStyle w:val="11"/>
        <w:rPr>
          <w:lang w:val="en-US"/>
        </w:rPr>
      </w:pPr>
      <w:bookmarkStart w:id="3" w:name="_Toc146288083"/>
      <w:bookmarkStart w:id="4" w:name="_Toc146287977"/>
      <w:r>
        <w:t xml:space="preserve">2 </w:t>
      </w:r>
      <w:r>
        <w:t>Задание</w:t>
      </w:r>
      <w:bookmarkEnd w:id="3"/>
      <w:bookmarkEnd w:id="4"/>
    </w:p>
    <w:p w:rsidR="00C97F94" w:rsidRDefault="00C97F94" w:rsidP="00C97F94">
      <w:pPr>
        <w:pStyle w:val="a4"/>
      </w:pPr>
      <w:r>
        <w:t>Часть 1. Необходимо с использованием системы JFLAP построить рег</w:t>
      </w:r>
      <w:r>
        <w:t>у</w:t>
      </w:r>
      <w:r>
        <w:t>лярное выражение, описывающее заданный язык, или формально доказать н</w:t>
      </w:r>
      <w:r>
        <w:t>е</w:t>
      </w:r>
      <w:r>
        <w:t xml:space="preserve">возможность этого. Привести обобщенный граф переходов и эквивалентный КА, а также пошаговое выполнение преобразований. </w:t>
      </w:r>
    </w:p>
    <w:p w:rsidR="00C97F94" w:rsidRDefault="00C97F94" w:rsidP="00C97F94">
      <w:pPr>
        <w:pStyle w:val="a4"/>
      </w:pPr>
      <w:r>
        <w:t>Часть 2. Необходимо с использованием системы JFLAP, построить рег</w:t>
      </w:r>
      <w:r>
        <w:t>у</w:t>
      </w:r>
      <w:r>
        <w:t xml:space="preserve">лярную грамматику, описывающую заданный язык, или формально доказать невозможность этого. Привести эквивалентный КА и РВ, а также пошаговое выполнение преобразований. </w:t>
      </w:r>
    </w:p>
    <w:p w:rsidR="00C97F94" w:rsidRDefault="00C97F94" w:rsidP="00C97F94">
      <w:pPr>
        <w:pStyle w:val="a4"/>
      </w:pPr>
      <w:r>
        <w:t>Часть 3. Необходимо доказать нерегулярность либо регулярность пре</w:t>
      </w:r>
      <w:r>
        <w:t>д</w:t>
      </w:r>
      <w:r>
        <w:t>ложенных системой JFLAP языков применением леммы о разрастании регуля</w:t>
      </w:r>
      <w:r>
        <w:t>р</w:t>
      </w:r>
      <w:r>
        <w:t>ных языков. Привести пошаговое выполнение доказательства.</w:t>
      </w:r>
    </w:p>
    <w:p w:rsidR="00C97F94" w:rsidRDefault="00C97F94" w:rsidP="00C97F94">
      <w:pPr>
        <w:pStyle w:val="a4"/>
      </w:pPr>
      <w:r>
        <w:t>Часть 4. Доказать формально нерегулярность заданных языков. Для док</w:t>
      </w:r>
      <w:r>
        <w:t>а</w:t>
      </w:r>
      <w:r>
        <w:t>зательства рекомендуется использовать лемму о разрастании регулярных яз</w:t>
      </w:r>
      <w:r>
        <w:t>ы</w:t>
      </w:r>
      <w:r>
        <w:t>ков.</w:t>
      </w:r>
    </w:p>
    <w:p w:rsidR="00C97F94" w:rsidRDefault="00C97F94" w:rsidP="00C97F94">
      <w:pPr>
        <w:pStyle w:val="a4"/>
      </w:pPr>
      <w:r>
        <w:t>Вариант 24</w:t>
      </w:r>
      <w:r>
        <w:t xml:space="preserve"> (</w:t>
      </w:r>
      <w:r>
        <w:t>части</w:t>
      </w:r>
      <w:r>
        <w:t xml:space="preserve"> 1-2). </w:t>
      </w:r>
    </w:p>
    <w:p w:rsidR="00C97F94" w:rsidRDefault="00C97F94" w:rsidP="00C97F94">
      <w:pPr>
        <w:pStyle w:val="a4"/>
      </w:pPr>
      <w:r>
        <w:t>Язык L24 над алфавитом {</w:t>
      </w:r>
      <w:r>
        <w:t xml:space="preserve">a, b} такой, что в любой строке </w:t>
      </w:r>
      <w:r>
        <w:t>количество символов a и количество символов b — четные числа.</w:t>
      </w:r>
    </w:p>
    <w:p w:rsidR="00C97F94" w:rsidRPr="00C97F94" w:rsidRDefault="00C97F94" w:rsidP="00C97F94">
      <w:pPr>
        <w:pStyle w:val="a4"/>
        <w:rPr>
          <w:lang w:val="en-US"/>
        </w:rPr>
      </w:pPr>
      <w:r w:rsidRPr="00C97F94">
        <w:t>Вариант 11 (часть 4).</w:t>
      </w:r>
    </w:p>
    <w:p w:rsidR="00C97F94" w:rsidRDefault="00C97F94" w:rsidP="00C97F94">
      <w:pPr>
        <w:pStyle w:val="a4"/>
      </w:pPr>
      <w:r w:rsidRPr="00C97F94">
        <w:t>Язык L37 представляет собой строки из 0 и 1, длины которых являются полными квадратами.</w:t>
      </w:r>
    </w:p>
    <w:p w:rsidR="00C97F94" w:rsidRPr="00C97F94" w:rsidRDefault="00C97F94" w:rsidP="00C97F94">
      <w:pPr>
        <w:pStyle w:val="11"/>
      </w:pPr>
      <w:r>
        <w:t>3 Ход работы</w:t>
      </w:r>
    </w:p>
    <w:p w:rsidR="00C97F94" w:rsidRDefault="00C97F94" w:rsidP="00C97F94">
      <w:pPr>
        <w:pStyle w:val="a4"/>
        <w:rPr>
          <w:lang w:val="en-US"/>
        </w:rPr>
      </w:pPr>
      <w:r>
        <w:t>Регулярное выражение представлено на рисунке 1.</w:t>
      </w:r>
    </w:p>
    <w:p w:rsidR="00C97F94" w:rsidRPr="00C85784" w:rsidRDefault="00C85784" w:rsidP="00C97F94">
      <w:pPr>
        <w:pStyle w:val="1"/>
      </w:pPr>
      <w:r w:rsidRPr="00C85784">
        <w:rPr>
          <w:lang w:val="en-US"/>
        </w:rPr>
        <w:lastRenderedPageBreak/>
        <w:drawing>
          <wp:inline distT="0" distB="0" distL="0" distR="0" wp14:anchorId="32E624AC" wp14:editId="011A25A1">
            <wp:extent cx="6121400" cy="87313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94" w:rsidRDefault="00C97F94" w:rsidP="00C97F94">
      <w:pPr>
        <w:pStyle w:val="1"/>
      </w:pPr>
      <w:r>
        <w:t>Рисунок 1 – Регулярное выражение</w:t>
      </w:r>
    </w:p>
    <w:p w:rsidR="00C85784" w:rsidRPr="00C85784" w:rsidRDefault="00C85784" w:rsidP="00C85784">
      <w:pPr>
        <w:pStyle w:val="a4"/>
      </w:pPr>
      <w:r>
        <w:t>Преобразование РВ в НКА</w:t>
      </w:r>
      <w:r>
        <w:t xml:space="preserve"> представлено на рисунке 2.</w:t>
      </w:r>
    </w:p>
    <w:p w:rsidR="00C97F94" w:rsidRDefault="00DC594D" w:rsidP="00C85784">
      <w:pPr>
        <w:pStyle w:val="1"/>
      </w:pPr>
      <w:r w:rsidRPr="00DC594D">
        <w:drawing>
          <wp:inline distT="0" distB="0" distL="0" distR="0" wp14:anchorId="2F22A536" wp14:editId="3C3A0E8F">
            <wp:extent cx="4820323" cy="277216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84" w:rsidRDefault="00C85784" w:rsidP="00C85784">
      <w:pPr>
        <w:pStyle w:val="1"/>
      </w:pPr>
      <w:r>
        <w:t xml:space="preserve">Рисунок 2 – </w:t>
      </w:r>
      <w:r>
        <w:t>Преобразование РВ в НКА</w:t>
      </w:r>
    </w:p>
    <w:p w:rsidR="00DC594D" w:rsidRPr="00C85784" w:rsidRDefault="00DC594D" w:rsidP="00DC594D">
      <w:pPr>
        <w:pStyle w:val="a4"/>
      </w:pPr>
      <w:r>
        <w:t>Преобразование РВ в НКА</w:t>
      </w:r>
      <w:r>
        <w:t xml:space="preserve"> представлено на рисунке 3</w:t>
      </w:r>
      <w:r>
        <w:t>.</w:t>
      </w:r>
    </w:p>
    <w:p w:rsidR="00C85784" w:rsidRDefault="00DC594D" w:rsidP="00DC594D">
      <w:pPr>
        <w:pStyle w:val="1"/>
      </w:pPr>
      <w:r w:rsidRPr="00DC594D">
        <w:lastRenderedPageBreak/>
        <w:drawing>
          <wp:inline distT="0" distB="0" distL="0" distR="0" wp14:anchorId="206FA6B0" wp14:editId="765A7EEF">
            <wp:extent cx="6342330" cy="35433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066" cy="35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4D" w:rsidRDefault="00DC594D" w:rsidP="00DC594D">
      <w:pPr>
        <w:pStyle w:val="1"/>
      </w:pPr>
      <w:r>
        <w:t>Рисунок 3</w:t>
      </w:r>
      <w:r>
        <w:t xml:space="preserve"> – Преобразование НКА</w:t>
      </w:r>
    </w:p>
    <w:p w:rsidR="00984A36" w:rsidRPr="00984A36" w:rsidRDefault="00984A36" w:rsidP="00984A36">
      <w:pPr>
        <w:pStyle w:val="a4"/>
      </w:pPr>
      <w:r>
        <w:t>Эквивалентный КА</w:t>
      </w:r>
      <w:r>
        <w:t xml:space="preserve"> представлен на рисунке 4.</w:t>
      </w:r>
    </w:p>
    <w:p w:rsidR="00B83D23" w:rsidRDefault="00984A36" w:rsidP="00B83D23">
      <w:pPr>
        <w:pStyle w:val="1"/>
        <w:rPr>
          <w:lang w:val="en-US"/>
        </w:rPr>
      </w:pPr>
      <w:r w:rsidRPr="00984A36">
        <w:rPr>
          <w:lang w:val="en-US"/>
        </w:rPr>
        <w:drawing>
          <wp:inline distT="0" distB="0" distL="0" distR="0" wp14:anchorId="2029A393" wp14:editId="3B3C01B8">
            <wp:extent cx="4733925" cy="356188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6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23" w:rsidRDefault="00B83D23" w:rsidP="00B83D23">
      <w:pPr>
        <w:pStyle w:val="1"/>
      </w:pPr>
      <w:r>
        <w:t xml:space="preserve">Рисунок </w:t>
      </w:r>
      <w:r>
        <w:rPr>
          <w:lang w:val="en-US"/>
        </w:rPr>
        <w:t>4</w:t>
      </w:r>
      <w:r>
        <w:t xml:space="preserve"> – </w:t>
      </w:r>
      <w:r w:rsidR="00984A36">
        <w:t>Эквивалентный КА</w:t>
      </w:r>
    </w:p>
    <w:p w:rsidR="00984A36" w:rsidRPr="00984A36" w:rsidRDefault="00984A36" w:rsidP="00984A36">
      <w:pPr>
        <w:pStyle w:val="a4"/>
      </w:pPr>
      <w:r>
        <w:t>Р</w:t>
      </w:r>
      <w:r>
        <w:t>ег</w:t>
      </w:r>
      <w:r>
        <w:t>у</w:t>
      </w:r>
      <w:r>
        <w:t>лярная грамматика</w:t>
      </w:r>
      <w:r>
        <w:t>, описыва</w:t>
      </w:r>
      <w:r>
        <w:t>ющая</w:t>
      </w:r>
      <w:r>
        <w:t xml:space="preserve"> заданный язык</w:t>
      </w:r>
      <w:r>
        <w:t>, представлена на рисунке 5.</w:t>
      </w:r>
    </w:p>
    <w:p w:rsidR="00984A36" w:rsidRDefault="00984A36" w:rsidP="00984A36">
      <w:pPr>
        <w:pStyle w:val="1"/>
        <w:rPr>
          <w:lang w:val="en-US"/>
        </w:rPr>
      </w:pPr>
      <w:r w:rsidRPr="00984A36">
        <w:rPr>
          <w:lang w:val="en-US"/>
        </w:rPr>
        <w:lastRenderedPageBreak/>
        <w:drawing>
          <wp:inline distT="0" distB="0" distL="0" distR="0" wp14:anchorId="6DDBD795" wp14:editId="25EA5C27">
            <wp:extent cx="3248478" cy="336279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36" w:rsidRPr="00984A36" w:rsidRDefault="00984A36" w:rsidP="00984A36">
      <w:pPr>
        <w:pStyle w:val="1"/>
      </w:pPr>
      <w:r>
        <w:t xml:space="preserve">Рисунок 5 – </w:t>
      </w:r>
      <w:r>
        <w:t>Рег</w:t>
      </w:r>
      <w:r>
        <w:t>у</w:t>
      </w:r>
      <w:r>
        <w:t>лярная грамматика</w:t>
      </w:r>
    </w:p>
    <w:p w:rsidR="0056059C" w:rsidRPr="0056059C" w:rsidRDefault="0056059C" w:rsidP="0056059C">
      <w:pPr>
        <w:pStyle w:val="a4"/>
        <w:rPr>
          <w:rFonts w:eastAsiaTheme="minorEastAsia"/>
          <w:i/>
          <w:lang w:eastAsia="zh-CN"/>
        </w:rPr>
      </w:pPr>
      <w:r>
        <w:rPr>
          <w:lang w:eastAsia="zh-CN"/>
        </w:rPr>
        <w:t>В ходе выполнения тр</w:t>
      </w:r>
      <w:r>
        <w:rPr>
          <w:lang w:eastAsia="zh-CN"/>
        </w:rPr>
        <w:t>етьей части задания был выбран</w:t>
      </w:r>
      <w:r>
        <w:rPr>
          <w:lang w:eastAsia="zh-CN"/>
        </w:rPr>
        <w:t xml:space="preserve"> язык</w:t>
      </w:r>
      <w:r>
        <w:rPr>
          <w:lang w:eastAsia="zh-CN"/>
        </w:rPr>
        <w:t xml:space="preserve"> из</w:t>
      </w:r>
      <w:r>
        <w:rPr>
          <w:lang w:eastAsia="zh-CN"/>
        </w:rPr>
        <w:t xml:space="preserve"> </w:t>
      </w:r>
      <w:r>
        <w:rPr>
          <w:lang w:eastAsia="zh-CN"/>
        </w:rPr>
        <w:t>первого варианта</w:t>
      </w:r>
      <w:r w:rsidRPr="0056059C">
        <w:rPr>
          <w:lang w:eastAsia="zh-CN"/>
        </w:rPr>
        <w:t>:</w:t>
      </w:r>
      <w:r w:rsidRPr="0056059C">
        <w:rPr>
          <w:rFonts w:eastAsiaTheme="minorEastAsia"/>
          <w:lang w:eastAsia="zh-CN"/>
        </w:rPr>
        <w:t xml:space="preserve"> </w:t>
      </w:r>
      <m:oMath>
        <m:r>
          <w:rPr>
            <w:rFonts w:ascii="Cambria Math" w:hAnsi="Cambria Math"/>
          </w:rPr>
          <m:t>L={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w:proofErr w:type="gramStart"/>
        <m:r>
          <w:rPr>
            <w:rFonts w:ascii="Cambria Math" w:hAnsi="Cambria Math"/>
          </w:rPr>
          <m:t xml:space="preserve"> :</m:t>
        </m:r>
        <w:proofErr w:type="gramEnd"/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/>
          </w:rPr>
          <m:t>≥0</m:t>
        </m:r>
        <m:r>
          <w:rPr>
            <w:rFonts w:ascii="Cambria Math" w:hAnsi="Cambria Math"/>
          </w:rPr>
          <m:t>}</m:t>
        </m:r>
      </m:oMath>
      <w:r w:rsidRPr="0056059C">
        <w:rPr>
          <w:rFonts w:eastAsiaTheme="minorEastAsia"/>
        </w:rPr>
        <w:t>.</w:t>
      </w:r>
    </w:p>
    <w:p w:rsidR="007B4006" w:rsidRDefault="007B4006" w:rsidP="007B4006">
      <w:pPr>
        <w:pStyle w:val="a4"/>
      </w:pPr>
      <w:r>
        <w:t>JFLAP рассматривает обычную лемму о накачке как игру для двух игроков. В игре ниже игрок</w:t>
      </w:r>
      <w:proofErr w:type="gramStart"/>
      <w:r>
        <w:t xml:space="preserve"> А</w:t>
      </w:r>
      <w:proofErr w:type="gramEnd"/>
      <w:r>
        <w:t xml:space="preserve"> пытается найти разложение </w:t>
      </w:r>
      <w:proofErr w:type="spellStart"/>
      <w:r>
        <w:rPr>
          <w:i/>
          <w:iCs/>
        </w:rPr>
        <w:t>xyz</w:t>
      </w:r>
      <w:proofErr w:type="spellEnd"/>
      <w:r>
        <w:t> , которое всегда присутствует в языке, независимо от значения </w:t>
      </w:r>
      <w:r>
        <w:rPr>
          <w:i/>
          <w:iCs/>
        </w:rPr>
        <w:t>i</w:t>
      </w:r>
      <w:r>
        <w:t> . Игрок Б пытается максимально усложнить задачу игроку А. Если игрок Б может выбрать такую ​​стратегию, при которой он или она всегда будет выигрывать независимо от выбора игрока А, а это означает, что адекватной декомпозиции не существует, это эквивалентно доказательству того, что язык не является регулярным. Игра ведется следующим образом:</w:t>
      </w:r>
    </w:p>
    <w:p w:rsidR="007B4006" w:rsidRDefault="007B4006" w:rsidP="007B4006">
      <w:pPr>
        <w:pStyle w:val="a4"/>
      </w:pPr>
      <w:r>
        <w:t xml:space="preserve">1. </w:t>
      </w:r>
      <w:r>
        <w:t>Игрок</w:t>
      </w:r>
      <w:proofErr w:type="gramStart"/>
      <w:r>
        <w:t xml:space="preserve"> А</w:t>
      </w:r>
      <w:proofErr w:type="gramEnd"/>
      <w:r>
        <w:t xml:space="preserve"> выбирает целое число для </w:t>
      </w:r>
      <w:r>
        <w:rPr>
          <w:i/>
          <w:iCs/>
        </w:rPr>
        <w:t>m</w:t>
      </w:r>
      <w:r>
        <w:t> .</w:t>
      </w:r>
    </w:p>
    <w:p w:rsidR="007B4006" w:rsidRDefault="007B4006" w:rsidP="007B4006">
      <w:pPr>
        <w:pStyle w:val="a4"/>
      </w:pPr>
      <w:r>
        <w:t xml:space="preserve">2. </w:t>
      </w:r>
      <w:r>
        <w:t>Игрок B выбирает строку </w:t>
      </w:r>
      <w:r>
        <w:rPr>
          <w:i/>
          <w:iCs/>
        </w:rPr>
        <w:t>w</w:t>
      </w:r>
      <w:r>
        <w:t> такую, что </w:t>
      </w:r>
      <w:r>
        <w:rPr>
          <w:i/>
          <w:iCs/>
        </w:rPr>
        <w:t>w</w:t>
      </w:r>
      <w:r>
        <w:t> является членом </w:t>
      </w:r>
      <w:r>
        <w:rPr>
          <w:i/>
          <w:iCs/>
        </w:rPr>
        <w:t>L</w:t>
      </w:r>
      <w:r>
        <w:t> и | </w:t>
      </w:r>
      <w:r>
        <w:rPr>
          <w:i/>
          <w:iCs/>
          <w:lang w:val="en-US"/>
        </w:rPr>
        <w:t>w</w:t>
      </w:r>
      <w:r>
        <w:t> | ≥ </w:t>
      </w:r>
      <w:r>
        <w:rPr>
          <w:i/>
          <w:iCs/>
        </w:rPr>
        <w:t>м</w:t>
      </w:r>
      <w:proofErr w:type="gramStart"/>
      <w:r>
        <w:t> .</w:t>
      </w:r>
      <w:proofErr w:type="gramEnd"/>
    </w:p>
    <w:p w:rsidR="007B4006" w:rsidRDefault="007B4006" w:rsidP="007B4006">
      <w:pPr>
        <w:pStyle w:val="a4"/>
      </w:pPr>
      <w:r>
        <w:t xml:space="preserve">3. </w:t>
      </w:r>
      <w:r>
        <w:t>Игрок</w:t>
      </w:r>
      <w:proofErr w:type="gramStart"/>
      <w:r>
        <w:t xml:space="preserve"> А</w:t>
      </w:r>
      <w:proofErr w:type="gramEnd"/>
      <w:r>
        <w:t xml:space="preserve"> выбирает разбиение </w:t>
      </w:r>
      <w:r>
        <w:rPr>
          <w:i/>
          <w:iCs/>
        </w:rPr>
        <w:t>w</w:t>
      </w:r>
      <w:r>
        <w:t> на </w:t>
      </w:r>
      <w:proofErr w:type="spellStart"/>
      <w:r>
        <w:rPr>
          <w:i/>
          <w:iCs/>
        </w:rPr>
        <w:t>xyz</w:t>
      </w:r>
      <w:proofErr w:type="spellEnd"/>
      <w:r>
        <w:t> так, что | </w:t>
      </w:r>
      <w:proofErr w:type="spellStart"/>
      <w:r>
        <w:rPr>
          <w:i/>
          <w:iCs/>
        </w:rPr>
        <w:t>ху</w:t>
      </w:r>
      <w:proofErr w:type="spellEnd"/>
      <w:r>
        <w:t> | ≤ </w:t>
      </w:r>
      <w:r>
        <w:rPr>
          <w:i/>
          <w:iCs/>
        </w:rPr>
        <w:t>м</w:t>
      </w:r>
      <w:r>
        <w:t> и | </w:t>
      </w:r>
      <w:r>
        <w:rPr>
          <w:i/>
          <w:iCs/>
          <w:lang w:val="en-US"/>
        </w:rPr>
        <w:t>y</w:t>
      </w:r>
      <w:r>
        <w:t> | ≥ 1.</w:t>
      </w:r>
    </w:p>
    <w:p w:rsidR="007B4006" w:rsidRDefault="007B4006" w:rsidP="007B4006">
      <w:pPr>
        <w:pStyle w:val="a4"/>
      </w:pPr>
      <w:r>
        <w:t xml:space="preserve">4. </w:t>
      </w:r>
      <w:r>
        <w:t>Игрок B выбирает целое число </w:t>
      </w:r>
      <w:r>
        <w:rPr>
          <w:i/>
          <w:iCs/>
        </w:rPr>
        <w:t>i</w:t>
      </w:r>
      <w:r>
        <w:t> такое, что </w:t>
      </w:r>
      <w:proofErr w:type="spellStart"/>
      <w:r>
        <w:rPr>
          <w:i/>
          <w:iCs/>
        </w:rPr>
        <w:t>xy</w:t>
      </w:r>
      <w:proofErr w:type="spellEnd"/>
      <w:r>
        <w:rPr>
          <w:i/>
          <w:iCs/>
        </w:rPr>
        <w:t> </w:t>
      </w:r>
      <w:r>
        <w:rPr>
          <w:i/>
          <w:iCs/>
          <w:vertAlign w:val="superscript"/>
        </w:rPr>
        <w:t>i</w:t>
      </w:r>
      <w:r>
        <w:rPr>
          <w:i/>
          <w:iCs/>
        </w:rPr>
        <w:t> z</w:t>
      </w:r>
      <w:r>
        <w:t> не является членом </w:t>
      </w:r>
      <w:r>
        <w:rPr>
          <w:i/>
          <w:iCs/>
        </w:rPr>
        <w:t>L</w:t>
      </w:r>
      <w:r>
        <w:t> . Если игрок</w:t>
      </w:r>
      <w:proofErr w:type="gramStart"/>
      <w:r>
        <w:t xml:space="preserve"> Б</w:t>
      </w:r>
      <w:proofErr w:type="gramEnd"/>
      <w:r>
        <w:t xml:space="preserve"> может это сделать, то выигрывает игрок Б, в противном случае побеждает игрок А.</w:t>
      </w:r>
    </w:p>
    <w:p w:rsidR="00984A36" w:rsidRDefault="007B4006" w:rsidP="0056059C">
      <w:pPr>
        <w:pStyle w:val="a4"/>
      </w:pPr>
      <w:r>
        <w:lastRenderedPageBreak/>
        <w:t>Докажем регулярность языка за игрока</w:t>
      </w:r>
      <w:proofErr w:type="gramStart"/>
      <w:r>
        <w:t xml:space="preserve"> Б</w:t>
      </w:r>
      <w:proofErr w:type="gramEnd"/>
      <w:r w:rsidRPr="007B4006">
        <w:t xml:space="preserve"> </w:t>
      </w:r>
      <w:r>
        <w:t>на рисунке 6.</w:t>
      </w:r>
      <w:r w:rsidR="00922814">
        <w:t xml:space="preserve"> Как можно видеть, мы</w:t>
      </w:r>
      <w:r>
        <w:t xml:space="preserve"> выиграл</w:t>
      </w:r>
      <w:r w:rsidR="00922814">
        <w:t>и</w:t>
      </w:r>
      <w:r>
        <w:t>, поэтому данный язык будет нерегулярным.</w:t>
      </w:r>
    </w:p>
    <w:p w:rsidR="007B4006" w:rsidRDefault="007B4006" w:rsidP="007B4006">
      <w:pPr>
        <w:pStyle w:val="1"/>
      </w:pPr>
      <w:r w:rsidRPr="007B4006">
        <w:drawing>
          <wp:inline distT="0" distB="0" distL="0" distR="0" wp14:anchorId="0014FA25" wp14:editId="3FCD0F92">
            <wp:extent cx="6121400" cy="54517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45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23" w:rsidRPr="00922814" w:rsidRDefault="0022056D" w:rsidP="00922814">
      <w:pPr>
        <w:pStyle w:val="1"/>
      </w:pPr>
      <w:r>
        <w:t>Рисунок 6</w:t>
      </w:r>
      <w:r w:rsidR="007B4006">
        <w:t xml:space="preserve"> – Доказательство нерегулярности языка</w:t>
      </w:r>
    </w:p>
    <w:p w:rsidR="00922814" w:rsidRDefault="00922814" w:rsidP="00922814">
      <w:pPr>
        <w:pStyle w:val="a4"/>
      </w:pPr>
      <w:r>
        <w:t>Давайте используем</w:t>
      </w:r>
      <w:r w:rsidRPr="00922814">
        <w:t xml:space="preserve"> лемму о разрастании регулярных языков для доказательства нерегулярности языка L37​, где строки состоят из 0 и 1, длины которых являются полными квадратами.</w:t>
      </w:r>
    </w:p>
    <w:p w:rsidR="00922814" w:rsidRPr="00922814" w:rsidRDefault="00922814" w:rsidP="00922814">
      <w:pPr>
        <w:pStyle w:val="a4"/>
        <w:rPr>
          <w:lang w:eastAsia="ru-RU"/>
        </w:rPr>
      </w:pPr>
      <w:r w:rsidRPr="00922814">
        <w:rPr>
          <w:lang w:eastAsia="ru-RU"/>
        </w:rPr>
        <w:t xml:space="preserve">Допустим, </w:t>
      </w:r>
      <m:oMath>
        <m:r>
          <w:rPr>
            <w:rFonts w:ascii="Cambria Math" w:hAnsi="Cambria Math"/>
            <w:lang w:eastAsia="ru-RU"/>
          </w:rPr>
          <m:t>s=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1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2</m:t>
                </m:r>
              </m:den>
            </m:f>
          </m:sup>
        </m:sSup>
      </m:oMath>
      <w:r w:rsidR="00DC0945" w:rsidRPr="00DC0945">
        <w:rPr>
          <w:lang w:eastAsia="ru-RU"/>
        </w:rPr>
        <w:t xml:space="preserve">, </w:t>
      </w:r>
      <w:r w:rsidR="00DC0945">
        <w:rPr>
          <w:lang w:eastAsia="ru-RU"/>
        </w:rPr>
        <w:t xml:space="preserve">где </w:t>
      </w:r>
      <w:r w:rsidR="00DC0945">
        <w:rPr>
          <w:lang w:val="en-US" w:eastAsia="ru-RU"/>
        </w:rPr>
        <w:t>n</w:t>
      </w:r>
      <w:r w:rsidR="00DC0945" w:rsidRPr="00DC0945">
        <w:rPr>
          <w:lang w:eastAsia="ru-RU"/>
        </w:rPr>
        <w:t xml:space="preserve"> –</w:t>
      </w:r>
      <w:r w:rsidR="00DC0945">
        <w:rPr>
          <w:lang w:eastAsia="ru-RU"/>
        </w:rPr>
        <w:t xml:space="preserve"> полный чётный квадрат</w:t>
      </w:r>
      <w:r w:rsidRPr="00922814">
        <w:rPr>
          <w:lang w:eastAsia="ru-RU"/>
        </w:rPr>
        <w:t>.</w:t>
      </w:r>
    </w:p>
    <w:p w:rsidR="00DC0945" w:rsidRDefault="00DC0945" w:rsidP="00DC0945">
      <w:pPr>
        <w:pStyle w:val="a4"/>
        <w:rPr>
          <w:lang w:eastAsia="ru-RU"/>
        </w:rPr>
      </w:pPr>
      <w:r>
        <w:rPr>
          <w:lang w:eastAsia="ru-RU"/>
        </w:rPr>
        <w:t>Разбиение строки</w:t>
      </w:r>
      <w:r w:rsidR="00922814" w:rsidRPr="00922814">
        <w:rPr>
          <w:lang w:eastAsia="ru-RU"/>
        </w:rPr>
        <w:t xml:space="preserve">: </w:t>
      </w:r>
    </w:p>
    <w:p w:rsidR="00922814" w:rsidRPr="00DC0945" w:rsidRDefault="00922814" w:rsidP="00DC0945">
      <w:pPr>
        <w:pStyle w:val="a4"/>
        <w:rPr>
          <w:lang w:eastAsia="ru-RU"/>
        </w:rPr>
      </w:pPr>
      <w:r w:rsidRPr="00922814">
        <w:rPr>
          <w:lang w:eastAsia="ru-RU"/>
        </w:rPr>
        <w:t xml:space="preserve">Разобьем </w:t>
      </w:r>
      <w:r w:rsidR="00DC0945">
        <w:rPr>
          <w:lang w:val="en-US" w:eastAsia="ru-RU"/>
        </w:rPr>
        <w:t>s</w:t>
      </w:r>
      <w:r w:rsidRPr="00922814">
        <w:rPr>
          <w:lang w:eastAsia="ru-RU"/>
        </w:rPr>
        <w:t xml:space="preserve"> на три части, удовлетворяющие условиям леммы:</w:t>
      </w:r>
    </w:p>
    <w:p w:rsidR="00DC0945" w:rsidRDefault="00DC0945" w:rsidP="00DC0945">
      <w:pPr>
        <w:pStyle w:val="a4"/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x</m:t>
        </m:r>
        <m:r>
          <w:rPr>
            <w:rFonts w:ascii="Cambria Math" w:hAnsi="Cambria Math"/>
            <w:lang w:eastAsia="ru-RU"/>
          </w:rPr>
          <m:t>=</m:t>
        </m:r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2</m:t>
                </m:r>
              </m:den>
            </m:f>
            <m:r>
              <w:rPr>
                <w:rFonts w:ascii="Cambria Math" w:hAnsi="Cambria Math"/>
                <w:lang w:eastAsia="ru-RU"/>
              </w:rPr>
              <m:t>-1</m:t>
            </m:r>
          </m:sup>
        </m:sSup>
      </m:oMath>
      <w:r>
        <w:rPr>
          <w:rFonts w:eastAsiaTheme="minorEastAsia"/>
          <w:lang w:eastAsia="ru-RU"/>
        </w:rPr>
        <w:t>.</w:t>
      </w:r>
    </w:p>
    <w:p w:rsidR="00DC0945" w:rsidRPr="00DC0945" w:rsidRDefault="00DC0945" w:rsidP="00DC0945">
      <w:pPr>
        <w:pStyle w:val="a4"/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w:lastRenderedPageBreak/>
          <m:t>y</m:t>
        </m:r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val="en-US" w:eastAsia="ru-RU"/>
          </w:rPr>
          <m:t>0</m:t>
        </m:r>
      </m:oMath>
      <w:r w:rsidRPr="00DC0945">
        <w:rPr>
          <w:rFonts w:eastAsiaTheme="minorEastAsia"/>
          <w:lang w:eastAsia="ru-RU"/>
        </w:rPr>
        <w:t>.</w:t>
      </w:r>
    </w:p>
    <w:p w:rsidR="00DC0945" w:rsidRPr="00DC0945" w:rsidRDefault="00DC0945" w:rsidP="00DC0945">
      <w:pPr>
        <w:pStyle w:val="a4"/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z</m:t>
        </m:r>
        <m:r>
          <w:rPr>
            <w:rFonts w:ascii="Cambria Math" w:hAnsi="Cambria Math"/>
            <w:lang w:eastAsia="ru-RU"/>
          </w:rPr>
          <m:t>=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1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2</m:t>
                </m:r>
              </m:den>
            </m:f>
          </m:sup>
        </m:sSup>
      </m:oMath>
      <w:r w:rsidRPr="00DC0945">
        <w:rPr>
          <w:rFonts w:eastAsiaTheme="minorEastAsia"/>
          <w:lang w:eastAsia="ru-RU"/>
        </w:rPr>
        <w:t>.</w:t>
      </w:r>
    </w:p>
    <w:p w:rsidR="00DC0945" w:rsidRDefault="00DC0945" w:rsidP="00DC0945">
      <w:pPr>
        <w:pStyle w:val="a4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Применение леммы</w:t>
      </w:r>
      <w:r w:rsidRPr="00DC0945">
        <w:rPr>
          <w:rFonts w:eastAsiaTheme="minorEastAsia"/>
          <w:lang w:eastAsia="ru-RU"/>
        </w:rPr>
        <w:t>:</w:t>
      </w:r>
    </w:p>
    <w:p w:rsidR="00922814" w:rsidRDefault="006C0032" w:rsidP="006C0032">
      <w:pPr>
        <w:pStyle w:val="a4"/>
      </w:pP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= 0: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  <w:lang w:eastAsia="ru-RU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0</m:t>
            </m:r>
          </m:sup>
        </m:sSup>
        <m:r>
          <w:rPr>
            <w:rFonts w:ascii="Cambria Math" w:eastAsiaTheme="minorEastAsia" w:hAnsi="Cambria Math"/>
            <w:lang w:eastAsia="ru-RU"/>
          </w:rPr>
          <m:t>z=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2</m:t>
                </m:r>
              </m:den>
            </m:f>
            <m:r>
              <w:rPr>
                <w:rFonts w:ascii="Cambria Math" w:hAnsi="Cambria Math"/>
                <w:lang w:eastAsia="ru-RU"/>
              </w:rPr>
              <m:t>-</m:t>
            </m:r>
            <m:r>
              <w:rPr>
                <w:rFonts w:ascii="Cambria Math" w:hAnsi="Cambria Math"/>
                <w:lang w:eastAsia="ru-RU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1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2</m:t>
                </m:r>
              </m:den>
            </m:f>
          </m:sup>
        </m:sSup>
      </m:oMath>
      <w:r w:rsidR="00DC0945" w:rsidRPr="00DC0945">
        <w:rPr>
          <w:rFonts w:eastAsiaTheme="minorEastAsia"/>
          <w:lang w:eastAsia="ru-RU"/>
        </w:rPr>
        <w:t xml:space="preserve">, </w:t>
      </w:r>
      <w:r w:rsidR="00DC0945">
        <w:rPr>
          <w:rFonts w:eastAsiaTheme="minorEastAsia"/>
          <w:lang w:eastAsia="ru-RU"/>
        </w:rPr>
        <w:t xml:space="preserve">тогда длина строки будет </w:t>
      </w:r>
      <m:oMath>
        <m:r>
          <w:rPr>
            <w:rFonts w:ascii="Cambria Math" w:eastAsiaTheme="minorEastAsia" w:hAnsi="Cambria Math"/>
            <w:lang w:eastAsia="ru-RU"/>
          </w:rPr>
          <m:t>n-1</m:t>
        </m:r>
      </m:oMath>
      <w:r w:rsidRPr="006C0032">
        <w:rPr>
          <w:rFonts w:eastAsiaTheme="minorEastAsia"/>
          <w:lang w:eastAsia="ru-RU"/>
        </w:rPr>
        <w:t>.</w:t>
      </w:r>
      <w:r>
        <w:rPr>
          <w:rFonts w:eastAsiaTheme="minorEastAsia"/>
          <w:lang w:eastAsia="ru-RU"/>
        </w:rPr>
        <w:t xml:space="preserve"> Если взять за место </w:t>
      </w:r>
      <m:oMath>
        <m:r>
          <w:rPr>
            <w:rFonts w:ascii="Cambria Math" w:eastAsiaTheme="minorEastAsia" w:hAnsi="Cambria Math"/>
            <w:lang w:eastAsia="ru-RU"/>
          </w:rPr>
          <m:t>n</m:t>
        </m:r>
      </m:oMath>
      <w:r>
        <w:rPr>
          <w:rFonts w:eastAsiaTheme="minorEastAsia"/>
          <w:lang w:eastAsia="ru-RU"/>
        </w:rPr>
        <w:t xml:space="preserve"> число 4, то длина строки будет 3, поэтому </w:t>
      </w:r>
      <w:r w:rsidRPr="00922814">
        <w:t>языка L37</w:t>
      </w:r>
      <w:r>
        <w:t xml:space="preserve"> будет нерегулярным.</w:t>
      </w:r>
    </w:p>
    <w:p w:rsidR="006C0032" w:rsidRDefault="006C0032" w:rsidP="006C0032">
      <w:pPr>
        <w:pStyle w:val="11"/>
      </w:pPr>
      <w:r>
        <w:t>4 Вывод</w:t>
      </w:r>
    </w:p>
    <w:p w:rsidR="00C97F94" w:rsidRPr="00C97F94" w:rsidRDefault="006C0032" w:rsidP="0022056D">
      <w:pPr>
        <w:pStyle w:val="a4"/>
        <w:jc w:val="left"/>
        <w:sectPr w:rsidR="00C97F94" w:rsidRPr="00C97F94" w:rsidSect="0022056D">
          <w:pgSz w:w="11906" w:h="16838"/>
          <w:pgMar w:top="1133" w:right="566" w:bottom="1133" w:left="1700" w:header="708" w:footer="708" w:gutter="0"/>
          <w:cols w:space="720"/>
          <w:docGrid w:linePitch="381"/>
        </w:sectPr>
      </w:pPr>
      <w:r>
        <w:t>Были реализованы и и</w:t>
      </w:r>
      <w:r w:rsidR="0022056D">
        <w:t>с</w:t>
      </w:r>
      <w:r>
        <w:t>следованы регулярные выражения, регулярные</w:t>
      </w:r>
      <w:r>
        <w:t xml:space="preserve"> грамм</w:t>
      </w:r>
      <w:r>
        <w:t>а</w:t>
      </w:r>
      <w:r>
        <w:t>тик</w:t>
      </w:r>
      <w:r>
        <w:t>и</w:t>
      </w:r>
      <w:r>
        <w:t xml:space="preserve"> и свойст</w:t>
      </w:r>
      <w:r w:rsidR="0022056D">
        <w:t>ва</w:t>
      </w:r>
      <w:r>
        <w:t xml:space="preserve"> регулярных языков, а также</w:t>
      </w:r>
      <w:r>
        <w:t xml:space="preserve"> </w:t>
      </w:r>
      <w:r w:rsidR="0022056D">
        <w:t xml:space="preserve">показано на практике </w:t>
      </w:r>
      <w:r>
        <w:t>доказательство нерегулярности яз</w:t>
      </w:r>
      <w:r>
        <w:t>ы</w:t>
      </w:r>
      <w:r>
        <w:t>ков.</w:t>
      </w:r>
      <w:bookmarkStart w:id="5" w:name="_GoBack"/>
      <w:bookmarkEnd w:id="5"/>
    </w:p>
    <w:p w:rsidR="00C97F94" w:rsidRDefault="00C97F94" w:rsidP="0022056D">
      <w:pPr>
        <w:pStyle w:val="a4"/>
        <w:ind w:firstLine="0"/>
      </w:pPr>
    </w:p>
    <w:sectPr w:rsidR="00C97F94" w:rsidSect="0022056D">
      <w:footerReference w:type="default" r:id="rId16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90C" w:rsidRDefault="00A8290C" w:rsidP="0022056D">
      <w:r>
        <w:separator/>
      </w:r>
    </w:p>
  </w:endnote>
  <w:endnote w:type="continuationSeparator" w:id="0">
    <w:p w:rsidR="00A8290C" w:rsidRDefault="00A8290C" w:rsidP="00220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9764522"/>
      <w:docPartObj>
        <w:docPartGallery w:val="Page Numbers (Bottom of Page)"/>
        <w:docPartUnique/>
      </w:docPartObj>
    </w:sdtPr>
    <w:sdtContent>
      <w:p w:rsidR="0022056D" w:rsidRDefault="0022056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22056D" w:rsidRDefault="0022056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3809315"/>
      <w:docPartObj>
        <w:docPartGallery w:val="Page Numbers (Bottom of Page)"/>
        <w:docPartUnique/>
      </w:docPartObj>
    </w:sdtPr>
    <w:sdtEndPr/>
    <w:sdtContent>
      <w:p w:rsidR="007D43DA" w:rsidRDefault="00A8290C">
        <w:pPr>
          <w:pStyle w:val="a6"/>
          <w:jc w:val="center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 w:rsidR="0022056D">
          <w:rPr>
            <w:noProof/>
          </w:rPr>
          <w:t>8</w:t>
        </w:r>
        <w:r>
          <w:fldChar w:fldCharType="end"/>
        </w:r>
      </w:p>
    </w:sdtContent>
  </w:sdt>
  <w:p w:rsidR="007D43DA" w:rsidRDefault="00A8290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90C" w:rsidRDefault="00A8290C" w:rsidP="0022056D">
      <w:r>
        <w:separator/>
      </w:r>
    </w:p>
  </w:footnote>
  <w:footnote w:type="continuationSeparator" w:id="0">
    <w:p w:rsidR="00A8290C" w:rsidRDefault="00A8290C" w:rsidP="00220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34ED"/>
    <w:multiLevelType w:val="multilevel"/>
    <w:tmpl w:val="58C2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E0595E"/>
    <w:multiLevelType w:val="multilevel"/>
    <w:tmpl w:val="F3AA46BE"/>
    <w:lvl w:ilvl="0">
      <w:start w:val="3"/>
      <w:numFmt w:val="none"/>
      <w:pStyle w:val="1"/>
      <w:suff w:val="space"/>
      <w:lvlText w:val="1"/>
      <w:lvlJc w:val="left"/>
      <w:pPr>
        <w:ind w:left="709" w:firstLine="0"/>
      </w:pPr>
    </w:lvl>
    <w:lvl w:ilvl="1">
      <w:start w:val="1"/>
      <w:numFmt w:val="none"/>
      <w:suff w:val="space"/>
      <w:lvlText w:val="1.1"/>
      <w:lvlJc w:val="left"/>
      <w:pPr>
        <w:ind w:left="709" w:firstLine="0"/>
      </w:pPr>
    </w:lvl>
    <w:lvl w:ilvl="2">
      <w:start w:val="1"/>
      <w:numFmt w:val="lowerRoman"/>
      <w:lvlText w:val="%3."/>
      <w:lvlJc w:val="right"/>
      <w:pPr>
        <w:ind w:left="709" w:firstLine="0"/>
      </w:pPr>
    </w:lvl>
    <w:lvl w:ilvl="3">
      <w:start w:val="1"/>
      <w:numFmt w:val="decimal"/>
      <w:lvlText w:val="%4."/>
      <w:lvlJc w:val="left"/>
      <w:pPr>
        <w:ind w:left="709" w:firstLine="0"/>
      </w:pPr>
    </w:lvl>
    <w:lvl w:ilvl="4">
      <w:start w:val="1"/>
      <w:numFmt w:val="lowerLetter"/>
      <w:lvlText w:val="%5."/>
      <w:lvlJc w:val="left"/>
      <w:pPr>
        <w:ind w:left="709" w:firstLine="0"/>
      </w:pPr>
    </w:lvl>
    <w:lvl w:ilvl="5">
      <w:start w:val="1"/>
      <w:numFmt w:val="lowerRoman"/>
      <w:lvlText w:val="%6."/>
      <w:lvlJc w:val="right"/>
      <w:pPr>
        <w:ind w:left="709" w:firstLine="0"/>
      </w:pPr>
    </w:lvl>
    <w:lvl w:ilvl="6">
      <w:start w:val="1"/>
      <w:numFmt w:val="decimal"/>
      <w:lvlText w:val="%7."/>
      <w:lvlJc w:val="left"/>
      <w:pPr>
        <w:ind w:left="709" w:firstLine="0"/>
      </w:pPr>
    </w:lvl>
    <w:lvl w:ilvl="7">
      <w:start w:val="1"/>
      <w:numFmt w:val="lowerLetter"/>
      <w:lvlText w:val="%8."/>
      <w:lvlJc w:val="left"/>
      <w:pPr>
        <w:ind w:left="709" w:firstLine="0"/>
      </w:pPr>
    </w:lvl>
    <w:lvl w:ilvl="8">
      <w:start w:val="1"/>
      <w:numFmt w:val="lowerRoman"/>
      <w:lvlText w:val="%9."/>
      <w:lvlJc w:val="right"/>
      <w:pPr>
        <w:ind w:left="709" w:firstLine="0"/>
      </w:pPr>
    </w:lvl>
  </w:abstractNum>
  <w:abstractNum w:abstractNumId="2">
    <w:nsid w:val="388C21D8"/>
    <w:multiLevelType w:val="multilevel"/>
    <w:tmpl w:val="2CF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F80A12"/>
    <w:multiLevelType w:val="hybridMultilevel"/>
    <w:tmpl w:val="9B2C62DA"/>
    <w:lvl w:ilvl="0" w:tplc="18FA8F86">
      <w:start w:val="2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994"/>
    <w:rsid w:val="0022056D"/>
    <w:rsid w:val="00556CF2"/>
    <w:rsid w:val="0056059C"/>
    <w:rsid w:val="005A34AA"/>
    <w:rsid w:val="006C0032"/>
    <w:rsid w:val="007B4006"/>
    <w:rsid w:val="00922814"/>
    <w:rsid w:val="00984A36"/>
    <w:rsid w:val="00A8290C"/>
    <w:rsid w:val="00B83D23"/>
    <w:rsid w:val="00BF33C6"/>
    <w:rsid w:val="00C85784"/>
    <w:rsid w:val="00C97F94"/>
    <w:rsid w:val="00D25994"/>
    <w:rsid w:val="00DC0945"/>
    <w:rsid w:val="00D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а"/>
    <w:qFormat/>
    <w:rsid w:val="00C97F94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рисунок"/>
    <w:next w:val="a"/>
    <w:link w:val="10"/>
    <w:uiPriority w:val="9"/>
    <w:qFormat/>
    <w:rsid w:val="005A34AA"/>
    <w:pPr>
      <w:keepNext/>
      <w:keepLines/>
      <w:spacing w:before="280" w:after="14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5A34AA"/>
    <w:rPr>
      <w:rFonts w:ascii="Times New Roman" w:eastAsiaTheme="majorEastAsia" w:hAnsi="Times New Roman" w:cstheme="majorBidi"/>
      <w:bCs/>
      <w:sz w:val="28"/>
      <w:szCs w:val="28"/>
    </w:rPr>
  </w:style>
  <w:style w:type="table" w:styleId="a3">
    <w:name w:val="Table Grid"/>
    <w:basedOn w:val="a1"/>
    <w:uiPriority w:val="39"/>
    <w:rsid w:val="00C97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СТО Абзац Знак4 Знак"/>
    <w:basedOn w:val="a"/>
    <w:rsid w:val="00C97F94"/>
    <w:pPr>
      <w:ind w:firstLine="851"/>
      <w:contextualSpacing w:val="0"/>
    </w:pPr>
    <w:rPr>
      <w:rFonts w:eastAsia="Times New Roman" w:cs="Times New Roman"/>
      <w:szCs w:val="20"/>
      <w:lang w:eastAsia="ru-RU"/>
    </w:rPr>
  </w:style>
  <w:style w:type="paragraph" w:customStyle="1" w:styleId="11">
    <w:name w:val="заголовок точно 1"/>
    <w:basedOn w:val="1"/>
    <w:next w:val="a4"/>
    <w:link w:val="12"/>
    <w:qFormat/>
    <w:rsid w:val="00C97F94"/>
    <w:pPr>
      <w:spacing w:before="120" w:after="120"/>
      <w:ind w:firstLine="709"/>
      <w:contextualSpacing w:val="0"/>
      <w:jc w:val="both"/>
    </w:pPr>
    <w:rPr>
      <w:rFonts w:cs="Times New Roman"/>
      <w:b/>
      <w:bCs w:val="0"/>
      <w:color w:val="000000" w:themeColor="text1"/>
    </w:rPr>
  </w:style>
  <w:style w:type="character" w:customStyle="1" w:styleId="12">
    <w:name w:val="заголовок точно 1 Знак"/>
    <w:basedOn w:val="a0"/>
    <w:link w:val="11"/>
    <w:rsid w:val="00C97F9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4">
    <w:name w:val="No Spacing"/>
    <w:aliases w:val="для общего текста,Обычкатекст,Обычный 1"/>
    <w:link w:val="a5"/>
    <w:uiPriority w:val="1"/>
    <w:qFormat/>
    <w:rsid w:val="00C97F9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97F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97F94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C97F9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7F94"/>
    <w:rPr>
      <w:rFonts w:ascii="Tahoma" w:hAnsi="Tahoma" w:cs="Tahoma"/>
      <w:sz w:val="16"/>
      <w:szCs w:val="16"/>
    </w:rPr>
  </w:style>
  <w:style w:type="paragraph" w:customStyle="1" w:styleId="aa">
    <w:name w:val="больной"/>
    <w:basedOn w:val="a4"/>
    <w:link w:val="ab"/>
    <w:rsid w:val="00C97F94"/>
    <w:pPr>
      <w:spacing w:line="240" w:lineRule="auto"/>
      <w:ind w:firstLine="0"/>
      <w:contextualSpacing w:val="0"/>
    </w:pPr>
  </w:style>
  <w:style w:type="character" w:customStyle="1" w:styleId="ab">
    <w:name w:val="больной Знак"/>
    <w:basedOn w:val="a0"/>
    <w:link w:val="aa"/>
    <w:rsid w:val="00C97F94"/>
    <w:rPr>
      <w:rFonts w:ascii="Times New Roman" w:hAnsi="Times New Roman"/>
      <w:sz w:val="28"/>
    </w:rPr>
  </w:style>
  <w:style w:type="character" w:customStyle="1" w:styleId="a5">
    <w:name w:val="Без интервала Знак"/>
    <w:aliases w:val="Обычный 1 Знак"/>
    <w:basedOn w:val="a0"/>
    <w:link w:val="a4"/>
    <w:uiPriority w:val="1"/>
    <w:locked/>
    <w:rsid w:val="0056059C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semiHidden/>
    <w:unhideWhenUsed/>
    <w:rsid w:val="007B4006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22814"/>
  </w:style>
  <w:style w:type="character" w:customStyle="1" w:styleId="mord">
    <w:name w:val="mord"/>
    <w:basedOn w:val="a0"/>
    <w:rsid w:val="00922814"/>
  </w:style>
  <w:style w:type="character" w:customStyle="1" w:styleId="vlist-s">
    <w:name w:val="vlist-s"/>
    <w:basedOn w:val="a0"/>
    <w:rsid w:val="00922814"/>
  </w:style>
  <w:style w:type="character" w:customStyle="1" w:styleId="mrel">
    <w:name w:val="mrel"/>
    <w:basedOn w:val="a0"/>
    <w:rsid w:val="00922814"/>
  </w:style>
  <w:style w:type="character" w:styleId="ad">
    <w:name w:val="Strong"/>
    <w:basedOn w:val="a0"/>
    <w:uiPriority w:val="22"/>
    <w:qFormat/>
    <w:rsid w:val="00922814"/>
    <w:rPr>
      <w:b/>
      <w:bCs/>
    </w:rPr>
  </w:style>
  <w:style w:type="character" w:customStyle="1" w:styleId="mbin">
    <w:name w:val="mbin"/>
    <w:basedOn w:val="a0"/>
    <w:rsid w:val="00922814"/>
  </w:style>
  <w:style w:type="character" w:styleId="ae">
    <w:name w:val="Placeholder Text"/>
    <w:basedOn w:val="a0"/>
    <w:uiPriority w:val="99"/>
    <w:semiHidden/>
    <w:rsid w:val="00922814"/>
    <w:rPr>
      <w:color w:val="808080"/>
    </w:rPr>
  </w:style>
  <w:style w:type="paragraph" w:styleId="af">
    <w:name w:val="header"/>
    <w:basedOn w:val="a"/>
    <w:link w:val="af0"/>
    <w:uiPriority w:val="99"/>
    <w:unhideWhenUsed/>
    <w:rsid w:val="0022056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2056D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а"/>
    <w:qFormat/>
    <w:rsid w:val="00C97F94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рисунок"/>
    <w:next w:val="a"/>
    <w:link w:val="10"/>
    <w:uiPriority w:val="9"/>
    <w:qFormat/>
    <w:rsid w:val="005A34AA"/>
    <w:pPr>
      <w:keepNext/>
      <w:keepLines/>
      <w:spacing w:before="280" w:after="14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5A34AA"/>
    <w:rPr>
      <w:rFonts w:ascii="Times New Roman" w:eastAsiaTheme="majorEastAsia" w:hAnsi="Times New Roman" w:cstheme="majorBidi"/>
      <w:bCs/>
      <w:sz w:val="28"/>
      <w:szCs w:val="28"/>
    </w:rPr>
  </w:style>
  <w:style w:type="table" w:styleId="a3">
    <w:name w:val="Table Grid"/>
    <w:basedOn w:val="a1"/>
    <w:uiPriority w:val="39"/>
    <w:rsid w:val="00C97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СТО Абзац Знак4 Знак"/>
    <w:basedOn w:val="a"/>
    <w:rsid w:val="00C97F94"/>
    <w:pPr>
      <w:ind w:firstLine="851"/>
      <w:contextualSpacing w:val="0"/>
    </w:pPr>
    <w:rPr>
      <w:rFonts w:eastAsia="Times New Roman" w:cs="Times New Roman"/>
      <w:szCs w:val="20"/>
      <w:lang w:eastAsia="ru-RU"/>
    </w:rPr>
  </w:style>
  <w:style w:type="paragraph" w:customStyle="1" w:styleId="11">
    <w:name w:val="заголовок точно 1"/>
    <w:basedOn w:val="1"/>
    <w:next w:val="a4"/>
    <w:link w:val="12"/>
    <w:qFormat/>
    <w:rsid w:val="00C97F94"/>
    <w:pPr>
      <w:spacing w:before="120" w:after="120"/>
      <w:ind w:firstLine="709"/>
      <w:contextualSpacing w:val="0"/>
      <w:jc w:val="both"/>
    </w:pPr>
    <w:rPr>
      <w:rFonts w:cs="Times New Roman"/>
      <w:b/>
      <w:bCs w:val="0"/>
      <w:color w:val="000000" w:themeColor="text1"/>
    </w:rPr>
  </w:style>
  <w:style w:type="character" w:customStyle="1" w:styleId="12">
    <w:name w:val="заголовок точно 1 Знак"/>
    <w:basedOn w:val="a0"/>
    <w:link w:val="11"/>
    <w:rsid w:val="00C97F9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4">
    <w:name w:val="No Spacing"/>
    <w:aliases w:val="для общего текста,Обычкатекст,Обычный 1"/>
    <w:link w:val="a5"/>
    <w:uiPriority w:val="1"/>
    <w:qFormat/>
    <w:rsid w:val="00C97F9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97F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97F94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C97F9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7F94"/>
    <w:rPr>
      <w:rFonts w:ascii="Tahoma" w:hAnsi="Tahoma" w:cs="Tahoma"/>
      <w:sz w:val="16"/>
      <w:szCs w:val="16"/>
    </w:rPr>
  </w:style>
  <w:style w:type="paragraph" w:customStyle="1" w:styleId="aa">
    <w:name w:val="больной"/>
    <w:basedOn w:val="a4"/>
    <w:link w:val="ab"/>
    <w:rsid w:val="00C97F94"/>
    <w:pPr>
      <w:spacing w:line="240" w:lineRule="auto"/>
      <w:ind w:firstLine="0"/>
      <w:contextualSpacing w:val="0"/>
    </w:pPr>
  </w:style>
  <w:style w:type="character" w:customStyle="1" w:styleId="ab">
    <w:name w:val="больной Знак"/>
    <w:basedOn w:val="a0"/>
    <w:link w:val="aa"/>
    <w:rsid w:val="00C97F94"/>
    <w:rPr>
      <w:rFonts w:ascii="Times New Roman" w:hAnsi="Times New Roman"/>
      <w:sz w:val="28"/>
    </w:rPr>
  </w:style>
  <w:style w:type="character" w:customStyle="1" w:styleId="a5">
    <w:name w:val="Без интервала Знак"/>
    <w:aliases w:val="Обычный 1 Знак"/>
    <w:basedOn w:val="a0"/>
    <w:link w:val="a4"/>
    <w:uiPriority w:val="1"/>
    <w:locked/>
    <w:rsid w:val="0056059C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semiHidden/>
    <w:unhideWhenUsed/>
    <w:rsid w:val="007B4006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22814"/>
  </w:style>
  <w:style w:type="character" w:customStyle="1" w:styleId="mord">
    <w:name w:val="mord"/>
    <w:basedOn w:val="a0"/>
    <w:rsid w:val="00922814"/>
  </w:style>
  <w:style w:type="character" w:customStyle="1" w:styleId="vlist-s">
    <w:name w:val="vlist-s"/>
    <w:basedOn w:val="a0"/>
    <w:rsid w:val="00922814"/>
  </w:style>
  <w:style w:type="character" w:customStyle="1" w:styleId="mrel">
    <w:name w:val="mrel"/>
    <w:basedOn w:val="a0"/>
    <w:rsid w:val="00922814"/>
  </w:style>
  <w:style w:type="character" w:styleId="ad">
    <w:name w:val="Strong"/>
    <w:basedOn w:val="a0"/>
    <w:uiPriority w:val="22"/>
    <w:qFormat/>
    <w:rsid w:val="00922814"/>
    <w:rPr>
      <w:b/>
      <w:bCs/>
    </w:rPr>
  </w:style>
  <w:style w:type="character" w:customStyle="1" w:styleId="mbin">
    <w:name w:val="mbin"/>
    <w:basedOn w:val="a0"/>
    <w:rsid w:val="00922814"/>
  </w:style>
  <w:style w:type="character" w:styleId="ae">
    <w:name w:val="Placeholder Text"/>
    <w:basedOn w:val="a0"/>
    <w:uiPriority w:val="99"/>
    <w:semiHidden/>
    <w:rsid w:val="00922814"/>
    <w:rPr>
      <w:color w:val="808080"/>
    </w:rPr>
  </w:style>
  <w:style w:type="paragraph" w:styleId="af">
    <w:name w:val="header"/>
    <w:basedOn w:val="a"/>
    <w:link w:val="af0"/>
    <w:uiPriority w:val="99"/>
    <w:unhideWhenUsed/>
    <w:rsid w:val="0022056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2056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C30"/>
    <w:rsid w:val="0092631C"/>
    <w:rsid w:val="00F3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1C3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1C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255C5-B781-4699-9141-06A545DE4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2</cp:revision>
  <dcterms:created xsi:type="dcterms:W3CDTF">2023-11-13T07:01:00Z</dcterms:created>
  <dcterms:modified xsi:type="dcterms:W3CDTF">2023-11-13T09:43:00Z</dcterms:modified>
</cp:coreProperties>
</file>