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7B3D" w14:textId="77777777" w:rsidR="001C63FF" w:rsidRDefault="001C63FF" w:rsidP="001C63FF">
      <w:pPr>
        <w:jc w:val="center"/>
        <w:rPr>
          <w:b/>
        </w:rPr>
      </w:pPr>
      <w:r>
        <w:rPr>
          <w:b/>
        </w:rPr>
        <w:t>ASSIGNMENT 1</w:t>
      </w:r>
    </w:p>
    <w:p w14:paraId="79939B8A" w14:textId="07C82D2D" w:rsidR="001C63FF" w:rsidRDefault="001C63FF" w:rsidP="001C63FF">
      <w:pPr>
        <w:rPr>
          <w:b/>
        </w:rPr>
      </w:pPr>
      <w:r>
        <w:rPr>
          <w:b/>
        </w:rPr>
        <w:t xml:space="preserve">Name                 : </w:t>
      </w:r>
      <w:r w:rsidR="00F328D4">
        <w:rPr>
          <w:b/>
        </w:rPr>
        <w:t>Muhammad Izham Bin Norhamadi</w:t>
      </w:r>
    </w:p>
    <w:p w14:paraId="2EC2E8CE" w14:textId="202CBE09" w:rsidR="001C63FF" w:rsidRDefault="001C63FF" w:rsidP="001C63FF">
      <w:pPr>
        <w:rPr>
          <w:b/>
        </w:rPr>
      </w:pPr>
      <w:r>
        <w:rPr>
          <w:b/>
        </w:rPr>
        <w:t>Matric No         :</w:t>
      </w:r>
      <w:r w:rsidR="00F328D4">
        <w:rPr>
          <w:b/>
        </w:rPr>
        <w:t xml:space="preserve"> B032020039</w:t>
      </w:r>
    </w:p>
    <w:p w14:paraId="066A016E" w14:textId="24783487" w:rsidR="001C63FF" w:rsidRPr="009232D2" w:rsidRDefault="001C63FF" w:rsidP="001C63FF">
      <w:pPr>
        <w:rPr>
          <w:b/>
        </w:rPr>
      </w:pPr>
      <w:r>
        <w:rPr>
          <w:b/>
        </w:rPr>
        <w:t xml:space="preserve"> Group/Section :</w:t>
      </w:r>
      <w:r w:rsidR="00F328D4">
        <w:rPr>
          <w:b/>
        </w:rPr>
        <w:t>S2G1</w:t>
      </w:r>
    </w:p>
    <w:p w14:paraId="2BC57D3A" w14:textId="77777777" w:rsidR="001C63FF" w:rsidRPr="001C63FF" w:rsidRDefault="001C63FF" w:rsidP="001C63F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3487"/>
        <w:gridCol w:w="10548"/>
      </w:tblGrid>
      <w:tr w:rsidR="001C63FF" w14:paraId="698CE0A0" w14:textId="77777777" w:rsidTr="00BE70F7">
        <w:tc>
          <w:tcPr>
            <w:tcW w:w="3487" w:type="dxa"/>
          </w:tcPr>
          <w:p w14:paraId="5261F09D" w14:textId="77777777" w:rsidR="001C63FF" w:rsidRPr="009232D2" w:rsidRDefault="001C63FF" w:rsidP="001C63FF">
            <w:pPr>
              <w:spacing w:line="360" w:lineRule="auto"/>
              <w:rPr>
                <w:b/>
              </w:rPr>
            </w:pPr>
            <w:r w:rsidRPr="009232D2">
              <w:rPr>
                <w:b/>
              </w:rPr>
              <w:t>Site</w:t>
            </w:r>
            <w:r>
              <w:rPr>
                <w:b/>
              </w:rPr>
              <w:t xml:space="preserve"> Name</w:t>
            </w:r>
          </w:p>
        </w:tc>
        <w:tc>
          <w:tcPr>
            <w:tcW w:w="10548" w:type="dxa"/>
          </w:tcPr>
          <w:p w14:paraId="12588903" w14:textId="6ACDE8CC" w:rsidR="001C63FF" w:rsidRDefault="00F328D4" w:rsidP="001C63FF">
            <w:pPr>
              <w:spacing w:line="360" w:lineRule="auto"/>
            </w:pPr>
            <w:r>
              <w:t>eSila – Portal Rasmi Pembangunan Modal Insan</w:t>
            </w:r>
          </w:p>
        </w:tc>
      </w:tr>
      <w:tr w:rsidR="001C63FF" w14:paraId="10F45FD5" w14:textId="77777777" w:rsidTr="00BE70F7">
        <w:tc>
          <w:tcPr>
            <w:tcW w:w="3487" w:type="dxa"/>
          </w:tcPr>
          <w:p w14:paraId="5C923E3A" w14:textId="77777777" w:rsidR="001C63FF" w:rsidRDefault="001C63FF" w:rsidP="001C63FF">
            <w:pPr>
              <w:spacing w:line="360" w:lineRule="auto"/>
            </w:pPr>
            <w:r>
              <w:t>URL (address)</w:t>
            </w:r>
          </w:p>
        </w:tc>
        <w:tc>
          <w:tcPr>
            <w:tcW w:w="10548" w:type="dxa"/>
          </w:tcPr>
          <w:p w14:paraId="716A2AAF" w14:textId="00322912" w:rsidR="001C63FF" w:rsidRDefault="00F328D4" w:rsidP="001C63FF">
            <w:pPr>
              <w:spacing w:line="360" w:lineRule="auto"/>
            </w:pPr>
            <w:r w:rsidRPr="00F328D4">
              <w:t>https://esilav2.jpa.gov.my/</w:t>
            </w:r>
          </w:p>
        </w:tc>
      </w:tr>
      <w:tr w:rsidR="001C63FF" w14:paraId="0642CB1D" w14:textId="77777777" w:rsidTr="00BE70F7">
        <w:tc>
          <w:tcPr>
            <w:tcW w:w="3487" w:type="dxa"/>
          </w:tcPr>
          <w:p w14:paraId="0A0D235B" w14:textId="77777777" w:rsidR="001C63FF" w:rsidRDefault="001C63FF" w:rsidP="001C63FF">
            <w:pPr>
              <w:spacing w:line="360" w:lineRule="auto"/>
            </w:pPr>
            <w:r>
              <w:t>Describe the design issues.</w:t>
            </w:r>
          </w:p>
          <w:p w14:paraId="35121DA5" w14:textId="77777777" w:rsidR="001C63FF" w:rsidRDefault="001C63FF" w:rsidP="001C63FF">
            <w:pPr>
              <w:spacing w:line="360" w:lineRule="auto"/>
            </w:pPr>
            <w:r>
              <w:t>Example : Navigation, colors, content, usability</w:t>
            </w:r>
            <w:r w:rsidR="00BE70F7">
              <w:t>, etc.</w:t>
            </w:r>
          </w:p>
          <w:p w14:paraId="130816A4" w14:textId="77777777" w:rsidR="001C63FF" w:rsidRDefault="001C63FF" w:rsidP="001C63FF">
            <w:pPr>
              <w:spacing w:line="360" w:lineRule="auto"/>
            </w:pPr>
          </w:p>
          <w:p w14:paraId="385940EF" w14:textId="77777777" w:rsidR="001C63FF" w:rsidRDefault="001C63FF" w:rsidP="001C63FF">
            <w:pPr>
              <w:spacing w:line="360" w:lineRule="auto"/>
            </w:pPr>
          </w:p>
          <w:p w14:paraId="531CE2DF" w14:textId="77777777" w:rsidR="001C63FF" w:rsidRDefault="001C63FF" w:rsidP="001C63FF">
            <w:pPr>
              <w:spacing w:line="360" w:lineRule="auto"/>
            </w:pPr>
          </w:p>
          <w:p w14:paraId="16385AE2" w14:textId="77777777" w:rsidR="001C63FF" w:rsidRDefault="001C63FF" w:rsidP="001C63FF">
            <w:pPr>
              <w:spacing w:line="360" w:lineRule="auto"/>
            </w:pPr>
          </w:p>
          <w:p w14:paraId="0B0349BA" w14:textId="77777777" w:rsidR="001C63FF" w:rsidRDefault="001C63FF" w:rsidP="001C63FF">
            <w:pPr>
              <w:spacing w:line="360" w:lineRule="auto"/>
            </w:pPr>
          </w:p>
        </w:tc>
        <w:tc>
          <w:tcPr>
            <w:tcW w:w="10548" w:type="dxa"/>
          </w:tcPr>
          <w:p w14:paraId="15724425" w14:textId="77777777" w:rsidR="001C63FF" w:rsidRDefault="00F328D4" w:rsidP="001C63FF">
            <w:pPr>
              <w:spacing w:line="360" w:lineRule="auto"/>
            </w:pPr>
            <w:r>
              <w:t xml:space="preserve">1- </w:t>
            </w:r>
            <w:r w:rsidR="00721C35">
              <w:t>The font is too small, making it difficult to read for certain people</w:t>
            </w:r>
          </w:p>
          <w:p w14:paraId="7FF93C3A" w14:textId="77777777" w:rsidR="00721C35" w:rsidRDefault="00721C35" w:rsidP="001C63FF">
            <w:pPr>
              <w:spacing w:line="360" w:lineRule="auto"/>
            </w:pPr>
            <w:r>
              <w:t>2- N</w:t>
            </w:r>
            <w:r w:rsidRPr="00721C35">
              <w:t>o breadcrumb navigation on what menu the user is currently in, clicking a button open</w:t>
            </w:r>
            <w:r>
              <w:t>s</w:t>
            </w:r>
            <w:r w:rsidRPr="00721C35">
              <w:t xml:space="preserve"> a new webpage</w:t>
            </w:r>
          </w:p>
          <w:p w14:paraId="74C5ADFE" w14:textId="77777777" w:rsidR="00721C35" w:rsidRDefault="00721C35" w:rsidP="001C63FF">
            <w:pPr>
              <w:spacing w:line="360" w:lineRule="auto"/>
            </w:pPr>
            <w:r>
              <w:t xml:space="preserve">3- </w:t>
            </w:r>
            <w:r w:rsidR="005F52D4">
              <w:t>The site used a small middle portion of the page, cramping contents in the middle</w:t>
            </w:r>
          </w:p>
          <w:p w14:paraId="2305E715" w14:textId="77777777" w:rsidR="005F52D4" w:rsidRDefault="005F52D4" w:rsidP="001C63FF">
            <w:pPr>
              <w:spacing w:line="360" w:lineRule="auto"/>
            </w:pPr>
            <w:r>
              <w:t xml:space="preserve">4- </w:t>
            </w:r>
            <w:r w:rsidR="00AF2D37" w:rsidRPr="00AF2D37">
              <w:t>Click</w:t>
            </w:r>
            <w:r w:rsidR="00AF2D37">
              <w:t>able</w:t>
            </w:r>
            <w:r w:rsidR="00AF2D37" w:rsidRPr="00AF2D37">
              <w:t xml:space="preserve"> link and text has little difference (distinguished by an underline)</w:t>
            </w:r>
          </w:p>
          <w:p w14:paraId="18300BD6" w14:textId="0C9E0B62" w:rsidR="00895DC1" w:rsidRDefault="00895DC1" w:rsidP="001C63FF">
            <w:pPr>
              <w:spacing w:line="360" w:lineRule="auto"/>
            </w:pPr>
            <w:r>
              <w:t>5- Certain buttons give no feedback</w:t>
            </w:r>
          </w:p>
        </w:tc>
      </w:tr>
      <w:tr w:rsidR="001C63FF" w14:paraId="4E03D060" w14:textId="77777777" w:rsidTr="00BE70F7">
        <w:tc>
          <w:tcPr>
            <w:tcW w:w="3487" w:type="dxa"/>
          </w:tcPr>
          <w:p w14:paraId="4B76DE1E" w14:textId="77777777" w:rsidR="001C63FF" w:rsidRDefault="001C63FF" w:rsidP="001C63FF">
            <w:pPr>
              <w:spacing w:line="360" w:lineRule="auto"/>
            </w:pPr>
            <w:r>
              <w:t>Propose the possible solutions</w:t>
            </w:r>
            <w:r w:rsidR="00BE70F7">
              <w:t>.</w:t>
            </w:r>
          </w:p>
          <w:p w14:paraId="2A3402C9" w14:textId="77777777" w:rsidR="001C63FF" w:rsidRDefault="001C63FF" w:rsidP="001C63FF">
            <w:pPr>
              <w:spacing w:line="360" w:lineRule="auto"/>
            </w:pPr>
          </w:p>
          <w:p w14:paraId="285BA35A" w14:textId="77777777" w:rsidR="001C63FF" w:rsidRDefault="001C63FF" w:rsidP="001C63FF">
            <w:pPr>
              <w:spacing w:line="360" w:lineRule="auto"/>
            </w:pPr>
          </w:p>
          <w:p w14:paraId="5E966E5D" w14:textId="77777777" w:rsidR="001C63FF" w:rsidRDefault="001C63FF" w:rsidP="001C63FF">
            <w:pPr>
              <w:spacing w:line="360" w:lineRule="auto"/>
            </w:pPr>
          </w:p>
          <w:p w14:paraId="4C14C83E" w14:textId="77777777" w:rsidR="001C63FF" w:rsidRDefault="001C63FF" w:rsidP="001C63FF">
            <w:pPr>
              <w:spacing w:line="360" w:lineRule="auto"/>
            </w:pPr>
          </w:p>
          <w:p w14:paraId="5452BFEC" w14:textId="77777777" w:rsidR="001C63FF" w:rsidRDefault="001C63FF" w:rsidP="001C63FF">
            <w:pPr>
              <w:spacing w:line="360" w:lineRule="auto"/>
            </w:pPr>
          </w:p>
          <w:p w14:paraId="0599B2EE" w14:textId="77777777" w:rsidR="001C63FF" w:rsidRDefault="001C63FF" w:rsidP="001C63FF">
            <w:pPr>
              <w:spacing w:line="360" w:lineRule="auto"/>
            </w:pPr>
          </w:p>
          <w:p w14:paraId="7472010A" w14:textId="77777777" w:rsidR="001C63FF" w:rsidRDefault="001C63FF" w:rsidP="001C63FF">
            <w:pPr>
              <w:spacing w:line="360" w:lineRule="auto"/>
            </w:pPr>
          </w:p>
          <w:p w14:paraId="549EDFC2" w14:textId="77777777" w:rsidR="001C63FF" w:rsidRDefault="001C63FF" w:rsidP="001C63FF">
            <w:pPr>
              <w:spacing w:line="360" w:lineRule="auto"/>
            </w:pPr>
          </w:p>
        </w:tc>
        <w:tc>
          <w:tcPr>
            <w:tcW w:w="10548" w:type="dxa"/>
          </w:tcPr>
          <w:p w14:paraId="18EBEF97" w14:textId="77777777" w:rsidR="001C63FF" w:rsidRDefault="001F51F7" w:rsidP="001C63FF">
            <w:pPr>
              <w:spacing w:line="360" w:lineRule="auto"/>
            </w:pPr>
            <w:r>
              <w:t>1- Make the font size bigger</w:t>
            </w:r>
          </w:p>
          <w:p w14:paraId="357F46AA" w14:textId="77777777" w:rsidR="001F51F7" w:rsidRDefault="001F51F7" w:rsidP="001C63FF">
            <w:pPr>
              <w:spacing w:line="360" w:lineRule="auto"/>
            </w:pPr>
            <w:r>
              <w:t xml:space="preserve">2- </w:t>
            </w:r>
            <w:r w:rsidR="00C4193C">
              <w:t>Add a simple breadcrumb navigation on the top of a page</w:t>
            </w:r>
          </w:p>
          <w:p w14:paraId="639FB800" w14:textId="77777777" w:rsidR="00C4193C" w:rsidRDefault="00C4193C" w:rsidP="001C63FF">
            <w:pPr>
              <w:spacing w:line="360" w:lineRule="auto"/>
            </w:pPr>
            <w:r>
              <w:t>3- Arranged contents of the site so that it utilized the full view of the page</w:t>
            </w:r>
          </w:p>
          <w:p w14:paraId="1D18D255" w14:textId="77777777" w:rsidR="00D94CEB" w:rsidRDefault="00C4193C" w:rsidP="001C63FF">
            <w:pPr>
              <w:spacing w:line="360" w:lineRule="auto"/>
            </w:pPr>
            <w:r>
              <w:t xml:space="preserve">4- </w:t>
            </w:r>
            <w:r w:rsidR="00BB1EA1">
              <w:t>Make clickable links</w:t>
            </w:r>
            <w:r w:rsidR="00D94CEB">
              <w:t xml:space="preserve"> blue coloured</w:t>
            </w:r>
          </w:p>
          <w:p w14:paraId="6DFAEA85" w14:textId="43F90711" w:rsidR="00C4193C" w:rsidRDefault="00D94CEB" w:rsidP="001C63FF">
            <w:pPr>
              <w:spacing w:line="360" w:lineRule="auto"/>
            </w:pPr>
            <w:r>
              <w:t>5- Grey out clicked button for a short moment as a feedback</w:t>
            </w:r>
            <w:r w:rsidR="00C4193C">
              <w:t xml:space="preserve"> </w:t>
            </w:r>
          </w:p>
        </w:tc>
      </w:tr>
    </w:tbl>
    <w:p w14:paraId="035DC79F" w14:textId="77777777" w:rsidR="001C63FF" w:rsidRPr="001C63FF" w:rsidRDefault="001C63FF" w:rsidP="001C63FF">
      <w:pPr>
        <w:rPr>
          <w:rFonts w:ascii="Arial" w:hAnsi="Arial" w:cs="Arial"/>
        </w:rPr>
      </w:pPr>
    </w:p>
    <w:p w14:paraId="3FBFE2F2" w14:textId="77777777" w:rsidR="001C63FF" w:rsidRPr="001C63FF" w:rsidRDefault="001C63FF" w:rsidP="001C63FF">
      <w:pPr>
        <w:rPr>
          <w:rFonts w:ascii="Arial" w:hAnsi="Arial" w:cs="Arial"/>
        </w:rPr>
      </w:pPr>
    </w:p>
    <w:p w14:paraId="3F7242FE" w14:textId="77777777" w:rsidR="001C63FF" w:rsidRDefault="001C63FF" w:rsidP="001C63FF">
      <w:pPr>
        <w:rPr>
          <w:rFonts w:ascii="Arial" w:hAnsi="Arial" w:cs="Arial"/>
        </w:rPr>
      </w:pPr>
    </w:p>
    <w:p w14:paraId="1D80E563" w14:textId="77777777" w:rsidR="001C63FF" w:rsidRDefault="001C63FF" w:rsidP="001C63FF">
      <w:pPr>
        <w:rPr>
          <w:rFonts w:ascii="Arial" w:hAnsi="Arial" w:cs="Arial"/>
        </w:rPr>
      </w:pPr>
    </w:p>
    <w:p w14:paraId="74ECDC01" w14:textId="77777777" w:rsidR="001C63FF" w:rsidRDefault="001C63FF" w:rsidP="001C63FF">
      <w:pPr>
        <w:rPr>
          <w:rFonts w:ascii="Arial" w:hAnsi="Arial" w:cs="Arial"/>
        </w:rPr>
      </w:pPr>
    </w:p>
    <w:p w14:paraId="3DC118C9" w14:textId="77777777" w:rsidR="001C63FF" w:rsidRDefault="001C63FF" w:rsidP="001C63FF">
      <w:pPr>
        <w:rPr>
          <w:rFonts w:ascii="Arial" w:hAnsi="Arial" w:cs="Arial"/>
        </w:rPr>
      </w:pPr>
    </w:p>
    <w:p w14:paraId="33E0ABC4" w14:textId="77777777" w:rsidR="001C63FF" w:rsidRDefault="001C63FF" w:rsidP="001C63FF">
      <w:pPr>
        <w:rPr>
          <w:rFonts w:ascii="Arial" w:hAnsi="Arial" w:cs="Arial"/>
        </w:rPr>
      </w:pPr>
    </w:p>
    <w:p w14:paraId="4D2A4263" w14:textId="77777777" w:rsidR="001C63FF" w:rsidRDefault="001C63FF" w:rsidP="001C63FF">
      <w:pPr>
        <w:rPr>
          <w:rFonts w:ascii="Arial" w:hAnsi="Arial" w:cs="Arial"/>
        </w:rPr>
      </w:pPr>
    </w:p>
    <w:p w14:paraId="6941B50A" w14:textId="77777777" w:rsidR="001C63FF" w:rsidRDefault="001C63FF" w:rsidP="001C63FF">
      <w:pPr>
        <w:rPr>
          <w:rFonts w:ascii="Arial" w:hAnsi="Arial" w:cs="Arial"/>
        </w:rPr>
      </w:pPr>
    </w:p>
    <w:p w14:paraId="18CB421D" w14:textId="77777777" w:rsidR="001C63FF" w:rsidRDefault="001C63FF" w:rsidP="001C63FF">
      <w:pPr>
        <w:rPr>
          <w:rFonts w:ascii="Arial" w:hAnsi="Arial" w:cs="Arial"/>
        </w:rPr>
      </w:pPr>
    </w:p>
    <w:p w14:paraId="48B40137" w14:textId="77777777" w:rsidR="001C63FF" w:rsidRDefault="001C63FF" w:rsidP="001C63FF">
      <w:pPr>
        <w:rPr>
          <w:rFonts w:ascii="Arial" w:hAnsi="Arial" w:cs="Arial"/>
        </w:rPr>
      </w:pPr>
    </w:p>
    <w:p w14:paraId="3C9F7B0A" w14:textId="77777777" w:rsidR="001C63FF" w:rsidRDefault="001C63FF" w:rsidP="001C63FF">
      <w:pPr>
        <w:rPr>
          <w:rFonts w:ascii="Arial" w:hAnsi="Arial" w:cs="Arial"/>
        </w:rPr>
      </w:pPr>
    </w:p>
    <w:p w14:paraId="4D40033A" w14:textId="77777777" w:rsidR="001C63FF" w:rsidRDefault="001C63FF" w:rsidP="001C63FF">
      <w:pPr>
        <w:rPr>
          <w:rFonts w:ascii="Arial" w:hAnsi="Arial" w:cs="Arial"/>
        </w:rPr>
      </w:pPr>
    </w:p>
    <w:p w14:paraId="2BC8A4AF" w14:textId="77777777" w:rsidR="001C63FF" w:rsidRDefault="001C63FF" w:rsidP="001C63FF">
      <w:pPr>
        <w:rPr>
          <w:rFonts w:ascii="Arial" w:hAnsi="Arial" w:cs="Arial"/>
        </w:rPr>
      </w:pPr>
    </w:p>
    <w:p w14:paraId="4B629488" w14:textId="77777777" w:rsidR="001C63FF" w:rsidRDefault="001C63FF" w:rsidP="001C63FF">
      <w:pPr>
        <w:rPr>
          <w:rFonts w:ascii="Arial" w:hAnsi="Arial" w:cs="Arial"/>
        </w:rPr>
      </w:pPr>
    </w:p>
    <w:p w14:paraId="1FE8FFC6" w14:textId="77777777" w:rsidR="001C63FF" w:rsidRDefault="001C63FF" w:rsidP="001C63FF">
      <w:pPr>
        <w:rPr>
          <w:rFonts w:ascii="Arial" w:hAnsi="Arial" w:cs="Arial"/>
        </w:rPr>
      </w:pPr>
    </w:p>
    <w:p w14:paraId="48A904A7" w14:textId="77777777" w:rsidR="001C63FF" w:rsidRDefault="001C63FF" w:rsidP="001C63FF">
      <w:pPr>
        <w:rPr>
          <w:rFonts w:ascii="Arial" w:hAnsi="Arial" w:cs="Arial"/>
        </w:rPr>
      </w:pPr>
    </w:p>
    <w:sectPr w:rsidR="001C63FF" w:rsidSect="001C63FF">
      <w:headerReference w:type="default" r:id="rId8"/>
      <w:pgSz w:w="16840" w:h="11907" w:orient="landscape" w:code="9"/>
      <w:pgMar w:top="1008" w:right="720" w:bottom="1008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6B64E" w14:textId="77777777" w:rsidR="00521C59" w:rsidRDefault="00521C59">
      <w:r>
        <w:separator/>
      </w:r>
    </w:p>
  </w:endnote>
  <w:endnote w:type="continuationSeparator" w:id="0">
    <w:p w14:paraId="58D8280E" w14:textId="77777777" w:rsidR="00521C59" w:rsidRDefault="0052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A3761" w14:textId="77777777" w:rsidR="00521C59" w:rsidRDefault="00521C59">
      <w:r>
        <w:separator/>
      </w:r>
    </w:p>
  </w:footnote>
  <w:footnote w:type="continuationSeparator" w:id="0">
    <w:p w14:paraId="50411E4F" w14:textId="77777777" w:rsidR="00521C59" w:rsidRDefault="0052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26DAD" w14:textId="77777777" w:rsidR="009B728B" w:rsidRDefault="009B728B" w:rsidP="001C63FF">
    <w:pPr>
      <w:pStyle w:val="Header"/>
      <w:jc w:val="right"/>
    </w:pPr>
    <w:r>
      <w:t xml:space="preserve">Appendix A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8127D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6223F"/>
    <w:multiLevelType w:val="hybridMultilevel"/>
    <w:tmpl w:val="B4C455E8"/>
    <w:lvl w:ilvl="0" w:tplc="DC0677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E8A"/>
    <w:multiLevelType w:val="hybridMultilevel"/>
    <w:tmpl w:val="1D382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00B6"/>
    <w:multiLevelType w:val="multilevel"/>
    <w:tmpl w:val="EA36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B6404"/>
    <w:multiLevelType w:val="multilevel"/>
    <w:tmpl w:val="5806650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44A8257B"/>
    <w:multiLevelType w:val="hybridMultilevel"/>
    <w:tmpl w:val="4D52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A5827"/>
    <w:multiLevelType w:val="hybridMultilevel"/>
    <w:tmpl w:val="33BC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81638"/>
    <w:multiLevelType w:val="hybridMultilevel"/>
    <w:tmpl w:val="45C02AE0"/>
    <w:lvl w:ilvl="0" w:tplc="DCAADE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52E42"/>
    <w:multiLevelType w:val="hybridMultilevel"/>
    <w:tmpl w:val="A7F4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76A6"/>
    <w:multiLevelType w:val="hybridMultilevel"/>
    <w:tmpl w:val="1B94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46BF9"/>
    <w:multiLevelType w:val="hybridMultilevel"/>
    <w:tmpl w:val="E258ED86"/>
    <w:lvl w:ilvl="0" w:tplc="D6CAB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5B8F4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3C7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98F4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CED8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5AB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004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F06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94E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B02C3"/>
    <w:multiLevelType w:val="hybridMultilevel"/>
    <w:tmpl w:val="0DF82306"/>
    <w:lvl w:ilvl="0" w:tplc="D9AEA3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23AF5"/>
    <w:multiLevelType w:val="hybridMultilevel"/>
    <w:tmpl w:val="006EF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94"/>
    <w:rsid w:val="00020B60"/>
    <w:rsid w:val="0004208A"/>
    <w:rsid w:val="000535F3"/>
    <w:rsid w:val="000658D6"/>
    <w:rsid w:val="0006610F"/>
    <w:rsid w:val="00075D16"/>
    <w:rsid w:val="0009609C"/>
    <w:rsid w:val="000A6453"/>
    <w:rsid w:val="00112A60"/>
    <w:rsid w:val="00125E94"/>
    <w:rsid w:val="0015566C"/>
    <w:rsid w:val="001705ED"/>
    <w:rsid w:val="001B495F"/>
    <w:rsid w:val="001B51AB"/>
    <w:rsid w:val="001C0951"/>
    <w:rsid w:val="001C63FF"/>
    <w:rsid w:val="001E1AC2"/>
    <w:rsid w:val="001F51F7"/>
    <w:rsid w:val="00250C3D"/>
    <w:rsid w:val="00251364"/>
    <w:rsid w:val="002571DB"/>
    <w:rsid w:val="00270BA2"/>
    <w:rsid w:val="002C1C3D"/>
    <w:rsid w:val="002D1EC4"/>
    <w:rsid w:val="0031414F"/>
    <w:rsid w:val="0036766B"/>
    <w:rsid w:val="0037631C"/>
    <w:rsid w:val="00391D3F"/>
    <w:rsid w:val="003B052C"/>
    <w:rsid w:val="003E20BC"/>
    <w:rsid w:val="003F1995"/>
    <w:rsid w:val="00400DCF"/>
    <w:rsid w:val="00450D26"/>
    <w:rsid w:val="0045656A"/>
    <w:rsid w:val="00461D1F"/>
    <w:rsid w:val="0048691B"/>
    <w:rsid w:val="004F45F4"/>
    <w:rsid w:val="00521C59"/>
    <w:rsid w:val="00534159"/>
    <w:rsid w:val="005467A3"/>
    <w:rsid w:val="00565D83"/>
    <w:rsid w:val="005901DA"/>
    <w:rsid w:val="005E66AE"/>
    <w:rsid w:val="005F3099"/>
    <w:rsid w:val="005F52D4"/>
    <w:rsid w:val="0061546E"/>
    <w:rsid w:val="0063168D"/>
    <w:rsid w:val="00654609"/>
    <w:rsid w:val="00666C05"/>
    <w:rsid w:val="0068456B"/>
    <w:rsid w:val="006964E0"/>
    <w:rsid w:val="006968BF"/>
    <w:rsid w:val="006E147F"/>
    <w:rsid w:val="006E3658"/>
    <w:rsid w:val="00720EFD"/>
    <w:rsid w:val="00721C35"/>
    <w:rsid w:val="00726EDB"/>
    <w:rsid w:val="00767437"/>
    <w:rsid w:val="00770FFA"/>
    <w:rsid w:val="00786C23"/>
    <w:rsid w:val="007D2F6F"/>
    <w:rsid w:val="007D785F"/>
    <w:rsid w:val="008179DD"/>
    <w:rsid w:val="008210D7"/>
    <w:rsid w:val="00852286"/>
    <w:rsid w:val="00895DC1"/>
    <w:rsid w:val="008A0224"/>
    <w:rsid w:val="008A4C7A"/>
    <w:rsid w:val="008B35C3"/>
    <w:rsid w:val="008C27CB"/>
    <w:rsid w:val="008E6E26"/>
    <w:rsid w:val="00904B4C"/>
    <w:rsid w:val="00906FAE"/>
    <w:rsid w:val="00912BA9"/>
    <w:rsid w:val="0094043D"/>
    <w:rsid w:val="00977A12"/>
    <w:rsid w:val="009811C3"/>
    <w:rsid w:val="009814BE"/>
    <w:rsid w:val="009945FE"/>
    <w:rsid w:val="009B728B"/>
    <w:rsid w:val="009E2C25"/>
    <w:rsid w:val="00A17E79"/>
    <w:rsid w:val="00A214F9"/>
    <w:rsid w:val="00A64C16"/>
    <w:rsid w:val="00A842C3"/>
    <w:rsid w:val="00A97A90"/>
    <w:rsid w:val="00AB31DC"/>
    <w:rsid w:val="00AE5099"/>
    <w:rsid w:val="00AF2D37"/>
    <w:rsid w:val="00B7204C"/>
    <w:rsid w:val="00B8799A"/>
    <w:rsid w:val="00BA5D1D"/>
    <w:rsid w:val="00BB1EA1"/>
    <w:rsid w:val="00BE70F7"/>
    <w:rsid w:val="00C118D3"/>
    <w:rsid w:val="00C22657"/>
    <w:rsid w:val="00C4193C"/>
    <w:rsid w:val="00C41FDB"/>
    <w:rsid w:val="00C6342E"/>
    <w:rsid w:val="00C7078D"/>
    <w:rsid w:val="00C72D1F"/>
    <w:rsid w:val="00CB26BC"/>
    <w:rsid w:val="00D02782"/>
    <w:rsid w:val="00D057BA"/>
    <w:rsid w:val="00D4206B"/>
    <w:rsid w:val="00D94CEB"/>
    <w:rsid w:val="00DE15D9"/>
    <w:rsid w:val="00DF06AD"/>
    <w:rsid w:val="00E703ED"/>
    <w:rsid w:val="00ED2157"/>
    <w:rsid w:val="00ED4F5D"/>
    <w:rsid w:val="00EF412C"/>
    <w:rsid w:val="00F328D4"/>
    <w:rsid w:val="00F35513"/>
    <w:rsid w:val="00F471BD"/>
    <w:rsid w:val="00F81605"/>
    <w:rsid w:val="00F864EA"/>
    <w:rsid w:val="00FB0A26"/>
    <w:rsid w:val="00FD5AF7"/>
    <w:rsid w:val="00FF53ED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55EBE"/>
  <w15:docId w15:val="{727F3EB3-8685-4AC7-9507-D1F9BC4A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550"/>
      </w:tabs>
      <w:outlineLvl w:val="0"/>
    </w:pPr>
    <w:rPr>
      <w:rFonts w:ascii="Arial" w:hAnsi="Arial" w:cs="Arial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Narrow" w:hAnsi="Arial Narrow"/>
      <w:b/>
    </w:rPr>
  </w:style>
  <w:style w:type="paragraph" w:styleId="Heading7">
    <w:name w:val="heading 7"/>
    <w:basedOn w:val="Normal"/>
    <w:next w:val="Normal"/>
    <w:qFormat/>
    <w:pPr>
      <w:keepNext/>
      <w:ind w:left="-5"/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ind w:left="5"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1440"/>
      </w:tabs>
      <w:jc w:val="both"/>
    </w:pPr>
    <w:rPr>
      <w:rFonts w:ascii="Arial" w:hAnsi="Arial"/>
      <w:iCs/>
      <w:sz w:val="22"/>
      <w:lang w:val="ms-MY"/>
    </w:rPr>
  </w:style>
  <w:style w:type="paragraph" w:styleId="BodyText2">
    <w:name w:val="Body Text 2"/>
    <w:basedOn w:val="Normal"/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pPr>
      <w:tabs>
        <w:tab w:val="left" w:pos="1080"/>
      </w:tabs>
      <w:ind w:left="374"/>
      <w:jc w:val="both"/>
    </w:pPr>
    <w:rPr>
      <w:rFonts w:ascii="Arial" w:hAnsi="Arial"/>
      <w:bCs/>
      <w:sz w:val="20"/>
      <w:lang w:val="ms-MY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075D16"/>
    <w:rPr>
      <w:color w:val="800080"/>
      <w:u w:val="single"/>
    </w:rPr>
  </w:style>
  <w:style w:type="table" w:styleId="TableGrid">
    <w:name w:val="Table Grid"/>
    <w:basedOn w:val="TableNormal"/>
    <w:uiPriority w:val="59"/>
    <w:rsid w:val="008C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D7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C05"/>
    <w:pPr>
      <w:ind w:left="720"/>
      <w:contextualSpacing/>
    </w:pPr>
  </w:style>
  <w:style w:type="paragraph" w:customStyle="1" w:styleId="Default">
    <w:name w:val="Default"/>
    <w:rsid w:val="003E20B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82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7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7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77345-367E-4845-B413-254DF30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MIMOS Berhad</Company>
  <LinksUpToDate>false</LinksUpToDate>
  <CharactersWithSpaces>1008</CharactersWithSpaces>
  <SharedDoc>false</SharedDoc>
  <HLinks>
    <vt:vector size="36" baseType="variant">
      <vt:variant>
        <vt:i4>5505119</vt:i4>
      </vt:variant>
      <vt:variant>
        <vt:i4>15</vt:i4>
      </vt:variant>
      <vt:variant>
        <vt:i4>0</vt:i4>
      </vt:variant>
      <vt:variant>
        <vt:i4>5</vt:i4>
      </vt:variant>
      <vt:variant>
        <vt:lpwstr>http://vimeo.com/46304267</vt:lpwstr>
      </vt:variant>
      <vt:variant>
        <vt:lpwstr/>
      </vt:variant>
      <vt:variant>
        <vt:i4>4587604</vt:i4>
      </vt:variant>
      <vt:variant>
        <vt:i4>12</vt:i4>
      </vt:variant>
      <vt:variant>
        <vt:i4>0</vt:i4>
      </vt:variant>
      <vt:variant>
        <vt:i4>5</vt:i4>
      </vt:variant>
      <vt:variant>
        <vt:lpwstr>http://www.popsci.com/diy/article/2012-05/2012-invention-awards-augmented-reality-contact-lenses</vt:lpwstr>
      </vt:variant>
      <vt:variant>
        <vt:lpwstr/>
      </vt:variant>
      <vt:variant>
        <vt:i4>1048666</vt:i4>
      </vt:variant>
      <vt:variant>
        <vt:i4>9</vt:i4>
      </vt:variant>
      <vt:variant>
        <vt:i4>0</vt:i4>
      </vt:variant>
      <vt:variant>
        <vt:i4>5</vt:i4>
      </vt:variant>
      <vt:variant>
        <vt:lpwstr>http://mashable.com/2013/02/20/get-google-glass/</vt:lpwstr>
      </vt:variant>
      <vt:variant>
        <vt:lpwstr/>
      </vt:variant>
      <vt:variant>
        <vt:i4>3670048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http://www.google.com/glass/start/</vt:lpwstr>
      </vt:variant>
      <vt:variant>
        <vt:lpwstr/>
      </vt:variant>
      <vt:variant>
        <vt:i4>1310721</vt:i4>
      </vt:variant>
      <vt:variant>
        <vt:i4>3</vt:i4>
      </vt:variant>
      <vt:variant>
        <vt:i4>0</vt:i4>
      </vt:variant>
      <vt:variant>
        <vt:i4>5</vt:i4>
      </vt:variant>
      <vt:variant>
        <vt:lpwstr>http://www.cs.uoregon.edu/research/wearables/</vt:lpwstr>
      </vt:variant>
      <vt:variant>
        <vt:lpwstr/>
      </vt:variant>
      <vt:variant>
        <vt:i4>3932168</vt:i4>
      </vt:variant>
      <vt:variant>
        <vt:i4>0</vt:i4>
      </vt:variant>
      <vt:variant>
        <vt:i4>0</vt:i4>
      </vt:variant>
      <vt:variant>
        <vt:i4>5</vt:i4>
      </vt:variant>
      <vt:variant>
        <vt:lpwstr>http://www.wearable-consult.com/index_en.html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lecturer</dc:creator>
  <cp:lastModifiedBy>Izham Hamadi</cp:lastModifiedBy>
  <cp:revision>11</cp:revision>
  <cp:lastPrinted>2021-03-31T06:09:00Z</cp:lastPrinted>
  <dcterms:created xsi:type="dcterms:W3CDTF">2021-03-31T06:10:00Z</dcterms:created>
  <dcterms:modified xsi:type="dcterms:W3CDTF">2021-04-04T02:54:00Z</dcterms:modified>
</cp:coreProperties>
</file>