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61DB3" w14:textId="77777777" w:rsidR="00535F9C" w:rsidRPr="00535F9C" w:rsidRDefault="00535F9C" w:rsidP="00535F9C">
      <w:pPr>
        <w:spacing w:after="0" w:line="240" w:lineRule="auto"/>
        <w:rPr>
          <w:rFonts w:ascii="Times New Roman" w:eastAsia="Times New Roman" w:hAnsi="Times New Roman" w:cs="Times New Roman"/>
          <w:sz w:val="24"/>
          <w:szCs w:val="24"/>
          <w:lang w:eastAsia="en-MY"/>
        </w:rPr>
      </w:pPr>
      <w:r w:rsidRPr="00535F9C">
        <w:rPr>
          <w:rFonts w:ascii="Roboto" w:eastAsia="Times New Roman" w:hAnsi="Roboto" w:cs="Times New Roman"/>
          <w:color w:val="333333"/>
          <w:sz w:val="24"/>
          <w:szCs w:val="24"/>
          <w:shd w:val="clear" w:color="auto" w:fill="FFFFFF"/>
          <w:lang w:eastAsia="en-MY"/>
        </w:rPr>
        <w:t>The purpose of data gathering is to collect sufficient, relevant, and appropriate data so that a set of stable requirements can be produced.</w:t>
      </w:r>
      <w:r w:rsidRPr="00535F9C">
        <w:rPr>
          <w:rFonts w:ascii="Roboto" w:eastAsia="Times New Roman" w:hAnsi="Roboto" w:cs="Times New Roman"/>
          <w:color w:val="333333"/>
          <w:sz w:val="24"/>
          <w:szCs w:val="24"/>
          <w:shd w:val="clear" w:color="auto" w:fill="FFFFFF"/>
          <w:lang w:eastAsia="en-MY"/>
        </w:rPr>
        <w:br/>
      </w:r>
      <w:r w:rsidRPr="00535F9C">
        <w:rPr>
          <w:rFonts w:ascii="Roboto" w:eastAsia="Times New Roman" w:hAnsi="Roboto" w:cs="Times New Roman"/>
          <w:color w:val="333333"/>
          <w:sz w:val="24"/>
          <w:szCs w:val="24"/>
          <w:lang w:eastAsia="en-MY"/>
        </w:rPr>
        <w:br/>
      </w:r>
      <w:r w:rsidRPr="00535F9C">
        <w:rPr>
          <w:rFonts w:ascii="Roboto" w:eastAsia="Times New Roman" w:hAnsi="Roboto" w:cs="Times New Roman"/>
          <w:b/>
          <w:bCs/>
          <w:color w:val="333333"/>
          <w:sz w:val="24"/>
          <w:szCs w:val="24"/>
          <w:shd w:val="clear" w:color="auto" w:fill="FFFFFF"/>
          <w:lang w:eastAsia="en-MY"/>
        </w:rPr>
        <w:t>Data-gathering techniques</w:t>
      </w:r>
      <w:r w:rsidRPr="00535F9C">
        <w:rPr>
          <w:rFonts w:ascii="Roboto" w:eastAsia="Times New Roman" w:hAnsi="Roboto" w:cs="Times New Roman"/>
          <w:b/>
          <w:bCs/>
          <w:color w:val="333333"/>
          <w:sz w:val="24"/>
          <w:szCs w:val="24"/>
          <w:shd w:val="clear" w:color="auto" w:fill="FFFFFF"/>
          <w:lang w:eastAsia="en-MY"/>
        </w:rPr>
        <w:br/>
      </w:r>
      <w:r w:rsidRPr="00535F9C">
        <w:rPr>
          <w:rFonts w:ascii="Roboto" w:eastAsia="Times New Roman" w:hAnsi="Roboto" w:cs="Times New Roman"/>
          <w:color w:val="333333"/>
          <w:sz w:val="24"/>
          <w:szCs w:val="24"/>
          <w:lang w:eastAsia="en-MY"/>
        </w:rPr>
        <w:br/>
      </w:r>
      <w:r w:rsidRPr="00535F9C">
        <w:rPr>
          <w:rFonts w:ascii="Roboto" w:eastAsia="Times New Roman" w:hAnsi="Roboto" w:cs="Times New Roman"/>
          <w:b/>
          <w:bCs/>
          <w:color w:val="333333"/>
          <w:sz w:val="24"/>
          <w:szCs w:val="24"/>
          <w:shd w:val="clear" w:color="auto" w:fill="FFFFFF"/>
          <w:lang w:eastAsia="en-MY"/>
        </w:rPr>
        <w:t>Questionnaires. </w:t>
      </w:r>
      <w:r w:rsidRPr="00535F9C">
        <w:rPr>
          <w:rFonts w:ascii="Roboto" w:eastAsia="Times New Roman" w:hAnsi="Roboto" w:cs="Times New Roman"/>
          <w:color w:val="333333"/>
          <w:sz w:val="24"/>
          <w:szCs w:val="24"/>
          <w:shd w:val="clear" w:color="auto" w:fill="FFFFFF"/>
          <w:lang w:eastAsia="en-MY"/>
        </w:rPr>
        <w:t>Most of us are familiar with questionnaires. They are a series I of questions designed to elicit specific information from us. Well-designed questionnaires are good at getting answers to specific questions from a large group of people, and especially if that group of people is spread across a wide geographical area, making it infeasible to visit them all. </w:t>
      </w:r>
      <w:r w:rsidRPr="00535F9C">
        <w:rPr>
          <w:rFonts w:ascii="Roboto" w:eastAsia="Times New Roman" w:hAnsi="Roboto" w:cs="Times New Roman"/>
          <w:color w:val="333333"/>
          <w:sz w:val="24"/>
          <w:szCs w:val="24"/>
          <w:shd w:val="clear" w:color="auto" w:fill="FFFFFF"/>
          <w:lang w:eastAsia="en-MY"/>
        </w:rPr>
        <w:br/>
      </w:r>
      <w:r w:rsidRPr="00535F9C">
        <w:rPr>
          <w:rFonts w:ascii="Roboto" w:eastAsia="Times New Roman" w:hAnsi="Roboto" w:cs="Times New Roman"/>
          <w:color w:val="333333"/>
          <w:sz w:val="24"/>
          <w:szCs w:val="24"/>
          <w:shd w:val="clear" w:color="auto" w:fill="FFFFFF"/>
          <w:lang w:eastAsia="en-MY"/>
        </w:rPr>
        <w:br/>
      </w:r>
    </w:p>
    <w:p w14:paraId="245E2A41" w14:textId="77777777" w:rsidR="00535F9C" w:rsidRPr="00535F9C" w:rsidRDefault="00535F9C" w:rsidP="00535F9C">
      <w:pPr>
        <w:shd w:val="clear" w:color="auto" w:fill="FFFFFF"/>
        <w:spacing w:after="100" w:afterAutospacing="1" w:line="240" w:lineRule="auto"/>
        <w:rPr>
          <w:rFonts w:ascii="Roboto" w:eastAsia="Times New Roman" w:hAnsi="Roboto" w:cs="Times New Roman"/>
          <w:color w:val="333333"/>
          <w:sz w:val="24"/>
          <w:szCs w:val="24"/>
          <w:lang w:eastAsia="en-MY"/>
        </w:rPr>
      </w:pPr>
      <w:r w:rsidRPr="00535F9C">
        <w:rPr>
          <w:rFonts w:ascii="Roboto" w:eastAsia="Times New Roman" w:hAnsi="Roboto" w:cs="Times New Roman"/>
          <w:b/>
          <w:bCs/>
          <w:color w:val="333333"/>
          <w:sz w:val="24"/>
          <w:szCs w:val="24"/>
          <w:lang w:eastAsia="en-MY"/>
        </w:rPr>
        <w:t>Interviews.</w:t>
      </w:r>
      <w:r w:rsidRPr="00535F9C">
        <w:rPr>
          <w:rFonts w:ascii="Roboto" w:eastAsia="Times New Roman" w:hAnsi="Roboto" w:cs="Times New Roman"/>
          <w:color w:val="333333"/>
          <w:sz w:val="24"/>
          <w:szCs w:val="24"/>
          <w:lang w:eastAsia="en-MY"/>
        </w:rPr>
        <w:t xml:space="preserve"> Interviews involve asking someone a set of questions. Interviews can be broadly classified as structured, </w:t>
      </w:r>
      <w:proofErr w:type="gramStart"/>
      <w:r w:rsidRPr="00535F9C">
        <w:rPr>
          <w:rFonts w:ascii="Roboto" w:eastAsia="Times New Roman" w:hAnsi="Roboto" w:cs="Times New Roman"/>
          <w:color w:val="333333"/>
          <w:sz w:val="24"/>
          <w:szCs w:val="24"/>
          <w:lang w:eastAsia="en-MY"/>
        </w:rPr>
        <w:t>unstructured</w:t>
      </w:r>
      <w:proofErr w:type="gramEnd"/>
      <w:r w:rsidRPr="00535F9C">
        <w:rPr>
          <w:rFonts w:ascii="Roboto" w:eastAsia="Times New Roman" w:hAnsi="Roboto" w:cs="Times New Roman"/>
          <w:color w:val="333333"/>
          <w:sz w:val="24"/>
          <w:szCs w:val="24"/>
          <w:lang w:eastAsia="en-MY"/>
        </w:rPr>
        <w:t xml:space="preserve"> or semi- structured, depending on how rigorously the interviewer sticks to a prepared set of questions. In the context of establishing requirements, it is equally important for development team members to meet stakeholders and for users to feel involved. This on its own may be sufficient motivation to arrange interviews. However, interviews are time </w:t>
      </w:r>
      <w:proofErr w:type="gramStart"/>
      <w:r w:rsidRPr="00535F9C">
        <w:rPr>
          <w:rFonts w:ascii="Roboto" w:eastAsia="Times New Roman" w:hAnsi="Roboto" w:cs="Times New Roman"/>
          <w:color w:val="333333"/>
          <w:sz w:val="24"/>
          <w:szCs w:val="24"/>
          <w:lang w:eastAsia="en-MY"/>
        </w:rPr>
        <w:t>consuming</w:t>
      </w:r>
      <w:proofErr w:type="gramEnd"/>
      <w:r w:rsidRPr="00535F9C">
        <w:rPr>
          <w:rFonts w:ascii="Roboto" w:eastAsia="Times New Roman" w:hAnsi="Roboto" w:cs="Times New Roman"/>
          <w:color w:val="333333"/>
          <w:sz w:val="24"/>
          <w:szCs w:val="24"/>
          <w:lang w:eastAsia="en-MY"/>
        </w:rPr>
        <w:t xml:space="preserve"> and it may not be feasible to visit all the people you'd like to see.</w:t>
      </w:r>
      <w:r w:rsidRPr="00535F9C">
        <w:rPr>
          <w:rFonts w:ascii="Roboto" w:eastAsia="Times New Roman" w:hAnsi="Roboto" w:cs="Times New Roman"/>
          <w:color w:val="333333"/>
          <w:sz w:val="24"/>
          <w:szCs w:val="24"/>
          <w:lang w:eastAsia="en-MY"/>
        </w:rPr>
        <w:br/>
      </w:r>
    </w:p>
    <w:p w14:paraId="4B87CB5E" w14:textId="77777777" w:rsidR="00535F9C" w:rsidRPr="00535F9C" w:rsidRDefault="00535F9C" w:rsidP="00535F9C">
      <w:pPr>
        <w:shd w:val="clear" w:color="auto" w:fill="FFFFFF"/>
        <w:spacing w:after="100" w:afterAutospacing="1" w:line="240" w:lineRule="auto"/>
        <w:rPr>
          <w:rFonts w:ascii="Roboto" w:eastAsia="Times New Roman" w:hAnsi="Roboto" w:cs="Times New Roman"/>
          <w:color w:val="333333"/>
          <w:sz w:val="24"/>
          <w:szCs w:val="24"/>
          <w:lang w:eastAsia="en-MY"/>
        </w:rPr>
      </w:pPr>
      <w:r w:rsidRPr="00535F9C">
        <w:rPr>
          <w:rFonts w:ascii="Roboto" w:eastAsia="Times New Roman" w:hAnsi="Roboto" w:cs="Times New Roman"/>
          <w:b/>
          <w:bCs/>
          <w:color w:val="333333"/>
          <w:sz w:val="24"/>
          <w:szCs w:val="24"/>
          <w:lang w:eastAsia="en-MY"/>
        </w:rPr>
        <w:t>Focus groups and workshops. </w:t>
      </w:r>
      <w:r w:rsidRPr="00535F9C">
        <w:rPr>
          <w:rFonts w:ascii="Roboto" w:eastAsia="Times New Roman" w:hAnsi="Roboto" w:cs="Times New Roman"/>
          <w:color w:val="333333"/>
          <w:sz w:val="24"/>
          <w:szCs w:val="24"/>
          <w:lang w:eastAsia="en-MY"/>
        </w:rPr>
        <w:t xml:space="preserve">As an alternative or as corroboration, it can be very revealing to get a group of stakeholders together to discuss issues and requirements. These sessions can be very structured with set topics for </w:t>
      </w:r>
      <w:proofErr w:type="gramStart"/>
      <w:r w:rsidRPr="00535F9C">
        <w:rPr>
          <w:rFonts w:ascii="Roboto" w:eastAsia="Times New Roman" w:hAnsi="Roboto" w:cs="Times New Roman"/>
          <w:color w:val="333333"/>
          <w:sz w:val="24"/>
          <w:szCs w:val="24"/>
          <w:lang w:eastAsia="en-MY"/>
        </w:rPr>
        <w:t>discussion, or</w:t>
      </w:r>
      <w:proofErr w:type="gramEnd"/>
      <w:r w:rsidRPr="00535F9C">
        <w:rPr>
          <w:rFonts w:ascii="Roboto" w:eastAsia="Times New Roman" w:hAnsi="Roboto" w:cs="Times New Roman"/>
          <w:color w:val="333333"/>
          <w:sz w:val="24"/>
          <w:szCs w:val="24"/>
          <w:lang w:eastAsia="en-MY"/>
        </w:rPr>
        <w:t xml:space="preserve"> can be unstructured. In this latter case, a facilitator is required who can keep the discussion on track and can provide the necessary focus or redirection when appropriate. In the requirements activity, focus groups and workshops are good at gaining a consensus view and/or highlighting areas of conflict and disagreement. </w:t>
      </w:r>
    </w:p>
    <w:p w14:paraId="3391A120" w14:textId="77777777" w:rsidR="00535F9C" w:rsidRPr="00535F9C" w:rsidRDefault="00535F9C" w:rsidP="00535F9C">
      <w:pPr>
        <w:shd w:val="clear" w:color="auto" w:fill="FFFFFF"/>
        <w:spacing w:after="100" w:afterAutospacing="1" w:line="240" w:lineRule="auto"/>
        <w:rPr>
          <w:rFonts w:ascii="Roboto" w:eastAsia="Times New Roman" w:hAnsi="Roboto" w:cs="Times New Roman"/>
          <w:color w:val="333333"/>
          <w:sz w:val="24"/>
          <w:szCs w:val="24"/>
          <w:lang w:eastAsia="en-MY"/>
        </w:rPr>
      </w:pPr>
      <w:r w:rsidRPr="00535F9C">
        <w:rPr>
          <w:rFonts w:ascii="Roboto" w:eastAsia="Times New Roman" w:hAnsi="Roboto" w:cs="Times New Roman"/>
          <w:b/>
          <w:bCs/>
          <w:color w:val="333333"/>
          <w:sz w:val="24"/>
          <w:szCs w:val="24"/>
          <w:lang w:eastAsia="en-MY"/>
        </w:rPr>
        <w:t>Naturalistic observation</w:t>
      </w:r>
      <w:r w:rsidRPr="00535F9C">
        <w:rPr>
          <w:rFonts w:ascii="Roboto" w:eastAsia="Times New Roman" w:hAnsi="Roboto" w:cs="Times New Roman"/>
          <w:color w:val="333333"/>
          <w:sz w:val="24"/>
          <w:szCs w:val="24"/>
          <w:lang w:eastAsia="en-MY"/>
        </w:rPr>
        <w:t xml:space="preserve">. It can be very difficult for humans to explain what they do or to even describe accurately how they achieve a task. Observation involves spending some time with the stakeholders as they go about their day-to-day tasks, observing work as it </w:t>
      </w:r>
      <w:proofErr w:type="gramStart"/>
      <w:r w:rsidRPr="00535F9C">
        <w:rPr>
          <w:rFonts w:ascii="Roboto" w:eastAsia="Times New Roman" w:hAnsi="Roboto" w:cs="Times New Roman"/>
          <w:color w:val="333333"/>
          <w:sz w:val="24"/>
          <w:szCs w:val="24"/>
          <w:lang w:eastAsia="en-MY"/>
        </w:rPr>
        <w:t>hap</w:t>
      </w:r>
      <w:proofErr w:type="gramEnd"/>
      <w:r w:rsidRPr="00535F9C">
        <w:rPr>
          <w:rFonts w:ascii="Roboto" w:eastAsia="Times New Roman" w:hAnsi="Roboto" w:cs="Times New Roman"/>
          <w:color w:val="333333"/>
          <w:sz w:val="24"/>
          <w:szCs w:val="24"/>
          <w:lang w:eastAsia="en-MY"/>
        </w:rPr>
        <w:t>- pens, in its natural setting. A member of the design team shadows a stakeholder, making notes, asking questions (but not too many), and observing what is being done in the natural context of the activity. </w:t>
      </w:r>
    </w:p>
    <w:p w14:paraId="74DF2981" w14:textId="4A87E553" w:rsidR="00535F9C" w:rsidRDefault="00535F9C" w:rsidP="00535F9C">
      <w:pPr>
        <w:shd w:val="clear" w:color="auto" w:fill="FFFFFF"/>
        <w:spacing w:after="100" w:afterAutospacing="1" w:line="240" w:lineRule="auto"/>
        <w:rPr>
          <w:rFonts w:ascii="Roboto" w:eastAsia="Times New Roman" w:hAnsi="Roboto" w:cs="Times New Roman"/>
          <w:color w:val="333333"/>
          <w:sz w:val="24"/>
          <w:szCs w:val="24"/>
          <w:lang w:eastAsia="en-MY"/>
        </w:rPr>
      </w:pPr>
      <w:r w:rsidRPr="00535F9C">
        <w:rPr>
          <w:rFonts w:ascii="Roboto" w:eastAsia="Times New Roman" w:hAnsi="Roboto" w:cs="Times New Roman"/>
          <w:b/>
          <w:bCs/>
          <w:color w:val="333333"/>
          <w:sz w:val="24"/>
          <w:szCs w:val="24"/>
          <w:lang w:eastAsia="en-MY"/>
        </w:rPr>
        <w:t>Studying documentation. </w:t>
      </w:r>
      <w:r w:rsidRPr="00535F9C">
        <w:rPr>
          <w:rFonts w:ascii="Roboto" w:eastAsia="Times New Roman" w:hAnsi="Roboto" w:cs="Times New Roman"/>
          <w:color w:val="333333"/>
          <w:sz w:val="24"/>
          <w:szCs w:val="24"/>
          <w:lang w:eastAsia="en-MY"/>
        </w:rPr>
        <w:t xml:space="preserve">Procedures and rules are often written down in manuals and these are a good source of data about the steps involved in an activity and any regulations governing a task. Other documentation that might be studied includes diaries or job logs that are written by the stakeholders </w:t>
      </w:r>
      <w:proofErr w:type="gramStart"/>
      <w:r w:rsidRPr="00535F9C">
        <w:rPr>
          <w:rFonts w:ascii="Roboto" w:eastAsia="Times New Roman" w:hAnsi="Roboto" w:cs="Times New Roman"/>
          <w:color w:val="333333"/>
          <w:sz w:val="24"/>
          <w:szCs w:val="24"/>
          <w:lang w:eastAsia="en-MY"/>
        </w:rPr>
        <w:t>during the course of</w:t>
      </w:r>
      <w:proofErr w:type="gramEnd"/>
      <w:r w:rsidRPr="00535F9C">
        <w:rPr>
          <w:rFonts w:ascii="Roboto" w:eastAsia="Times New Roman" w:hAnsi="Roboto" w:cs="Times New Roman"/>
          <w:color w:val="333333"/>
          <w:sz w:val="24"/>
          <w:szCs w:val="24"/>
          <w:lang w:eastAsia="en-MY"/>
        </w:rPr>
        <w:t xml:space="preserve"> their work. In the requirements activity, studying documentation is good for understanding legislation and getting some background information on the work. It also </w:t>
      </w:r>
      <w:proofErr w:type="gramStart"/>
      <w:r w:rsidRPr="00535F9C">
        <w:rPr>
          <w:rFonts w:ascii="Roboto" w:eastAsia="Times New Roman" w:hAnsi="Roboto" w:cs="Times New Roman"/>
          <w:color w:val="333333"/>
          <w:sz w:val="24"/>
          <w:szCs w:val="24"/>
          <w:lang w:eastAsia="en-MY"/>
        </w:rPr>
        <w:t>doesn't</w:t>
      </w:r>
      <w:proofErr w:type="gramEnd"/>
      <w:r w:rsidRPr="00535F9C">
        <w:rPr>
          <w:rFonts w:ascii="Roboto" w:eastAsia="Times New Roman" w:hAnsi="Roboto" w:cs="Times New Roman"/>
          <w:color w:val="333333"/>
          <w:sz w:val="24"/>
          <w:szCs w:val="24"/>
          <w:lang w:eastAsia="en-MY"/>
        </w:rPr>
        <w:t xml:space="preserve"> involve stakeholder time, which is a limiting factor on the other techniques. </w:t>
      </w:r>
    </w:p>
    <w:p w14:paraId="5A756CC1" w14:textId="37458C09" w:rsidR="00516566" w:rsidRDefault="00516566" w:rsidP="00535F9C">
      <w:pPr>
        <w:shd w:val="clear" w:color="auto" w:fill="FFFFFF"/>
        <w:spacing w:after="100" w:afterAutospacing="1" w:line="240" w:lineRule="auto"/>
        <w:rPr>
          <w:rFonts w:ascii="Roboto" w:eastAsia="Times New Roman" w:hAnsi="Roboto" w:cs="Times New Roman"/>
          <w:color w:val="333333"/>
          <w:sz w:val="24"/>
          <w:szCs w:val="24"/>
          <w:lang w:eastAsia="en-MY"/>
        </w:rPr>
      </w:pPr>
    </w:p>
    <w:p w14:paraId="021A121C" w14:textId="77777777" w:rsidR="00516566" w:rsidRPr="00535F9C" w:rsidRDefault="00516566" w:rsidP="00535F9C">
      <w:pPr>
        <w:shd w:val="clear" w:color="auto" w:fill="FFFFFF"/>
        <w:spacing w:after="100" w:afterAutospacing="1" w:line="240" w:lineRule="auto"/>
        <w:rPr>
          <w:rFonts w:ascii="Roboto" w:eastAsia="Times New Roman" w:hAnsi="Roboto" w:cs="Times New Roman"/>
          <w:color w:val="333333"/>
          <w:sz w:val="24"/>
          <w:szCs w:val="24"/>
          <w:lang w:eastAsia="en-MY"/>
        </w:rPr>
      </w:pPr>
    </w:p>
    <w:p w14:paraId="304834BF" w14:textId="77777777" w:rsidR="00535F9C" w:rsidRPr="00535F9C" w:rsidRDefault="00535F9C" w:rsidP="00535F9C">
      <w:pPr>
        <w:shd w:val="clear" w:color="auto" w:fill="FFFFFF"/>
        <w:spacing w:after="100" w:afterAutospacing="1" w:line="240" w:lineRule="auto"/>
        <w:rPr>
          <w:rFonts w:ascii="Roboto" w:eastAsia="Times New Roman" w:hAnsi="Roboto" w:cs="Times New Roman"/>
          <w:color w:val="333333"/>
          <w:sz w:val="24"/>
          <w:szCs w:val="24"/>
          <w:lang w:eastAsia="en-MY"/>
        </w:rPr>
      </w:pPr>
      <w:r w:rsidRPr="00535F9C">
        <w:rPr>
          <w:rFonts w:ascii="Roboto" w:eastAsia="Times New Roman" w:hAnsi="Roboto" w:cs="Times New Roman"/>
          <w:b/>
          <w:bCs/>
          <w:color w:val="333333"/>
          <w:sz w:val="24"/>
          <w:szCs w:val="24"/>
          <w:lang w:eastAsia="en-MY"/>
        </w:rPr>
        <w:lastRenderedPageBreak/>
        <w:t xml:space="preserve">Table 1:  Overview of data-gathering techniques used in the requirements </w:t>
      </w:r>
      <w:proofErr w:type="gramStart"/>
      <w:r w:rsidRPr="00535F9C">
        <w:rPr>
          <w:rFonts w:ascii="Roboto" w:eastAsia="Times New Roman" w:hAnsi="Roboto" w:cs="Times New Roman"/>
          <w:b/>
          <w:bCs/>
          <w:color w:val="333333"/>
          <w:sz w:val="24"/>
          <w:szCs w:val="24"/>
          <w:lang w:eastAsia="en-MY"/>
        </w:rPr>
        <w:t>activity</w:t>
      </w:r>
      <w:proofErr w:type="gramEnd"/>
      <w:r w:rsidRPr="00535F9C">
        <w:rPr>
          <w:rFonts w:ascii="Roboto" w:eastAsia="Times New Roman" w:hAnsi="Roboto" w:cs="Times New Roman"/>
          <w:b/>
          <w:bCs/>
          <w:color w:val="333333"/>
          <w:sz w:val="24"/>
          <w:szCs w:val="24"/>
          <w:lang w:eastAsia="en-MY"/>
        </w:rPr>
        <w:t> </w:t>
      </w:r>
    </w:p>
    <w:p w14:paraId="315247F0" w14:textId="4D8F4B3C" w:rsidR="003F2974" w:rsidRDefault="003F2974"/>
    <w:p w14:paraId="0D46240D" w14:textId="454279A0" w:rsidR="00535F9C" w:rsidRDefault="00516566">
      <w:r>
        <w:rPr>
          <w:noProof/>
        </w:rPr>
        <w:drawing>
          <wp:inline distT="0" distB="0" distL="0" distR="0" wp14:anchorId="2240D2DB" wp14:editId="5562CE0E">
            <wp:extent cx="5106113" cy="5925377"/>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106113" cy="5925377"/>
                    </a:xfrm>
                    <a:prstGeom prst="rect">
                      <a:avLst/>
                    </a:prstGeom>
                  </pic:spPr>
                </pic:pic>
              </a:graphicData>
            </a:graphic>
          </wp:inline>
        </w:drawing>
      </w:r>
    </w:p>
    <w:p w14:paraId="2E6BB449" w14:textId="77777777" w:rsidR="00535F9C" w:rsidRDefault="00535F9C"/>
    <w:sectPr w:rsidR="00535F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B66"/>
    <w:rsid w:val="003F2974"/>
    <w:rsid w:val="00516566"/>
    <w:rsid w:val="00535F9C"/>
    <w:rsid w:val="009E2B66"/>
    <w:rsid w:val="00C1048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EC382"/>
  <w15:chartTrackingRefBased/>
  <w15:docId w15:val="{5F453560-7C10-4B79-8080-B3BBFA84C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5F9C"/>
    <w:pPr>
      <w:spacing w:before="100" w:beforeAutospacing="1" w:after="100" w:afterAutospacing="1" w:line="240" w:lineRule="auto"/>
    </w:pPr>
    <w:rPr>
      <w:rFonts w:ascii="Times New Roman" w:eastAsia="Times New Roman" w:hAnsi="Times New Roman" w:cs="Times New Roman"/>
      <w:sz w:val="24"/>
      <w:szCs w:val="24"/>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01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420</Words>
  <Characters>2395</Characters>
  <Application>Microsoft Office Word</Application>
  <DocSecurity>0</DocSecurity>
  <Lines>19</Lines>
  <Paragraphs>5</Paragraphs>
  <ScaleCrop>false</ScaleCrop>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Izham Hamadi</dc:creator>
  <cp:keywords/>
  <dc:description/>
  <cp:lastModifiedBy>Izham Hamadi</cp:lastModifiedBy>
  <cp:revision>4</cp:revision>
  <dcterms:created xsi:type="dcterms:W3CDTF">2021-05-06T01:40:00Z</dcterms:created>
  <dcterms:modified xsi:type="dcterms:W3CDTF">2021-05-06T01:42:00Z</dcterms:modified>
</cp:coreProperties>
</file>