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23F3" w14:textId="6F461F88" w:rsidR="0058761C" w:rsidRDefault="0058761C" w:rsidP="00DB0CDF">
      <w:pPr>
        <w:pStyle w:val="Heading1"/>
        <w:rPr>
          <w:lang w:val="en-MY"/>
        </w:rPr>
      </w:pPr>
      <w:r>
        <w:rPr>
          <w:lang w:val="en-MY"/>
        </w:rPr>
        <w:t>Lab 9 Practice</w:t>
      </w:r>
    </w:p>
    <w:p w14:paraId="7D70598F" w14:textId="590C0AA4" w:rsidR="001666EA" w:rsidRDefault="00DB0CDF" w:rsidP="00DB0CDF">
      <w:pPr>
        <w:pStyle w:val="Heading1"/>
        <w:rPr>
          <w:lang w:val="en-MY"/>
        </w:rPr>
      </w:pPr>
      <w:r>
        <w:rPr>
          <w:lang w:val="en-MY"/>
        </w:rPr>
        <w:t>Task 1</w:t>
      </w:r>
    </w:p>
    <w:p w14:paraId="71CB3FE3" w14:textId="2E6C0D24" w:rsidR="00DB0CDF" w:rsidRDefault="00DB0CDF" w:rsidP="00DB0CDF">
      <w:pPr>
        <w:rPr>
          <w:lang w:val="en-MY"/>
        </w:rPr>
      </w:pPr>
    </w:p>
    <w:p w14:paraId="0240EAE2" w14:textId="15EB5326" w:rsidR="00DB0CDF" w:rsidRPr="00BA1F2A" w:rsidRDefault="00F3181E" w:rsidP="00BA1F2A">
      <w:pPr>
        <w:rPr>
          <w:lang w:val="en-MY"/>
        </w:rPr>
      </w:pPr>
      <w:r w:rsidRPr="00BA1F2A">
        <w:rPr>
          <w:lang w:val="en-MY"/>
        </w:rPr>
        <w:t>a. Crossover cable</w:t>
      </w:r>
    </w:p>
    <w:p w14:paraId="0DA7A3F1" w14:textId="6DA91CE0" w:rsidR="00F3181E" w:rsidRPr="00BA1F2A" w:rsidRDefault="00F3181E" w:rsidP="00BA1F2A">
      <w:pPr>
        <w:rPr>
          <w:lang w:val="en-MY"/>
        </w:rPr>
      </w:pPr>
      <w:r w:rsidRPr="00BA1F2A">
        <w:rPr>
          <w:lang w:val="en-MY"/>
        </w:rPr>
        <w:t>b. Straight-through cable</w:t>
      </w:r>
    </w:p>
    <w:p w14:paraId="0BC5A8D3" w14:textId="4A6CDF18" w:rsidR="00F3181E" w:rsidRDefault="00F3181E" w:rsidP="00BA1F2A">
      <w:pPr>
        <w:rPr>
          <w:lang w:val="en-MY"/>
        </w:rPr>
      </w:pPr>
      <w:r w:rsidRPr="00BA1F2A">
        <w:rPr>
          <w:lang w:val="en-MY"/>
        </w:rPr>
        <w:t>c. Straight-through cable</w:t>
      </w:r>
    </w:p>
    <w:p w14:paraId="4DB786F1" w14:textId="14C0A29F" w:rsidR="00BA1F2A" w:rsidRDefault="00BA1F2A" w:rsidP="00BA1F2A">
      <w:pPr>
        <w:rPr>
          <w:lang w:val="en-MY"/>
        </w:rPr>
      </w:pPr>
    </w:p>
    <w:p w14:paraId="3EDD0AA6" w14:textId="14104484" w:rsidR="00F3181E" w:rsidRDefault="005A0BF8" w:rsidP="005A0BF8">
      <w:pPr>
        <w:pStyle w:val="Heading1"/>
        <w:rPr>
          <w:lang w:val="en-MY"/>
        </w:rPr>
      </w:pPr>
      <w:r>
        <w:rPr>
          <w:lang w:val="en-MY"/>
        </w:rPr>
        <w:t>Task 3</w:t>
      </w:r>
    </w:p>
    <w:p w14:paraId="4F213D97" w14:textId="4944A831" w:rsidR="005A0BF8" w:rsidRDefault="005A0BF8" w:rsidP="005A0BF8">
      <w:pPr>
        <w:rPr>
          <w:lang w:val="en-MY"/>
        </w:rPr>
      </w:pPr>
    </w:p>
    <w:p w14:paraId="4955A4BD" w14:textId="494AB0F0" w:rsidR="005A0BF8" w:rsidRPr="005A0BF8" w:rsidRDefault="005A0BF8" w:rsidP="005A0BF8">
      <w:pPr>
        <w:rPr>
          <w:lang w:val="en-MY"/>
        </w:rPr>
      </w:pPr>
      <w:r>
        <w:rPr>
          <w:lang w:val="en-MY"/>
        </w:rPr>
        <w:t xml:space="preserve">a. </w:t>
      </w:r>
      <w:r w:rsidRPr="005A0BF8">
        <w:rPr>
          <w:lang w:val="en-MY"/>
        </w:rPr>
        <w:t>Switch to Router: Straight-through</w:t>
      </w:r>
    </w:p>
    <w:p w14:paraId="69F52D93" w14:textId="5EC88A49" w:rsidR="005A0BF8" w:rsidRDefault="005A0BF8" w:rsidP="005A0BF8">
      <w:pPr>
        <w:rPr>
          <w:lang w:val="en-MY"/>
        </w:rPr>
      </w:pPr>
      <w:r>
        <w:rPr>
          <w:lang w:val="en-MY"/>
        </w:rPr>
        <w:t xml:space="preserve">    </w:t>
      </w:r>
      <w:r w:rsidRPr="005A0BF8">
        <w:rPr>
          <w:lang w:val="en-MY"/>
        </w:rPr>
        <w:t>Router to Router: Crossover</w:t>
      </w:r>
    </w:p>
    <w:p w14:paraId="4E6DF4D3" w14:textId="6B56287A" w:rsidR="005A0BF8" w:rsidRDefault="005A0BF8" w:rsidP="005A0BF8">
      <w:pPr>
        <w:rPr>
          <w:lang w:val="en-MY"/>
        </w:rPr>
      </w:pPr>
    </w:p>
    <w:p w14:paraId="635BCAC0" w14:textId="4449B1E4" w:rsidR="005A0BF8" w:rsidRDefault="00274E11" w:rsidP="005A0BF8">
      <w:pPr>
        <w:rPr>
          <w:lang w:val="en-MY"/>
        </w:rPr>
      </w:pPr>
      <w:r>
        <w:rPr>
          <w:lang w:val="en-MY"/>
        </w:rPr>
        <w:drawing>
          <wp:inline distT="0" distB="0" distL="0" distR="0" wp14:anchorId="71441FA0" wp14:editId="301F854D">
            <wp:extent cx="1966130" cy="876376"/>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66130" cy="876376"/>
                    </a:xfrm>
                    <a:prstGeom prst="rect">
                      <a:avLst/>
                    </a:prstGeom>
                  </pic:spPr>
                </pic:pic>
              </a:graphicData>
            </a:graphic>
          </wp:inline>
        </w:drawing>
      </w:r>
    </w:p>
    <w:p w14:paraId="5A3A4647" w14:textId="08A6F274" w:rsidR="00274E11" w:rsidRDefault="00274E11" w:rsidP="005A0BF8">
      <w:pPr>
        <w:rPr>
          <w:lang w:val="en-MY"/>
        </w:rPr>
      </w:pPr>
    </w:p>
    <w:p w14:paraId="07B00BC2" w14:textId="12800143" w:rsidR="00274E11" w:rsidRDefault="0063671D" w:rsidP="005A0BF8">
      <w:pPr>
        <w:rPr>
          <w:lang w:val="en-MY"/>
        </w:rPr>
      </w:pPr>
      <w:r>
        <w:rPr>
          <w:lang w:val="en-MY"/>
        </w:rPr>
        <w:drawing>
          <wp:inline distT="0" distB="0" distL="0" distR="0" wp14:anchorId="682D54E8" wp14:editId="1A5B9331">
            <wp:extent cx="3661306" cy="3345180"/>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69358" cy="3352537"/>
                    </a:xfrm>
                    <a:prstGeom prst="rect">
                      <a:avLst/>
                    </a:prstGeom>
                  </pic:spPr>
                </pic:pic>
              </a:graphicData>
            </a:graphic>
          </wp:inline>
        </w:drawing>
      </w:r>
    </w:p>
    <w:p w14:paraId="53BD27A1" w14:textId="15A96D41" w:rsidR="001C0443" w:rsidRDefault="001C0443" w:rsidP="005A0BF8">
      <w:pPr>
        <w:rPr>
          <w:lang w:val="en-MY"/>
        </w:rPr>
      </w:pPr>
      <w:r>
        <w:rPr>
          <w:lang w:val="en-MY"/>
        </w:rPr>
        <w:t>R1 Configuration</w:t>
      </w:r>
    </w:p>
    <w:p w14:paraId="27F2ED8C" w14:textId="2D8FCBFB" w:rsidR="0063671D" w:rsidRDefault="0063671D" w:rsidP="005A0BF8">
      <w:pPr>
        <w:rPr>
          <w:lang w:val="en-MY"/>
        </w:rPr>
      </w:pPr>
    </w:p>
    <w:p w14:paraId="009137E6" w14:textId="26FB3512" w:rsidR="0063671D" w:rsidRDefault="0063671D">
      <w:pPr>
        <w:rPr>
          <w:lang w:val="en-MY"/>
        </w:rPr>
      </w:pPr>
    </w:p>
    <w:p w14:paraId="65F31984" w14:textId="16D525FB" w:rsidR="0063671D" w:rsidRDefault="0063671D" w:rsidP="0063671D">
      <w:pPr>
        <w:pStyle w:val="Heading1"/>
        <w:rPr>
          <w:lang w:val="en-MY"/>
        </w:rPr>
      </w:pPr>
      <w:r>
        <w:rPr>
          <w:lang w:val="en-MY"/>
        </w:rPr>
        <w:t>Task 4</w:t>
      </w:r>
    </w:p>
    <w:p w14:paraId="0A1EDE96" w14:textId="5D4DD025" w:rsidR="0063671D" w:rsidRDefault="0063671D" w:rsidP="0063671D">
      <w:pPr>
        <w:rPr>
          <w:lang w:val="en-MY"/>
        </w:rPr>
      </w:pPr>
    </w:p>
    <w:p w14:paraId="0D37095D" w14:textId="1FD10D63" w:rsidR="0063671D" w:rsidRDefault="001C0443" w:rsidP="0063671D">
      <w:pPr>
        <w:rPr>
          <w:lang w:val="en-MY"/>
        </w:rPr>
      </w:pPr>
      <w:r>
        <w:rPr>
          <w:lang w:val="en-MY"/>
        </w:rPr>
        <w:drawing>
          <wp:inline distT="0" distB="0" distL="0" distR="0" wp14:anchorId="55C8E83E" wp14:editId="06269DCA">
            <wp:extent cx="3573634" cy="3230880"/>
            <wp:effectExtent l="0" t="0" r="8255"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77561" cy="3234430"/>
                    </a:xfrm>
                    <a:prstGeom prst="rect">
                      <a:avLst/>
                    </a:prstGeom>
                  </pic:spPr>
                </pic:pic>
              </a:graphicData>
            </a:graphic>
          </wp:inline>
        </w:drawing>
      </w:r>
    </w:p>
    <w:p w14:paraId="31FB6057" w14:textId="1208BE11" w:rsidR="001C0443" w:rsidRDefault="001C0443" w:rsidP="0063671D">
      <w:pPr>
        <w:rPr>
          <w:lang w:val="en-MY"/>
        </w:rPr>
      </w:pPr>
      <w:r>
        <w:rPr>
          <w:lang w:val="en-MY"/>
        </w:rPr>
        <w:t>R2 Configuration</w:t>
      </w:r>
    </w:p>
    <w:p w14:paraId="74704580" w14:textId="1227299A" w:rsidR="001C0443" w:rsidRDefault="001C0443" w:rsidP="0063671D">
      <w:pPr>
        <w:rPr>
          <w:lang w:val="en-MY"/>
        </w:rPr>
      </w:pPr>
    </w:p>
    <w:p w14:paraId="2FFE855B" w14:textId="75569616" w:rsidR="002710FA" w:rsidRDefault="002710FA" w:rsidP="00D34AB7">
      <w:pPr>
        <w:pStyle w:val="Heading1"/>
        <w:rPr>
          <w:lang w:val="en-MY"/>
        </w:rPr>
      </w:pPr>
      <w:r>
        <w:rPr>
          <w:lang w:val="en-MY"/>
        </w:rPr>
        <w:t>Task 5</w:t>
      </w:r>
    </w:p>
    <w:p w14:paraId="15C8CE78" w14:textId="77777777" w:rsidR="00D34AB7" w:rsidRPr="00D34AB7" w:rsidRDefault="00D34AB7" w:rsidP="00D34AB7">
      <w:pPr>
        <w:rPr>
          <w:lang w:val="en-MY"/>
        </w:rPr>
      </w:pPr>
    </w:p>
    <w:p w14:paraId="3FDCFAA2" w14:textId="7CCD462F" w:rsidR="00D34AB7" w:rsidRDefault="00D34AB7" w:rsidP="00D34AB7">
      <w:pPr>
        <w:rPr>
          <w:lang w:val="en-MY"/>
        </w:rPr>
      </w:pPr>
      <w:r>
        <w:rPr>
          <w:lang w:val="en-MY"/>
        </w:rPr>
        <w:drawing>
          <wp:inline distT="0" distB="0" distL="0" distR="0" wp14:anchorId="60EDBAE4" wp14:editId="3C44BEC8">
            <wp:extent cx="3535680" cy="3196566"/>
            <wp:effectExtent l="0" t="0" r="7620" b="444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0863" cy="3201252"/>
                    </a:xfrm>
                    <a:prstGeom prst="rect">
                      <a:avLst/>
                    </a:prstGeom>
                  </pic:spPr>
                </pic:pic>
              </a:graphicData>
            </a:graphic>
          </wp:inline>
        </w:drawing>
      </w:r>
    </w:p>
    <w:p w14:paraId="6A0A80B1" w14:textId="4D991571" w:rsidR="00D34AB7" w:rsidRDefault="001747F4" w:rsidP="00D34AB7">
      <w:pPr>
        <w:rPr>
          <w:lang w:val="en-MY"/>
        </w:rPr>
      </w:pPr>
      <w:r>
        <w:rPr>
          <w:lang w:val="en-MY"/>
        </w:rPr>
        <w:t>WS1 able to ping gateway</w:t>
      </w:r>
      <w:r w:rsidR="00457B97">
        <w:rPr>
          <w:lang w:val="en-MY"/>
        </w:rPr>
        <w:t xml:space="preserve"> 192.168.1.1</w:t>
      </w:r>
    </w:p>
    <w:p w14:paraId="04D85D9B" w14:textId="77777777" w:rsidR="00457B97" w:rsidRDefault="00457B97" w:rsidP="00D34AB7">
      <w:pPr>
        <w:rPr>
          <w:lang w:val="en-MY"/>
        </w:rPr>
      </w:pPr>
    </w:p>
    <w:p w14:paraId="774881C7" w14:textId="77777777" w:rsidR="00D34AB7" w:rsidRDefault="00D34AB7" w:rsidP="002710FA">
      <w:pPr>
        <w:rPr>
          <w:lang w:val="en-MY"/>
        </w:rPr>
      </w:pPr>
    </w:p>
    <w:p w14:paraId="308EECA6" w14:textId="4BD6032E" w:rsidR="002710FA" w:rsidRDefault="00D34AB7" w:rsidP="002710FA">
      <w:pPr>
        <w:rPr>
          <w:lang w:val="en-MY"/>
        </w:rPr>
      </w:pPr>
      <w:r>
        <w:rPr>
          <w:lang w:val="en-MY"/>
        </w:rPr>
        <w:drawing>
          <wp:inline distT="0" distB="0" distL="0" distR="0" wp14:anchorId="68E6C1EE" wp14:editId="66790587">
            <wp:extent cx="3870960" cy="3507491"/>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513" cy="3514335"/>
                    </a:xfrm>
                    <a:prstGeom prst="rect">
                      <a:avLst/>
                    </a:prstGeom>
                  </pic:spPr>
                </pic:pic>
              </a:graphicData>
            </a:graphic>
          </wp:inline>
        </w:drawing>
      </w:r>
    </w:p>
    <w:p w14:paraId="6C44CE34" w14:textId="4D388C63" w:rsidR="00297715" w:rsidRDefault="00297715" w:rsidP="002710FA">
      <w:pPr>
        <w:rPr>
          <w:lang w:val="en-MY"/>
        </w:rPr>
      </w:pPr>
      <w:r>
        <w:rPr>
          <w:lang w:val="en-MY"/>
        </w:rPr>
        <w:t>WS2 able to ping gateway 192.168.3.1</w:t>
      </w:r>
    </w:p>
    <w:p w14:paraId="0D6E988C" w14:textId="66DED985" w:rsidR="00297715" w:rsidRDefault="00297715" w:rsidP="002710FA">
      <w:pPr>
        <w:rPr>
          <w:lang w:val="en-MY"/>
        </w:rPr>
      </w:pPr>
    </w:p>
    <w:p w14:paraId="0E4BB908" w14:textId="196A9A9A" w:rsidR="00297715" w:rsidRDefault="00034E8E" w:rsidP="002710FA">
      <w:pPr>
        <w:rPr>
          <w:lang w:val="en-MY"/>
        </w:rPr>
      </w:pPr>
      <w:r>
        <w:rPr>
          <w:lang w:val="en-MY"/>
        </w:rPr>
        <w:drawing>
          <wp:inline distT="0" distB="0" distL="0" distR="0" wp14:anchorId="6A6AB114" wp14:editId="5D8D866B">
            <wp:extent cx="3681803" cy="332232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6184" cy="3326273"/>
                    </a:xfrm>
                    <a:prstGeom prst="rect">
                      <a:avLst/>
                    </a:prstGeom>
                  </pic:spPr>
                </pic:pic>
              </a:graphicData>
            </a:graphic>
          </wp:inline>
        </w:drawing>
      </w:r>
    </w:p>
    <w:p w14:paraId="29B9D6B8" w14:textId="1BEAB42A" w:rsidR="00034E8E" w:rsidRDefault="00034E8E" w:rsidP="002710FA">
      <w:pPr>
        <w:rPr>
          <w:lang w:val="en-MY"/>
        </w:rPr>
      </w:pPr>
      <w:r>
        <w:rPr>
          <w:lang w:val="en-MY"/>
        </w:rPr>
        <w:t>R1 able to ping 192.168.2.2</w:t>
      </w:r>
    </w:p>
    <w:p w14:paraId="160E7877" w14:textId="48E67582" w:rsidR="00034E8E" w:rsidRDefault="00034E8E" w:rsidP="002710FA">
      <w:pPr>
        <w:rPr>
          <w:lang w:val="en-MY"/>
        </w:rPr>
      </w:pPr>
      <w:r>
        <w:rPr>
          <w:lang w:val="en-MY"/>
        </w:rPr>
        <w:lastRenderedPageBreak/>
        <w:drawing>
          <wp:inline distT="0" distB="0" distL="0" distR="0" wp14:anchorId="6EFEE412" wp14:editId="32E9A833">
            <wp:extent cx="3794760" cy="3306266"/>
            <wp:effectExtent l="0" t="0" r="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9561" cy="3310449"/>
                    </a:xfrm>
                    <a:prstGeom prst="rect">
                      <a:avLst/>
                    </a:prstGeom>
                  </pic:spPr>
                </pic:pic>
              </a:graphicData>
            </a:graphic>
          </wp:inline>
        </w:drawing>
      </w:r>
    </w:p>
    <w:p w14:paraId="4C36D2EB" w14:textId="1CBA3552" w:rsidR="00034E8E" w:rsidRDefault="00034E8E" w:rsidP="002710FA">
      <w:pPr>
        <w:rPr>
          <w:lang w:val="en-MY"/>
        </w:rPr>
      </w:pPr>
      <w:r>
        <w:rPr>
          <w:lang w:val="en-MY"/>
        </w:rPr>
        <w:t>R2 able to ping 192.168.2.1</w:t>
      </w:r>
    </w:p>
    <w:p w14:paraId="2E9C5100" w14:textId="3DDC280B" w:rsidR="00034E8E" w:rsidRDefault="00034E8E" w:rsidP="002710FA">
      <w:pPr>
        <w:rPr>
          <w:lang w:val="en-MY"/>
        </w:rPr>
      </w:pPr>
    </w:p>
    <w:p w14:paraId="41F90CEE" w14:textId="29C0C4C4" w:rsidR="00034E8E" w:rsidRDefault="00433746" w:rsidP="002710FA">
      <w:pPr>
        <w:rPr>
          <w:lang w:val="en-MY"/>
        </w:rPr>
      </w:pPr>
      <w:r>
        <w:rPr>
          <w:lang w:val="en-MY"/>
        </w:rPr>
        <w:drawing>
          <wp:inline distT="0" distB="0" distL="0" distR="0" wp14:anchorId="3DF2CABB" wp14:editId="385ED93D">
            <wp:extent cx="3785568" cy="3429000"/>
            <wp:effectExtent l="0" t="0" r="571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9415" cy="3432485"/>
                    </a:xfrm>
                    <a:prstGeom prst="rect">
                      <a:avLst/>
                    </a:prstGeom>
                  </pic:spPr>
                </pic:pic>
              </a:graphicData>
            </a:graphic>
          </wp:inline>
        </w:drawing>
      </w:r>
    </w:p>
    <w:p w14:paraId="6349513E" w14:textId="652A8A5A" w:rsidR="00433746" w:rsidRDefault="00433746" w:rsidP="002710FA">
      <w:pPr>
        <w:rPr>
          <w:lang w:val="en-MY"/>
        </w:rPr>
      </w:pPr>
      <w:r>
        <w:rPr>
          <w:lang w:val="en-MY"/>
        </w:rPr>
        <w:t>WS1 using telnet to connect to R1</w:t>
      </w:r>
    </w:p>
    <w:p w14:paraId="2C0A96F5" w14:textId="2D4DFCF0" w:rsidR="00DE694C" w:rsidRDefault="00DE694C" w:rsidP="002710FA">
      <w:pPr>
        <w:rPr>
          <w:lang w:val="en-MY"/>
        </w:rPr>
      </w:pPr>
    </w:p>
    <w:p w14:paraId="23ED450D" w14:textId="607ED099" w:rsidR="00DE694C" w:rsidRDefault="00DE694C">
      <w:pPr>
        <w:rPr>
          <w:lang w:val="en-MY"/>
        </w:rPr>
      </w:pPr>
      <w:r>
        <w:rPr>
          <w:lang w:val="en-MY"/>
        </w:rPr>
        <w:br w:type="page"/>
      </w:r>
    </w:p>
    <w:p w14:paraId="7C15655B" w14:textId="1DED5B43" w:rsidR="00DE694C" w:rsidRDefault="00DE694C" w:rsidP="00DE694C">
      <w:pPr>
        <w:pStyle w:val="Heading1"/>
        <w:rPr>
          <w:lang w:val="en-MY"/>
        </w:rPr>
      </w:pPr>
      <w:r>
        <w:rPr>
          <w:lang w:val="en-MY"/>
        </w:rPr>
        <w:lastRenderedPageBreak/>
        <w:t>Task 7</w:t>
      </w:r>
    </w:p>
    <w:p w14:paraId="35D2D4AF" w14:textId="74361204" w:rsidR="00DE694C" w:rsidRDefault="00DE694C" w:rsidP="00DE694C">
      <w:pPr>
        <w:rPr>
          <w:lang w:val="en-MY"/>
        </w:rPr>
      </w:pPr>
    </w:p>
    <w:p w14:paraId="595E187D" w14:textId="7F6A64B2" w:rsidR="00DE694C" w:rsidRDefault="00782A82" w:rsidP="00DE694C">
      <w:pPr>
        <w:rPr>
          <w:lang w:val="en-MY"/>
        </w:rPr>
      </w:pPr>
      <w:r>
        <w:rPr>
          <w:lang w:val="en-MY"/>
        </w:rPr>
        <w:t xml:space="preserve">a. </w:t>
      </w:r>
      <w:r w:rsidRPr="00782A82">
        <w:rPr>
          <w:lang w:val="en-MY"/>
        </w:rPr>
        <w:t>What is missing from the network that is preventing communication between these devices?</w:t>
      </w:r>
    </w:p>
    <w:p w14:paraId="2DB8A253" w14:textId="39C5F58F" w:rsidR="00782A82" w:rsidRDefault="00EC00A4" w:rsidP="00DE694C">
      <w:pPr>
        <w:rPr>
          <w:lang w:val="en-MY"/>
        </w:rPr>
      </w:pPr>
      <w:r w:rsidRPr="00EC00A4">
        <w:rPr>
          <w:lang w:val="en-MY"/>
        </w:rPr>
        <w:t>There is no ip route for hosts on different routers to be able to communicate back and forth. R1 does not know how to return packet to host on R2, which is the same as R2 which does not know how to return packet to host on R1.</w:t>
      </w:r>
    </w:p>
    <w:p w14:paraId="7A6A34A1" w14:textId="577201D8" w:rsidR="00EC00A4" w:rsidRDefault="00EC00A4" w:rsidP="00DE694C">
      <w:pPr>
        <w:rPr>
          <w:lang w:val="en-MY"/>
        </w:rPr>
      </w:pPr>
    </w:p>
    <w:p w14:paraId="4BBD90F6" w14:textId="3F5CA32C" w:rsidR="00EC00A4" w:rsidRDefault="00392A91" w:rsidP="0058761C">
      <w:pPr>
        <w:pStyle w:val="Heading1"/>
        <w:rPr>
          <w:lang w:val="en-MY"/>
        </w:rPr>
      </w:pPr>
      <w:r>
        <w:rPr>
          <w:lang w:val="en-MY"/>
        </w:rPr>
        <w:t>Lab 9 Exercise</w:t>
      </w:r>
    </w:p>
    <w:p w14:paraId="5FEC9CD5" w14:textId="13498D05" w:rsidR="00392A91" w:rsidRDefault="00392A91" w:rsidP="00392A91">
      <w:pPr>
        <w:rPr>
          <w:lang w:val="en-MY"/>
        </w:rPr>
      </w:pPr>
    </w:p>
    <w:p w14:paraId="07B3B30A" w14:textId="3FC5AF8E" w:rsidR="00392A91" w:rsidRDefault="00EF3FC1" w:rsidP="00EF3FC1">
      <w:pPr>
        <w:pStyle w:val="Heading1"/>
        <w:rPr>
          <w:lang w:val="en-MY"/>
        </w:rPr>
      </w:pPr>
      <w:r>
        <w:rPr>
          <w:lang w:val="en-MY"/>
        </w:rPr>
        <w:t>Topology diagram</w:t>
      </w:r>
    </w:p>
    <w:p w14:paraId="1DECB746" w14:textId="1D3FC65C" w:rsidR="00EF3FC1" w:rsidRDefault="00EF3FC1" w:rsidP="00EF3FC1">
      <w:pPr>
        <w:rPr>
          <w:lang w:val="en-MY"/>
        </w:rPr>
      </w:pPr>
    </w:p>
    <w:p w14:paraId="32A9674D" w14:textId="49635FF4" w:rsidR="00EF3FC1" w:rsidRDefault="00EF3FC1" w:rsidP="00EF3FC1">
      <w:pPr>
        <w:rPr>
          <w:lang w:val="en-MY"/>
        </w:rPr>
      </w:pPr>
      <w:r>
        <w:rPr>
          <w:lang w:val="en-MY"/>
        </w:rPr>
        <w:drawing>
          <wp:inline distT="0" distB="0" distL="0" distR="0" wp14:anchorId="7442F85B" wp14:editId="4A1CAE9B">
            <wp:extent cx="5731510" cy="2712720"/>
            <wp:effectExtent l="0" t="0" r="254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0464DFD9" w14:textId="10CD901D" w:rsidR="00EF3FC1" w:rsidRDefault="00EF3FC1" w:rsidP="00EF3FC1">
      <w:pPr>
        <w:rPr>
          <w:lang w:val="en-MY"/>
        </w:rPr>
      </w:pPr>
    </w:p>
    <w:p w14:paraId="391E52B8" w14:textId="5B5840CC" w:rsidR="00EF3FC1" w:rsidRDefault="00EF3FC1" w:rsidP="00EF3FC1">
      <w:pPr>
        <w:pStyle w:val="Heading1"/>
        <w:rPr>
          <w:lang w:val="en-MY"/>
        </w:rPr>
      </w:pPr>
    </w:p>
    <w:p w14:paraId="63BAB7C9" w14:textId="746C72EA" w:rsidR="00EF3FC1" w:rsidRDefault="00EF3FC1" w:rsidP="00EF3FC1">
      <w:pPr>
        <w:pStyle w:val="Heading1"/>
        <w:rPr>
          <w:lang w:val="en-MY"/>
        </w:rPr>
      </w:pPr>
      <w:r>
        <w:rPr>
          <w:lang w:val="en-MY"/>
        </w:rPr>
        <w:t>Addressing Table</w:t>
      </w:r>
    </w:p>
    <w:p w14:paraId="7F817583" w14:textId="24862232" w:rsidR="00EF3FC1" w:rsidRDefault="00EF3FC1" w:rsidP="00EF3FC1">
      <w:pPr>
        <w:rPr>
          <w:lang w:val="en-MY"/>
        </w:rPr>
      </w:pPr>
    </w:p>
    <w:tbl>
      <w:tblPr>
        <w:tblStyle w:val="TableGrid"/>
        <w:tblW w:w="9493" w:type="dxa"/>
        <w:tblLook w:val="04A0" w:firstRow="1" w:lastRow="0" w:firstColumn="1" w:lastColumn="0" w:noHBand="0" w:noVBand="1"/>
      </w:tblPr>
      <w:tblGrid>
        <w:gridCol w:w="1502"/>
        <w:gridCol w:w="1502"/>
        <w:gridCol w:w="2094"/>
        <w:gridCol w:w="2268"/>
        <w:gridCol w:w="2127"/>
      </w:tblGrid>
      <w:tr w:rsidR="00EF3FC1" w14:paraId="294A7EAF" w14:textId="77777777" w:rsidTr="00D01F87">
        <w:tc>
          <w:tcPr>
            <w:tcW w:w="1502" w:type="dxa"/>
            <w:shd w:val="clear" w:color="auto" w:fill="5B9BD5" w:themeFill="accent5"/>
          </w:tcPr>
          <w:p w14:paraId="4371FF2D" w14:textId="78AC5550" w:rsidR="00EF3FC1" w:rsidRDefault="00EF3FC1" w:rsidP="00EF3FC1">
            <w:pPr>
              <w:jc w:val="center"/>
              <w:rPr>
                <w:lang w:val="en-MY"/>
              </w:rPr>
            </w:pPr>
            <w:r>
              <w:rPr>
                <w:lang w:val="en-MY"/>
              </w:rPr>
              <w:t>Device</w:t>
            </w:r>
          </w:p>
        </w:tc>
        <w:tc>
          <w:tcPr>
            <w:tcW w:w="1502" w:type="dxa"/>
            <w:shd w:val="clear" w:color="auto" w:fill="5B9BD5" w:themeFill="accent5"/>
          </w:tcPr>
          <w:p w14:paraId="0757387C" w14:textId="4ACDCC27" w:rsidR="00EF3FC1" w:rsidRDefault="00EF3FC1" w:rsidP="00EF3FC1">
            <w:pPr>
              <w:jc w:val="center"/>
              <w:rPr>
                <w:lang w:val="en-MY"/>
              </w:rPr>
            </w:pPr>
            <w:r>
              <w:rPr>
                <w:lang w:val="en-MY"/>
              </w:rPr>
              <w:t>Interface</w:t>
            </w:r>
          </w:p>
        </w:tc>
        <w:tc>
          <w:tcPr>
            <w:tcW w:w="2094" w:type="dxa"/>
            <w:shd w:val="clear" w:color="auto" w:fill="5B9BD5" w:themeFill="accent5"/>
          </w:tcPr>
          <w:p w14:paraId="381E9AC1" w14:textId="2CBCC886" w:rsidR="00EF3FC1" w:rsidRDefault="00EF3FC1" w:rsidP="00EF3FC1">
            <w:pPr>
              <w:jc w:val="center"/>
              <w:rPr>
                <w:lang w:val="en-MY"/>
              </w:rPr>
            </w:pPr>
            <w:r>
              <w:rPr>
                <w:lang w:val="en-MY"/>
              </w:rPr>
              <w:t>IP Address</w:t>
            </w:r>
          </w:p>
        </w:tc>
        <w:tc>
          <w:tcPr>
            <w:tcW w:w="2268" w:type="dxa"/>
            <w:shd w:val="clear" w:color="auto" w:fill="5B9BD5" w:themeFill="accent5"/>
          </w:tcPr>
          <w:p w14:paraId="0923B050" w14:textId="46DF28CE" w:rsidR="00EF3FC1" w:rsidRDefault="00EF3FC1" w:rsidP="00EF3FC1">
            <w:pPr>
              <w:jc w:val="center"/>
              <w:rPr>
                <w:lang w:val="en-MY"/>
              </w:rPr>
            </w:pPr>
            <w:r>
              <w:rPr>
                <w:lang w:val="en-MY"/>
              </w:rPr>
              <w:t>Subnet Mask</w:t>
            </w:r>
          </w:p>
        </w:tc>
        <w:tc>
          <w:tcPr>
            <w:tcW w:w="2127" w:type="dxa"/>
            <w:shd w:val="clear" w:color="auto" w:fill="5B9BD5" w:themeFill="accent5"/>
          </w:tcPr>
          <w:p w14:paraId="392FAA81" w14:textId="21D6711E" w:rsidR="00EF3FC1" w:rsidRDefault="00EF3FC1" w:rsidP="00EF3FC1">
            <w:pPr>
              <w:jc w:val="center"/>
              <w:rPr>
                <w:lang w:val="en-MY"/>
              </w:rPr>
            </w:pPr>
            <w:r>
              <w:rPr>
                <w:lang w:val="en-MY"/>
              </w:rPr>
              <w:t>Default Gateway</w:t>
            </w:r>
          </w:p>
        </w:tc>
      </w:tr>
      <w:tr w:rsidR="00EF3FC1" w14:paraId="007A639A" w14:textId="77777777" w:rsidTr="00D01F87">
        <w:tc>
          <w:tcPr>
            <w:tcW w:w="1502" w:type="dxa"/>
            <w:vMerge w:val="restart"/>
          </w:tcPr>
          <w:p w14:paraId="29EAD96A" w14:textId="10847197" w:rsidR="00EF3FC1" w:rsidRDefault="00EF3FC1" w:rsidP="00EF3FC1">
            <w:pPr>
              <w:jc w:val="center"/>
              <w:rPr>
                <w:lang w:val="en-MY"/>
              </w:rPr>
            </w:pPr>
            <w:r>
              <w:rPr>
                <w:lang w:val="en-MY"/>
              </w:rPr>
              <w:t>Router 1</w:t>
            </w:r>
          </w:p>
        </w:tc>
        <w:tc>
          <w:tcPr>
            <w:tcW w:w="1502" w:type="dxa"/>
          </w:tcPr>
          <w:p w14:paraId="31A3892E" w14:textId="66F2C146" w:rsidR="00EF3FC1" w:rsidRDefault="00367F31" w:rsidP="00367F31">
            <w:pPr>
              <w:jc w:val="center"/>
              <w:rPr>
                <w:lang w:val="en-MY"/>
              </w:rPr>
            </w:pPr>
            <w:r>
              <w:rPr>
                <w:lang w:val="en-MY"/>
              </w:rPr>
              <w:t>Fa0/0</w:t>
            </w:r>
          </w:p>
        </w:tc>
        <w:tc>
          <w:tcPr>
            <w:tcW w:w="2094" w:type="dxa"/>
          </w:tcPr>
          <w:p w14:paraId="69D28319" w14:textId="6EACB92D" w:rsidR="00EF3FC1" w:rsidRDefault="004B49F2" w:rsidP="00D01F87">
            <w:pPr>
              <w:jc w:val="center"/>
              <w:rPr>
                <w:lang w:val="en-MY"/>
              </w:rPr>
            </w:pPr>
            <w:r>
              <w:rPr>
                <w:lang w:val="en-MY"/>
              </w:rPr>
              <w:t>192.168.1.129</w:t>
            </w:r>
          </w:p>
        </w:tc>
        <w:tc>
          <w:tcPr>
            <w:tcW w:w="2268" w:type="dxa"/>
          </w:tcPr>
          <w:p w14:paraId="4BFC4AAC" w14:textId="10C89E34" w:rsidR="00EF3FC1" w:rsidRDefault="004B49F2" w:rsidP="00D01F87">
            <w:pPr>
              <w:jc w:val="center"/>
              <w:rPr>
                <w:lang w:val="en-MY"/>
              </w:rPr>
            </w:pPr>
            <w:r>
              <w:rPr>
                <w:lang w:val="en-MY"/>
              </w:rPr>
              <w:t>255.255.255.224/27</w:t>
            </w:r>
          </w:p>
        </w:tc>
        <w:tc>
          <w:tcPr>
            <w:tcW w:w="2127" w:type="dxa"/>
          </w:tcPr>
          <w:p w14:paraId="28C9743D" w14:textId="3EC0651C" w:rsidR="00EF3FC1" w:rsidRDefault="00984847" w:rsidP="00D01F87">
            <w:pPr>
              <w:jc w:val="center"/>
              <w:rPr>
                <w:lang w:val="en-MY"/>
              </w:rPr>
            </w:pPr>
            <w:r>
              <w:rPr>
                <w:lang w:val="en-MY"/>
              </w:rPr>
              <w:t>N/A</w:t>
            </w:r>
          </w:p>
        </w:tc>
      </w:tr>
      <w:tr w:rsidR="00EF3FC1" w14:paraId="3EAD7C2C" w14:textId="77777777" w:rsidTr="00D01F87">
        <w:tc>
          <w:tcPr>
            <w:tcW w:w="1502" w:type="dxa"/>
            <w:vMerge/>
          </w:tcPr>
          <w:p w14:paraId="724BB919" w14:textId="77777777" w:rsidR="00EF3FC1" w:rsidRDefault="00EF3FC1" w:rsidP="00EF3FC1">
            <w:pPr>
              <w:jc w:val="center"/>
              <w:rPr>
                <w:lang w:val="en-MY"/>
              </w:rPr>
            </w:pPr>
          </w:p>
        </w:tc>
        <w:tc>
          <w:tcPr>
            <w:tcW w:w="1502" w:type="dxa"/>
          </w:tcPr>
          <w:p w14:paraId="5E08F017" w14:textId="74E3E8AB" w:rsidR="00EF3FC1" w:rsidRDefault="00367F31" w:rsidP="00367F31">
            <w:pPr>
              <w:jc w:val="center"/>
              <w:rPr>
                <w:lang w:val="en-MY"/>
              </w:rPr>
            </w:pPr>
            <w:r>
              <w:rPr>
                <w:lang w:val="en-MY"/>
              </w:rPr>
              <w:t>S0/0/0</w:t>
            </w:r>
          </w:p>
        </w:tc>
        <w:tc>
          <w:tcPr>
            <w:tcW w:w="2094" w:type="dxa"/>
          </w:tcPr>
          <w:p w14:paraId="17EF790D" w14:textId="0F4AB770" w:rsidR="00EF3FC1" w:rsidRDefault="004B49F2" w:rsidP="00D01F87">
            <w:pPr>
              <w:jc w:val="center"/>
              <w:rPr>
                <w:lang w:val="en-MY"/>
              </w:rPr>
            </w:pPr>
            <w:r>
              <w:rPr>
                <w:lang w:val="en-MY"/>
              </w:rPr>
              <w:t>192.168.1.193</w:t>
            </w:r>
          </w:p>
        </w:tc>
        <w:tc>
          <w:tcPr>
            <w:tcW w:w="2268" w:type="dxa"/>
          </w:tcPr>
          <w:p w14:paraId="5903A144" w14:textId="417C1021" w:rsidR="00EF3FC1" w:rsidRDefault="00B52300" w:rsidP="00D01F87">
            <w:pPr>
              <w:jc w:val="center"/>
              <w:rPr>
                <w:lang w:val="en-MY"/>
              </w:rPr>
            </w:pPr>
            <w:r>
              <w:rPr>
                <w:lang w:val="en-MY"/>
              </w:rPr>
              <w:t>255.255.255.252/30</w:t>
            </w:r>
          </w:p>
        </w:tc>
        <w:tc>
          <w:tcPr>
            <w:tcW w:w="2127" w:type="dxa"/>
          </w:tcPr>
          <w:p w14:paraId="7B4E9AB8" w14:textId="0EAA86A8" w:rsidR="00EF3FC1" w:rsidRDefault="00984847" w:rsidP="00D01F87">
            <w:pPr>
              <w:jc w:val="center"/>
              <w:rPr>
                <w:lang w:val="en-MY"/>
              </w:rPr>
            </w:pPr>
            <w:r>
              <w:rPr>
                <w:lang w:val="en-MY"/>
              </w:rPr>
              <w:t>N/A</w:t>
            </w:r>
          </w:p>
        </w:tc>
      </w:tr>
      <w:tr w:rsidR="00EF3FC1" w14:paraId="6415DF19" w14:textId="77777777" w:rsidTr="00D01F87">
        <w:tc>
          <w:tcPr>
            <w:tcW w:w="1502" w:type="dxa"/>
            <w:vMerge w:val="restart"/>
          </w:tcPr>
          <w:p w14:paraId="20816CF7" w14:textId="2870F049" w:rsidR="00EF3FC1" w:rsidRDefault="00EF3FC1" w:rsidP="00EF3FC1">
            <w:pPr>
              <w:jc w:val="center"/>
              <w:rPr>
                <w:lang w:val="en-MY"/>
              </w:rPr>
            </w:pPr>
            <w:r>
              <w:rPr>
                <w:lang w:val="en-MY"/>
              </w:rPr>
              <w:t>Router 2</w:t>
            </w:r>
          </w:p>
        </w:tc>
        <w:tc>
          <w:tcPr>
            <w:tcW w:w="1502" w:type="dxa"/>
          </w:tcPr>
          <w:p w14:paraId="203E166D" w14:textId="0BAF5422" w:rsidR="00EF3FC1" w:rsidRDefault="00367F31" w:rsidP="00367F31">
            <w:pPr>
              <w:jc w:val="center"/>
              <w:rPr>
                <w:lang w:val="en-MY"/>
              </w:rPr>
            </w:pPr>
            <w:r>
              <w:rPr>
                <w:lang w:val="en-MY"/>
              </w:rPr>
              <w:t>Fa0/0</w:t>
            </w:r>
          </w:p>
        </w:tc>
        <w:tc>
          <w:tcPr>
            <w:tcW w:w="2094" w:type="dxa"/>
          </w:tcPr>
          <w:p w14:paraId="08EF0D25" w14:textId="39F63EC2" w:rsidR="00EF3FC1" w:rsidRDefault="009B387D" w:rsidP="00D01F87">
            <w:pPr>
              <w:jc w:val="center"/>
              <w:rPr>
                <w:lang w:val="en-MY"/>
              </w:rPr>
            </w:pPr>
            <w:r>
              <w:rPr>
                <w:lang w:val="en-MY"/>
              </w:rPr>
              <w:t>192.168.1.161</w:t>
            </w:r>
          </w:p>
        </w:tc>
        <w:tc>
          <w:tcPr>
            <w:tcW w:w="2268" w:type="dxa"/>
          </w:tcPr>
          <w:p w14:paraId="55D80B19" w14:textId="056E57AB" w:rsidR="00EF3FC1" w:rsidRDefault="00B52300" w:rsidP="00D01F87">
            <w:pPr>
              <w:jc w:val="center"/>
              <w:rPr>
                <w:lang w:val="en-MY"/>
              </w:rPr>
            </w:pPr>
            <w:r>
              <w:rPr>
                <w:lang w:val="en-MY"/>
              </w:rPr>
              <w:t>255.255.255.224/27</w:t>
            </w:r>
          </w:p>
        </w:tc>
        <w:tc>
          <w:tcPr>
            <w:tcW w:w="2127" w:type="dxa"/>
          </w:tcPr>
          <w:p w14:paraId="5C2EA2EF" w14:textId="04A7EE6F" w:rsidR="00EF3FC1" w:rsidRDefault="00984847" w:rsidP="00D01F87">
            <w:pPr>
              <w:jc w:val="center"/>
              <w:rPr>
                <w:lang w:val="en-MY"/>
              </w:rPr>
            </w:pPr>
            <w:r>
              <w:rPr>
                <w:lang w:val="en-MY"/>
              </w:rPr>
              <w:t>N/A</w:t>
            </w:r>
          </w:p>
        </w:tc>
      </w:tr>
      <w:tr w:rsidR="00EF3FC1" w14:paraId="5FB68B24" w14:textId="77777777" w:rsidTr="00D01F87">
        <w:tc>
          <w:tcPr>
            <w:tcW w:w="1502" w:type="dxa"/>
            <w:vMerge/>
          </w:tcPr>
          <w:p w14:paraId="276AC3E9" w14:textId="77777777" w:rsidR="00EF3FC1" w:rsidRDefault="00EF3FC1" w:rsidP="00EF3FC1">
            <w:pPr>
              <w:jc w:val="center"/>
              <w:rPr>
                <w:lang w:val="en-MY"/>
              </w:rPr>
            </w:pPr>
          </w:p>
        </w:tc>
        <w:tc>
          <w:tcPr>
            <w:tcW w:w="1502" w:type="dxa"/>
          </w:tcPr>
          <w:p w14:paraId="45EA7FE9" w14:textId="0A900C28" w:rsidR="00EF3FC1" w:rsidRDefault="00367F31" w:rsidP="00367F31">
            <w:pPr>
              <w:jc w:val="center"/>
              <w:rPr>
                <w:lang w:val="en-MY"/>
              </w:rPr>
            </w:pPr>
            <w:r>
              <w:rPr>
                <w:lang w:val="en-MY"/>
              </w:rPr>
              <w:t>S0/0/0</w:t>
            </w:r>
          </w:p>
        </w:tc>
        <w:tc>
          <w:tcPr>
            <w:tcW w:w="2094" w:type="dxa"/>
          </w:tcPr>
          <w:p w14:paraId="5039E54F" w14:textId="19CA119D" w:rsidR="00EF3FC1" w:rsidRDefault="009B387D" w:rsidP="00D01F87">
            <w:pPr>
              <w:jc w:val="center"/>
              <w:rPr>
                <w:lang w:val="en-MY"/>
              </w:rPr>
            </w:pPr>
            <w:r>
              <w:rPr>
                <w:lang w:val="en-MY"/>
              </w:rPr>
              <w:t>192.168.1.194</w:t>
            </w:r>
          </w:p>
        </w:tc>
        <w:tc>
          <w:tcPr>
            <w:tcW w:w="2268" w:type="dxa"/>
          </w:tcPr>
          <w:p w14:paraId="581EF578" w14:textId="1C9BCDB1" w:rsidR="00EF3FC1" w:rsidRDefault="00B52300" w:rsidP="00D01F87">
            <w:pPr>
              <w:jc w:val="center"/>
              <w:rPr>
                <w:lang w:val="en-MY"/>
              </w:rPr>
            </w:pPr>
            <w:r>
              <w:rPr>
                <w:lang w:val="en-MY"/>
              </w:rPr>
              <w:t>255.255.255.252/30</w:t>
            </w:r>
          </w:p>
        </w:tc>
        <w:tc>
          <w:tcPr>
            <w:tcW w:w="2127" w:type="dxa"/>
          </w:tcPr>
          <w:p w14:paraId="36BBDA68" w14:textId="055F5E35" w:rsidR="00EF3FC1" w:rsidRDefault="00984847" w:rsidP="00D01F87">
            <w:pPr>
              <w:jc w:val="center"/>
              <w:rPr>
                <w:lang w:val="en-MY"/>
              </w:rPr>
            </w:pPr>
            <w:r>
              <w:rPr>
                <w:lang w:val="en-MY"/>
              </w:rPr>
              <w:t>N/A</w:t>
            </w:r>
          </w:p>
        </w:tc>
      </w:tr>
      <w:tr w:rsidR="00EF3FC1" w14:paraId="7809A6F2" w14:textId="77777777" w:rsidTr="00D01F87">
        <w:tc>
          <w:tcPr>
            <w:tcW w:w="1502" w:type="dxa"/>
          </w:tcPr>
          <w:p w14:paraId="5A9022A3" w14:textId="3B2F08E0" w:rsidR="00EF3FC1" w:rsidRDefault="00EF3FC1" w:rsidP="00EF3FC1">
            <w:pPr>
              <w:jc w:val="center"/>
              <w:rPr>
                <w:lang w:val="en-MY"/>
              </w:rPr>
            </w:pPr>
            <w:r>
              <w:rPr>
                <w:lang w:val="en-MY"/>
              </w:rPr>
              <w:t>WS1</w:t>
            </w:r>
          </w:p>
        </w:tc>
        <w:tc>
          <w:tcPr>
            <w:tcW w:w="1502" w:type="dxa"/>
          </w:tcPr>
          <w:p w14:paraId="668DB2E3" w14:textId="77EB2BA3" w:rsidR="00EF3FC1" w:rsidRDefault="00367F31" w:rsidP="00367F31">
            <w:pPr>
              <w:jc w:val="center"/>
              <w:rPr>
                <w:lang w:val="en-MY"/>
              </w:rPr>
            </w:pPr>
            <w:r>
              <w:rPr>
                <w:lang w:val="en-MY"/>
              </w:rPr>
              <w:t>NIC</w:t>
            </w:r>
          </w:p>
        </w:tc>
        <w:tc>
          <w:tcPr>
            <w:tcW w:w="2094" w:type="dxa"/>
          </w:tcPr>
          <w:p w14:paraId="651488FA" w14:textId="257D1BC0" w:rsidR="00EF3FC1" w:rsidRDefault="009B387D" w:rsidP="00D01F87">
            <w:pPr>
              <w:jc w:val="center"/>
              <w:rPr>
                <w:lang w:val="en-MY"/>
              </w:rPr>
            </w:pPr>
            <w:r>
              <w:rPr>
                <w:lang w:val="en-MY"/>
              </w:rPr>
              <w:t>192.168.1.130</w:t>
            </w:r>
          </w:p>
        </w:tc>
        <w:tc>
          <w:tcPr>
            <w:tcW w:w="2268" w:type="dxa"/>
          </w:tcPr>
          <w:p w14:paraId="5FD7C8D8" w14:textId="7525EB86" w:rsidR="00EF3FC1" w:rsidRDefault="00B52300" w:rsidP="00D01F87">
            <w:pPr>
              <w:jc w:val="center"/>
              <w:rPr>
                <w:lang w:val="en-MY"/>
              </w:rPr>
            </w:pPr>
            <w:r>
              <w:rPr>
                <w:lang w:val="en-MY"/>
              </w:rPr>
              <w:t>255.255.255.224/27</w:t>
            </w:r>
          </w:p>
        </w:tc>
        <w:tc>
          <w:tcPr>
            <w:tcW w:w="2127" w:type="dxa"/>
          </w:tcPr>
          <w:p w14:paraId="7440E121" w14:textId="744EFF97" w:rsidR="00EF3FC1" w:rsidRDefault="009B387D" w:rsidP="00D01F87">
            <w:pPr>
              <w:jc w:val="center"/>
              <w:rPr>
                <w:lang w:val="en-MY"/>
              </w:rPr>
            </w:pPr>
            <w:r>
              <w:rPr>
                <w:lang w:val="en-MY"/>
              </w:rPr>
              <w:t>192.168.1.129</w:t>
            </w:r>
          </w:p>
        </w:tc>
      </w:tr>
      <w:tr w:rsidR="00EF3FC1" w14:paraId="2AF02D2C" w14:textId="77777777" w:rsidTr="00D01F87">
        <w:tc>
          <w:tcPr>
            <w:tcW w:w="1502" w:type="dxa"/>
          </w:tcPr>
          <w:p w14:paraId="3FB15D30" w14:textId="2EF575EB" w:rsidR="00EF3FC1" w:rsidRDefault="00EF3FC1" w:rsidP="00EF3FC1">
            <w:pPr>
              <w:jc w:val="center"/>
              <w:rPr>
                <w:lang w:val="en-MY"/>
              </w:rPr>
            </w:pPr>
            <w:r>
              <w:rPr>
                <w:lang w:val="en-MY"/>
              </w:rPr>
              <w:t>WS2</w:t>
            </w:r>
          </w:p>
        </w:tc>
        <w:tc>
          <w:tcPr>
            <w:tcW w:w="1502" w:type="dxa"/>
          </w:tcPr>
          <w:p w14:paraId="1250CAD7" w14:textId="1A4658C4" w:rsidR="00EF3FC1" w:rsidRDefault="00367F31" w:rsidP="00367F31">
            <w:pPr>
              <w:jc w:val="center"/>
              <w:rPr>
                <w:lang w:val="en-MY"/>
              </w:rPr>
            </w:pPr>
            <w:r>
              <w:rPr>
                <w:lang w:val="en-MY"/>
              </w:rPr>
              <w:t>NIC</w:t>
            </w:r>
          </w:p>
        </w:tc>
        <w:tc>
          <w:tcPr>
            <w:tcW w:w="2094" w:type="dxa"/>
          </w:tcPr>
          <w:p w14:paraId="408249C3" w14:textId="2D8DDC9A" w:rsidR="00EF3FC1" w:rsidRDefault="009B387D" w:rsidP="00D01F87">
            <w:pPr>
              <w:jc w:val="center"/>
              <w:rPr>
                <w:lang w:val="en-MY"/>
              </w:rPr>
            </w:pPr>
            <w:r>
              <w:rPr>
                <w:lang w:val="en-MY"/>
              </w:rPr>
              <w:t>192.168.1.162</w:t>
            </w:r>
          </w:p>
        </w:tc>
        <w:tc>
          <w:tcPr>
            <w:tcW w:w="2268" w:type="dxa"/>
          </w:tcPr>
          <w:p w14:paraId="61548565" w14:textId="4AC95A8E" w:rsidR="00EF3FC1" w:rsidRDefault="00B52300" w:rsidP="00D01F87">
            <w:pPr>
              <w:jc w:val="center"/>
              <w:rPr>
                <w:lang w:val="en-MY"/>
              </w:rPr>
            </w:pPr>
            <w:r>
              <w:rPr>
                <w:lang w:val="en-MY"/>
              </w:rPr>
              <w:t>255.255.255.224/27</w:t>
            </w:r>
          </w:p>
        </w:tc>
        <w:tc>
          <w:tcPr>
            <w:tcW w:w="2127" w:type="dxa"/>
          </w:tcPr>
          <w:p w14:paraId="028E5F71" w14:textId="56D61086" w:rsidR="00EF3FC1" w:rsidRDefault="009B387D" w:rsidP="00D01F87">
            <w:pPr>
              <w:jc w:val="center"/>
              <w:rPr>
                <w:lang w:val="en-MY"/>
              </w:rPr>
            </w:pPr>
            <w:r>
              <w:rPr>
                <w:lang w:val="en-MY"/>
              </w:rPr>
              <w:t>192.168.1.161</w:t>
            </w:r>
          </w:p>
        </w:tc>
      </w:tr>
      <w:tr w:rsidR="00EF3FC1" w14:paraId="39053E81" w14:textId="77777777" w:rsidTr="00D01F87">
        <w:tc>
          <w:tcPr>
            <w:tcW w:w="1502" w:type="dxa"/>
          </w:tcPr>
          <w:p w14:paraId="7A54A25A" w14:textId="05A15E19" w:rsidR="00EF3FC1" w:rsidRDefault="00EF3FC1" w:rsidP="00EF3FC1">
            <w:pPr>
              <w:jc w:val="center"/>
              <w:rPr>
                <w:lang w:val="en-MY"/>
              </w:rPr>
            </w:pPr>
            <w:r>
              <w:rPr>
                <w:lang w:val="en-MY"/>
              </w:rPr>
              <w:t>WS3</w:t>
            </w:r>
          </w:p>
        </w:tc>
        <w:tc>
          <w:tcPr>
            <w:tcW w:w="1502" w:type="dxa"/>
          </w:tcPr>
          <w:p w14:paraId="1BE55D1F" w14:textId="3AEE9CA9" w:rsidR="00EF3FC1" w:rsidRDefault="00367F31" w:rsidP="00367F31">
            <w:pPr>
              <w:jc w:val="center"/>
              <w:rPr>
                <w:lang w:val="en-MY"/>
              </w:rPr>
            </w:pPr>
            <w:r>
              <w:rPr>
                <w:lang w:val="en-MY"/>
              </w:rPr>
              <w:t>NIC</w:t>
            </w:r>
          </w:p>
        </w:tc>
        <w:tc>
          <w:tcPr>
            <w:tcW w:w="2094" w:type="dxa"/>
          </w:tcPr>
          <w:p w14:paraId="49321CA4" w14:textId="0DBE8AD6" w:rsidR="00EF3FC1" w:rsidRDefault="009B387D" w:rsidP="00D01F87">
            <w:pPr>
              <w:jc w:val="center"/>
              <w:rPr>
                <w:lang w:val="en-MY"/>
              </w:rPr>
            </w:pPr>
            <w:r>
              <w:rPr>
                <w:lang w:val="en-MY"/>
              </w:rPr>
              <w:t>192.168.1.163</w:t>
            </w:r>
          </w:p>
        </w:tc>
        <w:tc>
          <w:tcPr>
            <w:tcW w:w="2268" w:type="dxa"/>
          </w:tcPr>
          <w:p w14:paraId="2281AA21" w14:textId="29A3E290" w:rsidR="00EF3FC1" w:rsidRDefault="00B52300" w:rsidP="00D01F87">
            <w:pPr>
              <w:jc w:val="center"/>
              <w:rPr>
                <w:lang w:val="en-MY"/>
              </w:rPr>
            </w:pPr>
            <w:r>
              <w:rPr>
                <w:lang w:val="en-MY"/>
              </w:rPr>
              <w:t>255.255.255.224/27</w:t>
            </w:r>
          </w:p>
        </w:tc>
        <w:tc>
          <w:tcPr>
            <w:tcW w:w="2127" w:type="dxa"/>
          </w:tcPr>
          <w:p w14:paraId="636872B4" w14:textId="62E73C36" w:rsidR="00EF3FC1" w:rsidRDefault="009B387D" w:rsidP="00D01F87">
            <w:pPr>
              <w:jc w:val="center"/>
              <w:rPr>
                <w:lang w:val="en-MY"/>
              </w:rPr>
            </w:pPr>
            <w:r>
              <w:rPr>
                <w:lang w:val="en-MY"/>
              </w:rPr>
              <w:t>192.168.1.161</w:t>
            </w:r>
          </w:p>
        </w:tc>
      </w:tr>
    </w:tbl>
    <w:p w14:paraId="48DA9887" w14:textId="0CD42F9D" w:rsidR="00EF3FC1" w:rsidRDefault="00EF3FC1" w:rsidP="00EF3FC1">
      <w:pPr>
        <w:rPr>
          <w:lang w:val="en-MY"/>
        </w:rPr>
      </w:pPr>
    </w:p>
    <w:p w14:paraId="05D46202" w14:textId="56E1438D" w:rsidR="00A5147B" w:rsidRDefault="00A5147B" w:rsidP="00A5147B">
      <w:pPr>
        <w:pStyle w:val="Heading1"/>
      </w:pPr>
      <w:r>
        <w:lastRenderedPageBreak/>
        <w:t>Packet Tracer</w:t>
      </w:r>
    </w:p>
    <w:p w14:paraId="5CD4E584" w14:textId="22E66759" w:rsidR="00616AF2" w:rsidRDefault="00A5147B" w:rsidP="00EF3FC1">
      <w:pPr>
        <w:rPr>
          <w:lang w:val="en-MY"/>
        </w:rPr>
      </w:pPr>
      <w:r>
        <w:drawing>
          <wp:inline distT="0" distB="0" distL="0" distR="0" wp14:anchorId="6788C37F" wp14:editId="6C161AF9">
            <wp:extent cx="5731510" cy="1610995"/>
            <wp:effectExtent l="0" t="0" r="254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5731510" cy="1610995"/>
                    </a:xfrm>
                    <a:prstGeom prst="rect">
                      <a:avLst/>
                    </a:prstGeom>
                  </pic:spPr>
                </pic:pic>
              </a:graphicData>
            </a:graphic>
          </wp:inline>
        </w:drawing>
      </w:r>
    </w:p>
    <w:p w14:paraId="7C1784EA" w14:textId="25F920C3" w:rsidR="00A5147B" w:rsidRDefault="00A5147B" w:rsidP="00EF3FC1">
      <w:pPr>
        <w:rPr>
          <w:lang w:val="en-MY"/>
        </w:rPr>
      </w:pPr>
    </w:p>
    <w:p w14:paraId="36E4EF56" w14:textId="43264DDD" w:rsidR="00BB619E" w:rsidRDefault="00BB619E" w:rsidP="00BB619E">
      <w:pPr>
        <w:rPr>
          <w:lang w:val="en-MY"/>
        </w:rPr>
      </w:pPr>
      <w:r>
        <w:rPr>
          <w:lang w:val="en-MY"/>
        </w:rPr>
        <w:t>IP route on Router 1:</w:t>
      </w:r>
    </w:p>
    <w:p w14:paraId="2F85FE76" w14:textId="685FE78C" w:rsidR="00BB619E" w:rsidRDefault="00BB619E" w:rsidP="00BB619E">
      <w:pPr>
        <w:rPr>
          <w:lang w:val="en-MY"/>
        </w:rPr>
      </w:pPr>
      <w:r>
        <w:drawing>
          <wp:inline distT="0" distB="0" distL="0" distR="0" wp14:anchorId="3387F52A" wp14:editId="01D52101">
            <wp:extent cx="5581650" cy="1209675"/>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4"/>
                    <a:stretch>
                      <a:fillRect/>
                    </a:stretch>
                  </pic:blipFill>
                  <pic:spPr>
                    <a:xfrm>
                      <a:off x="0" y="0"/>
                      <a:ext cx="5581650" cy="1209675"/>
                    </a:xfrm>
                    <a:prstGeom prst="rect">
                      <a:avLst/>
                    </a:prstGeom>
                  </pic:spPr>
                </pic:pic>
              </a:graphicData>
            </a:graphic>
          </wp:inline>
        </w:drawing>
      </w:r>
    </w:p>
    <w:p w14:paraId="4242CAF1" w14:textId="3543AA85" w:rsidR="00BB619E" w:rsidRDefault="00BB619E" w:rsidP="00BB619E">
      <w:pPr>
        <w:rPr>
          <w:lang w:val="en-MY"/>
        </w:rPr>
      </w:pPr>
    </w:p>
    <w:p w14:paraId="7FF18AFA" w14:textId="25EE5BF0" w:rsidR="00AC011B" w:rsidRDefault="00AC011B" w:rsidP="00BB619E">
      <w:pPr>
        <w:rPr>
          <w:lang w:val="en-MY"/>
        </w:rPr>
      </w:pPr>
      <w:r>
        <w:rPr>
          <w:lang w:val="en-MY"/>
        </w:rPr>
        <w:t>Interface on Router 1:</w:t>
      </w:r>
    </w:p>
    <w:p w14:paraId="4449D71C" w14:textId="7E585521" w:rsidR="00AC011B" w:rsidRDefault="00AC011B" w:rsidP="00BB619E">
      <w:pPr>
        <w:rPr>
          <w:lang w:val="en-MY"/>
        </w:rPr>
      </w:pPr>
      <w:r>
        <w:drawing>
          <wp:inline distT="0" distB="0" distL="0" distR="0" wp14:anchorId="1DC6BEE3" wp14:editId="6C95D384">
            <wp:extent cx="5600700" cy="29337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600700" cy="2933700"/>
                    </a:xfrm>
                    <a:prstGeom prst="rect">
                      <a:avLst/>
                    </a:prstGeom>
                  </pic:spPr>
                </pic:pic>
              </a:graphicData>
            </a:graphic>
          </wp:inline>
        </w:drawing>
      </w:r>
    </w:p>
    <w:p w14:paraId="2073FA3B" w14:textId="1C5369F3" w:rsidR="00AC011B" w:rsidRDefault="00AC011B" w:rsidP="00BB619E">
      <w:pPr>
        <w:rPr>
          <w:lang w:val="en-MY"/>
        </w:rPr>
      </w:pPr>
    </w:p>
    <w:p w14:paraId="471451D0" w14:textId="4AE072FA" w:rsidR="00AC011B" w:rsidRDefault="00AC011B" w:rsidP="00BB619E">
      <w:pPr>
        <w:rPr>
          <w:lang w:val="en-MY"/>
        </w:rPr>
      </w:pPr>
    </w:p>
    <w:p w14:paraId="1FA7BCC2" w14:textId="01013373" w:rsidR="00AC011B" w:rsidRDefault="00AC011B" w:rsidP="00BB619E">
      <w:pPr>
        <w:rPr>
          <w:lang w:val="en-MY"/>
        </w:rPr>
      </w:pPr>
    </w:p>
    <w:p w14:paraId="261F7581" w14:textId="1FEBAE95" w:rsidR="00AC011B" w:rsidRDefault="00AC011B" w:rsidP="00BB619E">
      <w:pPr>
        <w:rPr>
          <w:lang w:val="en-MY"/>
        </w:rPr>
      </w:pPr>
    </w:p>
    <w:p w14:paraId="2F954B81" w14:textId="77777777" w:rsidR="00AC011B" w:rsidRDefault="00AC011B" w:rsidP="00BB619E">
      <w:pPr>
        <w:rPr>
          <w:lang w:val="en-MY"/>
        </w:rPr>
      </w:pPr>
    </w:p>
    <w:p w14:paraId="57665BF7" w14:textId="18A4F339" w:rsidR="00BB619E" w:rsidRDefault="00AC011B" w:rsidP="00BB619E">
      <w:pPr>
        <w:rPr>
          <w:lang w:val="en-MY"/>
        </w:rPr>
      </w:pPr>
      <w:r>
        <w:rPr>
          <w:lang w:val="en-MY"/>
        </w:rPr>
        <w:lastRenderedPageBreak/>
        <w:t>IP route on Router 2:</w:t>
      </w:r>
    </w:p>
    <w:p w14:paraId="0B13A13F" w14:textId="0D7E6CFE" w:rsidR="00AC011B" w:rsidRDefault="00AC011B" w:rsidP="00BB619E">
      <w:pPr>
        <w:rPr>
          <w:lang w:val="en-MY"/>
        </w:rPr>
      </w:pPr>
      <w:r>
        <w:drawing>
          <wp:inline distT="0" distB="0" distL="0" distR="0" wp14:anchorId="72B978FB" wp14:editId="50631B76">
            <wp:extent cx="5553075" cy="1200150"/>
            <wp:effectExtent l="0" t="0" r="9525"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6"/>
                    <a:stretch>
                      <a:fillRect/>
                    </a:stretch>
                  </pic:blipFill>
                  <pic:spPr>
                    <a:xfrm>
                      <a:off x="0" y="0"/>
                      <a:ext cx="5553075" cy="1200150"/>
                    </a:xfrm>
                    <a:prstGeom prst="rect">
                      <a:avLst/>
                    </a:prstGeom>
                  </pic:spPr>
                </pic:pic>
              </a:graphicData>
            </a:graphic>
          </wp:inline>
        </w:drawing>
      </w:r>
    </w:p>
    <w:p w14:paraId="4628154A" w14:textId="11610418" w:rsidR="00AC011B" w:rsidRDefault="00AC011B" w:rsidP="00BB619E">
      <w:pPr>
        <w:rPr>
          <w:lang w:val="en-MY"/>
        </w:rPr>
      </w:pPr>
    </w:p>
    <w:p w14:paraId="51E6B541" w14:textId="16B2DD60" w:rsidR="00AC011B" w:rsidRDefault="00AC011B" w:rsidP="00BB619E">
      <w:pPr>
        <w:rPr>
          <w:lang w:val="en-MY"/>
        </w:rPr>
      </w:pPr>
      <w:r>
        <w:rPr>
          <w:lang w:val="en-MY"/>
        </w:rPr>
        <w:t>Interface on Router 2:</w:t>
      </w:r>
    </w:p>
    <w:p w14:paraId="4E072826" w14:textId="54F43EB9" w:rsidR="00AC011B" w:rsidRDefault="00FF63F4" w:rsidP="00BB619E">
      <w:pPr>
        <w:rPr>
          <w:lang w:val="en-MY"/>
        </w:rPr>
      </w:pPr>
      <w:r>
        <w:drawing>
          <wp:inline distT="0" distB="0" distL="0" distR="0" wp14:anchorId="39172855" wp14:editId="487318A6">
            <wp:extent cx="5562600" cy="294322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562600" cy="2943225"/>
                    </a:xfrm>
                    <a:prstGeom prst="rect">
                      <a:avLst/>
                    </a:prstGeom>
                  </pic:spPr>
                </pic:pic>
              </a:graphicData>
            </a:graphic>
          </wp:inline>
        </w:drawing>
      </w:r>
    </w:p>
    <w:p w14:paraId="6AD8504E" w14:textId="42F3FF23" w:rsidR="00B46A57" w:rsidRDefault="00B46A57">
      <w:pPr>
        <w:rPr>
          <w:lang w:val="en-MY"/>
        </w:rPr>
      </w:pPr>
      <w:r>
        <w:rPr>
          <w:lang w:val="en-MY"/>
        </w:rPr>
        <w:br w:type="page"/>
      </w:r>
    </w:p>
    <w:p w14:paraId="258FBBDB" w14:textId="77777777" w:rsidR="00AC011B" w:rsidRDefault="00AC011B" w:rsidP="00BB619E">
      <w:pPr>
        <w:rPr>
          <w:lang w:val="en-MY"/>
        </w:rPr>
      </w:pPr>
    </w:p>
    <w:p w14:paraId="273E747E" w14:textId="2886EBE4" w:rsidR="00AC011B" w:rsidRDefault="00EF71C7" w:rsidP="00EF71C7">
      <w:pPr>
        <w:pStyle w:val="Heading1"/>
        <w:rPr>
          <w:lang w:val="en-MY"/>
        </w:rPr>
      </w:pPr>
      <w:r>
        <w:rPr>
          <w:lang w:val="en-MY"/>
        </w:rPr>
        <w:t>Reflection</w:t>
      </w:r>
    </w:p>
    <w:p w14:paraId="5B14470B" w14:textId="33F65A32" w:rsidR="00EF71C7" w:rsidRDefault="00EF71C7" w:rsidP="00EF71C7">
      <w:pPr>
        <w:rPr>
          <w:lang w:val="en-MY"/>
        </w:rPr>
      </w:pPr>
    </w:p>
    <w:p w14:paraId="0CEF0AE8" w14:textId="6B6ACE1F" w:rsidR="00EF71C7" w:rsidRDefault="00EF71C7" w:rsidP="00EF71C7">
      <w:pPr>
        <w:rPr>
          <w:lang w:val="en-MY"/>
        </w:rPr>
      </w:pPr>
      <w:r>
        <w:rPr>
          <w:lang w:val="en-MY"/>
        </w:rPr>
        <w:t>All devices are pingable with their corresponding IP</w:t>
      </w:r>
    </w:p>
    <w:p w14:paraId="7B725EB0" w14:textId="6DA787A3" w:rsidR="00EF71C7" w:rsidRDefault="00EF71C7" w:rsidP="00EF71C7">
      <w:pPr>
        <w:rPr>
          <w:lang w:val="en-MY"/>
        </w:rPr>
      </w:pPr>
    </w:p>
    <w:p w14:paraId="4F0B623D" w14:textId="209F17D1" w:rsidR="00EF71C7" w:rsidRDefault="00B46A57" w:rsidP="00EF71C7">
      <w:pPr>
        <w:rPr>
          <w:lang w:val="en-MY"/>
        </w:rPr>
      </w:pPr>
      <w:r>
        <w:rPr>
          <w:lang w:val="en-MY"/>
        </w:rPr>
        <w:t>WS1 pinging serial interface on Router 2:</w:t>
      </w:r>
    </w:p>
    <w:p w14:paraId="13456E66" w14:textId="3A4468C7" w:rsidR="00B46A57" w:rsidRDefault="00B46A57" w:rsidP="00EF71C7">
      <w:pPr>
        <w:rPr>
          <w:lang w:val="en-MY"/>
        </w:rPr>
      </w:pPr>
      <w:r>
        <w:drawing>
          <wp:inline distT="0" distB="0" distL="0" distR="0" wp14:anchorId="7F643D63" wp14:editId="312E7C37">
            <wp:extent cx="4686300" cy="428703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4710255" cy="4308949"/>
                    </a:xfrm>
                    <a:prstGeom prst="rect">
                      <a:avLst/>
                    </a:prstGeom>
                  </pic:spPr>
                </pic:pic>
              </a:graphicData>
            </a:graphic>
          </wp:inline>
        </w:drawing>
      </w:r>
    </w:p>
    <w:p w14:paraId="2A47BF0B" w14:textId="5F600A1E" w:rsidR="00FA465A" w:rsidRDefault="00FA465A">
      <w:pPr>
        <w:rPr>
          <w:lang w:val="en-MY"/>
        </w:rPr>
      </w:pPr>
      <w:r>
        <w:rPr>
          <w:lang w:val="en-MY"/>
        </w:rPr>
        <w:br w:type="page"/>
      </w:r>
    </w:p>
    <w:p w14:paraId="02710D53" w14:textId="6A5533AD" w:rsidR="00B46A57" w:rsidRPr="00EF71C7" w:rsidRDefault="00FA465A" w:rsidP="00EF71C7">
      <w:pPr>
        <w:rPr>
          <w:lang w:val="en-MY"/>
        </w:rPr>
      </w:pPr>
      <w:r>
        <w:rPr>
          <w:lang w:val="en-MY"/>
        </w:rPr>
        <w:lastRenderedPageBreak/>
        <w:t>WS2 pinging serial interface on Router 1:</w:t>
      </w:r>
    </w:p>
    <w:p w14:paraId="641004F8" w14:textId="261FFD48" w:rsidR="00A5147B" w:rsidRPr="00EF3FC1" w:rsidRDefault="00FA465A" w:rsidP="00EF3FC1">
      <w:pPr>
        <w:rPr>
          <w:lang w:val="en-MY"/>
        </w:rPr>
      </w:pPr>
      <w:r>
        <w:drawing>
          <wp:inline distT="0" distB="0" distL="0" distR="0" wp14:anchorId="344488E0" wp14:editId="4ED9F4D1">
            <wp:extent cx="4434840" cy="3939569"/>
            <wp:effectExtent l="0" t="0" r="3810" b="381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9"/>
                    <a:stretch>
                      <a:fillRect/>
                    </a:stretch>
                  </pic:blipFill>
                  <pic:spPr>
                    <a:xfrm>
                      <a:off x="0" y="0"/>
                      <a:ext cx="4436777" cy="3941290"/>
                    </a:xfrm>
                    <a:prstGeom prst="rect">
                      <a:avLst/>
                    </a:prstGeom>
                  </pic:spPr>
                </pic:pic>
              </a:graphicData>
            </a:graphic>
          </wp:inline>
        </w:drawing>
      </w:r>
    </w:p>
    <w:sectPr w:rsidR="00A5147B" w:rsidRPr="00EF3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C1"/>
    <w:rsid w:val="00034E8E"/>
    <w:rsid w:val="001666EA"/>
    <w:rsid w:val="001747F4"/>
    <w:rsid w:val="001C0443"/>
    <w:rsid w:val="002710FA"/>
    <w:rsid w:val="00274E11"/>
    <w:rsid w:val="002869C1"/>
    <w:rsid w:val="00297715"/>
    <w:rsid w:val="00367F31"/>
    <w:rsid w:val="00392A91"/>
    <w:rsid w:val="00433746"/>
    <w:rsid w:val="00457B97"/>
    <w:rsid w:val="004B49F2"/>
    <w:rsid w:val="0058761C"/>
    <w:rsid w:val="005A0BF8"/>
    <w:rsid w:val="00616AF2"/>
    <w:rsid w:val="0063671D"/>
    <w:rsid w:val="00782A82"/>
    <w:rsid w:val="00984847"/>
    <w:rsid w:val="009B387D"/>
    <w:rsid w:val="00A5147B"/>
    <w:rsid w:val="00A80FE2"/>
    <w:rsid w:val="00AC011B"/>
    <w:rsid w:val="00B46A57"/>
    <w:rsid w:val="00B52300"/>
    <w:rsid w:val="00BA1F2A"/>
    <w:rsid w:val="00BB619E"/>
    <w:rsid w:val="00C15570"/>
    <w:rsid w:val="00D01F87"/>
    <w:rsid w:val="00D34AB7"/>
    <w:rsid w:val="00DB0CDF"/>
    <w:rsid w:val="00DE694C"/>
    <w:rsid w:val="00EC00A4"/>
    <w:rsid w:val="00EF3FC1"/>
    <w:rsid w:val="00EF71C7"/>
    <w:rsid w:val="00F3181E"/>
    <w:rsid w:val="00FA465A"/>
    <w:rsid w:val="00FF63F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BB9F"/>
  <w15:chartTrackingRefBased/>
  <w15:docId w15:val="{C59CF858-9B8E-4632-9A38-B5CCB2AB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DF"/>
    <w:rPr>
      <w:rFonts w:ascii="Times New Roman" w:hAnsi="Times New Roman"/>
      <w:noProof/>
      <w:sz w:val="24"/>
      <w:lang w:val="en-US"/>
    </w:rPr>
  </w:style>
  <w:style w:type="paragraph" w:styleId="Heading1">
    <w:name w:val="heading 1"/>
    <w:basedOn w:val="Normal"/>
    <w:next w:val="Normal"/>
    <w:link w:val="Heading1Char"/>
    <w:uiPriority w:val="9"/>
    <w:qFormat/>
    <w:rsid w:val="00DB0CDF"/>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CDF"/>
    <w:rPr>
      <w:rFonts w:ascii="Times New Roman" w:eastAsiaTheme="majorEastAsia" w:hAnsi="Times New Roman" w:cstheme="majorBidi"/>
      <w:noProof/>
      <w:sz w:val="28"/>
      <w:szCs w:val="32"/>
      <w:lang w:val="en-US"/>
    </w:rPr>
  </w:style>
  <w:style w:type="table" w:styleId="TableGrid">
    <w:name w:val="Table Grid"/>
    <w:basedOn w:val="TableNormal"/>
    <w:uiPriority w:val="39"/>
    <w:rsid w:val="00EF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36</cp:revision>
  <dcterms:created xsi:type="dcterms:W3CDTF">2021-12-08T08:03:00Z</dcterms:created>
  <dcterms:modified xsi:type="dcterms:W3CDTF">2021-12-10T08:34:00Z</dcterms:modified>
</cp:coreProperties>
</file>