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0C11283" w:rsidP="00572F86" w:rsidRDefault="60C11283" w14:paraId="5EE067A3" w14:textId="11B9307A"/>
    <w:p w:rsidR="77071445" w:rsidP="00572F86" w:rsidRDefault="77071445" w14:paraId="4E94C959" w14:textId="6E9743C5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254B9AF" wp14:editId="6EC55F10">
            <wp:extent cx="1866900" cy="876300"/>
            <wp:effectExtent l="0" t="0" r="0" b="0"/>
            <wp:docPr id="1046027308" name="Picture 104602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71445" w:rsidP="00572F86" w:rsidRDefault="77071445" w14:paraId="39A08B79" w14:textId="561B7903">
      <w:pPr>
        <w:pStyle w:val="Title1"/>
      </w:pPr>
      <w:r w:rsidRPr="60C11283">
        <w:t>BITS 3353 Network Security Administration and Management</w:t>
      </w:r>
    </w:p>
    <w:p w:rsidR="77071445" w:rsidP="00572F86" w:rsidRDefault="77071445" w14:paraId="0861E4F6" w14:textId="0A442AED">
      <w:pPr>
        <w:pStyle w:val="Title1"/>
      </w:pPr>
      <w:r w:rsidRPr="60C11283">
        <w:t>ASSIGNMENT (15%)</w:t>
      </w:r>
    </w:p>
    <w:p w:rsidR="0A3699BE" w:rsidP="00572F86" w:rsidRDefault="0A3699BE" w14:paraId="14C80F16" w14:textId="4437FE93">
      <w:pPr>
        <w:pStyle w:val="Title1"/>
      </w:pPr>
      <w:r w:rsidRPr="60C11283">
        <w:t>Chosen Topic:</w:t>
      </w:r>
    </w:p>
    <w:p w:rsidRPr="0031305A" w:rsidR="0A3699BE" w:rsidP="00572F86" w:rsidRDefault="0A3699BE" w14:paraId="3A788EFF" w14:textId="0AB36B7C">
      <w:pPr>
        <w:pStyle w:val="Title1"/>
        <w:rPr>
          <w:sz w:val="32"/>
          <w:szCs w:val="32"/>
        </w:rPr>
      </w:pPr>
      <w:r w:rsidRPr="0031305A">
        <w:rPr>
          <w:sz w:val="32"/>
          <w:szCs w:val="32"/>
        </w:rPr>
        <w:t>PUBLIC WIRELESS ACCESS/HOTSPOTS</w:t>
      </w:r>
    </w:p>
    <w:p w:rsidR="60C11283" w:rsidP="00572F86" w:rsidRDefault="60C11283" w14:paraId="207E41AB" w14:textId="754121D7">
      <w:pPr>
        <w:pStyle w:val="Title1"/>
      </w:pPr>
    </w:p>
    <w:p w:rsidR="60C11283" w:rsidP="00572F86" w:rsidRDefault="60C11283" w14:paraId="108B951B" w14:textId="11E96887">
      <w:pPr>
        <w:pStyle w:val="Title1"/>
      </w:pPr>
    </w:p>
    <w:p w:rsidR="60C11283" w:rsidP="00572F86" w:rsidRDefault="60C11283" w14:paraId="044B484E" w14:textId="542BB7A4"/>
    <w:p w:rsidR="0A3699BE" w:rsidP="00572F86" w:rsidRDefault="00572F86" w14:paraId="407066C8" w14:textId="2C8EA4CC">
      <w:r w:rsidR="00572F86">
        <w:rPr/>
        <w:t xml:space="preserve">Group </w:t>
      </w:r>
      <w:r w:rsidR="10A5F643">
        <w:rPr/>
        <w:t xml:space="preserve">17 </w:t>
      </w:r>
      <w:r w:rsidR="00572F86">
        <w:rPr/>
        <w:t>Members:</w:t>
      </w:r>
    </w:p>
    <w:p w:rsidR="00D03B28" w:rsidP="00D03B28" w:rsidRDefault="00C42AD2" w14:paraId="541E3C4F" w14:textId="72571ACA">
      <w:r>
        <w:t xml:space="preserve">1- </w:t>
      </w:r>
      <w:r w:rsidR="00572F86">
        <w:t xml:space="preserve">Muhammad Izham Bin </w:t>
      </w:r>
      <w:proofErr w:type="spellStart"/>
      <w:r w:rsidR="00572F86">
        <w:t>Norhamadi</w:t>
      </w:r>
      <w:proofErr w:type="spellEnd"/>
      <w:r w:rsidR="00D03B28">
        <w:t xml:space="preserve"> (B032020039)</w:t>
      </w:r>
    </w:p>
    <w:p w:rsidR="00D03B28" w:rsidP="00D03B28" w:rsidRDefault="00C42AD2" w14:paraId="7C6B5A92" w14:textId="1D092BFD">
      <w:r>
        <w:t xml:space="preserve">2- </w:t>
      </w:r>
      <w:r w:rsidRPr="00C42AD2">
        <w:t xml:space="preserve">Ahmad Sha </w:t>
      </w:r>
      <w:proofErr w:type="spellStart"/>
      <w:r w:rsidRPr="00C42AD2">
        <w:t>Herizam</w:t>
      </w:r>
      <w:proofErr w:type="spellEnd"/>
      <w:r w:rsidRPr="00C42AD2">
        <w:t xml:space="preserve"> Bin Tahir (B032020009)</w:t>
      </w:r>
    </w:p>
    <w:p w:rsidR="00C42AD2" w:rsidP="00D03B28" w:rsidRDefault="00C42AD2" w14:paraId="25F23150" w14:textId="77777777"/>
    <w:p w:rsidR="00C42AD2" w:rsidP="00D03B28" w:rsidRDefault="00C42AD2" w14:paraId="40CBB907" w14:textId="3007C56D">
      <w:r>
        <w:t>Lecturer:</w:t>
      </w:r>
      <w:r>
        <w:br/>
      </w:r>
      <w:r w:rsidR="00602970">
        <w:t xml:space="preserve">Dr. Nur </w:t>
      </w:r>
      <w:proofErr w:type="spellStart"/>
      <w:r w:rsidR="00602970">
        <w:t>Fadzilah</w:t>
      </w:r>
      <w:proofErr w:type="spellEnd"/>
      <w:r w:rsidR="00602970">
        <w:t xml:space="preserve"> Binti Othman</w:t>
      </w:r>
    </w:p>
    <w:p w:rsidR="00C42AD2" w:rsidP="00D03B28" w:rsidRDefault="00C42AD2" w14:paraId="4E618A69" w14:textId="7419F846">
      <w:pPr>
        <w:rPr>
          <w:rFonts w:ascii="Times New Roman" w:hAnsi="Times New Roman" w:eastAsia="Calibri" w:cs="Times New Roman"/>
        </w:rPr>
      </w:pPr>
    </w:p>
    <w:p w:rsidR="00A3186C" w:rsidP="00D03B28" w:rsidRDefault="00A3186C" w14:paraId="7A423630" w14:textId="77777777"/>
    <w:p w:rsidR="00A3186C" w:rsidRDefault="00A3186C" w14:paraId="1A005F50" w14:textId="1B55326B">
      <w:pPr>
        <w:spacing w:line="259" w:lineRule="auto"/>
      </w:pPr>
      <w:r>
        <w:br w:type="page"/>
      </w:r>
    </w:p>
    <w:p w:rsidRPr="0031305A" w:rsidR="0031305A" w:rsidP="0031305A" w:rsidRDefault="0031305A" w14:paraId="1CD00DF1" w14:textId="77777777">
      <w:pPr>
        <w:pStyle w:val="Heading1"/>
        <w:rPr>
          <w:sz w:val="18"/>
          <w:szCs w:val="18"/>
          <w:lang w:val="en-MY"/>
        </w:rPr>
      </w:pPr>
      <w:r w:rsidRPr="0031305A">
        <w:lastRenderedPageBreak/>
        <w:t>Table of Contents</w:t>
      </w:r>
      <w:r w:rsidRPr="0031305A">
        <w:rPr>
          <w:lang w:val="en-MY"/>
        </w:rPr>
        <w:t> </w:t>
      </w:r>
    </w:p>
    <w:p w:rsidRPr="0031305A" w:rsidR="0031305A" w:rsidP="0031305A" w:rsidRDefault="0031305A" w14:paraId="74B399E9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val="en-MY" w:eastAsia="en-MY"/>
        </w:rPr>
      </w:pPr>
      <w:r w:rsidRPr="0031305A">
        <w:rPr>
          <w:rFonts w:ascii="Arial" w:hAnsi="Arial" w:eastAsia="Times New Roman" w:cs="Arial"/>
          <w:b/>
          <w:bCs/>
          <w:sz w:val="32"/>
          <w:szCs w:val="32"/>
          <w:lang w:val="en-MY" w:eastAsia="en-MY"/>
        </w:rPr>
        <w:t> </w:t>
      </w:r>
    </w:p>
    <w:tbl>
      <w:tblPr>
        <w:tblW w:w="977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334"/>
        <w:gridCol w:w="1019"/>
      </w:tblGrid>
      <w:tr w:rsidRPr="0031305A" w:rsidR="00CE0ABB" w:rsidTr="00F471C6" w14:paraId="79F6DF77" w14:textId="77777777">
        <w:trPr>
          <w:trHeight w:val="393"/>
        </w:trPr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31305A" w:rsidR="00CE0ABB" w:rsidP="0031305A" w:rsidRDefault="00CE0ABB" w14:paraId="3611BAFD" w14:textId="77777777">
            <w:pPr>
              <w:spacing w:after="0" w:line="240" w:lineRule="auto"/>
              <w:textAlignment w:val="baseline"/>
              <w:rPr>
                <w:rFonts w:eastAsia="Times New Roman"/>
                <w:lang w:eastAsia="en-MY"/>
              </w:rPr>
            </w:pPr>
          </w:p>
        </w:tc>
        <w:tc>
          <w:tcPr>
            <w:tcW w:w="8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CE0ABB" w:rsidP="0031305A" w:rsidRDefault="00DB552E" w14:paraId="613F53CD" w14:textId="667F15C1">
            <w:pPr>
              <w:spacing w:after="0" w:line="240" w:lineRule="auto"/>
              <w:textAlignment w:val="baseline"/>
            </w:pPr>
            <w:r>
              <w:t xml:space="preserve"> Content Title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F471C6" w:rsidR="00CE0ABB" w:rsidP="0031305A" w:rsidRDefault="00DB552E" w14:paraId="557EBBC9" w14:textId="26CEF81B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MY" w:eastAsia="en-MY"/>
              </w:rPr>
            </w:pPr>
            <w:r w:rsidRPr="00F471C6">
              <w:rPr>
                <w:rFonts w:eastAsia="Times New Roman"/>
                <w:lang w:val="en-MY" w:eastAsia="en-MY"/>
              </w:rPr>
              <w:t>Page</w:t>
            </w:r>
          </w:p>
        </w:tc>
      </w:tr>
      <w:tr w:rsidRPr="0031305A" w:rsidR="0031305A" w:rsidTr="00DB552E" w14:paraId="53FFA9CC" w14:textId="77777777"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31305A" w14:paraId="292464CD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eastAsia="en-MY"/>
              </w:rPr>
              <w:t>1.</w:t>
            </w: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8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8048F" w:rsidR="0031305A" w:rsidP="0031305A" w:rsidRDefault="00F471C6" w14:paraId="743BC856" w14:textId="250E20E2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hyperlink w:history="1" w:anchor="Intro">
              <w:r w:rsidRPr="0028048F" w:rsidR="0031305A">
                <w:rPr>
                  <w:rStyle w:val="Hyperlink"/>
                  <w:rFonts w:eastAsia="Times New Roman"/>
                  <w:lang w:eastAsia="en-MY"/>
                </w:rPr>
                <w:t xml:space="preserve">Introduction of </w:t>
              </w:r>
              <w:r w:rsidRPr="0028048F" w:rsidR="0083457A">
                <w:rPr>
                  <w:rStyle w:val="Hyperlink"/>
                  <w:rFonts w:eastAsia="Times New Roman"/>
                  <w:lang w:eastAsia="en-MY"/>
                </w:rPr>
                <w:t>Public Wireless</w:t>
              </w:r>
            </w:hyperlink>
            <w:r w:rsidRPr="0028048F" w:rsidR="0031305A">
              <w:rPr>
                <w:rFonts w:eastAsia="Times New Roman"/>
                <w:lang w:eastAsia="en-MY"/>
              </w:rPr>
              <w:t> </w:t>
            </w:r>
            <w:r w:rsidRPr="0028048F" w:rsidR="0031305A">
              <w:rPr>
                <w:rFonts w:eastAsia="Times New Roman"/>
                <w:lang w:val="en-MY" w:eastAsia="en-MY"/>
              </w:rPr>
              <w:t> </w:t>
            </w:r>
          </w:p>
          <w:p w:rsidRPr="0031305A" w:rsidR="0031305A" w:rsidP="0031305A" w:rsidRDefault="0031305A" w14:paraId="34819077" w14:textId="7928025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471C6" w:rsidR="0031305A" w:rsidP="00F471C6" w:rsidRDefault="00CE0ABB" w14:paraId="698FFD92" w14:textId="5E11922D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MY" w:eastAsia="en-MY"/>
              </w:rPr>
            </w:pPr>
            <w:r w:rsidRPr="00F471C6">
              <w:rPr>
                <w:rFonts w:eastAsia="Times New Roman"/>
                <w:lang w:val="en-MY" w:eastAsia="en-MY"/>
              </w:rPr>
              <w:t>1</w:t>
            </w:r>
          </w:p>
        </w:tc>
      </w:tr>
      <w:tr w:rsidRPr="0031305A" w:rsidR="0031305A" w:rsidTr="00DB552E" w14:paraId="38DC8DEA" w14:textId="77777777"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31305A" w14:paraId="1221D632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eastAsia="en-MY"/>
              </w:rPr>
              <w:t>2.</w:t>
            </w: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8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F471C6" w14:paraId="372302E6" w14:textId="3F045AC4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hyperlink w:history="1" w:anchor="Security">
              <w:r w:rsidRPr="00806A85" w:rsidR="0083457A">
                <w:rPr>
                  <w:rStyle w:val="Hyperlink"/>
                  <w:rFonts w:eastAsia="Times New Roman"/>
                  <w:lang w:eastAsia="en-MY"/>
                </w:rPr>
                <w:t>Security and Privacy Issues</w:t>
              </w:r>
            </w:hyperlink>
            <w:r w:rsidRPr="0031305A" w:rsidR="0031305A">
              <w:rPr>
                <w:rFonts w:eastAsia="Times New Roman"/>
                <w:lang w:val="en-MY" w:eastAsia="en-MY"/>
              </w:rPr>
              <w:t> </w:t>
            </w:r>
          </w:p>
          <w:p w:rsidRPr="0031305A" w:rsidR="0031305A" w:rsidP="0031305A" w:rsidRDefault="0031305A" w14:paraId="5532F703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471C6" w:rsidR="0031305A" w:rsidP="0031305A" w:rsidRDefault="00F471C6" w14:paraId="1F3B168B" w14:textId="40E1E5F3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MY" w:eastAsia="en-MY"/>
              </w:rPr>
            </w:pPr>
            <w:r w:rsidRPr="00F471C6">
              <w:rPr>
                <w:rFonts w:eastAsia="Times New Roman"/>
                <w:lang w:val="en-MY" w:eastAsia="en-MY"/>
              </w:rPr>
              <w:t>2</w:t>
            </w:r>
            <w:r w:rsidRPr="00F471C6" w:rsidR="0031305A">
              <w:rPr>
                <w:rFonts w:eastAsia="Times New Roman"/>
                <w:lang w:val="en-MY" w:eastAsia="en-MY"/>
              </w:rPr>
              <w:t> </w:t>
            </w:r>
          </w:p>
        </w:tc>
      </w:tr>
      <w:tr w:rsidRPr="0031305A" w:rsidR="0031305A" w:rsidTr="00DB552E" w14:paraId="38A473C7" w14:textId="77777777"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31305A" w14:paraId="003D256D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eastAsia="en-MY"/>
              </w:rPr>
              <w:t>3.</w:t>
            </w: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8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F471C6" w14:paraId="44D16ACA" w14:textId="304EB853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hyperlink w:history="1" w:anchor="Prevent">
              <w:r w:rsidRPr="00375E2E" w:rsidR="0083457A">
                <w:rPr>
                  <w:rStyle w:val="Hyperlink"/>
                  <w:rFonts w:eastAsia="Times New Roman"/>
                  <w:lang w:eastAsia="en-MY"/>
                </w:rPr>
                <w:t>Prevention Stra</w:t>
              </w:r>
              <w:r w:rsidRPr="00375E2E" w:rsidR="0083457A">
                <w:rPr>
                  <w:rStyle w:val="Hyperlink"/>
                  <w:rFonts w:eastAsia="Times New Roman"/>
                  <w:lang w:eastAsia="en-MY"/>
                </w:rPr>
                <w:t>t</w:t>
              </w:r>
              <w:r w:rsidRPr="00375E2E" w:rsidR="0083457A">
                <w:rPr>
                  <w:rStyle w:val="Hyperlink"/>
                  <w:rFonts w:eastAsia="Times New Roman"/>
                  <w:lang w:eastAsia="en-MY"/>
                </w:rPr>
                <w:t>egies</w:t>
              </w:r>
            </w:hyperlink>
            <w:r w:rsidRPr="0031305A" w:rsidR="0031305A">
              <w:rPr>
                <w:rFonts w:eastAsia="Times New Roman"/>
                <w:lang w:val="en-MY" w:eastAsia="en-MY"/>
              </w:rPr>
              <w:t> </w:t>
            </w:r>
          </w:p>
          <w:p w:rsidRPr="0031305A" w:rsidR="0031305A" w:rsidP="0031305A" w:rsidRDefault="0031305A" w14:paraId="30FA96F6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471C6" w:rsidR="0031305A" w:rsidP="0031305A" w:rsidRDefault="00F471C6" w14:paraId="187E197C" w14:textId="353F733F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MY" w:eastAsia="en-MY"/>
              </w:rPr>
            </w:pPr>
            <w:r w:rsidRPr="00F471C6">
              <w:rPr>
                <w:rFonts w:eastAsia="Times New Roman"/>
                <w:lang w:val="en-MY" w:eastAsia="en-MY"/>
              </w:rPr>
              <w:t>3</w:t>
            </w:r>
            <w:r w:rsidRPr="00F471C6" w:rsidR="0031305A">
              <w:rPr>
                <w:rFonts w:eastAsia="Times New Roman"/>
                <w:lang w:val="en-MY" w:eastAsia="en-MY"/>
              </w:rPr>
              <w:t> </w:t>
            </w:r>
          </w:p>
        </w:tc>
      </w:tr>
      <w:tr w:rsidRPr="0031305A" w:rsidR="0031305A" w:rsidTr="00DB552E" w14:paraId="17EF7125" w14:textId="77777777"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31305A" w14:paraId="17FA68F2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eastAsia="en-MY"/>
              </w:rPr>
              <w:t>4.</w:t>
            </w: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8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F471C6" w14:paraId="7C98C29C" w14:textId="01DC3D4A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hyperlink w:history="1" w:anchor="Conclusion">
              <w:r w:rsidRPr="0028048F" w:rsidR="0083457A">
                <w:rPr>
                  <w:rStyle w:val="Hyperlink"/>
                  <w:rFonts w:eastAsia="Times New Roman"/>
                  <w:lang w:eastAsia="en-MY"/>
                </w:rPr>
                <w:t>Conclus</w:t>
              </w:r>
              <w:r w:rsidRPr="0028048F" w:rsidR="0083457A">
                <w:rPr>
                  <w:rStyle w:val="Hyperlink"/>
                  <w:rFonts w:eastAsia="Times New Roman"/>
                  <w:lang w:eastAsia="en-MY"/>
                </w:rPr>
                <w:t>i</w:t>
              </w:r>
              <w:r w:rsidRPr="0028048F" w:rsidR="0083457A">
                <w:rPr>
                  <w:rStyle w:val="Hyperlink"/>
                  <w:rFonts w:eastAsia="Times New Roman"/>
                  <w:lang w:eastAsia="en-MY"/>
                </w:rPr>
                <w:t>on</w:t>
              </w:r>
            </w:hyperlink>
            <w:r w:rsidRPr="0031305A" w:rsidR="0031305A">
              <w:rPr>
                <w:rFonts w:eastAsia="Times New Roman"/>
                <w:lang w:val="en-MY" w:eastAsia="en-MY"/>
              </w:rPr>
              <w:t> </w:t>
            </w:r>
          </w:p>
          <w:p w:rsidRPr="0031305A" w:rsidR="0031305A" w:rsidP="0031305A" w:rsidRDefault="0031305A" w14:paraId="0B6ECB71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471C6" w:rsidR="0031305A" w:rsidP="0031305A" w:rsidRDefault="00F471C6" w14:paraId="347F6FC4" w14:textId="5E34F4CD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MY" w:eastAsia="en-MY"/>
              </w:rPr>
            </w:pPr>
            <w:r w:rsidRPr="00F471C6">
              <w:rPr>
                <w:rFonts w:eastAsia="Times New Roman"/>
                <w:lang w:val="en-MY" w:eastAsia="en-MY"/>
              </w:rPr>
              <w:t>5</w:t>
            </w:r>
            <w:r w:rsidRPr="00F471C6" w:rsidR="0031305A">
              <w:rPr>
                <w:rFonts w:eastAsia="Times New Roman"/>
                <w:lang w:val="en-MY" w:eastAsia="en-MY"/>
              </w:rPr>
              <w:t> </w:t>
            </w:r>
          </w:p>
        </w:tc>
      </w:tr>
      <w:tr w:rsidRPr="0031305A" w:rsidR="0031305A" w:rsidTr="00DB552E" w14:paraId="640ADBC6" w14:textId="77777777">
        <w:tc>
          <w:tcPr>
            <w:tcW w:w="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31305A" w14:paraId="57D46218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eastAsia="en-MY"/>
              </w:rPr>
              <w:t>5.</w:t>
            </w: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8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31305A" w:rsidR="0031305A" w:rsidP="0031305A" w:rsidRDefault="00F471C6" w14:paraId="09C421C4" w14:textId="58E3ECD6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hyperlink w:history="1" w:anchor="References">
              <w:r w:rsidRPr="00AC4C63" w:rsidR="0083457A">
                <w:rPr>
                  <w:rStyle w:val="Hyperlink"/>
                  <w:rFonts w:eastAsia="Times New Roman"/>
                  <w:lang w:eastAsia="en-MY"/>
                </w:rPr>
                <w:t>Refe</w:t>
              </w:r>
              <w:r w:rsidRPr="00AC4C63" w:rsidR="0083457A">
                <w:rPr>
                  <w:rStyle w:val="Hyperlink"/>
                  <w:rFonts w:eastAsia="Times New Roman"/>
                  <w:lang w:eastAsia="en-MY"/>
                </w:rPr>
                <w:t>r</w:t>
              </w:r>
              <w:r w:rsidRPr="00AC4C63" w:rsidR="0083457A">
                <w:rPr>
                  <w:rStyle w:val="Hyperlink"/>
                  <w:rFonts w:eastAsia="Times New Roman"/>
                  <w:lang w:eastAsia="en-MY"/>
                </w:rPr>
                <w:t>ences</w:t>
              </w:r>
            </w:hyperlink>
            <w:r w:rsidRPr="0031305A" w:rsidR="0031305A">
              <w:rPr>
                <w:rFonts w:eastAsia="Times New Roman"/>
                <w:lang w:val="en-MY" w:eastAsia="en-MY"/>
              </w:rPr>
              <w:t> </w:t>
            </w:r>
          </w:p>
          <w:p w:rsidRPr="0031305A" w:rsidR="0031305A" w:rsidP="0031305A" w:rsidRDefault="0031305A" w14:paraId="44501706" w14:textId="77777777">
            <w:pPr>
              <w:spacing w:after="0" w:line="240" w:lineRule="auto"/>
              <w:textAlignment w:val="baseline"/>
              <w:rPr>
                <w:rFonts w:eastAsia="Times New Roman"/>
                <w:lang w:val="en-MY" w:eastAsia="en-MY"/>
              </w:rPr>
            </w:pPr>
            <w:r w:rsidRPr="0031305A">
              <w:rPr>
                <w:rFonts w:eastAsia="Times New Roman"/>
                <w:lang w:val="en-MY" w:eastAsia="en-MY"/>
              </w:rPr>
              <w:t> 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471C6" w:rsidR="0031305A" w:rsidP="0031305A" w:rsidRDefault="00F471C6" w14:paraId="4F900B35" w14:textId="30A0502A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MY" w:eastAsia="en-MY"/>
              </w:rPr>
            </w:pPr>
            <w:r w:rsidRPr="00F471C6">
              <w:rPr>
                <w:rFonts w:eastAsia="Times New Roman"/>
                <w:lang w:val="en-MY" w:eastAsia="en-MY"/>
              </w:rPr>
              <w:t>6</w:t>
            </w:r>
            <w:r w:rsidRPr="00F471C6" w:rsidR="0031305A">
              <w:rPr>
                <w:rFonts w:eastAsia="Times New Roman"/>
                <w:lang w:val="en-MY" w:eastAsia="en-MY"/>
              </w:rPr>
              <w:t> </w:t>
            </w:r>
          </w:p>
        </w:tc>
      </w:tr>
    </w:tbl>
    <w:p w:rsidR="00A3186C" w:rsidP="00D03B28" w:rsidRDefault="00A3186C" w14:paraId="2E7BE8BF" w14:textId="7E7CADC9"/>
    <w:p w:rsidR="00CD1937" w:rsidP="00D03B28" w:rsidRDefault="00CD1937" w14:paraId="1024014B" w14:textId="77777777"/>
    <w:p w:rsidR="008525B0" w:rsidP="00831E0D" w:rsidRDefault="008525B0" w14:paraId="07FF296F" w14:textId="77777777">
      <w:pPr>
        <w:spacing w:line="259" w:lineRule="auto"/>
        <w:sectPr w:rsidR="008525B0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453166" w:rsidP="00831E0D" w:rsidRDefault="00453166" w14:paraId="7943D78E" w14:textId="1955B4A0">
      <w:pPr>
        <w:spacing w:line="259" w:lineRule="auto"/>
      </w:pPr>
    </w:p>
    <w:p w:rsidR="00453166" w:rsidP="04DA94F8" w:rsidRDefault="00453166" w14:paraId="79C21E8F" w14:textId="490F344B">
      <w:pPr>
        <w:pStyle w:val="Heading1"/>
        <w:spacing w:line="360" w:lineRule="auto"/>
      </w:pPr>
      <w:bookmarkStart w:name="Intro" w:id="0"/>
      <w:r>
        <w:t xml:space="preserve">Introduction </w:t>
      </w:r>
      <w:r w:rsidR="002E0621">
        <w:t>of Public Wireless</w:t>
      </w:r>
    </w:p>
    <w:bookmarkEnd w:id="0"/>
    <w:p w:rsidR="04DA94F8" w:rsidP="04DA94F8" w:rsidRDefault="04DA94F8" w14:paraId="477401D9" w14:textId="3624ADF7">
      <w:pPr>
        <w:pStyle w:val="Heading1"/>
        <w:spacing w:line="360" w:lineRule="auto"/>
        <w:rPr>
          <w:rFonts w:ascii="Times New Roman" w:hAnsi="Times New Roman" w:cs="Times New Roman"/>
        </w:rPr>
      </w:pPr>
    </w:p>
    <w:p w:rsidR="04DA94F8" w:rsidP="04DA94F8" w:rsidRDefault="04DA94F8" w14:paraId="66EDB0A7" w14:textId="58ED0BE3">
      <w:pPr>
        <w:pStyle w:val="Heading1"/>
        <w:spacing w:line="360" w:lineRule="auto"/>
        <w:jc w:val="left"/>
        <w:rPr>
          <w:rFonts w:ascii="Times New Roman" w:hAnsi="Times New Roman" w:cs="Times New Roman"/>
        </w:rPr>
      </w:pPr>
    </w:p>
    <w:p w:rsidR="4B459DBB" w:rsidP="04DA94F8" w:rsidRDefault="4B459DBB" w14:paraId="7C156BEF" w14:textId="4C121A41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4DA94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 this modern era, </w:t>
      </w:r>
      <w:r w:rsidRPr="04DA94F8" w:rsidR="36CB449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public wireless network can be found everywhere either from </w:t>
      </w:r>
      <w:r w:rsidRPr="04DA94F8" w:rsidR="39F7733D">
        <w:rPr>
          <w:rFonts w:ascii="Times New Roman" w:hAnsi="Times New Roman" w:cs="Times New Roman"/>
          <w:b w:val="0"/>
          <w:bCs w:val="0"/>
          <w:sz w:val="24"/>
          <w:szCs w:val="24"/>
        </w:rPr>
        <w:t>restaurant or even in a library. Every layer of people ca</w:t>
      </w:r>
      <w:r w:rsidRPr="04DA94F8" w:rsidR="518834A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 access these networks or internet </w:t>
      </w:r>
      <w:r w:rsidRPr="04DA94F8" w:rsidR="6CD78FE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easy as ABC in just one click and automatically every information that reside in the </w:t>
      </w:r>
      <w:r w:rsidRPr="04DA94F8" w:rsidR="463234C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so-called sacred place </w:t>
      </w:r>
      <w:r w:rsidRPr="04DA94F8" w:rsidR="0ACEE7B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called </w:t>
      </w:r>
      <w:r w:rsidRPr="04DA94F8" w:rsidR="463234C9">
        <w:rPr>
          <w:rFonts w:ascii="Times New Roman" w:hAnsi="Times New Roman" w:cs="Times New Roman"/>
          <w:b w:val="0"/>
          <w:bCs w:val="0"/>
          <w:sz w:val="24"/>
          <w:szCs w:val="24"/>
        </w:rPr>
        <w:t>internet in just at the tip of our finger.</w:t>
      </w:r>
      <w:r w:rsidRPr="04DA94F8" w:rsidR="0D76E43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4DA94F8" w:rsidR="732FED34">
        <w:rPr>
          <w:rFonts w:ascii="Times New Roman" w:hAnsi="Times New Roman" w:cs="Times New Roman"/>
          <w:b w:val="0"/>
          <w:bCs w:val="0"/>
          <w:sz w:val="24"/>
          <w:szCs w:val="24"/>
        </w:rPr>
        <w:t>For example, t</w:t>
      </w:r>
      <w:r w:rsidRPr="04DA94F8" w:rsidR="0D76E438">
        <w:rPr>
          <w:rFonts w:ascii="Times New Roman" w:hAnsi="Times New Roman" w:cs="Times New Roman"/>
          <w:b w:val="0"/>
          <w:bCs w:val="0"/>
          <w:sz w:val="24"/>
          <w:szCs w:val="24"/>
        </w:rPr>
        <w:t>he most popular wireless network that everyone use</w:t>
      </w:r>
      <w:r w:rsidRPr="04DA94F8" w:rsidR="6CB4C99B">
        <w:rPr>
          <w:rFonts w:ascii="Times New Roman" w:hAnsi="Times New Roman" w:cs="Times New Roman"/>
          <w:b w:val="0"/>
          <w:bCs w:val="0"/>
          <w:sz w:val="24"/>
          <w:szCs w:val="24"/>
        </w:rPr>
        <w:t>s around the world is</w:t>
      </w:r>
      <w:r w:rsidRPr="04DA94F8" w:rsidR="6D4D88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4DA94F8" w:rsidR="6CB4C99B">
        <w:rPr>
          <w:rFonts w:ascii="Times New Roman" w:hAnsi="Times New Roman" w:cs="Times New Roman"/>
          <w:b w:val="0"/>
          <w:bCs w:val="0"/>
          <w:sz w:val="24"/>
          <w:szCs w:val="24"/>
        </w:rPr>
        <w:t>WI-FI.</w:t>
      </w:r>
      <w:r w:rsidRPr="04DA94F8" w:rsidR="421B0EE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This WI-FI </w:t>
      </w:r>
      <w:r w:rsidRPr="04DA94F8" w:rsidR="2AD8880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can be divided into public and private which </w:t>
      </w:r>
      <w:r w:rsidRPr="04DA94F8" w:rsidR="59AF6272">
        <w:rPr>
          <w:rFonts w:ascii="Times New Roman" w:hAnsi="Times New Roman" w:cs="Times New Roman"/>
          <w:b w:val="0"/>
          <w:bCs w:val="0"/>
          <w:sz w:val="24"/>
          <w:szCs w:val="24"/>
        </w:rPr>
        <w:t>different</w:t>
      </w:r>
      <w:r w:rsidRPr="04DA94F8" w:rsidR="2AD8880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term of security risks. Private WI-FI </w:t>
      </w:r>
      <w:r w:rsidRPr="04DA94F8" w:rsidR="347825D2">
        <w:rPr>
          <w:rFonts w:ascii="Times New Roman" w:hAnsi="Times New Roman" w:cs="Times New Roman"/>
          <w:b w:val="0"/>
          <w:bCs w:val="0"/>
          <w:sz w:val="24"/>
          <w:szCs w:val="24"/>
        </w:rPr>
        <w:t>do not</w:t>
      </w:r>
      <w:r w:rsidRPr="04DA94F8" w:rsidR="3FC14CE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have a lot of risks to worry about since it </w:t>
      </w:r>
      <w:r w:rsidRPr="04DA94F8" w:rsidR="6A019F58">
        <w:rPr>
          <w:rFonts w:ascii="Times New Roman" w:hAnsi="Times New Roman" w:cs="Times New Roman"/>
          <w:b w:val="0"/>
          <w:bCs w:val="0"/>
          <w:sz w:val="24"/>
          <w:szCs w:val="24"/>
        </w:rPr>
        <w:t>handles</w:t>
      </w:r>
      <w:r w:rsidRPr="04DA94F8" w:rsidR="3FC14CE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only in small organizations and have a security measure to p</w:t>
      </w:r>
      <w:r w:rsidRPr="04DA94F8" w:rsidR="57520E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rotect it but for public WI-FI, </w:t>
      </w:r>
      <w:r w:rsidRPr="04DA94F8" w:rsidR="7D38BC7A">
        <w:rPr>
          <w:rFonts w:ascii="Times New Roman" w:hAnsi="Times New Roman" w:cs="Times New Roman"/>
          <w:b w:val="0"/>
          <w:bCs w:val="0"/>
          <w:sz w:val="24"/>
          <w:szCs w:val="24"/>
        </w:rPr>
        <w:t>it is</w:t>
      </w:r>
      <w:r w:rsidRPr="04DA94F8" w:rsidR="57520E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different story. To make sure everyone can</w:t>
      </w:r>
      <w:r w:rsidRPr="04DA94F8" w:rsidR="21990E6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4DA94F8" w:rsidR="7275DB42">
        <w:rPr>
          <w:rFonts w:ascii="Times New Roman" w:hAnsi="Times New Roman" w:cs="Times New Roman"/>
          <w:b w:val="0"/>
          <w:bCs w:val="0"/>
          <w:sz w:val="24"/>
          <w:szCs w:val="24"/>
        </w:rPr>
        <w:t>enjoy</w:t>
      </w:r>
      <w:r w:rsidRPr="04DA94F8" w:rsidR="21990E6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this</w:t>
      </w:r>
      <w:r w:rsidRPr="04DA94F8" w:rsidR="6893BAC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network</w:t>
      </w:r>
      <w:r w:rsidRPr="04DA94F8" w:rsidR="21990E6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4DA94F8" w:rsidR="2E01EB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fairly, most public WI-FI </w:t>
      </w:r>
      <w:r w:rsidRPr="04DA94F8" w:rsidR="70639B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do not have any password required or the least security measure it have is only have one layer of security which is only have a password </w:t>
      </w:r>
      <w:r w:rsidRPr="04DA94F8" w:rsidR="3B517AF6">
        <w:rPr>
          <w:rFonts w:ascii="Times New Roman" w:hAnsi="Times New Roman" w:cs="Times New Roman"/>
          <w:b w:val="0"/>
          <w:bCs w:val="0"/>
          <w:sz w:val="24"/>
          <w:szCs w:val="24"/>
        </w:rPr>
        <w:t>authentication. Also, the password used is so simple and can be guessed easily.</w:t>
      </w:r>
      <w:r w:rsidRPr="04DA94F8" w:rsidR="52FD0D6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This is clearly seeing that any public </w:t>
      </w:r>
      <w:r w:rsidRPr="04DA94F8" w:rsidR="0EF9F61E">
        <w:rPr>
          <w:rFonts w:ascii="Times New Roman" w:hAnsi="Times New Roman" w:cs="Times New Roman"/>
          <w:b w:val="0"/>
          <w:bCs w:val="0"/>
          <w:sz w:val="24"/>
          <w:szCs w:val="24"/>
        </w:rPr>
        <w:t>wireless access of network is vulnerable to various kinds of network attacks</w:t>
      </w:r>
      <w:r w:rsidRPr="04DA94F8" w:rsidR="452E63D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compared to private wireless network</w:t>
      </w:r>
      <w:r w:rsidRPr="04DA94F8" w:rsidR="7D6CB29F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4DA94F8" w:rsidP="04DA94F8" w:rsidRDefault="04DA94F8" w14:paraId="1F26A331" w14:textId="6C2393A6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:rsidR="04DA94F8" w:rsidP="22CA022A" w:rsidRDefault="6A4DA5EA" w14:paraId="2C187280" w14:textId="40D9D0F9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2CA02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Day by day, technology advancing in rapid speed. A lot of recent technology has been migrating to more </w:t>
      </w:r>
      <w:r w:rsidRPr="22CA022A" w:rsidR="28F28B1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wireless approaches since </w:t>
      </w:r>
      <w:r w:rsidRPr="22CA022A" w:rsidR="40834C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from </w:t>
      </w:r>
      <w:r w:rsidRPr="22CA022A" w:rsidR="050A95F6">
        <w:rPr>
          <w:rFonts w:ascii="Times New Roman" w:hAnsi="Times New Roman" w:cs="Times New Roman"/>
          <w:b w:val="0"/>
          <w:bCs w:val="0"/>
          <w:sz w:val="24"/>
          <w:szCs w:val="24"/>
        </w:rPr>
        <w:t>millennium</w:t>
      </w:r>
      <w:r w:rsidRPr="22CA022A" w:rsidR="40834C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society’s eyes, having a wireless devices or technology can make quality of life </w:t>
      </w:r>
      <w:r w:rsidRPr="22CA022A" w:rsidR="7C354F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much </w:t>
      </w:r>
      <w:r w:rsidRPr="22CA022A" w:rsidR="645D088E">
        <w:rPr>
          <w:rFonts w:ascii="Times New Roman" w:hAnsi="Times New Roman" w:cs="Times New Roman"/>
          <w:b w:val="0"/>
          <w:bCs w:val="0"/>
          <w:sz w:val="24"/>
          <w:szCs w:val="24"/>
        </w:rPr>
        <w:t>easier</w:t>
      </w:r>
      <w:r w:rsidRPr="22CA022A" w:rsidR="7C354F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than wired one. </w:t>
      </w:r>
      <w:r w:rsidRPr="22CA022A" w:rsidR="3EB8308E">
        <w:rPr>
          <w:rFonts w:ascii="Times New Roman" w:hAnsi="Times New Roman" w:cs="Times New Roman"/>
          <w:b w:val="0"/>
          <w:bCs w:val="0"/>
          <w:sz w:val="24"/>
          <w:szCs w:val="24"/>
        </w:rPr>
        <w:t>This is 100% true since having a wireless device, someone can access everything at everywhere they go</w:t>
      </w:r>
      <w:r w:rsidRPr="22CA022A" w:rsidR="2F4AE866">
        <w:rPr>
          <w:rFonts w:ascii="Times New Roman" w:hAnsi="Times New Roman" w:cs="Times New Roman"/>
          <w:b w:val="0"/>
          <w:bCs w:val="0"/>
          <w:sz w:val="24"/>
          <w:szCs w:val="24"/>
        </w:rPr>
        <w:t>. But from security perspective, wireless approaches can be so vulnerable at point where attackers also can wirelessly</w:t>
      </w:r>
      <w:r w:rsidRPr="22CA022A" w:rsidR="4A0891C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attack wireless device easily. Compared to wired device, </w:t>
      </w:r>
      <w:r w:rsidRPr="22CA022A" w:rsidR="7A2B4879">
        <w:rPr>
          <w:rFonts w:ascii="Times New Roman" w:hAnsi="Times New Roman" w:cs="Times New Roman"/>
          <w:b w:val="0"/>
          <w:bCs w:val="0"/>
          <w:sz w:val="24"/>
          <w:szCs w:val="24"/>
        </w:rPr>
        <w:t>to access the network we need to physically have the cable connection. So having a secure physical place for the network cable makes wi</w:t>
      </w:r>
      <w:r w:rsidRPr="22CA022A" w:rsidR="34A2CB20">
        <w:rPr>
          <w:rFonts w:ascii="Times New Roman" w:hAnsi="Times New Roman" w:cs="Times New Roman"/>
          <w:b w:val="0"/>
          <w:bCs w:val="0"/>
          <w:sz w:val="24"/>
          <w:szCs w:val="24"/>
        </w:rPr>
        <w:t>red devices much more secure than the wireless one. That is why wireless networks have more security risk that need to get attention to when using it.</w:t>
      </w:r>
    </w:p>
    <w:p w:rsidR="00644038" w:rsidRDefault="00644038" w14:paraId="5B25444A" w14:textId="0C76CC9C">
      <w:pPr>
        <w:spacing w:line="259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eastAsia="en-MY"/>
        </w:rPr>
      </w:pPr>
      <w:r>
        <w:rPr>
          <w:rFonts w:ascii="Times New Roman" w:hAnsi="Times New Roman" w:cs="Times New Roman"/>
        </w:rPr>
        <w:br w:type="page"/>
      </w:r>
    </w:p>
    <w:p w:rsidR="04DA94F8" w:rsidP="04DA94F8" w:rsidRDefault="04DA94F8" w14:paraId="44943AA3" w14:textId="77777777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:rsidR="34A2CB20" w:rsidP="04DA94F8" w:rsidRDefault="34A2CB20" w14:paraId="3D007B7F" w14:textId="7337336D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4DA94F8">
        <w:rPr>
          <w:rFonts w:ascii="Times New Roman" w:hAnsi="Times New Roman" w:cs="Times New Roman"/>
          <w:b w:val="0"/>
          <w:bCs w:val="0"/>
          <w:sz w:val="24"/>
          <w:szCs w:val="24"/>
        </w:rPr>
        <w:t>Overall, every individual either expert in te</w:t>
      </w:r>
      <w:r w:rsidRPr="04DA94F8" w:rsidR="3595C5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chnology or not, must have a decent knowledge of how to make sure to use public wireless </w:t>
      </w:r>
      <w:r w:rsidRPr="04DA94F8" w:rsidR="113F081C">
        <w:rPr>
          <w:rFonts w:ascii="Times New Roman" w:hAnsi="Times New Roman" w:cs="Times New Roman"/>
          <w:b w:val="0"/>
          <w:bCs w:val="0"/>
          <w:sz w:val="24"/>
          <w:szCs w:val="24"/>
        </w:rPr>
        <w:t>networks access properly and always have an appropriate security measure when dealing or using the publi</w:t>
      </w:r>
      <w:r w:rsidRPr="04DA94F8" w:rsidR="092370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 wireless access. Every day, new networks attacks has been </w:t>
      </w:r>
      <w:r w:rsidRPr="04DA94F8" w:rsidR="41D08778">
        <w:rPr>
          <w:rFonts w:ascii="Times New Roman" w:hAnsi="Times New Roman" w:cs="Times New Roman"/>
          <w:b w:val="0"/>
          <w:bCs w:val="0"/>
          <w:sz w:val="24"/>
          <w:szCs w:val="24"/>
        </w:rPr>
        <w:t>recognized</w:t>
      </w:r>
      <w:r w:rsidRPr="04DA94F8" w:rsidR="092370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some of it hard to counter or solve</w:t>
      </w:r>
      <w:r w:rsidRPr="04DA94F8" w:rsidR="4A4C5C4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So, having </w:t>
      </w:r>
      <w:r w:rsidRPr="04DA94F8" w:rsidR="46818EEA">
        <w:rPr>
          <w:rFonts w:ascii="Times New Roman" w:hAnsi="Times New Roman" w:cs="Times New Roman"/>
          <w:b w:val="0"/>
          <w:bCs w:val="0"/>
          <w:sz w:val="24"/>
          <w:szCs w:val="24"/>
        </w:rPr>
        <w:t>an</w:t>
      </w:r>
      <w:r w:rsidRPr="04DA94F8" w:rsidR="4A4C5C4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extensive</w:t>
      </w:r>
      <w:r w:rsidRPr="04DA94F8" w:rsidR="0C510BB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4DA94F8" w:rsidR="41E5F0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and correct way to </w:t>
      </w:r>
      <w:r w:rsidRPr="04DA94F8" w:rsidR="03B704C7">
        <w:rPr>
          <w:rFonts w:ascii="Times New Roman" w:hAnsi="Times New Roman" w:cs="Times New Roman"/>
          <w:b w:val="0"/>
          <w:bCs w:val="0"/>
          <w:sz w:val="24"/>
          <w:szCs w:val="24"/>
        </w:rPr>
        <w:t>prevent any</w:t>
      </w:r>
      <w:r w:rsidRPr="04DA94F8" w:rsidR="41E5F0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security issue related to public wireless access is heavily recommended to minimize any </w:t>
      </w:r>
      <w:r w:rsidRPr="04DA94F8" w:rsidR="30295AB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damage from network attack and completely block off all malicious or dangerous network exploits as much as possible to have a better </w:t>
      </w:r>
      <w:r w:rsidRPr="04DA94F8" w:rsidR="1E6CC47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public </w:t>
      </w:r>
      <w:r w:rsidRPr="04DA94F8" w:rsidR="30295AB2">
        <w:rPr>
          <w:rFonts w:ascii="Times New Roman" w:hAnsi="Times New Roman" w:cs="Times New Roman"/>
          <w:b w:val="0"/>
          <w:bCs w:val="0"/>
          <w:sz w:val="24"/>
          <w:szCs w:val="24"/>
        </w:rPr>
        <w:t>network environment</w:t>
      </w:r>
      <w:r w:rsidRPr="04DA94F8" w:rsidR="16DAC11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4DA94F8" w:rsidP="04DA94F8" w:rsidRDefault="04DA94F8" w14:paraId="247C9754" w14:textId="2FAA608A">
      <w:pPr>
        <w:pStyle w:val="Heading1"/>
        <w:rPr>
          <w:rFonts w:ascii="Times New Roman" w:hAnsi="Times New Roman" w:cs="Times New Roman"/>
        </w:rPr>
      </w:pPr>
    </w:p>
    <w:p w:rsidRPr="00644038" w:rsidR="04DA94F8" w:rsidP="00644038" w:rsidRDefault="04DA94F8" w14:paraId="7BDDF116" w14:textId="4713C87A">
      <w:pPr>
        <w:spacing w:line="259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eastAsia="en-MY"/>
        </w:rPr>
      </w:pPr>
    </w:p>
    <w:p w:rsidR="2FAC58EE" w:rsidP="04DA94F8" w:rsidRDefault="2FAC58EE" w14:paraId="71D635E0" w14:textId="4A057329">
      <w:pPr>
        <w:spacing w:after="0" w:line="240" w:lineRule="auto"/>
        <w:jc w:val="center"/>
        <w:rPr>
          <w:rFonts w:eastAsia="Times New Roman"/>
          <w:b/>
          <w:bCs/>
          <w:sz w:val="32"/>
          <w:szCs w:val="32"/>
          <w:lang w:val="en-MY" w:eastAsia="en-MY"/>
        </w:rPr>
      </w:pPr>
      <w:bookmarkStart w:name="Security" w:id="1"/>
      <w:r w:rsidRPr="04DA94F8">
        <w:rPr>
          <w:rFonts w:eastAsia="Times New Roman"/>
          <w:b/>
          <w:bCs/>
          <w:sz w:val="32"/>
          <w:szCs w:val="32"/>
          <w:lang w:eastAsia="en-MY"/>
        </w:rPr>
        <w:t>Security and Privacy Issues</w:t>
      </w:r>
      <w:r w:rsidRPr="04DA94F8">
        <w:rPr>
          <w:rFonts w:eastAsia="Times New Roman"/>
          <w:b/>
          <w:bCs/>
          <w:sz w:val="32"/>
          <w:szCs w:val="32"/>
          <w:lang w:val="en-MY" w:eastAsia="en-MY"/>
        </w:rPr>
        <w:t> </w:t>
      </w:r>
    </w:p>
    <w:bookmarkEnd w:id="1"/>
    <w:p w:rsidR="04DA94F8" w:rsidP="04DA94F8" w:rsidRDefault="04DA94F8" w14:paraId="1A44C418" w14:textId="1D920F8B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lang w:val="en-MY" w:eastAsia="en-MY"/>
        </w:rPr>
      </w:pPr>
    </w:p>
    <w:p w:rsidR="04DA94F8" w:rsidP="04DA94F8" w:rsidRDefault="04DA94F8" w14:paraId="54A4FF8B" w14:textId="3FBBC6FF">
      <w:pPr>
        <w:pStyle w:val="Heading1"/>
        <w:rPr>
          <w:rFonts w:ascii="Times New Roman" w:hAnsi="Times New Roman" w:cs="Times New Roman"/>
        </w:rPr>
      </w:pPr>
    </w:p>
    <w:p w:rsidR="00C851ED" w:rsidP="00E5260F" w:rsidRDefault="00D44E7F" w14:paraId="60A157E1" w14:textId="24F6D074">
      <w:pPr>
        <w:jc w:val="both"/>
      </w:pPr>
      <w:r>
        <w:t xml:space="preserve">Since public Wi-Fi </w:t>
      </w:r>
      <w:r w:rsidR="004C146D">
        <w:t xml:space="preserve">is convenient and free, most people are not aware </w:t>
      </w:r>
      <w:r w:rsidR="00A86F3E">
        <w:t>of how exposed</w:t>
      </w:r>
      <w:r w:rsidR="005710BB">
        <w:t xml:space="preserve"> their data are on their devices</w:t>
      </w:r>
      <w:r w:rsidR="00845027">
        <w:t xml:space="preserve">, which ranges from important documents </w:t>
      </w:r>
      <w:r w:rsidR="00423E95">
        <w:t>at a job to sensitive information like banking credentials</w:t>
      </w:r>
      <w:r w:rsidR="00F01F63">
        <w:t xml:space="preserve">. </w:t>
      </w:r>
      <w:r w:rsidR="00085E6C">
        <w:t xml:space="preserve">Public Wi-Fi is the prime spot for </w:t>
      </w:r>
      <w:r w:rsidR="00106A1B">
        <w:t xml:space="preserve">cyber criminals to steal user data </w:t>
      </w:r>
      <w:r w:rsidR="00C21E3F">
        <w:t xml:space="preserve">and confidential </w:t>
      </w:r>
      <w:r w:rsidR="00C272C3">
        <w:t>information</w:t>
      </w:r>
      <w:r w:rsidR="00C21E3F">
        <w:t>.</w:t>
      </w:r>
      <w:r w:rsidR="00085E6C">
        <w:t xml:space="preserve"> </w:t>
      </w:r>
      <w:r w:rsidR="00F01F63">
        <w:t xml:space="preserve">Just like how you should </w:t>
      </w:r>
      <w:r w:rsidR="00CD3719">
        <w:t xml:space="preserve">care for your privacy in public, should you care </w:t>
      </w:r>
      <w:r w:rsidR="008678C1">
        <w:t>for what your device sent over public Wi-Fi.</w:t>
      </w:r>
      <w:r w:rsidR="00C272C3">
        <w:t xml:space="preserve"> </w:t>
      </w:r>
    </w:p>
    <w:p w:rsidR="002E0621" w:rsidP="002E0621" w:rsidRDefault="002E0621" w14:paraId="6B1D500E" w14:textId="77777777"/>
    <w:p w:rsidR="00E5260F" w:rsidP="00C65FFB" w:rsidRDefault="000367A6" w14:paraId="1AD3E06D" w14:textId="05354089">
      <w:pPr>
        <w:jc w:val="both"/>
      </w:pPr>
      <w:r>
        <w:t>Devices that are connected to public</w:t>
      </w:r>
      <w:r w:rsidR="009C6963">
        <w:t xml:space="preserve"> Wi-Fi hotspots </w:t>
      </w:r>
      <w:r>
        <w:t>are at risk of Man-in-the-middle attacks</w:t>
      </w:r>
      <w:r w:rsidR="00EE37C8">
        <w:t>. Data that was sent over a public Wi-Fi is often unencrypted, making it easy for cyber criminals to intercepts your data travelling between your device and the Wi-Fi router</w:t>
      </w:r>
      <w:r w:rsidR="00C65FFB">
        <w:t xml:space="preserve">. This can </w:t>
      </w:r>
      <w:r w:rsidR="00F17754">
        <w:t>lead</w:t>
      </w:r>
      <w:r w:rsidR="00C65FFB">
        <w:t xml:space="preserve"> to </w:t>
      </w:r>
      <w:r w:rsidR="002B19E4">
        <w:t>theft of personal information such as login credentials, financial information, personal data</w:t>
      </w:r>
      <w:r w:rsidR="21AD5B49">
        <w:t>,</w:t>
      </w:r>
      <w:r w:rsidR="002B19E4">
        <w:t xml:space="preserve"> and pictures</w:t>
      </w:r>
      <w:r w:rsidR="00F17754">
        <w:t xml:space="preserve">. </w:t>
      </w:r>
      <w:r w:rsidR="00660EA6">
        <w:t>This information</w:t>
      </w:r>
      <w:r w:rsidR="00F17754">
        <w:t xml:space="preserve"> </w:t>
      </w:r>
      <w:r w:rsidR="001003C6">
        <w:t>can damage a person’s finances and reputation.</w:t>
      </w:r>
    </w:p>
    <w:p w:rsidR="0083559E" w:rsidP="00C65FFB" w:rsidRDefault="0083559E" w14:paraId="3166DBA3" w14:textId="77777777">
      <w:pPr>
        <w:jc w:val="both"/>
      </w:pPr>
    </w:p>
    <w:p w:rsidR="0083559E" w:rsidP="00C65FFB" w:rsidRDefault="004C515C" w14:paraId="1C61421C" w14:textId="47C0F00C">
      <w:pPr>
        <w:jc w:val="both"/>
      </w:pPr>
      <w:r>
        <w:t>Cyber criminals also often set up a Wi-Fi point</w:t>
      </w:r>
      <w:r w:rsidR="00B12D95">
        <w:t xml:space="preserve"> without password called </w:t>
      </w:r>
      <w:r w:rsidR="0034520D">
        <w:t>r</w:t>
      </w:r>
      <w:r w:rsidR="00B12D95">
        <w:t>ogue hotspot.</w:t>
      </w:r>
      <w:r w:rsidR="0034520D">
        <w:t xml:space="preserve"> These hotspots are meant to mimic a legitimate hotspot provided</w:t>
      </w:r>
      <w:r w:rsidR="00173190">
        <w:t xml:space="preserve"> businesses, such as </w:t>
      </w:r>
      <w:r w:rsidR="008E4A7B">
        <w:t>restaurants</w:t>
      </w:r>
      <w:r w:rsidR="00173190">
        <w:t xml:space="preserve"> and</w:t>
      </w:r>
      <w:r w:rsidR="008E4A7B">
        <w:t xml:space="preserve"> cyber cafes. </w:t>
      </w:r>
      <w:r w:rsidR="0073672B">
        <w:t xml:space="preserve">Any device </w:t>
      </w:r>
      <w:r w:rsidR="08FD41BE">
        <w:t>that is</w:t>
      </w:r>
      <w:r w:rsidR="0073672B">
        <w:t xml:space="preserve"> connected to these Wi-Fi network</w:t>
      </w:r>
      <w:r w:rsidR="000360BA">
        <w:t xml:space="preserve"> will be eavesdropped and monitored </w:t>
      </w:r>
      <w:r w:rsidR="00563F95">
        <w:t>by the cyber</w:t>
      </w:r>
      <w:r w:rsidR="123F44ED">
        <w:t>-</w:t>
      </w:r>
      <w:r w:rsidR="00563F95">
        <w:t>criminal using packet sniffing tool</w:t>
      </w:r>
      <w:r w:rsidR="00372EFD">
        <w:t xml:space="preserve"> to steal</w:t>
      </w:r>
      <w:r w:rsidR="00C45C4D">
        <w:t xml:space="preserve"> the user’s </w:t>
      </w:r>
      <w:r w:rsidR="3FAEB2D6">
        <w:t>confidential data</w:t>
      </w:r>
      <w:r w:rsidR="00C45C4D">
        <w:t xml:space="preserve">. </w:t>
      </w:r>
      <w:r w:rsidR="00FD32DF">
        <w:t xml:space="preserve">Besides spying </w:t>
      </w:r>
      <w:r w:rsidR="00440839">
        <w:t xml:space="preserve">on your internet activity, they can also </w:t>
      </w:r>
      <w:r w:rsidR="00E861E3">
        <w:t>hijack your sessi</w:t>
      </w:r>
      <w:r w:rsidR="00952043">
        <w:t xml:space="preserve">on where an attacker </w:t>
      </w:r>
      <w:r w:rsidR="00952043">
        <w:lastRenderedPageBreak/>
        <w:t xml:space="preserve">intercepts information about your computer and its connection to websites or other services. </w:t>
      </w:r>
      <w:r w:rsidR="00960B40">
        <w:t>Once the cyber</w:t>
      </w:r>
      <w:r w:rsidR="04443564">
        <w:t>-</w:t>
      </w:r>
      <w:r w:rsidR="00960B40">
        <w:t>criminal has this information, he can configure his own</w:t>
      </w:r>
      <w:r w:rsidR="003F6675">
        <w:t xml:space="preserve"> computer to match your device and hijack the connection. </w:t>
      </w:r>
    </w:p>
    <w:p w:rsidR="00572BCB" w:rsidP="00C65FFB" w:rsidRDefault="00572BCB" w14:paraId="3B2EB83D" w14:textId="77777777">
      <w:pPr>
        <w:jc w:val="both"/>
      </w:pPr>
    </w:p>
    <w:p w:rsidR="00572BCB" w:rsidP="00C65FFB" w:rsidRDefault="000031FA" w14:paraId="74FC5BE2" w14:textId="7D83AE1F">
      <w:pPr>
        <w:jc w:val="both"/>
      </w:pPr>
      <w:r>
        <w:t xml:space="preserve">Lastly, </w:t>
      </w:r>
      <w:r w:rsidR="00794EED">
        <w:t xml:space="preserve">devices that are connected to public Wi-Fi are at risk of </w:t>
      </w:r>
      <w:r w:rsidR="001A7C5F">
        <w:t xml:space="preserve">getting malware, such as viruses and worms in </w:t>
      </w:r>
      <w:r w:rsidR="00FB1456">
        <w:t xml:space="preserve">their system. </w:t>
      </w:r>
      <w:r w:rsidR="00A46CA3">
        <w:t>A cyber</w:t>
      </w:r>
      <w:r w:rsidR="1BDEB95C">
        <w:t>-</w:t>
      </w:r>
      <w:r w:rsidR="00A46CA3">
        <w:t xml:space="preserve">criminal </w:t>
      </w:r>
      <w:r w:rsidR="7FD1E883">
        <w:t>that is</w:t>
      </w:r>
      <w:r w:rsidR="00A46CA3">
        <w:t xml:space="preserve"> connected to the same Wi-Fi hotspots as you can plant a malware to your device if </w:t>
      </w:r>
      <w:r w:rsidR="37FE4341">
        <w:t>it is</w:t>
      </w:r>
      <w:r w:rsidR="00A46CA3">
        <w:t xml:space="preserve"> not protected properly. </w:t>
      </w:r>
      <w:r w:rsidR="00F07EA7">
        <w:t>One of the methods of getting your device infected by malware is by placing ads</w:t>
      </w:r>
      <w:r w:rsidR="00B90EA8">
        <w:t xml:space="preserve"> on websites you visit. This can be possible by using the </w:t>
      </w:r>
      <w:r w:rsidR="20025955">
        <w:t>Wi-Fi</w:t>
      </w:r>
      <w:r w:rsidR="00B90EA8">
        <w:t xml:space="preserve"> service to overlay the ads </w:t>
      </w:r>
      <w:r w:rsidR="002069CB">
        <w:t xml:space="preserve">on top of other websites. By clicking </w:t>
      </w:r>
      <w:r w:rsidR="4C355A48">
        <w:t>these</w:t>
      </w:r>
      <w:r w:rsidR="002069CB">
        <w:t xml:space="preserve"> ads,</w:t>
      </w:r>
      <w:r w:rsidR="00497857">
        <w:t xml:space="preserve"> your device can be vulnerable to virus installation that may persist </w:t>
      </w:r>
      <w:r w:rsidR="4615493A">
        <w:t>if</w:t>
      </w:r>
      <w:r w:rsidR="00497857">
        <w:t xml:space="preserve"> </w:t>
      </w:r>
      <w:r w:rsidR="4C119768">
        <w:t>you are</w:t>
      </w:r>
      <w:r w:rsidR="00497857">
        <w:t xml:space="preserve"> using the</w:t>
      </w:r>
      <w:r w:rsidR="001E45E0">
        <w:t xml:space="preserve"> device.</w:t>
      </w:r>
    </w:p>
    <w:p w:rsidR="00D564DB" w:rsidP="00C65FFB" w:rsidRDefault="00D564DB" w14:paraId="755B16B6" w14:textId="77777777">
      <w:pPr>
        <w:jc w:val="both"/>
      </w:pPr>
    </w:p>
    <w:p w:rsidR="0E9AAB3F" w:rsidP="0E9AAB3F" w:rsidRDefault="0E9AAB3F" w14:paraId="2987E1AC" w14:textId="10897776">
      <w:pPr>
        <w:jc w:val="both"/>
        <w:rPr>
          <w:rFonts w:ascii="Times New Roman" w:hAnsi="Times New Roman" w:eastAsia="Calibri" w:cs="Times New Roman"/>
        </w:rPr>
      </w:pPr>
    </w:p>
    <w:p w:rsidR="00D564DB" w:rsidP="002C44DE" w:rsidRDefault="002C44DE" w14:paraId="3F991E48" w14:textId="6FC4207B">
      <w:pPr>
        <w:pStyle w:val="Heading1"/>
      </w:pPr>
      <w:bookmarkStart w:name="Prevent" w:id="2"/>
      <w:r>
        <w:t>Prevention Strategies</w:t>
      </w:r>
    </w:p>
    <w:bookmarkEnd w:id="2"/>
    <w:p w:rsidR="002C44DE" w:rsidP="002C44DE" w:rsidRDefault="002C44DE" w14:paraId="0ADE9F8F" w14:textId="77777777"/>
    <w:p w:rsidR="2FB1E6AE" w:rsidP="6A166815" w:rsidRDefault="2FB1E6AE" w14:paraId="77120A51" w14:textId="4752238D">
      <w:pPr>
        <w:rPr>
          <w:rFonts w:ascii="Times New Roman" w:hAnsi="Times New Roman" w:eastAsia="Calibri" w:cs="Times New Roman"/>
          <w:b/>
          <w:bCs/>
        </w:rPr>
      </w:pPr>
      <w:r w:rsidRPr="6A166815">
        <w:rPr>
          <w:rFonts w:ascii="Times New Roman" w:hAnsi="Times New Roman" w:eastAsia="Calibri" w:cs="Times New Roman"/>
          <w:b/>
          <w:bCs/>
        </w:rPr>
        <w:t>Using a VPN</w:t>
      </w:r>
    </w:p>
    <w:p w:rsidR="3517492C" w:rsidP="6A166815" w:rsidRDefault="3517492C" w14:paraId="0B52C47F" w14:textId="4332B603">
      <w:pPr>
        <w:rPr>
          <w:rFonts w:ascii="Times New Roman" w:hAnsi="Times New Roman" w:eastAsia="Calibri" w:cs="Times New Roman"/>
        </w:rPr>
      </w:pPr>
      <w:r w:rsidRPr="6A166815">
        <w:rPr>
          <w:rFonts w:ascii="Times New Roman" w:hAnsi="Times New Roman" w:eastAsia="Calibri" w:cs="Times New Roman"/>
        </w:rPr>
        <w:t xml:space="preserve">The main reason to use VPN when surfing </w:t>
      </w:r>
      <w:r w:rsidRPr="6A166815" w:rsidR="20B3ED0E">
        <w:rPr>
          <w:rFonts w:ascii="Times New Roman" w:hAnsi="Times New Roman" w:eastAsia="Calibri" w:cs="Times New Roman"/>
        </w:rPr>
        <w:t>the internet</w:t>
      </w:r>
      <w:r w:rsidRPr="6A166815">
        <w:rPr>
          <w:rFonts w:ascii="Times New Roman" w:hAnsi="Times New Roman" w:eastAsia="Calibri" w:cs="Times New Roman"/>
        </w:rPr>
        <w:t xml:space="preserve"> using any public wireless network or hotspot is to</w:t>
      </w:r>
      <w:r w:rsidRPr="6A166815" w:rsidR="58F10538">
        <w:rPr>
          <w:rFonts w:ascii="Times New Roman" w:hAnsi="Times New Roman" w:eastAsia="Calibri" w:cs="Times New Roman"/>
        </w:rPr>
        <w:t xml:space="preserve"> hide users’ IP addresses </w:t>
      </w:r>
      <w:r w:rsidRPr="6A166815" w:rsidR="3027DFB6">
        <w:rPr>
          <w:rFonts w:ascii="Times New Roman" w:hAnsi="Times New Roman" w:eastAsia="Calibri" w:cs="Times New Roman"/>
        </w:rPr>
        <w:t>by</w:t>
      </w:r>
      <w:r w:rsidRPr="6A166815" w:rsidR="58F10538">
        <w:rPr>
          <w:rFonts w:ascii="Times New Roman" w:hAnsi="Times New Roman" w:eastAsia="Calibri" w:cs="Times New Roman"/>
        </w:rPr>
        <w:t xml:space="preserve"> </w:t>
      </w:r>
      <w:r w:rsidRPr="6A166815" w:rsidR="7DBDBC10">
        <w:rPr>
          <w:rFonts w:ascii="Times New Roman" w:hAnsi="Times New Roman" w:eastAsia="Calibri" w:cs="Times New Roman"/>
        </w:rPr>
        <w:t>redirecting</w:t>
      </w:r>
      <w:r w:rsidRPr="6A166815" w:rsidR="703E994F">
        <w:rPr>
          <w:rFonts w:ascii="Times New Roman" w:hAnsi="Times New Roman" w:eastAsia="Calibri" w:cs="Times New Roman"/>
        </w:rPr>
        <w:t xml:space="preserve"> the network</w:t>
      </w:r>
      <w:r w:rsidRPr="6A166815" w:rsidR="58F10538">
        <w:rPr>
          <w:rFonts w:ascii="Times New Roman" w:hAnsi="Times New Roman" w:eastAsia="Calibri" w:cs="Times New Roman"/>
        </w:rPr>
        <w:t xml:space="preserve"> to </w:t>
      </w:r>
      <w:r w:rsidRPr="6A166815" w:rsidR="368E761A">
        <w:rPr>
          <w:rFonts w:ascii="Times New Roman" w:hAnsi="Times New Roman" w:eastAsia="Calibri" w:cs="Times New Roman"/>
        </w:rPr>
        <w:t xml:space="preserve">remote server that specified by VPN host. This means that </w:t>
      </w:r>
      <w:r w:rsidRPr="6A166815" w:rsidR="7D4EF366">
        <w:rPr>
          <w:rFonts w:ascii="Times New Roman" w:hAnsi="Times New Roman" w:eastAsia="Calibri" w:cs="Times New Roman"/>
        </w:rPr>
        <w:t xml:space="preserve">only </w:t>
      </w:r>
      <w:r w:rsidRPr="6A166815" w:rsidR="7F1D0F51">
        <w:rPr>
          <w:rFonts w:ascii="Times New Roman" w:hAnsi="Times New Roman" w:eastAsia="Calibri" w:cs="Times New Roman"/>
        </w:rPr>
        <w:t>a VPN</w:t>
      </w:r>
      <w:r w:rsidRPr="6A166815" w:rsidR="7D4EF366">
        <w:rPr>
          <w:rFonts w:ascii="Times New Roman" w:hAnsi="Times New Roman" w:eastAsia="Calibri" w:cs="Times New Roman"/>
        </w:rPr>
        <w:t xml:space="preserve"> server is providing </w:t>
      </w:r>
      <w:r w:rsidRPr="6A166815" w:rsidR="7DA64192">
        <w:rPr>
          <w:rFonts w:ascii="Times New Roman" w:hAnsi="Times New Roman" w:eastAsia="Calibri" w:cs="Times New Roman"/>
        </w:rPr>
        <w:t>a</w:t>
      </w:r>
      <w:r w:rsidRPr="6A166815" w:rsidR="7D4EF366">
        <w:rPr>
          <w:rFonts w:ascii="Times New Roman" w:hAnsi="Times New Roman" w:eastAsia="Calibri" w:cs="Times New Roman"/>
        </w:rPr>
        <w:t xml:space="preserve"> source of internet information. Automati</w:t>
      </w:r>
      <w:r w:rsidRPr="6A166815" w:rsidR="099ACF85">
        <w:rPr>
          <w:rFonts w:ascii="Times New Roman" w:hAnsi="Times New Roman" w:eastAsia="Calibri" w:cs="Times New Roman"/>
        </w:rPr>
        <w:t xml:space="preserve">cally, Internet </w:t>
      </w:r>
      <w:r w:rsidRPr="6A166815" w:rsidR="32D70C97">
        <w:rPr>
          <w:rFonts w:ascii="Times New Roman" w:hAnsi="Times New Roman" w:eastAsia="Calibri" w:cs="Times New Roman"/>
        </w:rPr>
        <w:t xml:space="preserve">Service Provider (ISP) and other third party cannot gain information about what website we visit or data that travel between us and </w:t>
      </w:r>
      <w:r w:rsidRPr="6A166815" w:rsidR="60C08F70">
        <w:rPr>
          <w:rFonts w:ascii="Times New Roman" w:hAnsi="Times New Roman" w:eastAsia="Calibri" w:cs="Times New Roman"/>
        </w:rPr>
        <w:t xml:space="preserve">internet. By having VPN, any potential information breach by hacker can be overcome due to these hackers cannot </w:t>
      </w:r>
      <w:r w:rsidRPr="6A166815" w:rsidR="10747D79">
        <w:rPr>
          <w:rFonts w:ascii="Times New Roman" w:hAnsi="Times New Roman" w:eastAsia="Calibri" w:cs="Times New Roman"/>
        </w:rPr>
        <w:t xml:space="preserve">reveal our true IP address </w:t>
      </w:r>
      <w:r w:rsidRPr="6A166815" w:rsidR="1BBC4439">
        <w:rPr>
          <w:rFonts w:ascii="Times New Roman" w:hAnsi="Times New Roman" w:eastAsia="Calibri" w:cs="Times New Roman"/>
        </w:rPr>
        <w:t xml:space="preserve">since IP address has a lot of ports which hacker can try out force connect with our device to </w:t>
      </w:r>
      <w:r w:rsidRPr="6A166815" w:rsidR="13A0AC1E">
        <w:rPr>
          <w:rFonts w:ascii="Times New Roman" w:hAnsi="Times New Roman" w:eastAsia="Calibri" w:cs="Times New Roman"/>
        </w:rPr>
        <w:t>steal confidential information such as credit card information.</w:t>
      </w:r>
    </w:p>
    <w:p w:rsidR="6A166815" w:rsidP="6A166815" w:rsidRDefault="6A166815" w14:paraId="121ACEFF" w14:textId="158E471C">
      <w:pPr>
        <w:rPr>
          <w:rFonts w:ascii="Times New Roman" w:hAnsi="Times New Roman" w:eastAsia="Calibri" w:cs="Times New Roman"/>
        </w:rPr>
      </w:pPr>
    </w:p>
    <w:p w:rsidR="3A9BE213" w:rsidP="6A166815" w:rsidRDefault="3A9BE213" w14:paraId="0AAA8F5A" w14:textId="18FFCF2D">
      <w:pPr>
        <w:rPr>
          <w:rFonts w:ascii="Times New Roman" w:hAnsi="Times New Roman" w:eastAsia="Calibri" w:cs="Times New Roman"/>
          <w:b/>
          <w:bCs/>
        </w:rPr>
      </w:pPr>
      <w:r w:rsidRPr="6A166815">
        <w:rPr>
          <w:rFonts w:ascii="Times New Roman" w:hAnsi="Times New Roman" w:eastAsia="Calibri" w:cs="Times New Roman"/>
          <w:b/>
          <w:bCs/>
        </w:rPr>
        <w:t>Use SSL connection</w:t>
      </w:r>
    </w:p>
    <w:p w:rsidR="2D4980E4" w:rsidP="6A166815" w:rsidRDefault="2D4980E4" w14:paraId="03425B56" w14:textId="5BE0CD7E">
      <w:pPr>
        <w:rPr>
          <w:rFonts w:ascii="Times New Roman" w:hAnsi="Times New Roman" w:eastAsia="Calibri" w:cs="Times New Roman"/>
        </w:rPr>
      </w:pPr>
      <w:r w:rsidRPr="6A166815">
        <w:rPr>
          <w:rFonts w:ascii="Times New Roman" w:hAnsi="Times New Roman" w:eastAsia="Calibri" w:cs="Times New Roman"/>
        </w:rPr>
        <w:t>Having an SSL connection on top of VPN can give an extra layer of protection when surfing the internet</w:t>
      </w:r>
      <w:r w:rsidRPr="6A166815" w:rsidR="14486CD7">
        <w:rPr>
          <w:rFonts w:ascii="Times New Roman" w:hAnsi="Times New Roman" w:eastAsia="Calibri" w:cs="Times New Roman"/>
        </w:rPr>
        <w:t>.</w:t>
      </w:r>
      <w:r w:rsidRPr="6A166815" w:rsidR="64DFB875">
        <w:rPr>
          <w:rFonts w:ascii="Times New Roman" w:hAnsi="Times New Roman" w:eastAsia="Calibri" w:cs="Times New Roman"/>
        </w:rPr>
        <w:t xml:space="preserve"> SSL is for authentication and encryption of conn</w:t>
      </w:r>
      <w:r w:rsidRPr="6A166815" w:rsidR="4F0B2924">
        <w:rPr>
          <w:rFonts w:ascii="Times New Roman" w:hAnsi="Times New Roman" w:eastAsia="Calibri" w:cs="Times New Roman"/>
        </w:rPr>
        <w:t>ection over the network.</w:t>
      </w:r>
      <w:r w:rsidRPr="6A166815" w:rsidR="14486CD7">
        <w:rPr>
          <w:rFonts w:ascii="Times New Roman" w:hAnsi="Times New Roman" w:eastAsia="Calibri" w:cs="Times New Roman"/>
        </w:rPr>
        <w:t xml:space="preserve"> </w:t>
      </w:r>
      <w:r w:rsidRPr="6A166815" w:rsidR="5EFE3945">
        <w:rPr>
          <w:rFonts w:ascii="Times New Roman" w:hAnsi="Times New Roman" w:eastAsia="Calibri" w:cs="Times New Roman"/>
        </w:rPr>
        <w:t xml:space="preserve">This means </w:t>
      </w:r>
      <w:r w:rsidRPr="6A166815" w:rsidR="54EAEE1A">
        <w:rPr>
          <w:rFonts w:ascii="Times New Roman" w:hAnsi="Times New Roman" w:eastAsia="Calibri" w:cs="Times New Roman"/>
        </w:rPr>
        <w:lastRenderedPageBreak/>
        <w:t>that we need to</w:t>
      </w:r>
      <w:r w:rsidRPr="6A166815" w:rsidR="5EFE3945">
        <w:rPr>
          <w:rFonts w:ascii="Times New Roman" w:hAnsi="Times New Roman" w:eastAsia="Calibri" w:cs="Times New Roman"/>
        </w:rPr>
        <w:t xml:space="preserve"> always use HTTPS connection </w:t>
      </w:r>
      <w:r w:rsidRPr="6A166815" w:rsidR="3B70F689">
        <w:rPr>
          <w:rFonts w:ascii="Times New Roman" w:hAnsi="Times New Roman" w:eastAsia="Calibri" w:cs="Times New Roman"/>
        </w:rPr>
        <w:t xml:space="preserve">when </w:t>
      </w:r>
      <w:r w:rsidRPr="6A166815" w:rsidR="77EEA4AA">
        <w:rPr>
          <w:rFonts w:ascii="Times New Roman" w:hAnsi="Times New Roman" w:eastAsia="Calibri" w:cs="Times New Roman"/>
        </w:rPr>
        <w:t>visiting</w:t>
      </w:r>
      <w:r w:rsidRPr="6A166815" w:rsidR="3B70F689">
        <w:rPr>
          <w:rFonts w:ascii="Times New Roman" w:hAnsi="Times New Roman" w:eastAsia="Calibri" w:cs="Times New Roman"/>
        </w:rPr>
        <w:t xml:space="preserve"> frequent </w:t>
      </w:r>
      <w:r w:rsidRPr="6A166815" w:rsidR="72B44C87">
        <w:rPr>
          <w:rFonts w:ascii="Times New Roman" w:hAnsi="Times New Roman" w:eastAsia="Calibri" w:cs="Times New Roman"/>
        </w:rPr>
        <w:t>websites or websites</w:t>
      </w:r>
      <w:r w:rsidRPr="6A166815" w:rsidR="3B70F689">
        <w:rPr>
          <w:rFonts w:ascii="Times New Roman" w:hAnsi="Times New Roman" w:eastAsia="Calibri" w:cs="Times New Roman"/>
        </w:rPr>
        <w:t xml:space="preserve"> that </w:t>
      </w:r>
      <w:r w:rsidRPr="6A166815" w:rsidR="46AE8EB5">
        <w:rPr>
          <w:rFonts w:ascii="Times New Roman" w:hAnsi="Times New Roman" w:eastAsia="Calibri" w:cs="Times New Roman"/>
        </w:rPr>
        <w:t>require</w:t>
      </w:r>
      <w:r w:rsidRPr="6A166815" w:rsidR="3B70F689">
        <w:rPr>
          <w:rFonts w:ascii="Times New Roman" w:hAnsi="Times New Roman" w:eastAsia="Calibri" w:cs="Times New Roman"/>
        </w:rPr>
        <w:t xml:space="preserve"> any credential input. </w:t>
      </w:r>
      <w:r w:rsidRPr="6A166815" w:rsidR="1C4340F7">
        <w:rPr>
          <w:rFonts w:ascii="Times New Roman" w:hAnsi="Times New Roman" w:eastAsia="Calibri" w:cs="Times New Roman"/>
        </w:rPr>
        <w:t xml:space="preserve">This is because </w:t>
      </w:r>
      <w:r w:rsidRPr="6A166815" w:rsidR="4CD6DF2D">
        <w:rPr>
          <w:rFonts w:ascii="Times New Roman" w:hAnsi="Times New Roman" w:eastAsia="Calibri" w:cs="Times New Roman"/>
        </w:rPr>
        <w:t xml:space="preserve">we might use the same password </w:t>
      </w:r>
      <w:r w:rsidRPr="6A166815" w:rsidR="18E51C2C">
        <w:rPr>
          <w:rFonts w:ascii="Times New Roman" w:hAnsi="Times New Roman" w:eastAsia="Calibri" w:cs="Times New Roman"/>
        </w:rPr>
        <w:t xml:space="preserve">credential for some normal </w:t>
      </w:r>
      <w:r w:rsidRPr="6A166815" w:rsidR="3AFF7CFB">
        <w:rPr>
          <w:rFonts w:ascii="Times New Roman" w:hAnsi="Times New Roman" w:eastAsia="Calibri" w:cs="Times New Roman"/>
        </w:rPr>
        <w:t>websites</w:t>
      </w:r>
      <w:r w:rsidRPr="6A166815" w:rsidR="18E51C2C">
        <w:rPr>
          <w:rFonts w:ascii="Times New Roman" w:hAnsi="Times New Roman" w:eastAsia="Calibri" w:cs="Times New Roman"/>
        </w:rPr>
        <w:t xml:space="preserve"> such as </w:t>
      </w:r>
      <w:r w:rsidRPr="6A166815" w:rsidR="18CC178B">
        <w:rPr>
          <w:rFonts w:ascii="Times New Roman" w:hAnsi="Times New Roman" w:eastAsia="Calibri" w:cs="Times New Roman"/>
        </w:rPr>
        <w:t>forums</w:t>
      </w:r>
      <w:r w:rsidRPr="6A166815" w:rsidR="18E51C2C">
        <w:rPr>
          <w:rFonts w:ascii="Times New Roman" w:hAnsi="Times New Roman" w:eastAsia="Calibri" w:cs="Times New Roman"/>
        </w:rPr>
        <w:t xml:space="preserve"> or discussion </w:t>
      </w:r>
      <w:r w:rsidRPr="6A166815" w:rsidR="309260F3">
        <w:rPr>
          <w:rFonts w:ascii="Times New Roman" w:hAnsi="Times New Roman" w:eastAsia="Calibri" w:cs="Times New Roman"/>
        </w:rPr>
        <w:t>groups</w:t>
      </w:r>
      <w:r w:rsidRPr="6A166815" w:rsidR="18E51C2C">
        <w:rPr>
          <w:rFonts w:ascii="Times New Roman" w:hAnsi="Times New Roman" w:eastAsia="Calibri" w:cs="Times New Roman"/>
        </w:rPr>
        <w:t xml:space="preserve">. Without HTTPS connection, </w:t>
      </w:r>
      <w:r w:rsidRPr="6A166815" w:rsidR="3FF29F77">
        <w:rPr>
          <w:rFonts w:ascii="Times New Roman" w:hAnsi="Times New Roman" w:eastAsia="Calibri" w:cs="Times New Roman"/>
        </w:rPr>
        <w:t>hackers</w:t>
      </w:r>
      <w:r w:rsidRPr="6A166815" w:rsidR="153BEBC3">
        <w:rPr>
          <w:rFonts w:ascii="Times New Roman" w:hAnsi="Times New Roman" w:eastAsia="Calibri" w:cs="Times New Roman"/>
        </w:rPr>
        <w:t xml:space="preserve"> can gain </w:t>
      </w:r>
      <w:r w:rsidRPr="6A166815" w:rsidR="4E3EEE5D">
        <w:rPr>
          <w:rFonts w:ascii="Times New Roman" w:hAnsi="Times New Roman" w:eastAsia="Calibri" w:cs="Times New Roman"/>
        </w:rPr>
        <w:t>credential</w:t>
      </w:r>
      <w:r w:rsidRPr="6A166815" w:rsidR="153BEBC3">
        <w:rPr>
          <w:rFonts w:ascii="Times New Roman" w:hAnsi="Times New Roman" w:eastAsia="Calibri" w:cs="Times New Roman"/>
        </w:rPr>
        <w:t xml:space="preserve"> information and can have access to our other </w:t>
      </w:r>
      <w:r w:rsidRPr="6A166815" w:rsidR="2E1C1020">
        <w:rPr>
          <w:rFonts w:ascii="Times New Roman" w:hAnsi="Times New Roman" w:eastAsia="Calibri" w:cs="Times New Roman"/>
        </w:rPr>
        <w:t>important</w:t>
      </w:r>
      <w:r w:rsidRPr="6A166815" w:rsidR="153BEBC3">
        <w:rPr>
          <w:rFonts w:ascii="Times New Roman" w:hAnsi="Times New Roman" w:eastAsia="Calibri" w:cs="Times New Roman"/>
        </w:rPr>
        <w:t xml:space="preserve"> website such as bank.</w:t>
      </w:r>
    </w:p>
    <w:p w:rsidR="6A166815" w:rsidP="6A166815" w:rsidRDefault="6A166815" w14:paraId="48F17FB9" w14:textId="3F5FF4D5">
      <w:pPr>
        <w:rPr>
          <w:rFonts w:ascii="Times New Roman" w:hAnsi="Times New Roman" w:eastAsia="Calibri" w:cs="Times New Roman"/>
        </w:rPr>
      </w:pPr>
    </w:p>
    <w:p w:rsidR="1BFC8ABD" w:rsidP="5F8ED111" w:rsidRDefault="1BFC8ABD" w14:paraId="5E1A62FE" w14:textId="76DC972F">
      <w:pPr>
        <w:rPr>
          <w:rFonts w:ascii="Times New Roman" w:hAnsi="Times New Roman" w:eastAsia="Calibri" w:cs="Times New Roman"/>
        </w:rPr>
      </w:pPr>
      <w:r w:rsidRPr="5F8ED111">
        <w:rPr>
          <w:rFonts w:ascii="Times New Roman" w:hAnsi="Times New Roman" w:eastAsia="Calibri" w:cs="Times New Roman"/>
          <w:b/>
          <w:bCs/>
        </w:rPr>
        <w:t>Make sure to protect our data</w:t>
      </w:r>
    </w:p>
    <w:p w:rsidR="01B593BA" w:rsidP="5F8ED111" w:rsidRDefault="01B593BA" w14:paraId="64898461" w14:textId="5B172983">
      <w:pPr>
        <w:rPr>
          <w:rFonts w:ascii="Times New Roman" w:hAnsi="Times New Roman" w:eastAsia="Calibri" w:cs="Times New Roman"/>
        </w:rPr>
      </w:pPr>
      <w:r w:rsidRPr="5F8ED111">
        <w:rPr>
          <w:rFonts w:ascii="Times New Roman" w:hAnsi="Times New Roman" w:eastAsia="Calibri" w:cs="Times New Roman"/>
        </w:rPr>
        <w:t xml:space="preserve">When we connect to public wireless network or hotspot, obviously our data </w:t>
      </w:r>
      <w:r w:rsidRPr="5F8ED111" w:rsidR="5AC45257">
        <w:rPr>
          <w:rFonts w:ascii="Times New Roman" w:hAnsi="Times New Roman" w:eastAsia="Calibri" w:cs="Times New Roman"/>
        </w:rPr>
        <w:t>has</w:t>
      </w:r>
      <w:r w:rsidRPr="5F8ED111">
        <w:rPr>
          <w:rFonts w:ascii="Times New Roman" w:hAnsi="Times New Roman" w:eastAsia="Calibri" w:cs="Times New Roman"/>
        </w:rPr>
        <w:t xml:space="preserve"> </w:t>
      </w:r>
      <w:r w:rsidRPr="5F8ED111" w:rsidR="6F0E8E09">
        <w:rPr>
          <w:rFonts w:ascii="Times New Roman" w:hAnsi="Times New Roman" w:eastAsia="Calibri" w:cs="Times New Roman"/>
        </w:rPr>
        <w:t>a risk</w:t>
      </w:r>
      <w:r w:rsidRPr="5F8ED111">
        <w:rPr>
          <w:rFonts w:ascii="Times New Roman" w:hAnsi="Times New Roman" w:eastAsia="Calibri" w:cs="Times New Roman"/>
        </w:rPr>
        <w:t xml:space="preserve"> </w:t>
      </w:r>
      <w:r w:rsidRPr="5F8ED111" w:rsidR="4F8AC484">
        <w:rPr>
          <w:rFonts w:ascii="Times New Roman" w:hAnsi="Times New Roman" w:eastAsia="Calibri" w:cs="Times New Roman"/>
        </w:rPr>
        <w:t>of leaking to</w:t>
      </w:r>
      <w:r w:rsidRPr="5F8ED111">
        <w:rPr>
          <w:rFonts w:ascii="Times New Roman" w:hAnsi="Times New Roman" w:eastAsia="Calibri" w:cs="Times New Roman"/>
        </w:rPr>
        <w:t xml:space="preserve"> public attention if not secure properly. </w:t>
      </w:r>
      <w:r w:rsidRPr="5F8ED111" w:rsidR="29AE8F90">
        <w:rPr>
          <w:rFonts w:ascii="Times New Roman" w:hAnsi="Times New Roman" w:eastAsia="Calibri" w:cs="Times New Roman"/>
        </w:rPr>
        <w:t>Besides</w:t>
      </w:r>
      <w:r w:rsidRPr="5F8ED111">
        <w:rPr>
          <w:rFonts w:ascii="Times New Roman" w:hAnsi="Times New Roman" w:eastAsia="Calibri" w:cs="Times New Roman"/>
        </w:rPr>
        <w:t xml:space="preserve"> having a VPN</w:t>
      </w:r>
      <w:r w:rsidRPr="5F8ED111" w:rsidR="258F4FC6">
        <w:rPr>
          <w:rFonts w:ascii="Times New Roman" w:hAnsi="Times New Roman" w:eastAsia="Calibri" w:cs="Times New Roman"/>
        </w:rPr>
        <w:t xml:space="preserve">, users need to take extreme </w:t>
      </w:r>
      <w:r w:rsidRPr="5F8ED111" w:rsidR="058B81B9">
        <w:rPr>
          <w:rFonts w:ascii="Times New Roman" w:hAnsi="Times New Roman" w:eastAsia="Calibri" w:cs="Times New Roman"/>
        </w:rPr>
        <w:t>precautions</w:t>
      </w:r>
      <w:r w:rsidRPr="5F8ED111" w:rsidR="258F4FC6">
        <w:rPr>
          <w:rFonts w:ascii="Times New Roman" w:hAnsi="Times New Roman" w:eastAsia="Calibri" w:cs="Times New Roman"/>
        </w:rPr>
        <w:t xml:space="preserve"> on their data flow back and forth in this public network. That’s mean is whenever we need to input </w:t>
      </w:r>
      <w:r w:rsidRPr="5F8ED111" w:rsidR="22ED9BD6">
        <w:rPr>
          <w:rFonts w:ascii="Times New Roman" w:hAnsi="Times New Roman" w:eastAsia="Calibri" w:cs="Times New Roman"/>
        </w:rPr>
        <w:t xml:space="preserve">whatever data to the internet using the public </w:t>
      </w:r>
      <w:r w:rsidRPr="5F8ED111" w:rsidR="434810CC">
        <w:rPr>
          <w:rFonts w:ascii="Times New Roman" w:hAnsi="Times New Roman" w:eastAsia="Calibri" w:cs="Times New Roman"/>
        </w:rPr>
        <w:t>Wi-Fi</w:t>
      </w:r>
      <w:r w:rsidRPr="5F8ED111" w:rsidR="22ED9BD6">
        <w:rPr>
          <w:rFonts w:ascii="Times New Roman" w:hAnsi="Times New Roman" w:eastAsia="Calibri" w:cs="Times New Roman"/>
        </w:rPr>
        <w:t xml:space="preserve"> such as email address or password, make sure we use email address that is the primary one and prevent from using password that </w:t>
      </w:r>
      <w:r w:rsidRPr="5F8ED111" w:rsidR="5D7A87F4">
        <w:rPr>
          <w:rFonts w:ascii="Times New Roman" w:hAnsi="Times New Roman" w:eastAsia="Calibri" w:cs="Times New Roman"/>
        </w:rPr>
        <w:t xml:space="preserve">we use </w:t>
      </w:r>
      <w:proofErr w:type="gramStart"/>
      <w:r w:rsidRPr="5F8ED111" w:rsidR="5D7A87F4">
        <w:rPr>
          <w:rFonts w:ascii="Times New Roman" w:hAnsi="Times New Roman" w:eastAsia="Calibri" w:cs="Times New Roman"/>
        </w:rPr>
        <w:t>all across</w:t>
      </w:r>
      <w:proofErr w:type="gramEnd"/>
      <w:r w:rsidRPr="5F8ED111" w:rsidR="5D7A87F4">
        <w:rPr>
          <w:rFonts w:ascii="Times New Roman" w:hAnsi="Times New Roman" w:eastAsia="Calibri" w:cs="Times New Roman"/>
        </w:rPr>
        <w:t xml:space="preserve"> our social platform. Having a 2FA security also is recommended. This is because if </w:t>
      </w:r>
      <w:r w:rsidRPr="5F8ED111" w:rsidR="579823B2">
        <w:rPr>
          <w:rFonts w:ascii="Times New Roman" w:hAnsi="Times New Roman" w:eastAsia="Calibri" w:cs="Times New Roman"/>
        </w:rPr>
        <w:t xml:space="preserve">any hacker </w:t>
      </w:r>
      <w:r w:rsidRPr="5F8ED111" w:rsidR="436A758E">
        <w:rPr>
          <w:rFonts w:ascii="Times New Roman" w:hAnsi="Times New Roman" w:eastAsia="Calibri" w:cs="Times New Roman"/>
        </w:rPr>
        <w:t>wants</w:t>
      </w:r>
      <w:r w:rsidRPr="5F8ED111" w:rsidR="579823B2">
        <w:rPr>
          <w:rFonts w:ascii="Times New Roman" w:hAnsi="Times New Roman" w:eastAsia="Calibri" w:cs="Times New Roman"/>
        </w:rPr>
        <w:t xml:space="preserve"> to attempt to login by using our password, they need to have access physically to our phone since 2FA </w:t>
      </w:r>
      <w:r w:rsidRPr="5F8ED111" w:rsidR="7B71DFBE">
        <w:rPr>
          <w:rFonts w:ascii="Times New Roman" w:hAnsi="Times New Roman" w:eastAsia="Calibri" w:cs="Times New Roman"/>
        </w:rPr>
        <w:t>requires users to give confirmation to their smartphone.</w:t>
      </w:r>
    </w:p>
    <w:p w:rsidR="5F8ED111" w:rsidP="5F8ED111" w:rsidRDefault="5F8ED111" w14:paraId="000EB10F" w14:textId="59E4BE94">
      <w:pPr>
        <w:rPr>
          <w:rFonts w:ascii="Times New Roman" w:hAnsi="Times New Roman" w:eastAsia="Calibri" w:cs="Times New Roman"/>
        </w:rPr>
      </w:pPr>
    </w:p>
    <w:p w:rsidR="617632AB" w:rsidP="45A30714" w:rsidRDefault="617632AB" w14:paraId="17843183" w14:textId="5534EE03">
      <w:pPr>
        <w:rPr>
          <w:rFonts w:ascii="Times New Roman" w:hAnsi="Times New Roman" w:eastAsia="Calibri" w:cs="Times New Roman"/>
        </w:rPr>
      </w:pPr>
      <w:r w:rsidRPr="45A30714">
        <w:rPr>
          <w:rFonts w:ascii="Times New Roman" w:hAnsi="Times New Roman" w:eastAsia="Calibri" w:cs="Times New Roman"/>
          <w:b/>
          <w:bCs/>
        </w:rPr>
        <w:t>Update Software or Application regularly</w:t>
      </w:r>
    </w:p>
    <w:p w:rsidR="617632AB" w:rsidP="45A30714" w:rsidRDefault="617632AB" w14:paraId="6FC152DF" w14:textId="6005F9CD">
      <w:pPr>
        <w:rPr>
          <w:rFonts w:ascii="Times New Roman" w:hAnsi="Times New Roman" w:eastAsia="Calibri" w:cs="Times New Roman"/>
        </w:rPr>
      </w:pPr>
      <w:r w:rsidRPr="45A30714">
        <w:rPr>
          <w:rFonts w:ascii="Times New Roman" w:hAnsi="Times New Roman" w:eastAsia="Calibri" w:cs="Times New Roman"/>
        </w:rPr>
        <w:t>One of the biggest reasons that our data is vulnerable to hackers is that our softwar</w:t>
      </w:r>
      <w:r w:rsidRPr="45A30714" w:rsidR="20863487">
        <w:rPr>
          <w:rFonts w:ascii="Times New Roman" w:hAnsi="Times New Roman" w:eastAsia="Calibri" w:cs="Times New Roman"/>
        </w:rPr>
        <w:t xml:space="preserve">e is still not up to date </w:t>
      </w:r>
      <w:r w:rsidRPr="45A30714" w:rsidR="3B883DB4">
        <w:rPr>
          <w:rFonts w:ascii="Times New Roman" w:hAnsi="Times New Roman" w:eastAsia="Calibri" w:cs="Times New Roman"/>
        </w:rPr>
        <w:t>with the latest</w:t>
      </w:r>
      <w:r w:rsidRPr="45A30714" w:rsidR="20863487">
        <w:rPr>
          <w:rFonts w:ascii="Times New Roman" w:hAnsi="Times New Roman" w:eastAsia="Calibri" w:cs="Times New Roman"/>
        </w:rPr>
        <w:t xml:space="preserve"> version. As we know most </w:t>
      </w:r>
      <w:r w:rsidRPr="45A30714" w:rsidR="6D316C1B">
        <w:rPr>
          <w:rFonts w:ascii="Times New Roman" w:hAnsi="Times New Roman" w:eastAsia="Calibri" w:cs="Times New Roman"/>
        </w:rPr>
        <w:t>updates</w:t>
      </w:r>
      <w:r w:rsidRPr="45A30714" w:rsidR="20863487">
        <w:rPr>
          <w:rFonts w:ascii="Times New Roman" w:hAnsi="Times New Roman" w:eastAsia="Calibri" w:cs="Times New Roman"/>
        </w:rPr>
        <w:t xml:space="preserve"> of software always have </w:t>
      </w:r>
      <w:proofErr w:type="gramStart"/>
      <w:r w:rsidRPr="45A30714" w:rsidR="20863487">
        <w:rPr>
          <w:rFonts w:ascii="Times New Roman" w:hAnsi="Times New Roman" w:eastAsia="Calibri" w:cs="Times New Roman"/>
        </w:rPr>
        <w:t>a</w:t>
      </w:r>
      <w:proofErr w:type="gramEnd"/>
      <w:r w:rsidRPr="45A30714" w:rsidR="20863487">
        <w:rPr>
          <w:rFonts w:ascii="Times New Roman" w:hAnsi="Times New Roman" w:eastAsia="Calibri" w:cs="Times New Roman"/>
        </w:rPr>
        <w:t xml:space="preserve"> latest sec</w:t>
      </w:r>
      <w:r w:rsidRPr="45A30714" w:rsidR="436CF5C7">
        <w:rPr>
          <w:rFonts w:ascii="Times New Roman" w:hAnsi="Times New Roman" w:eastAsia="Calibri" w:cs="Times New Roman"/>
        </w:rPr>
        <w:t xml:space="preserve">urity measure to deal with </w:t>
      </w:r>
      <w:r w:rsidRPr="45A30714" w:rsidR="6D7689D8">
        <w:rPr>
          <w:rFonts w:ascii="Times New Roman" w:hAnsi="Times New Roman" w:eastAsia="Calibri" w:cs="Times New Roman"/>
        </w:rPr>
        <w:t>the newest</w:t>
      </w:r>
      <w:r w:rsidRPr="45A30714" w:rsidR="436CF5C7">
        <w:rPr>
          <w:rFonts w:ascii="Times New Roman" w:hAnsi="Times New Roman" w:eastAsia="Calibri" w:cs="Times New Roman"/>
        </w:rPr>
        <w:t xml:space="preserve"> type of attack whether it is malware attack or phishing. So having </w:t>
      </w:r>
      <w:r w:rsidRPr="45A30714" w:rsidR="4A630E2E">
        <w:rPr>
          <w:rFonts w:ascii="Times New Roman" w:hAnsi="Times New Roman" w:eastAsia="Calibri" w:cs="Times New Roman"/>
        </w:rPr>
        <w:t>updated</w:t>
      </w:r>
      <w:r w:rsidRPr="45A30714" w:rsidR="436CF5C7">
        <w:rPr>
          <w:rFonts w:ascii="Times New Roman" w:hAnsi="Times New Roman" w:eastAsia="Calibri" w:cs="Times New Roman"/>
        </w:rPr>
        <w:t xml:space="preserve"> software will make sure to keep a layer of protection when surfing using the pu</w:t>
      </w:r>
      <w:r w:rsidRPr="45A30714" w:rsidR="11110B3C">
        <w:rPr>
          <w:rFonts w:ascii="Times New Roman" w:hAnsi="Times New Roman" w:eastAsia="Calibri" w:cs="Times New Roman"/>
        </w:rPr>
        <w:t xml:space="preserve">blic network. </w:t>
      </w:r>
      <w:r w:rsidRPr="45A30714" w:rsidR="4561D0A7">
        <w:rPr>
          <w:rFonts w:ascii="Times New Roman" w:hAnsi="Times New Roman" w:eastAsia="Calibri" w:cs="Times New Roman"/>
        </w:rPr>
        <w:t xml:space="preserve">In this modern world, a lot of </w:t>
      </w:r>
      <w:r w:rsidRPr="45A30714" w:rsidR="7589713B">
        <w:rPr>
          <w:rFonts w:ascii="Times New Roman" w:hAnsi="Times New Roman" w:eastAsia="Calibri" w:cs="Times New Roman"/>
        </w:rPr>
        <w:t>new</w:t>
      </w:r>
      <w:r w:rsidRPr="45A30714" w:rsidR="4561D0A7">
        <w:rPr>
          <w:rFonts w:ascii="Times New Roman" w:hAnsi="Times New Roman" w:eastAsia="Calibri" w:cs="Times New Roman"/>
        </w:rPr>
        <w:t xml:space="preserve"> </w:t>
      </w:r>
      <w:r w:rsidRPr="45A30714" w:rsidR="3E6DF075">
        <w:rPr>
          <w:rFonts w:ascii="Times New Roman" w:hAnsi="Times New Roman" w:eastAsia="Calibri" w:cs="Times New Roman"/>
        </w:rPr>
        <w:t>types</w:t>
      </w:r>
      <w:r w:rsidRPr="45A30714" w:rsidR="4561D0A7">
        <w:rPr>
          <w:rFonts w:ascii="Times New Roman" w:hAnsi="Times New Roman" w:eastAsia="Calibri" w:cs="Times New Roman"/>
        </w:rPr>
        <w:t xml:space="preserve"> of cybersecurity </w:t>
      </w:r>
      <w:r w:rsidRPr="45A30714" w:rsidR="7D3354A3">
        <w:rPr>
          <w:rFonts w:ascii="Times New Roman" w:hAnsi="Times New Roman" w:eastAsia="Calibri" w:cs="Times New Roman"/>
        </w:rPr>
        <w:t>attacks</w:t>
      </w:r>
      <w:r w:rsidRPr="45A30714" w:rsidR="4561D0A7">
        <w:rPr>
          <w:rFonts w:ascii="Times New Roman" w:hAnsi="Times New Roman" w:eastAsia="Calibri" w:cs="Times New Roman"/>
        </w:rPr>
        <w:t xml:space="preserve"> occur </w:t>
      </w:r>
      <w:r w:rsidRPr="45A30714" w:rsidR="716B809A">
        <w:rPr>
          <w:rFonts w:ascii="Times New Roman" w:hAnsi="Times New Roman" w:eastAsia="Calibri" w:cs="Times New Roman"/>
        </w:rPr>
        <w:t>every day</w:t>
      </w:r>
      <w:r w:rsidRPr="45A30714" w:rsidR="4561D0A7">
        <w:rPr>
          <w:rFonts w:ascii="Times New Roman" w:hAnsi="Times New Roman" w:eastAsia="Calibri" w:cs="Times New Roman"/>
        </w:rPr>
        <w:t>. Day by day new malware keep</w:t>
      </w:r>
      <w:r w:rsidRPr="45A30714" w:rsidR="0EECDD9C">
        <w:rPr>
          <w:rFonts w:ascii="Times New Roman" w:hAnsi="Times New Roman" w:eastAsia="Calibri" w:cs="Times New Roman"/>
        </w:rPr>
        <w:t xml:space="preserve">s </w:t>
      </w:r>
      <w:r w:rsidRPr="45A30714" w:rsidR="48CC391F">
        <w:rPr>
          <w:rFonts w:ascii="Times New Roman" w:hAnsi="Times New Roman" w:eastAsia="Calibri" w:cs="Times New Roman"/>
        </w:rPr>
        <w:t>being introduced</w:t>
      </w:r>
      <w:r w:rsidRPr="45A30714" w:rsidR="0EECDD9C">
        <w:rPr>
          <w:rFonts w:ascii="Times New Roman" w:hAnsi="Times New Roman" w:eastAsia="Calibri" w:cs="Times New Roman"/>
        </w:rPr>
        <w:t xml:space="preserve"> in </w:t>
      </w:r>
      <w:r w:rsidRPr="45A30714" w:rsidR="38E8772C">
        <w:rPr>
          <w:rFonts w:ascii="Times New Roman" w:hAnsi="Times New Roman" w:eastAsia="Calibri" w:cs="Times New Roman"/>
        </w:rPr>
        <w:t>the cyber</w:t>
      </w:r>
      <w:r w:rsidRPr="45A30714" w:rsidR="0EECDD9C">
        <w:rPr>
          <w:rFonts w:ascii="Times New Roman" w:hAnsi="Times New Roman" w:eastAsia="Calibri" w:cs="Times New Roman"/>
        </w:rPr>
        <w:t xml:space="preserve"> world. That’s why new security measure for a software must have in </w:t>
      </w:r>
      <w:r w:rsidRPr="45A30714" w:rsidR="6948B660">
        <w:rPr>
          <w:rFonts w:ascii="Times New Roman" w:hAnsi="Times New Roman" w:eastAsia="Calibri" w:cs="Times New Roman"/>
        </w:rPr>
        <w:t xml:space="preserve">every software nowadays to counter all the cybersecurity attack especially when users using </w:t>
      </w:r>
      <w:r w:rsidRPr="45A30714" w:rsidR="506FF32A">
        <w:rPr>
          <w:rFonts w:ascii="Times New Roman" w:hAnsi="Times New Roman" w:eastAsia="Calibri" w:cs="Times New Roman"/>
        </w:rPr>
        <w:t>public network or hotspot that has a lot of security risk if not have proper version of a software of application.</w:t>
      </w:r>
    </w:p>
    <w:p w:rsidR="5F8ED111" w:rsidP="5F8ED111" w:rsidRDefault="5F8ED111" w14:paraId="203BD5D7" w14:textId="09538380">
      <w:pPr>
        <w:rPr>
          <w:rFonts w:ascii="Times New Roman" w:hAnsi="Times New Roman" w:eastAsia="Calibri" w:cs="Times New Roman"/>
        </w:rPr>
      </w:pPr>
    </w:p>
    <w:p w:rsidR="00282123" w:rsidRDefault="00282123" w14:paraId="537D0D09" w14:textId="42B981C3">
      <w:pPr>
        <w:spacing w:line="259" w:lineRule="auto"/>
        <w:rPr>
          <w:rFonts w:ascii="Times New Roman" w:hAnsi="Times New Roman" w:eastAsia="Calibri" w:cs="Times New Roman"/>
        </w:rPr>
      </w:pPr>
    </w:p>
    <w:p w:rsidR="2BD57E0F" w:rsidP="00282123" w:rsidRDefault="00282123" w14:paraId="1499CD5F" w14:textId="3745B535">
      <w:pPr>
        <w:pStyle w:val="Heading1"/>
        <w:rPr>
          <w:rFonts w:eastAsia="Calibri"/>
        </w:rPr>
      </w:pPr>
      <w:bookmarkStart w:name="Conclusion" w:id="3"/>
      <w:r>
        <w:rPr>
          <w:rFonts w:eastAsia="Calibri"/>
        </w:rPr>
        <w:lastRenderedPageBreak/>
        <w:t>Conclusion</w:t>
      </w:r>
    </w:p>
    <w:bookmarkEnd w:id="3"/>
    <w:p w:rsidR="00282123" w:rsidP="00282123" w:rsidRDefault="00282123" w14:paraId="6C02EA15" w14:textId="77777777">
      <w:pPr>
        <w:pStyle w:val="Heading1"/>
        <w:rPr>
          <w:rFonts w:eastAsia="Calibri"/>
        </w:rPr>
      </w:pPr>
    </w:p>
    <w:p w:rsidR="00282123" w:rsidP="00B30A0E" w:rsidRDefault="005A6F26" w14:paraId="5E7D402E" w14:textId="0FFCB42D">
      <w:pPr>
        <w:jc w:val="both"/>
      </w:pPr>
      <w:r>
        <w:t xml:space="preserve">Wi-Fi hotspots are becoming </w:t>
      </w:r>
      <w:r w:rsidR="00311D1A">
        <w:t>more common</w:t>
      </w:r>
      <w:r w:rsidR="007416F4">
        <w:t xml:space="preserve"> in business premises now </w:t>
      </w:r>
      <w:r w:rsidR="002D4695">
        <w:t xml:space="preserve">as the internet became </w:t>
      </w:r>
      <w:r w:rsidR="00DE34F0">
        <w:t xml:space="preserve">more and more </w:t>
      </w:r>
      <w:r w:rsidR="00DC7D70">
        <w:t>prominent as the</w:t>
      </w:r>
      <w:r w:rsidR="00DE34F0">
        <w:t xml:space="preserve"> source of entertainment, communication and work</w:t>
      </w:r>
      <w:r w:rsidR="00E07EEE">
        <w:t xml:space="preserve"> </w:t>
      </w:r>
      <w:r w:rsidR="00F20EB5">
        <w:t xml:space="preserve">and </w:t>
      </w:r>
      <w:r w:rsidR="00C010AD">
        <w:t>creating th</w:t>
      </w:r>
      <w:r w:rsidR="00042604">
        <w:t>ese</w:t>
      </w:r>
      <w:r w:rsidR="007517B8">
        <w:t xml:space="preserve"> </w:t>
      </w:r>
      <w:r w:rsidR="00144016">
        <w:t>hotspots may potentially attract customer</w:t>
      </w:r>
      <w:r w:rsidR="004B1657">
        <w:t xml:space="preserve">s to </w:t>
      </w:r>
      <w:r w:rsidR="002826B8">
        <w:t xml:space="preserve">premises. </w:t>
      </w:r>
      <w:r w:rsidR="000E147B">
        <w:t>However, t</w:t>
      </w:r>
      <w:r w:rsidRPr="000E147B" w:rsidR="000E147B">
        <w:t>he same features that make free Wi-Fi hotspots desirable for consumers</w:t>
      </w:r>
      <w:r w:rsidR="00FE16CB">
        <w:t xml:space="preserve"> also</w:t>
      </w:r>
      <w:r w:rsidRPr="000E147B" w:rsidR="000E147B">
        <w:t xml:space="preserve"> make them desirable for hackers; namely, that it requires no authentication to establish a network connection.</w:t>
      </w:r>
      <w:r w:rsidR="0076252E">
        <w:t xml:space="preserve"> </w:t>
      </w:r>
      <w:r w:rsidR="00E91D14">
        <w:t>Its</w:t>
      </w:r>
      <w:r w:rsidR="0076252E">
        <w:t xml:space="preserve"> biggest threat being</w:t>
      </w:r>
      <w:r w:rsidR="0098037C">
        <w:t xml:space="preserve"> the ability for hackers to position themselves between unsecured device and the connection point</w:t>
      </w:r>
      <w:r w:rsidR="00045789">
        <w:t>, collecting your information.</w:t>
      </w:r>
      <w:r w:rsidR="004A15C5">
        <w:t xml:space="preserve"> Through this way, a hacker has access to every piece of information th</w:t>
      </w:r>
      <w:r w:rsidR="00E91D14">
        <w:t>at you’re sending out on the internet such as login credentials and credit card information.</w:t>
      </w:r>
      <w:r w:rsidR="00DC7A16">
        <w:t xml:space="preserve"> </w:t>
      </w:r>
      <w:r w:rsidR="0071224E">
        <w:t>Thus,</w:t>
      </w:r>
      <w:r w:rsidR="00F01BE3">
        <w:t xml:space="preserve"> we as a Wi-Fi hotspot user</w:t>
      </w:r>
      <w:r w:rsidR="008A52B1">
        <w:t xml:space="preserve"> should be aware of what we’re about to send through the network</w:t>
      </w:r>
      <w:r w:rsidR="009034FE">
        <w:t xml:space="preserve">, or we can secure our connection </w:t>
      </w:r>
      <w:r w:rsidR="00F20598">
        <w:t xml:space="preserve">using VPN so that a hacker would not be able to glean through our information. </w:t>
      </w:r>
      <w:r w:rsidR="00DB361F">
        <w:t xml:space="preserve">It is understandable that </w:t>
      </w:r>
      <w:r w:rsidRPr="00DB361F" w:rsidR="00DB361F">
        <w:t>there's going to come a time when an unsecured, free, public Wi-Fi hotspot is the only connection available</w:t>
      </w:r>
      <w:r w:rsidR="0071224E">
        <w:t xml:space="preserve"> when it is needed. </w:t>
      </w:r>
      <w:r w:rsidRPr="0071224E" w:rsidR="0071224E">
        <w:t xml:space="preserve">Understanding public Wi-Fi </w:t>
      </w:r>
      <w:r w:rsidRPr="0071224E" w:rsidR="000614AD">
        <w:t>risks</w:t>
      </w:r>
      <w:r w:rsidR="000614AD">
        <w:t xml:space="preserve"> and</w:t>
      </w:r>
      <w:r w:rsidR="0095438A">
        <w:t xml:space="preserve"> using security solutions</w:t>
      </w:r>
      <w:r w:rsidRPr="0071224E" w:rsidR="0071224E">
        <w:t xml:space="preserve"> will ensure your </w:t>
      </w:r>
      <w:r w:rsidR="0071224E">
        <w:t>private</w:t>
      </w:r>
      <w:r w:rsidRPr="0071224E" w:rsidR="0071224E">
        <w:t xml:space="preserve"> data </w:t>
      </w:r>
      <w:r w:rsidR="00B30A0E">
        <w:t>is safe and secured while browsing internet.</w:t>
      </w:r>
    </w:p>
    <w:p w:rsidR="00453166" w:rsidRDefault="00453166" w14:paraId="094F1545" w14:textId="6E4C85A5">
      <w:pPr>
        <w:spacing w:line="259" w:lineRule="auto"/>
      </w:pPr>
      <w:r>
        <w:br w:type="page"/>
      </w:r>
    </w:p>
    <w:p w:rsidR="00453166" w:rsidP="00453166" w:rsidRDefault="00453166" w14:paraId="3B46FD26" w14:textId="39EFB030">
      <w:pPr>
        <w:pStyle w:val="Heading1"/>
      </w:pPr>
      <w:bookmarkStart w:name="References" w:id="4"/>
      <w:r>
        <w:lastRenderedPageBreak/>
        <w:t>References</w:t>
      </w:r>
    </w:p>
    <w:bookmarkEnd w:id="4"/>
    <w:p w:rsidR="00453166" w:rsidP="00453166" w:rsidRDefault="00453166" w14:paraId="06CEA9E2" w14:textId="77777777">
      <w:pPr>
        <w:pStyle w:val="Heading1"/>
      </w:pPr>
    </w:p>
    <w:p w:rsidRPr="00572F86" w:rsidR="00453166" w:rsidP="0037640F" w:rsidRDefault="002906B9" w14:paraId="64429877" w14:textId="6C8C5584">
      <w:pPr>
        <w:pStyle w:val="ListParagraph"/>
        <w:numPr>
          <w:ilvl w:val="0"/>
          <w:numId w:val="2"/>
        </w:numPr>
      </w:pPr>
      <w:r>
        <w:t xml:space="preserve">Aberdeen Cybersecurity, Wired vs Wireless </w:t>
      </w:r>
      <w:r w:rsidR="7AF04CE7">
        <w:t>Networking,</w:t>
      </w:r>
      <w:r>
        <w:t xml:space="preserve"> </w:t>
      </w:r>
      <w:hyperlink r:id="rId8">
        <w:r w:rsidRPr="6A166815">
          <w:rPr>
            <w:rStyle w:val="Hyperlink"/>
          </w:rPr>
          <w:t>https://aberdeencybersecurity.co.uk/wired-vs-wireless-networking/</w:t>
        </w:r>
      </w:hyperlink>
    </w:p>
    <w:p w:rsidRPr="0037640F" w:rsidR="008C12B8" w:rsidP="0037640F" w:rsidRDefault="00E556C4" w14:paraId="3E30C5FF" w14:textId="6EA67C46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</w:rPr>
      </w:pPr>
      <w:r w:rsidRPr="6A166815">
        <w:rPr>
          <w:rFonts w:ascii="Times New Roman" w:hAnsi="Times New Roman" w:eastAsia="Calibri" w:cs="Times New Roman"/>
        </w:rPr>
        <w:t xml:space="preserve">University of Strathclyde </w:t>
      </w:r>
      <w:r w:rsidRPr="6A166815" w:rsidR="00572BCB">
        <w:rPr>
          <w:rFonts w:ascii="Times New Roman" w:hAnsi="Times New Roman" w:eastAsia="Calibri" w:cs="Times New Roman"/>
        </w:rPr>
        <w:t>Glasgow,</w:t>
      </w:r>
      <w:r w:rsidRPr="6A166815" w:rsidR="00941189">
        <w:rPr>
          <w:rFonts w:ascii="Times New Roman" w:hAnsi="Times New Roman" w:eastAsia="Calibri" w:cs="Times New Roman"/>
        </w:rPr>
        <w:t xml:space="preserve"> </w:t>
      </w:r>
      <w:r w:rsidRPr="6A166815">
        <w:rPr>
          <w:rFonts w:ascii="Times New Roman" w:hAnsi="Times New Roman" w:eastAsia="Calibri" w:cs="Times New Roman"/>
        </w:rPr>
        <w:t xml:space="preserve">Public Wi-Fi Hotspots, </w:t>
      </w:r>
      <w:hyperlink r:id="rId9">
        <w:r w:rsidRPr="6A166815">
          <w:rPr>
            <w:rStyle w:val="Hyperlink"/>
            <w:rFonts w:ascii="Times New Roman" w:hAnsi="Times New Roman" w:eastAsia="Calibri" w:cs="Times New Roman"/>
          </w:rPr>
          <w:t>https://www.strath.ac.uk/is/cybersecurity/publicwi-fihotspots/</w:t>
        </w:r>
      </w:hyperlink>
    </w:p>
    <w:p w:rsidRPr="00375E2E" w:rsidR="008C12B8" w:rsidP="00375E2E" w:rsidRDefault="00904EFE" w14:paraId="0EB5D8F7" w14:textId="4FDACF80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</w:rPr>
      </w:pPr>
      <w:r w:rsidRPr="6A166815">
        <w:rPr>
          <w:rFonts w:ascii="Times New Roman" w:hAnsi="Times New Roman" w:eastAsia="Calibri" w:cs="Times New Roman"/>
        </w:rPr>
        <w:t xml:space="preserve">GOODSPEED, 7 Danger of Public </w:t>
      </w:r>
      <w:proofErr w:type="spellStart"/>
      <w:r w:rsidRPr="6A166815">
        <w:rPr>
          <w:rFonts w:ascii="Times New Roman" w:hAnsi="Times New Roman" w:eastAsia="Calibri" w:cs="Times New Roman"/>
        </w:rPr>
        <w:t>WiFi</w:t>
      </w:r>
      <w:proofErr w:type="spellEnd"/>
      <w:r w:rsidRPr="6A166815">
        <w:rPr>
          <w:rFonts w:ascii="Times New Roman" w:hAnsi="Times New Roman" w:eastAsia="Calibri" w:cs="Times New Roman"/>
        </w:rPr>
        <w:t xml:space="preserve">, </w:t>
      </w:r>
      <w:hyperlink w:history="1" r:id="rId10">
        <w:r w:rsidRPr="004869C5" w:rsidR="00375E2E">
          <w:rPr>
            <w:rStyle w:val="Hyperlink"/>
            <w:rFonts w:ascii="Times New Roman" w:hAnsi="Times New Roman" w:eastAsia="Calibri" w:cs="Times New Roman"/>
          </w:rPr>
          <w:t>https://goodspeed.io/blog/7-dangers-of-public-wifi.html</w:t>
        </w:r>
      </w:hyperlink>
    </w:p>
    <w:p w:rsidR="008C12B8" w:rsidP="0037640F" w:rsidRDefault="00421E99" w14:paraId="3FCA68A4" w14:textId="6CB17E29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</w:rPr>
      </w:pPr>
      <w:r w:rsidRPr="6A166815">
        <w:rPr>
          <w:rFonts w:ascii="Times New Roman" w:hAnsi="Times New Roman" w:eastAsia="Calibri" w:cs="Times New Roman"/>
        </w:rPr>
        <w:t xml:space="preserve">Check Point Blog, </w:t>
      </w:r>
      <w:r w:rsidRPr="6A166815" w:rsidR="00A31AE5">
        <w:rPr>
          <w:rFonts w:ascii="Times New Roman" w:hAnsi="Times New Roman" w:eastAsia="Calibri" w:cs="Times New Roman"/>
        </w:rPr>
        <w:t xml:space="preserve">Rogue </w:t>
      </w:r>
      <w:proofErr w:type="spellStart"/>
      <w:r w:rsidRPr="6A166815" w:rsidR="00A31AE5">
        <w:rPr>
          <w:rFonts w:ascii="Times New Roman" w:hAnsi="Times New Roman" w:eastAsia="Calibri" w:cs="Times New Roman"/>
        </w:rPr>
        <w:t>WiFi</w:t>
      </w:r>
      <w:proofErr w:type="spellEnd"/>
      <w:r w:rsidRPr="6A166815" w:rsidR="00A31AE5">
        <w:rPr>
          <w:rFonts w:ascii="Times New Roman" w:hAnsi="Times New Roman" w:eastAsia="Calibri" w:cs="Times New Roman"/>
        </w:rPr>
        <w:t xml:space="preserve"> Hotspots</w:t>
      </w:r>
      <w:r w:rsidRPr="6A166815">
        <w:rPr>
          <w:rFonts w:ascii="Times New Roman" w:hAnsi="Times New Roman" w:eastAsia="Calibri" w:cs="Times New Roman"/>
        </w:rPr>
        <w:t xml:space="preserve">, </w:t>
      </w:r>
      <w:hyperlink w:anchor=":~:text=A%20rogue%20hotspot%20is%20a,Fi%20access%20to%20its%20patrons" r:id="rId11">
        <w:r w:rsidRPr="6A166815" w:rsidR="00904EFE">
          <w:rPr>
            <w:rStyle w:val="Hyperlink"/>
            <w:rFonts w:ascii="Times New Roman" w:hAnsi="Times New Roman" w:eastAsia="Calibri" w:cs="Times New Roman"/>
          </w:rPr>
          <w:t>https://blog.checkpoint.com/2014/05/06/rogue-wifi-hotspots-getting-coffee-putting-enterprise-risk-social-engineering-ep-4/#:~:text=A%20rogue%20hotspot%20is%20a,Fi%20access%20to%20its%20patrons</w:t>
        </w:r>
      </w:hyperlink>
      <w:r w:rsidRPr="6A166815" w:rsidR="00A31AE5">
        <w:rPr>
          <w:rFonts w:ascii="Times New Roman" w:hAnsi="Times New Roman" w:eastAsia="Calibri" w:cs="Times New Roman"/>
        </w:rPr>
        <w:t>.</w:t>
      </w:r>
    </w:p>
    <w:p w:rsidR="00B400FA" w:rsidP="0037640F" w:rsidRDefault="00B400FA" w14:paraId="137A07AB" w14:textId="4ED5786C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</w:rPr>
      </w:pPr>
      <w:r w:rsidRPr="6A166815">
        <w:rPr>
          <w:rFonts w:ascii="Times New Roman" w:hAnsi="Times New Roman" w:eastAsia="Calibri" w:cs="Times New Roman"/>
        </w:rPr>
        <w:t xml:space="preserve">Kaspersky, How to Avoid Public </w:t>
      </w:r>
      <w:proofErr w:type="spellStart"/>
      <w:r w:rsidRPr="6A166815">
        <w:rPr>
          <w:rFonts w:ascii="Times New Roman" w:hAnsi="Times New Roman" w:eastAsia="Calibri" w:cs="Times New Roman"/>
        </w:rPr>
        <w:t>WiFi</w:t>
      </w:r>
      <w:proofErr w:type="spellEnd"/>
      <w:r w:rsidRPr="6A166815">
        <w:rPr>
          <w:rFonts w:ascii="Times New Roman" w:hAnsi="Times New Roman" w:eastAsia="Calibri" w:cs="Times New Roman"/>
        </w:rPr>
        <w:t xml:space="preserve"> Security Risks</w:t>
      </w:r>
      <w:r w:rsidR="00375E2E">
        <w:rPr>
          <w:rFonts w:ascii="Times New Roman" w:hAnsi="Times New Roman" w:eastAsia="Calibri" w:cs="Times New Roman"/>
        </w:rPr>
        <w:t xml:space="preserve">, </w:t>
      </w:r>
      <w:hyperlink w:history="1" r:id="rId12">
        <w:r w:rsidRPr="004869C5" w:rsidR="00375E2E">
          <w:rPr>
            <w:rStyle w:val="Hyperlink"/>
            <w:rFonts w:ascii="Times New Roman" w:hAnsi="Times New Roman" w:eastAsia="Calibri" w:cs="Times New Roman"/>
          </w:rPr>
          <w:t>https://www.kaspersky.com/resource-center/preemptive-safety/public-wifi-risks</w:t>
        </w:r>
      </w:hyperlink>
    </w:p>
    <w:p w:rsidRPr="00375E2E" w:rsidR="74393021" w:rsidP="00375E2E" w:rsidRDefault="74393021" w14:paraId="6DF17ACB" w14:textId="6B3DBF79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</w:rPr>
      </w:pPr>
      <w:r w:rsidRPr="6A166815">
        <w:rPr>
          <w:color w:val="333333"/>
        </w:rPr>
        <w:t>What is VPN? How It Works, Types of VPN</w:t>
      </w:r>
      <w:r w:rsidR="00375E2E">
        <w:rPr>
          <w:color w:val="333333"/>
        </w:rPr>
        <w:t xml:space="preserve">, </w:t>
      </w:r>
      <w:hyperlink w:history="1" r:id="rId13">
        <w:r w:rsidRPr="004869C5" w:rsidR="00375E2E">
          <w:rPr>
            <w:rStyle w:val="Hyperlink"/>
            <w:rFonts w:ascii="Times New Roman" w:hAnsi="Times New Roman" w:eastAsia="Calibri" w:cs="Times New Roman"/>
          </w:rPr>
          <w:t>https://www.kaspersky.com/resource-center/definitions/what-is-a-vpn</w:t>
        </w:r>
      </w:hyperlink>
    </w:p>
    <w:p w:rsidRPr="00375E2E" w:rsidR="4CD7EF06" w:rsidP="00375E2E" w:rsidRDefault="4CD7EF06" w14:paraId="512BE842" w14:textId="41919201">
      <w:pPr>
        <w:pStyle w:val="ListParagraph"/>
        <w:numPr>
          <w:ilvl w:val="0"/>
          <w:numId w:val="2"/>
        </w:numPr>
        <w:rPr>
          <w:color w:val="333333"/>
        </w:rPr>
      </w:pPr>
      <w:r w:rsidRPr="6A166815">
        <w:rPr>
          <w:rFonts w:ascii="Times New Roman" w:hAnsi="Times New Roman" w:eastAsia="Calibri" w:cs="Times New Roman"/>
          <w:color w:val="333333"/>
        </w:rPr>
        <w:t xml:space="preserve">Does a VPN protect you from </w:t>
      </w:r>
      <w:proofErr w:type="gramStart"/>
      <w:r w:rsidRPr="6A166815">
        <w:rPr>
          <w:rFonts w:ascii="Times New Roman" w:hAnsi="Times New Roman" w:eastAsia="Calibri" w:cs="Times New Roman"/>
          <w:color w:val="333333"/>
        </w:rPr>
        <w:t>hackers?</w:t>
      </w:r>
      <w:r w:rsidR="00375E2E">
        <w:rPr>
          <w:rFonts w:ascii="Times New Roman" w:hAnsi="Times New Roman" w:eastAsia="Calibri" w:cs="Times New Roman"/>
          <w:color w:val="333333"/>
        </w:rPr>
        <w:t>,</w:t>
      </w:r>
      <w:proofErr w:type="gramEnd"/>
      <w:r w:rsidR="00375E2E">
        <w:rPr>
          <w:rFonts w:ascii="Times New Roman" w:hAnsi="Times New Roman" w:eastAsia="Calibri" w:cs="Times New Roman"/>
          <w:color w:val="333333"/>
        </w:rPr>
        <w:t xml:space="preserve"> </w:t>
      </w:r>
      <w:hyperlink w:history="1" r:id="rId14">
        <w:r w:rsidRPr="004869C5" w:rsidR="00375E2E">
          <w:rPr>
            <w:rStyle w:val="Hyperlink"/>
            <w:rFonts w:ascii="Times New Roman" w:hAnsi="Times New Roman" w:eastAsia="Calibri" w:cs="Times New Roman"/>
          </w:rPr>
          <w:t>https://thehackernews.com/2021/08/does-vpn-protect-you-from-hackers.html</w:t>
        </w:r>
      </w:hyperlink>
    </w:p>
    <w:p w:rsidRPr="00375E2E" w:rsidR="6A166815" w:rsidP="00375E2E" w:rsidRDefault="6C09EFFD" w14:paraId="37A9DB7F" w14:textId="4043409D">
      <w:pPr>
        <w:pStyle w:val="ListParagraph"/>
        <w:numPr>
          <w:ilvl w:val="0"/>
          <w:numId w:val="2"/>
        </w:numPr>
        <w:rPr>
          <w:rFonts w:eastAsiaTheme="majorBidi"/>
          <w:color w:val="333333"/>
        </w:rPr>
      </w:pPr>
      <w:r w:rsidRPr="45A30714">
        <w:rPr>
          <w:rFonts w:eastAsiaTheme="majorBidi"/>
          <w:color w:val="333333"/>
        </w:rPr>
        <w:t>Public Wi-Fi security: Why public Wi-Fi is vulnerable to attack</w:t>
      </w:r>
      <w:r w:rsidR="00375E2E">
        <w:rPr>
          <w:rFonts w:eastAsiaTheme="majorBidi"/>
          <w:color w:val="333333"/>
        </w:rPr>
        <w:t xml:space="preserve">, </w:t>
      </w:r>
      <w:hyperlink w:history="1" r:id="rId15">
        <w:r w:rsidRPr="004869C5" w:rsidR="00375E2E">
          <w:rPr>
            <w:rStyle w:val="Hyperlink"/>
          </w:rPr>
          <w:t>https://us.norton.com/internetsecurity-wifi-public-wi-fi-security-101-what-makes-public-</w:t>
        </w:r>
      </w:hyperlink>
      <w:r w:rsidR="5F8ED111">
        <w:tab/>
      </w:r>
      <w:r w:rsidRPr="45A30714" w:rsidR="73CC28E6">
        <w:rPr>
          <w:rStyle w:val="Hyperlink"/>
        </w:rPr>
        <w:t>wi-fi-vulnerable-to-attack-and-how-to-stay-safe.html</w:t>
      </w:r>
    </w:p>
    <w:p w:rsidR="45A30714" w:rsidP="45A30714" w:rsidRDefault="45A30714" w14:paraId="79307DDD" w14:textId="1A7A454C">
      <w:pPr>
        <w:rPr>
          <w:rFonts w:ascii="Times New Roman" w:hAnsi="Times New Roman" w:eastAsia="Calibri" w:cs="Times New Roman"/>
        </w:rPr>
      </w:pPr>
    </w:p>
    <w:p w:rsidR="00A31AE5" w:rsidP="00453166" w:rsidRDefault="00A31AE5" w14:paraId="17433EB8" w14:textId="77777777">
      <w:pPr>
        <w:rPr>
          <w:rFonts w:ascii="Times New Roman" w:hAnsi="Times New Roman" w:eastAsia="Calibri" w:cs="Times New Roman"/>
        </w:rPr>
      </w:pPr>
    </w:p>
    <w:sectPr w:rsidR="00A31AE5" w:rsidSect="00BC21DB">
      <w:foot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D8A" w:rsidP="00235D8A" w:rsidRDefault="00235D8A" w14:paraId="76A8DA5C" w14:textId="77777777">
      <w:pPr>
        <w:spacing w:after="0" w:line="240" w:lineRule="auto"/>
      </w:pPr>
      <w:r>
        <w:separator/>
      </w:r>
    </w:p>
  </w:endnote>
  <w:endnote w:type="continuationSeparator" w:id="0">
    <w:p w:rsidR="00235D8A" w:rsidP="00235D8A" w:rsidRDefault="00235D8A" w14:paraId="66E4BEC0" w14:textId="77777777">
      <w:pPr>
        <w:spacing w:after="0" w:line="240" w:lineRule="auto"/>
      </w:pPr>
      <w:r>
        <w:continuationSeparator/>
      </w:r>
    </w:p>
  </w:endnote>
  <w:endnote w:type="continuationNotice" w:id="1">
    <w:p w:rsidR="005B781A" w:rsidRDefault="005B781A" w14:paraId="14FD298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27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1DB" w:rsidRDefault="00BC21DB" w14:paraId="0A7F89A8" w14:textId="36EB4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21DB" w:rsidRDefault="00BC21DB" w14:paraId="142BCA6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D8A" w:rsidP="00235D8A" w:rsidRDefault="00235D8A" w14:paraId="12194335" w14:textId="77777777">
      <w:pPr>
        <w:spacing w:after="0" w:line="240" w:lineRule="auto"/>
      </w:pPr>
      <w:r>
        <w:separator/>
      </w:r>
    </w:p>
  </w:footnote>
  <w:footnote w:type="continuationSeparator" w:id="0">
    <w:p w:rsidR="00235D8A" w:rsidP="00235D8A" w:rsidRDefault="00235D8A" w14:paraId="5ABD6413" w14:textId="77777777">
      <w:pPr>
        <w:spacing w:after="0" w:line="240" w:lineRule="auto"/>
      </w:pPr>
      <w:r>
        <w:continuationSeparator/>
      </w:r>
    </w:p>
  </w:footnote>
  <w:footnote w:type="continuationNotice" w:id="1">
    <w:p w:rsidR="005B781A" w:rsidRDefault="005B781A" w14:paraId="7288706A" w14:textId="77777777">
      <w:pPr>
        <w:spacing w:after="0" w:line="240" w:lineRule="auto"/>
      </w:pP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591764899-297349242 1318373721-1855407045 966822777-1444641027 140633334-172239597 348655382-1144520339 980979455-179530620 545145259-1967202775 277583131-300509319 72042574-1412151204 1081108168-97632793 1411267663-1918311114 2087410322-487140349 636629328-2004318071 1087092999-805815661 1315015273-1947859014 2051159600-2004318071 436232016-458568299 483397105-2004318071 1957927401-2004318071 690250957-2004318071 1950074966-603369042 880906359-1525490031 1771044242-2004318071 304207410-2004318071 925041382-1057249988 1429403395-2004318071 523966091-2004318071 4007277-2004318071 1154575050-765422675 821729014-2004318071 410917244-2004318071 402286834-2004318071 2090386076-2059011006 191810417-2004318071 880766916-2004318071 1473536536-2004318071 163848644-1491332310 1146099462-2004318071 1334840117-2004318071 779872447-2122100169 270795083-2004318071 2034489230-2126016896 2042764943-1225733195 1198784985-908373495 1726853287-1491930083 2081778671-1276254785 522625841-1814270886 739799680-1088016633 1529168970-209112220 1150565027-2004318071 1023441791-1932997485 612144980-799694986 2078142742-1192478842 1909863904-1241871145 440714264-496111499 1420099467-1069270783 1621186529-620154996 1797083150-2004318071 450093165-87376009 828824483-2004318071 476135964-1203826700 992917565-2004318071 1962695650-2105781791 1968903862-2004318071 1066999368-1875124347 182361999-2004318071 1578249941-2004318071 156177733-1850508709 994508070-972009520 114207202-2004318071 1682086007-1821136260 1043383807-1856404550 246798583-2106523131 1070229668-1823571497 390282936-2004318071"/>
  </int:OnDemandWorkflows>
  <int:IntelligenceSettings/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1201"/>
    <w:multiLevelType w:val="hybridMultilevel"/>
    <w:tmpl w:val="CF76824A"/>
    <w:lvl w:ilvl="0" w:tplc="D23E1564">
      <w:start w:val="1"/>
      <w:numFmt w:val="decimal"/>
      <w:lvlText w:val="%1."/>
      <w:lvlJc w:val="left"/>
      <w:pPr>
        <w:ind w:left="720" w:hanging="360"/>
      </w:pPr>
    </w:lvl>
    <w:lvl w:ilvl="1" w:tplc="06AEA240">
      <w:start w:val="1"/>
      <w:numFmt w:val="lowerLetter"/>
      <w:lvlText w:val="%2."/>
      <w:lvlJc w:val="left"/>
      <w:pPr>
        <w:ind w:left="1440" w:hanging="360"/>
      </w:pPr>
    </w:lvl>
    <w:lvl w:ilvl="2" w:tplc="FD16CA22">
      <w:start w:val="1"/>
      <w:numFmt w:val="lowerRoman"/>
      <w:lvlText w:val="%3."/>
      <w:lvlJc w:val="right"/>
      <w:pPr>
        <w:ind w:left="2160" w:hanging="180"/>
      </w:pPr>
    </w:lvl>
    <w:lvl w:ilvl="3" w:tplc="08DADDB8">
      <w:start w:val="1"/>
      <w:numFmt w:val="decimal"/>
      <w:lvlText w:val="%4."/>
      <w:lvlJc w:val="left"/>
      <w:pPr>
        <w:ind w:left="2880" w:hanging="360"/>
      </w:pPr>
    </w:lvl>
    <w:lvl w:ilvl="4" w:tplc="5FEA28A2">
      <w:start w:val="1"/>
      <w:numFmt w:val="lowerLetter"/>
      <w:lvlText w:val="%5."/>
      <w:lvlJc w:val="left"/>
      <w:pPr>
        <w:ind w:left="3600" w:hanging="360"/>
      </w:pPr>
    </w:lvl>
    <w:lvl w:ilvl="5" w:tplc="1C3CAE48">
      <w:start w:val="1"/>
      <w:numFmt w:val="lowerRoman"/>
      <w:lvlText w:val="%6."/>
      <w:lvlJc w:val="right"/>
      <w:pPr>
        <w:ind w:left="4320" w:hanging="180"/>
      </w:pPr>
    </w:lvl>
    <w:lvl w:ilvl="6" w:tplc="70724002">
      <w:start w:val="1"/>
      <w:numFmt w:val="decimal"/>
      <w:lvlText w:val="%7."/>
      <w:lvlJc w:val="left"/>
      <w:pPr>
        <w:ind w:left="5040" w:hanging="360"/>
      </w:pPr>
    </w:lvl>
    <w:lvl w:ilvl="7" w:tplc="0E506512">
      <w:start w:val="1"/>
      <w:numFmt w:val="lowerLetter"/>
      <w:lvlText w:val="%8."/>
      <w:lvlJc w:val="left"/>
      <w:pPr>
        <w:ind w:left="5760" w:hanging="360"/>
      </w:pPr>
    </w:lvl>
    <w:lvl w:ilvl="8" w:tplc="FCDAC3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A7F73"/>
    <w:multiLevelType w:val="hybridMultilevel"/>
    <w:tmpl w:val="4B14CB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6F292"/>
    <w:rsid w:val="000031FA"/>
    <w:rsid w:val="00022B08"/>
    <w:rsid w:val="000360BA"/>
    <w:rsid w:val="000367A6"/>
    <w:rsid w:val="00042604"/>
    <w:rsid w:val="00045789"/>
    <w:rsid w:val="000614AD"/>
    <w:rsid w:val="00067731"/>
    <w:rsid w:val="00085E6C"/>
    <w:rsid w:val="000E147B"/>
    <w:rsid w:val="001003C6"/>
    <w:rsid w:val="00106A1B"/>
    <w:rsid w:val="00120FF8"/>
    <w:rsid w:val="00144016"/>
    <w:rsid w:val="001474E8"/>
    <w:rsid w:val="00173190"/>
    <w:rsid w:val="001A7C5F"/>
    <w:rsid w:val="001D6E18"/>
    <w:rsid w:val="001E45E0"/>
    <w:rsid w:val="002069CB"/>
    <w:rsid w:val="00235D8A"/>
    <w:rsid w:val="00270DFC"/>
    <w:rsid w:val="0028048F"/>
    <w:rsid w:val="00282123"/>
    <w:rsid w:val="002826B8"/>
    <w:rsid w:val="002906B9"/>
    <w:rsid w:val="002B19E4"/>
    <w:rsid w:val="002C44DE"/>
    <w:rsid w:val="002D4695"/>
    <w:rsid w:val="002E0621"/>
    <w:rsid w:val="00311BC1"/>
    <w:rsid w:val="00311D1A"/>
    <w:rsid w:val="0031305A"/>
    <w:rsid w:val="00317415"/>
    <w:rsid w:val="0034520D"/>
    <w:rsid w:val="00372EFD"/>
    <w:rsid w:val="00375E2E"/>
    <w:rsid w:val="0037640F"/>
    <w:rsid w:val="003A6374"/>
    <w:rsid w:val="003B72A6"/>
    <w:rsid w:val="003D366A"/>
    <w:rsid w:val="003F6675"/>
    <w:rsid w:val="00421E99"/>
    <w:rsid w:val="00423E95"/>
    <w:rsid w:val="00440839"/>
    <w:rsid w:val="00453166"/>
    <w:rsid w:val="00497857"/>
    <w:rsid w:val="004A15C5"/>
    <w:rsid w:val="004B1657"/>
    <w:rsid w:val="004B7666"/>
    <w:rsid w:val="004C146D"/>
    <w:rsid w:val="004C515C"/>
    <w:rsid w:val="004D79E0"/>
    <w:rsid w:val="00563F95"/>
    <w:rsid w:val="005710BB"/>
    <w:rsid w:val="00572BCB"/>
    <w:rsid w:val="00572F86"/>
    <w:rsid w:val="005A6F26"/>
    <w:rsid w:val="005B781A"/>
    <w:rsid w:val="00602970"/>
    <w:rsid w:val="00644038"/>
    <w:rsid w:val="00660EA6"/>
    <w:rsid w:val="0071224E"/>
    <w:rsid w:val="0073672B"/>
    <w:rsid w:val="007416F4"/>
    <w:rsid w:val="007517B8"/>
    <w:rsid w:val="0076252E"/>
    <w:rsid w:val="00794EED"/>
    <w:rsid w:val="007D524D"/>
    <w:rsid w:val="00806A85"/>
    <w:rsid w:val="00816F86"/>
    <w:rsid w:val="00831E0D"/>
    <w:rsid w:val="0083457A"/>
    <w:rsid w:val="0083559E"/>
    <w:rsid w:val="00845027"/>
    <w:rsid w:val="008525B0"/>
    <w:rsid w:val="008660FB"/>
    <w:rsid w:val="008678C1"/>
    <w:rsid w:val="008A52B1"/>
    <w:rsid w:val="008B1E6C"/>
    <w:rsid w:val="008C12B8"/>
    <w:rsid w:val="008E4A7B"/>
    <w:rsid w:val="008F133E"/>
    <w:rsid w:val="009034FE"/>
    <w:rsid w:val="00904EFE"/>
    <w:rsid w:val="00921227"/>
    <w:rsid w:val="00941189"/>
    <w:rsid w:val="00952043"/>
    <w:rsid w:val="0095438A"/>
    <w:rsid w:val="00960B40"/>
    <w:rsid w:val="0098037C"/>
    <w:rsid w:val="00993699"/>
    <w:rsid w:val="00994E9B"/>
    <w:rsid w:val="009C6963"/>
    <w:rsid w:val="00A058AF"/>
    <w:rsid w:val="00A3186C"/>
    <w:rsid w:val="00A31AE5"/>
    <w:rsid w:val="00A417FE"/>
    <w:rsid w:val="00A46CA3"/>
    <w:rsid w:val="00A86F3E"/>
    <w:rsid w:val="00AC4C63"/>
    <w:rsid w:val="00AE0A1A"/>
    <w:rsid w:val="00B12D95"/>
    <w:rsid w:val="00B30A0E"/>
    <w:rsid w:val="00B400FA"/>
    <w:rsid w:val="00B502AD"/>
    <w:rsid w:val="00B90EA8"/>
    <w:rsid w:val="00BC21DB"/>
    <w:rsid w:val="00C010AD"/>
    <w:rsid w:val="00C21E3F"/>
    <w:rsid w:val="00C272C3"/>
    <w:rsid w:val="00C304C5"/>
    <w:rsid w:val="00C42AD2"/>
    <w:rsid w:val="00C45C4D"/>
    <w:rsid w:val="00C65FFB"/>
    <w:rsid w:val="00C7757C"/>
    <w:rsid w:val="00C851ED"/>
    <w:rsid w:val="00CD1937"/>
    <w:rsid w:val="00CD3719"/>
    <w:rsid w:val="00CE0ABB"/>
    <w:rsid w:val="00D03B28"/>
    <w:rsid w:val="00D3198B"/>
    <w:rsid w:val="00D40372"/>
    <w:rsid w:val="00D44E7F"/>
    <w:rsid w:val="00D564DB"/>
    <w:rsid w:val="00DA6166"/>
    <w:rsid w:val="00DB361F"/>
    <w:rsid w:val="00DB552E"/>
    <w:rsid w:val="00DC7A16"/>
    <w:rsid w:val="00DC7D70"/>
    <w:rsid w:val="00DE34F0"/>
    <w:rsid w:val="00E07EEE"/>
    <w:rsid w:val="00E12BE2"/>
    <w:rsid w:val="00E5260F"/>
    <w:rsid w:val="00E556C4"/>
    <w:rsid w:val="00E861E3"/>
    <w:rsid w:val="00E91D14"/>
    <w:rsid w:val="00E933DC"/>
    <w:rsid w:val="00EC023D"/>
    <w:rsid w:val="00EE37C8"/>
    <w:rsid w:val="00F01BE3"/>
    <w:rsid w:val="00F01F63"/>
    <w:rsid w:val="00F04143"/>
    <w:rsid w:val="00F07EA7"/>
    <w:rsid w:val="00F17754"/>
    <w:rsid w:val="00F20598"/>
    <w:rsid w:val="00F20EB5"/>
    <w:rsid w:val="00F471C6"/>
    <w:rsid w:val="00F966A8"/>
    <w:rsid w:val="00FB1456"/>
    <w:rsid w:val="00FD32DF"/>
    <w:rsid w:val="00FE16CB"/>
    <w:rsid w:val="01B593BA"/>
    <w:rsid w:val="02C5CEA7"/>
    <w:rsid w:val="03412589"/>
    <w:rsid w:val="03B704C7"/>
    <w:rsid w:val="03C7DFC5"/>
    <w:rsid w:val="04443564"/>
    <w:rsid w:val="0453E7DA"/>
    <w:rsid w:val="04B6BE84"/>
    <w:rsid w:val="04DA94F8"/>
    <w:rsid w:val="050A95F6"/>
    <w:rsid w:val="058B81B9"/>
    <w:rsid w:val="05C2ACBA"/>
    <w:rsid w:val="05DB887E"/>
    <w:rsid w:val="05E4470C"/>
    <w:rsid w:val="05F527D4"/>
    <w:rsid w:val="0626F229"/>
    <w:rsid w:val="068DA11C"/>
    <w:rsid w:val="0780176D"/>
    <w:rsid w:val="08FD41BE"/>
    <w:rsid w:val="091BE7CE"/>
    <w:rsid w:val="09237001"/>
    <w:rsid w:val="095D39AC"/>
    <w:rsid w:val="099ACF85"/>
    <w:rsid w:val="09C574AF"/>
    <w:rsid w:val="0A3699BE"/>
    <w:rsid w:val="0A711002"/>
    <w:rsid w:val="0ACEE7B5"/>
    <w:rsid w:val="0BC2C7F8"/>
    <w:rsid w:val="0C1FD524"/>
    <w:rsid w:val="0C510BB0"/>
    <w:rsid w:val="0C538890"/>
    <w:rsid w:val="0C6CB0ED"/>
    <w:rsid w:val="0CFD1571"/>
    <w:rsid w:val="0D76E438"/>
    <w:rsid w:val="0D84FC27"/>
    <w:rsid w:val="0DABCE5B"/>
    <w:rsid w:val="0E5B2644"/>
    <w:rsid w:val="0E9AAB3F"/>
    <w:rsid w:val="0EE02F38"/>
    <w:rsid w:val="0EECDD9C"/>
    <w:rsid w:val="0EF9F61E"/>
    <w:rsid w:val="0FF37998"/>
    <w:rsid w:val="10747D79"/>
    <w:rsid w:val="10A5F643"/>
    <w:rsid w:val="11110B3C"/>
    <w:rsid w:val="113F081C"/>
    <w:rsid w:val="123F44ED"/>
    <w:rsid w:val="12D905C5"/>
    <w:rsid w:val="1399EBEF"/>
    <w:rsid w:val="13A0AC1E"/>
    <w:rsid w:val="13B57025"/>
    <w:rsid w:val="14486CD7"/>
    <w:rsid w:val="153BEBC3"/>
    <w:rsid w:val="16BE7A07"/>
    <w:rsid w:val="16DAC11A"/>
    <w:rsid w:val="172D6241"/>
    <w:rsid w:val="1770BB01"/>
    <w:rsid w:val="17968E15"/>
    <w:rsid w:val="1887117E"/>
    <w:rsid w:val="18CC178B"/>
    <w:rsid w:val="18DF1DA6"/>
    <w:rsid w:val="18E51C2C"/>
    <w:rsid w:val="19370C72"/>
    <w:rsid w:val="199B7073"/>
    <w:rsid w:val="1A544017"/>
    <w:rsid w:val="1AC90E73"/>
    <w:rsid w:val="1AE623E2"/>
    <w:rsid w:val="1BBC4439"/>
    <w:rsid w:val="1BDEB95C"/>
    <w:rsid w:val="1BFC8ABD"/>
    <w:rsid w:val="1C4340F7"/>
    <w:rsid w:val="1C69AC5A"/>
    <w:rsid w:val="1D6B8485"/>
    <w:rsid w:val="1E6CC474"/>
    <w:rsid w:val="1F0754E6"/>
    <w:rsid w:val="1F1B95CF"/>
    <w:rsid w:val="1F57BB75"/>
    <w:rsid w:val="20025955"/>
    <w:rsid w:val="20133A5F"/>
    <w:rsid w:val="20863487"/>
    <w:rsid w:val="20B3ED0E"/>
    <w:rsid w:val="21556566"/>
    <w:rsid w:val="21990E65"/>
    <w:rsid w:val="21A482EC"/>
    <w:rsid w:val="21AD5B49"/>
    <w:rsid w:val="21B0D856"/>
    <w:rsid w:val="22CA022A"/>
    <w:rsid w:val="22ED9BD6"/>
    <w:rsid w:val="245B8B4A"/>
    <w:rsid w:val="24AE9CB3"/>
    <w:rsid w:val="2573B0E6"/>
    <w:rsid w:val="258F4FC6"/>
    <w:rsid w:val="28F28B1C"/>
    <w:rsid w:val="292E97C6"/>
    <w:rsid w:val="2982DD75"/>
    <w:rsid w:val="29966C74"/>
    <w:rsid w:val="29AE8F90"/>
    <w:rsid w:val="2AD88805"/>
    <w:rsid w:val="2BD57E0F"/>
    <w:rsid w:val="2D4980E4"/>
    <w:rsid w:val="2DA5035D"/>
    <w:rsid w:val="2E0055B2"/>
    <w:rsid w:val="2E01EBA2"/>
    <w:rsid w:val="2E1C1020"/>
    <w:rsid w:val="2E33E86E"/>
    <w:rsid w:val="2E67560A"/>
    <w:rsid w:val="2E69DD97"/>
    <w:rsid w:val="2EBC7586"/>
    <w:rsid w:val="2F4AE866"/>
    <w:rsid w:val="2FAC58EE"/>
    <w:rsid w:val="2FB1E6AE"/>
    <w:rsid w:val="3005ADF8"/>
    <w:rsid w:val="3027DFB6"/>
    <w:rsid w:val="30295AB2"/>
    <w:rsid w:val="309200E4"/>
    <w:rsid w:val="309260F3"/>
    <w:rsid w:val="32271619"/>
    <w:rsid w:val="322DDBDD"/>
    <w:rsid w:val="325A87FC"/>
    <w:rsid w:val="32787480"/>
    <w:rsid w:val="32D70C97"/>
    <w:rsid w:val="347825D2"/>
    <w:rsid w:val="34A2CB20"/>
    <w:rsid w:val="34AB1778"/>
    <w:rsid w:val="34EFE995"/>
    <w:rsid w:val="3517492C"/>
    <w:rsid w:val="351772E1"/>
    <w:rsid w:val="3595C5EC"/>
    <w:rsid w:val="361EBDB3"/>
    <w:rsid w:val="3635364D"/>
    <w:rsid w:val="368E761A"/>
    <w:rsid w:val="369C0483"/>
    <w:rsid w:val="36CB4498"/>
    <w:rsid w:val="374F2201"/>
    <w:rsid w:val="37E2B83A"/>
    <w:rsid w:val="37FE4341"/>
    <w:rsid w:val="38D7854B"/>
    <w:rsid w:val="38E8772C"/>
    <w:rsid w:val="39BAD6B5"/>
    <w:rsid w:val="39F7733D"/>
    <w:rsid w:val="3A7355AC"/>
    <w:rsid w:val="3A9BE213"/>
    <w:rsid w:val="3AC36880"/>
    <w:rsid w:val="3AFF7CFB"/>
    <w:rsid w:val="3B1A58FC"/>
    <w:rsid w:val="3B517AF6"/>
    <w:rsid w:val="3B70F689"/>
    <w:rsid w:val="3B883DB4"/>
    <w:rsid w:val="3BD67997"/>
    <w:rsid w:val="3BD9BEFD"/>
    <w:rsid w:val="3C44FBEF"/>
    <w:rsid w:val="3C84AE7F"/>
    <w:rsid w:val="3CB6295D"/>
    <w:rsid w:val="3DEA720A"/>
    <w:rsid w:val="3E6DF075"/>
    <w:rsid w:val="3EB8308E"/>
    <w:rsid w:val="3FAEB2D6"/>
    <w:rsid w:val="3FC14CE8"/>
    <w:rsid w:val="3FF29F77"/>
    <w:rsid w:val="4035A35D"/>
    <w:rsid w:val="40834C82"/>
    <w:rsid w:val="40F66C58"/>
    <w:rsid w:val="410A207C"/>
    <w:rsid w:val="41569832"/>
    <w:rsid w:val="41D08778"/>
    <w:rsid w:val="41E5F0F0"/>
    <w:rsid w:val="41F8FF3B"/>
    <w:rsid w:val="421B0EE1"/>
    <w:rsid w:val="424BED2D"/>
    <w:rsid w:val="42F77CE4"/>
    <w:rsid w:val="434810CC"/>
    <w:rsid w:val="436A758E"/>
    <w:rsid w:val="436CF5C7"/>
    <w:rsid w:val="44D893D5"/>
    <w:rsid w:val="452E63D2"/>
    <w:rsid w:val="4561D0A7"/>
    <w:rsid w:val="457CC82B"/>
    <w:rsid w:val="45A30714"/>
    <w:rsid w:val="4615493A"/>
    <w:rsid w:val="463234C9"/>
    <w:rsid w:val="465B3BD9"/>
    <w:rsid w:val="466C76B0"/>
    <w:rsid w:val="46818EEA"/>
    <w:rsid w:val="46AE8EB5"/>
    <w:rsid w:val="4748EF0F"/>
    <w:rsid w:val="47F38AD3"/>
    <w:rsid w:val="48A20654"/>
    <w:rsid w:val="48B468ED"/>
    <w:rsid w:val="48CC391F"/>
    <w:rsid w:val="4A0891C7"/>
    <w:rsid w:val="4A3DD6B5"/>
    <w:rsid w:val="4A4C5C44"/>
    <w:rsid w:val="4A541266"/>
    <w:rsid w:val="4A630E2E"/>
    <w:rsid w:val="4AF3A533"/>
    <w:rsid w:val="4B459DBB"/>
    <w:rsid w:val="4C119768"/>
    <w:rsid w:val="4C355A48"/>
    <w:rsid w:val="4CC571EB"/>
    <w:rsid w:val="4CCA7D5D"/>
    <w:rsid w:val="4CD6DF2D"/>
    <w:rsid w:val="4CD7EF06"/>
    <w:rsid w:val="4DCF7B27"/>
    <w:rsid w:val="4E3EEE5D"/>
    <w:rsid w:val="4F0B2924"/>
    <w:rsid w:val="4F1147D8"/>
    <w:rsid w:val="4F8AC484"/>
    <w:rsid w:val="4FA07FC7"/>
    <w:rsid w:val="5037852F"/>
    <w:rsid w:val="505A2A47"/>
    <w:rsid w:val="506FF32A"/>
    <w:rsid w:val="518834A3"/>
    <w:rsid w:val="51A0DB2C"/>
    <w:rsid w:val="52FD0D6F"/>
    <w:rsid w:val="54EAEE1A"/>
    <w:rsid w:val="55C02376"/>
    <w:rsid w:val="560EE9FE"/>
    <w:rsid w:val="57520E4E"/>
    <w:rsid w:val="579823B2"/>
    <w:rsid w:val="58F10538"/>
    <w:rsid w:val="59AF6272"/>
    <w:rsid w:val="5A260A24"/>
    <w:rsid w:val="5A49B8C0"/>
    <w:rsid w:val="5A9EA121"/>
    <w:rsid w:val="5AC45257"/>
    <w:rsid w:val="5CDCC80F"/>
    <w:rsid w:val="5D4CF2AE"/>
    <w:rsid w:val="5D7A87F4"/>
    <w:rsid w:val="5E19FBE3"/>
    <w:rsid w:val="5E902C38"/>
    <w:rsid w:val="5E966333"/>
    <w:rsid w:val="5EFE3945"/>
    <w:rsid w:val="5F8ED111"/>
    <w:rsid w:val="60C08F70"/>
    <w:rsid w:val="60C11283"/>
    <w:rsid w:val="613379CF"/>
    <w:rsid w:val="614B1EDF"/>
    <w:rsid w:val="61641104"/>
    <w:rsid w:val="617632AB"/>
    <w:rsid w:val="61B6FEF6"/>
    <w:rsid w:val="62FFE165"/>
    <w:rsid w:val="6357D031"/>
    <w:rsid w:val="63B5EE82"/>
    <w:rsid w:val="644919D7"/>
    <w:rsid w:val="645D088E"/>
    <w:rsid w:val="64828969"/>
    <w:rsid w:val="64CB359C"/>
    <w:rsid w:val="64DFB875"/>
    <w:rsid w:val="65A22C34"/>
    <w:rsid w:val="66D8451A"/>
    <w:rsid w:val="67707BDE"/>
    <w:rsid w:val="67BA2A2B"/>
    <w:rsid w:val="6893BACF"/>
    <w:rsid w:val="6948B660"/>
    <w:rsid w:val="69C07ED3"/>
    <w:rsid w:val="6A019F58"/>
    <w:rsid w:val="6A166815"/>
    <w:rsid w:val="6A4DA5EA"/>
    <w:rsid w:val="6B463852"/>
    <w:rsid w:val="6B93B082"/>
    <w:rsid w:val="6C09EFFD"/>
    <w:rsid w:val="6C358F26"/>
    <w:rsid w:val="6C412962"/>
    <w:rsid w:val="6C84E586"/>
    <w:rsid w:val="6CB4C99B"/>
    <w:rsid w:val="6CD78FEA"/>
    <w:rsid w:val="6D316C1B"/>
    <w:rsid w:val="6D4D88F2"/>
    <w:rsid w:val="6D7689D8"/>
    <w:rsid w:val="6EC6F244"/>
    <w:rsid w:val="6F0E8E09"/>
    <w:rsid w:val="70374F58"/>
    <w:rsid w:val="703E994F"/>
    <w:rsid w:val="70499A48"/>
    <w:rsid w:val="70639B1E"/>
    <w:rsid w:val="708BE4DB"/>
    <w:rsid w:val="7126F292"/>
    <w:rsid w:val="716B809A"/>
    <w:rsid w:val="71D2239A"/>
    <w:rsid w:val="71D31FB9"/>
    <w:rsid w:val="7215EB99"/>
    <w:rsid w:val="7227B53C"/>
    <w:rsid w:val="7275DB42"/>
    <w:rsid w:val="72B44C87"/>
    <w:rsid w:val="732FED34"/>
    <w:rsid w:val="73CC28E6"/>
    <w:rsid w:val="74393021"/>
    <w:rsid w:val="7589713B"/>
    <w:rsid w:val="76465B76"/>
    <w:rsid w:val="76C46DC1"/>
    <w:rsid w:val="77071445"/>
    <w:rsid w:val="77EEA4AA"/>
    <w:rsid w:val="7826A027"/>
    <w:rsid w:val="788D20BF"/>
    <w:rsid w:val="78F8F05D"/>
    <w:rsid w:val="79486F20"/>
    <w:rsid w:val="7A2B4879"/>
    <w:rsid w:val="7AAFE28F"/>
    <w:rsid w:val="7AEFF751"/>
    <w:rsid w:val="7AF04CE7"/>
    <w:rsid w:val="7B71DFBE"/>
    <w:rsid w:val="7BFC030E"/>
    <w:rsid w:val="7C354F96"/>
    <w:rsid w:val="7C47D9D8"/>
    <w:rsid w:val="7C676DEA"/>
    <w:rsid w:val="7CC25A75"/>
    <w:rsid w:val="7D281D50"/>
    <w:rsid w:val="7D3354A3"/>
    <w:rsid w:val="7D38BC7A"/>
    <w:rsid w:val="7D4EF366"/>
    <w:rsid w:val="7D6CB29F"/>
    <w:rsid w:val="7DA64192"/>
    <w:rsid w:val="7DBDBC10"/>
    <w:rsid w:val="7E02B7E6"/>
    <w:rsid w:val="7E123B4F"/>
    <w:rsid w:val="7F1D0F51"/>
    <w:rsid w:val="7F33526C"/>
    <w:rsid w:val="7FD1E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F292"/>
  <w15:chartTrackingRefBased/>
  <w15:docId w15:val="{F0023DBE-5198-42D9-81E2-1350A301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2F86"/>
    <w:pPr>
      <w:spacing w:line="360" w:lineRule="auto"/>
    </w:pPr>
    <w:rPr>
      <w:rFonts w:asciiTheme="majorBidi" w:hAnsiTheme="majorBidi" w:cstheme="majorBid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1" w:customStyle="1">
    <w:name w:val="Title1"/>
    <w:basedOn w:val="Normal"/>
    <w:link w:val="Title1Char"/>
    <w:qFormat/>
    <w:rsid w:val="60C11283"/>
    <w:pPr>
      <w:jc w:val="center"/>
    </w:pPr>
    <w:rPr>
      <w:rFonts w:ascii="Times New Roman" w:hAnsi="Times New Roman" w:eastAsia="Times New Roman" w:cs="Times New Roman"/>
      <w:b/>
      <w:bCs/>
      <w:color w:val="000000" w:themeColor="text1"/>
    </w:rPr>
  </w:style>
  <w:style w:type="character" w:styleId="Title1Char" w:customStyle="1">
    <w:name w:val="Title1 Char"/>
    <w:basedOn w:val="DefaultParagraphFont"/>
    <w:link w:val="Title1"/>
    <w:rsid w:val="60C11283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noProof w:val="0"/>
      <w:color w:val="000000" w:themeColor="text1"/>
      <w:sz w:val="24"/>
      <w:szCs w:val="24"/>
      <w:lang w:val="en-US"/>
    </w:rPr>
  </w:style>
  <w:style w:type="paragraph" w:styleId="paragraph" w:customStyle="1">
    <w:name w:val="paragraph"/>
    <w:basedOn w:val="Normal"/>
    <w:rsid w:val="003130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MY" w:eastAsia="en-MY"/>
    </w:rPr>
  </w:style>
  <w:style w:type="character" w:styleId="normaltextrun" w:customStyle="1">
    <w:name w:val="normaltextrun"/>
    <w:basedOn w:val="DefaultParagraphFont"/>
    <w:rsid w:val="0031305A"/>
  </w:style>
  <w:style w:type="character" w:styleId="eop" w:customStyle="1">
    <w:name w:val="eop"/>
    <w:basedOn w:val="DefaultParagraphFont"/>
    <w:rsid w:val="0031305A"/>
  </w:style>
  <w:style w:type="paragraph" w:styleId="Heading1" w:customStyle="1">
    <w:name w:val="Heading1"/>
    <w:basedOn w:val="Normal"/>
    <w:link w:val="Heading1Char"/>
    <w:qFormat/>
    <w:rsid w:val="0031305A"/>
    <w:pPr>
      <w:spacing w:after="0" w:line="240" w:lineRule="auto"/>
      <w:jc w:val="center"/>
      <w:textAlignment w:val="baseline"/>
    </w:pPr>
    <w:rPr>
      <w:rFonts w:eastAsia="Times New Roman"/>
      <w:b/>
      <w:bCs/>
      <w:sz w:val="32"/>
      <w:szCs w:val="32"/>
      <w:lang w:eastAsia="en-MY"/>
    </w:rPr>
  </w:style>
  <w:style w:type="character" w:styleId="Heading1Char" w:customStyle="1">
    <w:name w:val="Heading1 Char"/>
    <w:basedOn w:val="DefaultParagraphFont"/>
    <w:link w:val="Heading1"/>
    <w:rsid w:val="0031305A"/>
    <w:rPr>
      <w:rFonts w:eastAsia="Times New Roman" w:asciiTheme="majorBidi" w:hAnsiTheme="majorBidi" w:cstheme="majorBidi"/>
      <w:b/>
      <w:bCs/>
      <w:sz w:val="32"/>
      <w:szCs w:val="32"/>
      <w:lang w:eastAsia="en-MY"/>
    </w:rPr>
  </w:style>
  <w:style w:type="character" w:styleId="Hyperlink">
    <w:name w:val="Hyperlink"/>
    <w:basedOn w:val="DefaultParagraphFont"/>
    <w:uiPriority w:val="99"/>
    <w:unhideWhenUsed/>
    <w:rsid w:val="00A05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8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4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D8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5D8A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5D8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5D8A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berdeencybersecurity.co.uk/wired-vs-wireless-networking/" TargetMode="External" Id="rId8" /><Relationship Type="http://schemas.openxmlformats.org/officeDocument/2006/relationships/hyperlink" Target="https://www.kaspersky.com/resource-center/definitions/what-is-a-vpn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hyperlink" Target="https://www.kaspersky.com/resource-center/preemptive-safety/public-wifi-risks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blog.checkpoint.com/2014/05/06/rogue-wifi-hotspots-getting-coffee-putting-enterprise-risk-social-engineering-ep-4/" TargetMode="External" Id="rId11" /><Relationship Type="http://schemas.microsoft.com/office/2019/09/relationships/intelligence" Target="intelligence.xml" Id="Rdb390474d40d4c6e" /><Relationship Type="http://schemas.openxmlformats.org/officeDocument/2006/relationships/footnotes" Target="footnotes.xml" Id="rId5" /><Relationship Type="http://schemas.openxmlformats.org/officeDocument/2006/relationships/hyperlink" Target="https://us.norton.com/internetsecurity-wifi-public-wi-fi-security-101-what-makes-public-" TargetMode="External" Id="rId15" /><Relationship Type="http://schemas.openxmlformats.org/officeDocument/2006/relationships/hyperlink" Target="https://goodspeed.io/blog/7-dangers-of-public-wifi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strath.ac.uk/is/cybersecurity/publicwi-fihotspots/" TargetMode="External" Id="rId9" /><Relationship Type="http://schemas.openxmlformats.org/officeDocument/2006/relationships/hyperlink" Target="https://thehackernews.com/2021/08/does-vpn-protect-you-from-hackers.html" TargetMode="External" Id="rId14" /><Relationship Type="http://schemas.openxmlformats.org/officeDocument/2006/relationships/glossaryDocument" Target="glossary/document.xml" Id="R7088d4303ba34de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3aba6-cf02-4b1a-ad8e-298907a40781}"/>
      </w:docPartPr>
      <w:docPartBody>
        <w:p w14:paraId="62B8A3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IZHAM BIN NORHAMADI</dc:creator>
  <keywords/>
  <dc:description/>
  <lastModifiedBy>MUHAMMAD IZHAM BIN NORHAMADI</lastModifiedBy>
  <revision>147</revision>
  <dcterms:created xsi:type="dcterms:W3CDTF">2021-12-01T01:38:00.0000000Z</dcterms:created>
  <dcterms:modified xsi:type="dcterms:W3CDTF">2021-12-21T04:36:58.6580098Z</dcterms:modified>
</coreProperties>
</file>