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3396"/>
        <w:gridCol w:w="5960"/>
      </w:tblGrid>
      <w:tr w:rsidR="00EA4125" w:rsidRPr="00DE5DC7" w14:paraId="56180783" w14:textId="77777777" w:rsidTr="00BD12B2">
        <w:tc>
          <w:tcPr>
            <w:tcW w:w="1728" w:type="dxa"/>
            <w:vAlign w:val="center"/>
          </w:tcPr>
          <w:p w14:paraId="7F28D1B8" w14:textId="77777777" w:rsidR="00EA4125" w:rsidRPr="00DE5DC7" w:rsidRDefault="00515AD0" w:rsidP="00BD12B2">
            <w:r w:rsidRPr="00DE5DC7">
              <w:rPr>
                <w:i/>
                <w:noProof/>
                <w:lang w:val="en-MY" w:eastAsia="en-MY"/>
              </w:rPr>
              <w:drawing>
                <wp:inline distT="0" distB="0" distL="0" distR="0" wp14:anchorId="012C4029" wp14:editId="19A60C29">
                  <wp:extent cx="2019300" cy="1157044"/>
                  <wp:effectExtent l="0" t="0" r="0" b="0"/>
                  <wp:docPr id="2" name="Picture 2" descr="final logo jawi UTeM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logo jawi UTeM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9573" cy="116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</w:tcPr>
          <w:p w14:paraId="55E8A1C1" w14:textId="77777777" w:rsidR="0067728D" w:rsidRDefault="0067728D" w:rsidP="00265337">
            <w:pPr>
              <w:jc w:val="center"/>
            </w:pPr>
            <w:r>
              <w:t xml:space="preserve">FAKULTI TEKNOLOGI MAKLUMAT </w:t>
            </w:r>
          </w:p>
          <w:p w14:paraId="68390F9F" w14:textId="3CF9CADF" w:rsidR="00EA4125" w:rsidRPr="00DE5DC7" w:rsidRDefault="0067728D" w:rsidP="00265337">
            <w:pPr>
              <w:jc w:val="center"/>
            </w:pPr>
            <w:r>
              <w:t>DAN KOMUNIKASI</w:t>
            </w:r>
          </w:p>
          <w:p w14:paraId="701925EB" w14:textId="77777777" w:rsidR="00EA4125" w:rsidRPr="00DE5DC7" w:rsidRDefault="00EA4125" w:rsidP="00265337">
            <w:pPr>
              <w:jc w:val="center"/>
            </w:pPr>
            <w:r w:rsidRPr="00DE5DC7">
              <w:t>UNIVERSITI TEKNIKAL MALAYSIA MELAKA</w:t>
            </w:r>
          </w:p>
          <w:p w14:paraId="259C380E" w14:textId="77777777" w:rsidR="0067728D" w:rsidRDefault="00EA4125" w:rsidP="00265337">
            <w:pPr>
              <w:jc w:val="center"/>
            </w:pPr>
            <w:smartTag w:uri="urn:schemas-microsoft-com:office:smarttags" w:element="stockticker">
              <w:r w:rsidRPr="00DE5DC7">
                <w:t>BITS</w:t>
              </w:r>
            </w:smartTag>
            <w:r w:rsidRPr="00DE5DC7">
              <w:t xml:space="preserve"> 3363 – NETWORK SECURITY </w:t>
            </w:r>
          </w:p>
          <w:p w14:paraId="0FD09C70" w14:textId="58D95B9B" w:rsidR="00EA4125" w:rsidRPr="00DE5DC7" w:rsidRDefault="00EA4125" w:rsidP="00265337">
            <w:pPr>
              <w:jc w:val="center"/>
            </w:pPr>
            <w:r w:rsidRPr="00DE5DC7">
              <w:t>PROJECT MANAGEMENT</w:t>
            </w:r>
          </w:p>
          <w:p w14:paraId="510E3619" w14:textId="77777777" w:rsidR="00EA4125" w:rsidRPr="00DE5DC7" w:rsidRDefault="00EA4125" w:rsidP="00EA4125">
            <w:pPr>
              <w:spacing w:line="360" w:lineRule="auto"/>
              <w:rPr>
                <w:b/>
              </w:rPr>
            </w:pPr>
          </w:p>
          <w:p w14:paraId="293E4CE0" w14:textId="1B5532BF" w:rsidR="00EA4125" w:rsidRPr="00DE5DC7" w:rsidRDefault="00EA4125" w:rsidP="009B1E72">
            <w:pPr>
              <w:spacing w:line="360" w:lineRule="auto"/>
              <w:jc w:val="center"/>
              <w:rPr>
                <w:b/>
              </w:rPr>
            </w:pPr>
            <w:r w:rsidRPr="00DE5DC7">
              <w:rPr>
                <w:b/>
              </w:rPr>
              <w:t>ASSIGNMENT</w:t>
            </w:r>
            <w:r w:rsidR="000F1A7A" w:rsidRPr="00DE5DC7">
              <w:rPr>
                <w:b/>
              </w:rPr>
              <w:t xml:space="preserve"> </w:t>
            </w:r>
            <w:r w:rsidR="009E38E9">
              <w:rPr>
                <w:b/>
              </w:rPr>
              <w:t>1</w:t>
            </w:r>
          </w:p>
        </w:tc>
      </w:tr>
    </w:tbl>
    <w:p w14:paraId="72E51A22" w14:textId="33A94C98" w:rsidR="003A2BC9" w:rsidRPr="00DE5DC7" w:rsidRDefault="003A2BC9" w:rsidP="00EA4125">
      <w:pPr>
        <w:rPr>
          <w:b/>
          <w:u w:val="single"/>
        </w:rPr>
      </w:pPr>
    </w:p>
    <w:p w14:paraId="1DDAA0A3" w14:textId="77777777" w:rsidR="0067728D" w:rsidRDefault="0067728D" w:rsidP="0067728D">
      <w:pPr>
        <w:spacing w:line="360" w:lineRule="auto"/>
        <w:jc w:val="center"/>
        <w:rPr>
          <w:b/>
        </w:rPr>
      </w:pPr>
    </w:p>
    <w:p w14:paraId="6CD4D072" w14:textId="1D81F682" w:rsidR="00E80A26" w:rsidRPr="0067728D" w:rsidRDefault="00D42582" w:rsidP="0067728D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67728D">
        <w:rPr>
          <w:rFonts w:ascii="Arial" w:hAnsi="Arial" w:cs="Arial"/>
          <w:b/>
          <w:sz w:val="32"/>
          <w:szCs w:val="32"/>
        </w:rPr>
        <w:t xml:space="preserve">Title: </w:t>
      </w:r>
      <w:r w:rsidR="00E80A26" w:rsidRPr="0067728D">
        <w:rPr>
          <w:rFonts w:ascii="Arial" w:hAnsi="Arial" w:cs="Arial"/>
          <w:b/>
          <w:sz w:val="32"/>
          <w:szCs w:val="32"/>
        </w:rPr>
        <w:t xml:space="preserve">Define Structure and Work Schedule </w:t>
      </w:r>
    </w:p>
    <w:p w14:paraId="0DBCCC47" w14:textId="77777777" w:rsidR="00E80A26" w:rsidRPr="0067728D" w:rsidRDefault="00E80A26" w:rsidP="0067728D">
      <w:pPr>
        <w:spacing w:line="360" w:lineRule="auto"/>
        <w:jc w:val="center"/>
        <w:rPr>
          <w:rFonts w:ascii="Arial" w:hAnsi="Arial" w:cs="Arial"/>
          <w:b/>
        </w:rPr>
      </w:pPr>
    </w:p>
    <w:p w14:paraId="1A046825" w14:textId="361C0ABD" w:rsidR="00E80A26" w:rsidRPr="0067728D" w:rsidRDefault="009E38E9" w:rsidP="0067728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7728D">
        <w:rPr>
          <w:rFonts w:ascii="Arial" w:hAnsi="Arial" w:cs="Arial"/>
          <w:b/>
          <w:sz w:val="28"/>
          <w:szCs w:val="28"/>
        </w:rPr>
        <w:t>(</w:t>
      </w:r>
      <w:r w:rsidR="00265337" w:rsidRPr="0067728D">
        <w:rPr>
          <w:rFonts w:ascii="Arial" w:hAnsi="Arial" w:cs="Arial"/>
          <w:b/>
          <w:sz w:val="28"/>
          <w:szCs w:val="28"/>
        </w:rPr>
        <w:t>Group name - d</w:t>
      </w:r>
      <w:r w:rsidRPr="0067728D">
        <w:rPr>
          <w:rFonts w:ascii="Arial" w:hAnsi="Arial" w:cs="Arial"/>
          <w:b/>
          <w:sz w:val="28"/>
          <w:szCs w:val="28"/>
        </w:rPr>
        <w:t xml:space="preserve">omain </w:t>
      </w:r>
      <w:r w:rsidR="00265337" w:rsidRPr="0067728D">
        <w:rPr>
          <w:rFonts w:ascii="Arial" w:hAnsi="Arial" w:cs="Arial"/>
          <w:b/>
          <w:sz w:val="28"/>
          <w:szCs w:val="28"/>
        </w:rPr>
        <w:t>a</w:t>
      </w:r>
      <w:r w:rsidRPr="0067728D">
        <w:rPr>
          <w:rFonts w:ascii="Arial" w:hAnsi="Arial" w:cs="Arial"/>
          <w:b/>
          <w:sz w:val="28"/>
          <w:szCs w:val="28"/>
        </w:rPr>
        <w:t xml:space="preserve">rea: </w:t>
      </w:r>
      <w:r w:rsidR="00E80A26" w:rsidRPr="0067728D">
        <w:rPr>
          <w:rFonts w:ascii="Arial" w:hAnsi="Arial" w:cs="Arial"/>
          <w:b/>
          <w:sz w:val="28"/>
          <w:szCs w:val="28"/>
        </w:rPr>
        <w:t>client</w:t>
      </w:r>
      <w:r w:rsidR="00265337" w:rsidRPr="0067728D">
        <w:rPr>
          <w:rFonts w:ascii="Arial" w:hAnsi="Arial" w:cs="Arial"/>
          <w:b/>
          <w:sz w:val="28"/>
          <w:szCs w:val="28"/>
        </w:rPr>
        <w:t xml:space="preserve"> name) </w:t>
      </w:r>
    </w:p>
    <w:p w14:paraId="00EC41C8" w14:textId="3BA73E0E" w:rsidR="00D42582" w:rsidRPr="0067728D" w:rsidRDefault="009E38E9" w:rsidP="0067728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8F345F">
        <w:rPr>
          <w:rFonts w:ascii="Arial" w:hAnsi="Arial" w:cs="Arial"/>
          <w:b/>
          <w:color w:val="FFC000"/>
          <w:sz w:val="28"/>
          <w:szCs w:val="28"/>
        </w:rPr>
        <w:t>example</w:t>
      </w:r>
      <w:r w:rsidR="00265337" w:rsidRPr="0067728D">
        <w:rPr>
          <w:rFonts w:ascii="Arial" w:hAnsi="Arial" w:cs="Arial"/>
          <w:b/>
          <w:sz w:val="28"/>
          <w:szCs w:val="28"/>
        </w:rPr>
        <w:t xml:space="preserve"> Group XYZ - </w:t>
      </w:r>
      <w:r w:rsidR="00DE5DC7" w:rsidRPr="0067728D">
        <w:rPr>
          <w:rFonts w:ascii="Arial" w:hAnsi="Arial" w:cs="Arial"/>
          <w:sz w:val="28"/>
          <w:szCs w:val="28"/>
        </w:rPr>
        <w:t>Transportation Provider – KTM/LRT Putra</w:t>
      </w:r>
    </w:p>
    <w:p w14:paraId="4D361A70" w14:textId="77777777" w:rsidR="00DE5DC7" w:rsidRPr="0067728D" w:rsidRDefault="00DE5DC7" w:rsidP="0067728D">
      <w:pPr>
        <w:spacing w:line="360" w:lineRule="auto"/>
        <w:rPr>
          <w:rFonts w:ascii="Arial" w:hAnsi="Arial" w:cs="Arial"/>
          <w:b/>
        </w:rPr>
      </w:pPr>
    </w:p>
    <w:p w14:paraId="0A3A98B7" w14:textId="77777777" w:rsidR="00265337" w:rsidRPr="0067728D" w:rsidRDefault="00265337" w:rsidP="003A2BC9">
      <w:pPr>
        <w:rPr>
          <w:rFonts w:ascii="Arial" w:hAnsi="Arial" w:cs="Arial"/>
          <w:b/>
          <w:u w:val="single"/>
        </w:rPr>
      </w:pPr>
    </w:p>
    <w:p w14:paraId="5A28799E" w14:textId="422954AB" w:rsidR="003A2BC9" w:rsidRPr="0067728D" w:rsidRDefault="003A2BC9" w:rsidP="0067728D">
      <w:pPr>
        <w:jc w:val="center"/>
        <w:rPr>
          <w:rFonts w:ascii="Arial" w:hAnsi="Arial" w:cs="Arial"/>
          <w:b/>
          <w:u w:val="single"/>
        </w:rPr>
      </w:pPr>
      <w:r w:rsidRPr="0067728D">
        <w:rPr>
          <w:rFonts w:ascii="Arial" w:hAnsi="Arial" w:cs="Arial"/>
          <w:b/>
          <w:u w:val="single"/>
        </w:rPr>
        <w:t>GROUP MEMBERS</w:t>
      </w:r>
      <w:r w:rsidR="00265337" w:rsidRPr="0067728D">
        <w:rPr>
          <w:rFonts w:ascii="Arial" w:hAnsi="Arial" w:cs="Arial"/>
          <w:b/>
          <w:u w:val="single"/>
        </w:rPr>
        <w:t xml:space="preserve"> (MAXIMUM 6 PERSONS IN A GROUP)</w:t>
      </w:r>
    </w:p>
    <w:p w14:paraId="5DCE988F" w14:textId="77777777" w:rsidR="00554F5E" w:rsidRPr="0067728D" w:rsidRDefault="00554F5E" w:rsidP="0067728D">
      <w:pPr>
        <w:jc w:val="center"/>
        <w:rPr>
          <w:rFonts w:ascii="Arial" w:hAnsi="Arial" w:cs="Arial"/>
        </w:rPr>
      </w:pPr>
    </w:p>
    <w:p w14:paraId="40B7E113" w14:textId="675144A9" w:rsidR="00D42582" w:rsidRPr="0067728D" w:rsidRDefault="00D42582" w:rsidP="0067728D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lang w:val="en-GB"/>
        </w:rPr>
      </w:pPr>
      <w:r w:rsidRPr="0067728D">
        <w:rPr>
          <w:rFonts w:ascii="Arial" w:hAnsi="Arial" w:cs="Arial"/>
          <w:lang w:val="en-GB"/>
        </w:rPr>
        <w:t>(B0</w:t>
      </w:r>
      <w:r w:rsidR="00265337" w:rsidRPr="0067728D">
        <w:rPr>
          <w:rFonts w:ascii="Arial" w:hAnsi="Arial" w:cs="Arial"/>
          <w:lang w:val="en-GB"/>
        </w:rPr>
        <w:t>xxxxxxxxx</w:t>
      </w:r>
      <w:r w:rsidRPr="0067728D">
        <w:rPr>
          <w:rFonts w:ascii="Arial" w:hAnsi="Arial" w:cs="Arial"/>
          <w:lang w:val="en-GB"/>
        </w:rPr>
        <w:t>)</w:t>
      </w:r>
    </w:p>
    <w:p w14:paraId="449F883F" w14:textId="33C3F11F" w:rsidR="00D42582" w:rsidRPr="0067728D" w:rsidRDefault="00D42582" w:rsidP="0067728D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lang w:val="en-GB"/>
        </w:rPr>
      </w:pPr>
      <w:r w:rsidRPr="0067728D">
        <w:rPr>
          <w:rFonts w:ascii="Arial" w:hAnsi="Arial" w:cs="Arial"/>
          <w:lang w:val="en-GB"/>
        </w:rPr>
        <w:t>(B0</w:t>
      </w:r>
      <w:r w:rsidR="00265337" w:rsidRPr="0067728D">
        <w:rPr>
          <w:rFonts w:ascii="Arial" w:hAnsi="Arial" w:cs="Arial"/>
          <w:lang w:val="en-GB"/>
        </w:rPr>
        <w:t>xxxxxxxxx</w:t>
      </w:r>
      <w:r w:rsidRPr="0067728D">
        <w:rPr>
          <w:rFonts w:ascii="Arial" w:hAnsi="Arial" w:cs="Arial"/>
          <w:lang w:val="en-GB"/>
        </w:rPr>
        <w:t>)</w:t>
      </w:r>
    </w:p>
    <w:p w14:paraId="515C2E08" w14:textId="7F05F10C" w:rsidR="00265337" w:rsidRPr="0067728D" w:rsidRDefault="00265337" w:rsidP="0067728D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lang w:val="en-GB"/>
        </w:rPr>
      </w:pPr>
      <w:r w:rsidRPr="0067728D">
        <w:rPr>
          <w:rFonts w:ascii="Arial" w:hAnsi="Arial" w:cs="Arial"/>
          <w:lang w:val="en-GB"/>
        </w:rPr>
        <w:t>(B0xxxxxxxxx)</w:t>
      </w:r>
    </w:p>
    <w:p w14:paraId="585EDC85" w14:textId="21FD61CE" w:rsidR="00265337" w:rsidRPr="0067728D" w:rsidRDefault="00265337" w:rsidP="0067728D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lang w:val="en-GB"/>
        </w:rPr>
      </w:pPr>
      <w:r w:rsidRPr="0067728D">
        <w:rPr>
          <w:rFonts w:ascii="Arial" w:hAnsi="Arial" w:cs="Arial"/>
          <w:lang w:val="en-GB"/>
        </w:rPr>
        <w:t>(B0xxxxxxxxx)</w:t>
      </w:r>
    </w:p>
    <w:p w14:paraId="4A3EBE92" w14:textId="109DECD6" w:rsidR="00265337" w:rsidRPr="0067728D" w:rsidRDefault="00265337" w:rsidP="0067728D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lang w:val="en-GB"/>
        </w:rPr>
      </w:pPr>
      <w:r w:rsidRPr="0067728D">
        <w:rPr>
          <w:rFonts w:ascii="Arial" w:hAnsi="Arial" w:cs="Arial"/>
          <w:lang w:val="en-GB"/>
        </w:rPr>
        <w:t>(B0xxxxxxxxx)</w:t>
      </w:r>
    </w:p>
    <w:p w14:paraId="7E250714" w14:textId="15938EC8" w:rsidR="00265337" w:rsidRPr="0067728D" w:rsidRDefault="00265337" w:rsidP="0067728D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lang w:val="en-GB"/>
        </w:rPr>
      </w:pPr>
      <w:r w:rsidRPr="0067728D">
        <w:rPr>
          <w:rFonts w:ascii="Arial" w:hAnsi="Arial" w:cs="Arial"/>
          <w:lang w:val="en-GB"/>
        </w:rPr>
        <w:t>(B0xxxxxxxxx)</w:t>
      </w:r>
    </w:p>
    <w:p w14:paraId="149AE5A5" w14:textId="459A27D5" w:rsidR="00D42582" w:rsidRDefault="00D42582" w:rsidP="00265337">
      <w:pPr>
        <w:ind w:left="360"/>
        <w:rPr>
          <w:rFonts w:ascii="Arial" w:hAnsi="Arial" w:cs="Arial"/>
          <w:lang w:val="en-GB"/>
        </w:rPr>
      </w:pPr>
    </w:p>
    <w:p w14:paraId="45F6E55A" w14:textId="77777777" w:rsidR="008F345F" w:rsidRPr="0067728D" w:rsidRDefault="008F345F" w:rsidP="00265337">
      <w:pPr>
        <w:ind w:left="360"/>
        <w:rPr>
          <w:rFonts w:ascii="Arial" w:hAnsi="Arial" w:cs="Arial"/>
          <w:lang w:val="en-GB"/>
        </w:rPr>
      </w:pPr>
    </w:p>
    <w:p w14:paraId="331AAE85" w14:textId="77777777" w:rsidR="003A2BC9" w:rsidRPr="00DE5DC7" w:rsidRDefault="003A2BC9" w:rsidP="00EA4125">
      <w:pPr>
        <w:rPr>
          <w:b/>
          <w:u w:val="single"/>
        </w:rPr>
      </w:pPr>
    </w:p>
    <w:p w14:paraId="48F97085" w14:textId="3CCE1CAC" w:rsidR="00BD12B2" w:rsidRPr="0067728D" w:rsidRDefault="00BD12B2" w:rsidP="00BD12B2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67728D">
        <w:rPr>
          <w:rFonts w:ascii="Arial" w:hAnsi="Arial" w:cs="Arial"/>
          <w:b/>
          <w:u w:val="single"/>
        </w:rPr>
        <w:t>INSTRUCTIONS</w:t>
      </w:r>
    </w:p>
    <w:p w14:paraId="6B9BEBE1" w14:textId="77777777" w:rsidR="00F51930" w:rsidRPr="0067728D" w:rsidRDefault="00BD12B2" w:rsidP="00F51930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u w:val="single"/>
        </w:rPr>
      </w:pPr>
      <w:r w:rsidRPr="0067728D">
        <w:rPr>
          <w:rFonts w:ascii="Arial" w:hAnsi="Arial" w:cs="Arial"/>
          <w:b/>
        </w:rPr>
        <w:t>Maximum 6 students in a team</w:t>
      </w:r>
      <w:r w:rsidR="008F345F">
        <w:rPr>
          <w:rFonts w:ascii="Arial" w:hAnsi="Arial" w:cs="Arial"/>
          <w:b/>
        </w:rPr>
        <w:t>.</w:t>
      </w:r>
      <w:r w:rsidR="00F51930">
        <w:rPr>
          <w:rFonts w:ascii="Arial" w:hAnsi="Arial" w:cs="Arial"/>
          <w:b/>
        </w:rPr>
        <w:t xml:space="preserve"> </w:t>
      </w:r>
      <w:r w:rsidR="00F51930">
        <w:rPr>
          <w:rFonts w:ascii="Arial" w:hAnsi="Arial" w:cs="Arial"/>
          <w:b/>
        </w:rPr>
        <w:t>If you have no team, you are allowed to do the assignment alone.</w:t>
      </w:r>
    </w:p>
    <w:p w14:paraId="2272E6DA" w14:textId="5FF95CE3" w:rsidR="00BD12B2" w:rsidRPr="0067728D" w:rsidRDefault="0067728D" w:rsidP="00BD12B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u w:val="single"/>
        </w:rPr>
      </w:pPr>
      <w:r w:rsidRPr="0067728D">
        <w:rPr>
          <w:rFonts w:ascii="Arial" w:hAnsi="Arial" w:cs="Arial"/>
          <w:b/>
        </w:rPr>
        <w:t>Choose your client from Client domain and name.docx</w:t>
      </w:r>
      <w:r w:rsidR="008F345F">
        <w:rPr>
          <w:rFonts w:ascii="Arial" w:hAnsi="Arial" w:cs="Arial"/>
          <w:b/>
        </w:rPr>
        <w:t xml:space="preserve"> in Table 1.</w:t>
      </w:r>
    </w:p>
    <w:p w14:paraId="43076C6C" w14:textId="5E53E5CC" w:rsidR="0067728D" w:rsidRPr="0067728D" w:rsidRDefault="0067728D" w:rsidP="00BD12B2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u w:val="single"/>
        </w:rPr>
      </w:pPr>
      <w:r w:rsidRPr="0067728D">
        <w:rPr>
          <w:rFonts w:ascii="Arial" w:hAnsi="Arial" w:cs="Arial"/>
          <w:b/>
        </w:rPr>
        <w:t>Assignment 1 is part of the Project Report documentation.</w:t>
      </w:r>
    </w:p>
    <w:p w14:paraId="6B842E84" w14:textId="2BC998C5" w:rsidR="00BD12B2" w:rsidRDefault="00BD12B2" w:rsidP="00EA4125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14:paraId="6FF686B2" w14:textId="77777777" w:rsidR="008F345F" w:rsidRPr="0067728D" w:rsidRDefault="008F345F" w:rsidP="00EA4125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14:paraId="7B237047" w14:textId="56468C60" w:rsidR="00126E19" w:rsidRPr="0067728D" w:rsidRDefault="00EA4125" w:rsidP="00EA4125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67728D">
        <w:rPr>
          <w:rFonts w:ascii="Arial" w:hAnsi="Arial" w:cs="Arial"/>
          <w:b/>
          <w:u w:val="single"/>
        </w:rPr>
        <w:t xml:space="preserve">ASSIGNMENT QUESTIONS </w:t>
      </w:r>
    </w:p>
    <w:p w14:paraId="4141E1FB" w14:textId="2C3C4984" w:rsidR="00265337" w:rsidRPr="0067728D" w:rsidRDefault="00D27212" w:rsidP="00EA4125">
      <w:pPr>
        <w:spacing w:line="360" w:lineRule="auto"/>
        <w:jc w:val="both"/>
        <w:rPr>
          <w:rFonts w:ascii="Arial" w:hAnsi="Arial" w:cs="Arial"/>
          <w:b/>
        </w:rPr>
      </w:pPr>
      <w:r w:rsidRPr="0067728D">
        <w:rPr>
          <w:rFonts w:ascii="Arial" w:hAnsi="Arial" w:cs="Arial"/>
          <w:b/>
        </w:rPr>
        <w:t>Assignment 1 consists of three parts that is part A, B and C.  The purpose</w:t>
      </w:r>
      <w:r w:rsidR="000B61B3" w:rsidRPr="0067728D">
        <w:rPr>
          <w:rFonts w:ascii="Arial" w:hAnsi="Arial" w:cs="Arial"/>
          <w:b/>
        </w:rPr>
        <w:t xml:space="preserve"> of assignment 1 is to </w:t>
      </w:r>
      <w:r w:rsidR="00A042BD" w:rsidRPr="0067728D">
        <w:rPr>
          <w:rFonts w:ascii="Arial" w:hAnsi="Arial" w:cs="Arial"/>
          <w:b/>
        </w:rPr>
        <w:t>define structure and work schedule for protecting</w:t>
      </w:r>
      <w:r w:rsidR="000B61B3" w:rsidRPr="0067728D">
        <w:rPr>
          <w:rFonts w:ascii="Arial" w:hAnsi="Arial" w:cs="Arial"/>
          <w:b/>
        </w:rPr>
        <w:t xml:space="preserve"> the data</w:t>
      </w:r>
      <w:r w:rsidRPr="0067728D">
        <w:rPr>
          <w:rFonts w:ascii="Arial" w:hAnsi="Arial" w:cs="Arial"/>
          <w:b/>
        </w:rPr>
        <w:t xml:space="preserve"> against cyber-attacks and threats in the</w:t>
      </w:r>
      <w:r w:rsidR="000B61B3" w:rsidRPr="0067728D">
        <w:rPr>
          <w:rFonts w:ascii="Arial" w:hAnsi="Arial" w:cs="Arial"/>
          <w:b/>
        </w:rPr>
        <w:t xml:space="preserve"> in the network </w:t>
      </w:r>
      <w:r w:rsidRPr="0067728D">
        <w:rPr>
          <w:rFonts w:ascii="Arial" w:hAnsi="Arial" w:cs="Arial"/>
          <w:b/>
        </w:rPr>
        <w:t>environment.</w:t>
      </w:r>
    </w:p>
    <w:p w14:paraId="3B2281FD" w14:textId="5F9A3F4B" w:rsidR="00265337" w:rsidRDefault="00265337" w:rsidP="00EA4125">
      <w:pPr>
        <w:spacing w:line="360" w:lineRule="auto"/>
        <w:jc w:val="both"/>
        <w:rPr>
          <w:rFonts w:ascii="Arial" w:hAnsi="Arial" w:cs="Arial"/>
          <w:b/>
        </w:rPr>
      </w:pPr>
    </w:p>
    <w:p w14:paraId="3B7AF7FD" w14:textId="77887348" w:rsidR="008F345F" w:rsidRDefault="008F345F" w:rsidP="00EA4125">
      <w:pPr>
        <w:spacing w:line="360" w:lineRule="auto"/>
        <w:jc w:val="both"/>
        <w:rPr>
          <w:rFonts w:ascii="Arial" w:hAnsi="Arial" w:cs="Arial"/>
          <w:b/>
        </w:rPr>
      </w:pPr>
    </w:p>
    <w:p w14:paraId="48BB9135" w14:textId="5EBE886D" w:rsidR="008F345F" w:rsidRDefault="008F345F" w:rsidP="00EA4125">
      <w:pPr>
        <w:spacing w:line="360" w:lineRule="auto"/>
        <w:jc w:val="both"/>
        <w:rPr>
          <w:rFonts w:ascii="Arial" w:hAnsi="Arial" w:cs="Arial"/>
          <w:b/>
        </w:rPr>
      </w:pPr>
    </w:p>
    <w:p w14:paraId="4E84A632" w14:textId="77777777" w:rsidR="008F345F" w:rsidRPr="0067728D" w:rsidRDefault="008F345F" w:rsidP="00EA4125">
      <w:pPr>
        <w:spacing w:line="360" w:lineRule="auto"/>
        <w:jc w:val="both"/>
        <w:rPr>
          <w:rFonts w:ascii="Arial" w:hAnsi="Arial" w:cs="Arial"/>
          <w:b/>
        </w:rPr>
      </w:pPr>
    </w:p>
    <w:p w14:paraId="0114F7B5" w14:textId="51E8BBE2" w:rsidR="00A042BD" w:rsidRPr="0067728D" w:rsidRDefault="00A042BD" w:rsidP="00EA4125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67728D">
        <w:rPr>
          <w:rFonts w:ascii="Arial" w:hAnsi="Arial" w:cs="Arial"/>
          <w:b/>
          <w:u w:val="single"/>
        </w:rPr>
        <w:t>Part A</w:t>
      </w:r>
    </w:p>
    <w:p w14:paraId="11B0AAA7" w14:textId="3F56589D" w:rsidR="00916CDE" w:rsidRPr="008F345F" w:rsidRDefault="00A042BD" w:rsidP="00027D84">
      <w:pPr>
        <w:pStyle w:val="ListParagraph"/>
        <w:numPr>
          <w:ilvl w:val="0"/>
          <w:numId w:val="23"/>
        </w:numPr>
        <w:tabs>
          <w:tab w:val="left" w:pos="426"/>
          <w:tab w:val="left" w:pos="5775"/>
        </w:tabs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8F345F">
        <w:rPr>
          <w:rFonts w:ascii="Arial" w:hAnsi="Arial" w:cs="Arial"/>
          <w:bCs/>
          <w:sz w:val="22"/>
          <w:szCs w:val="22"/>
        </w:rPr>
        <w:t xml:space="preserve">Identify </w:t>
      </w:r>
      <w:r w:rsidR="00027D84" w:rsidRPr="008F345F">
        <w:rPr>
          <w:rFonts w:ascii="Arial" w:hAnsi="Arial" w:cs="Arial"/>
          <w:bCs/>
          <w:sz w:val="22"/>
          <w:szCs w:val="22"/>
        </w:rPr>
        <w:t xml:space="preserve">your </w:t>
      </w:r>
      <w:r w:rsidR="00027D84" w:rsidRPr="008F345F">
        <w:rPr>
          <w:rFonts w:ascii="Arial" w:hAnsi="Arial" w:cs="Arial"/>
          <w:b/>
          <w:sz w:val="22"/>
          <w:szCs w:val="22"/>
        </w:rPr>
        <w:t>client’s nature of business</w:t>
      </w:r>
      <w:r w:rsidR="00027D84" w:rsidRPr="008F345F">
        <w:rPr>
          <w:rFonts w:ascii="Arial" w:hAnsi="Arial" w:cs="Arial"/>
          <w:bCs/>
          <w:sz w:val="22"/>
          <w:szCs w:val="22"/>
        </w:rPr>
        <w:t xml:space="preserve"> </w:t>
      </w:r>
      <w:r w:rsidR="00916CDE" w:rsidRPr="008F345F">
        <w:rPr>
          <w:rFonts w:ascii="Arial" w:hAnsi="Arial" w:cs="Arial"/>
          <w:bCs/>
          <w:sz w:val="22"/>
          <w:szCs w:val="22"/>
        </w:rPr>
        <w:t>either government, public or private sectors. The field could be in medical, transportation, oil and gas, business, power energy or education sector.</w:t>
      </w:r>
    </w:p>
    <w:p w14:paraId="19973AF9" w14:textId="3F4C1258" w:rsidR="00554F5E" w:rsidRPr="008F345F" w:rsidRDefault="008F345F" w:rsidP="00027D84">
      <w:pPr>
        <w:pStyle w:val="ListParagraph"/>
        <w:numPr>
          <w:ilvl w:val="0"/>
          <w:numId w:val="23"/>
        </w:numPr>
        <w:tabs>
          <w:tab w:val="left" w:pos="426"/>
          <w:tab w:val="left" w:pos="5775"/>
        </w:tabs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8F345F">
        <w:rPr>
          <w:rFonts w:ascii="Arial" w:hAnsi="Arial" w:cs="Arial"/>
          <w:bCs/>
          <w:sz w:val="22"/>
          <w:szCs w:val="22"/>
        </w:rPr>
        <w:t xml:space="preserve"> </w:t>
      </w:r>
      <w:r w:rsidR="007274BF" w:rsidRPr="008F345F">
        <w:rPr>
          <w:rFonts w:ascii="Arial" w:hAnsi="Arial" w:cs="Arial"/>
          <w:bCs/>
          <w:sz w:val="22"/>
          <w:szCs w:val="22"/>
        </w:rPr>
        <w:t>U</w:t>
      </w:r>
      <w:r w:rsidR="00027D84" w:rsidRPr="008F345F">
        <w:rPr>
          <w:rFonts w:ascii="Arial" w:hAnsi="Arial" w:cs="Arial"/>
          <w:bCs/>
          <w:sz w:val="22"/>
          <w:szCs w:val="22"/>
        </w:rPr>
        <w:t>nderstanding the client’s preferences and size of the company (is it SMEs, enterprise or limited).</w:t>
      </w:r>
    </w:p>
    <w:p w14:paraId="59BE1A94" w14:textId="7A116337" w:rsidR="00126E19" w:rsidRPr="008F345F" w:rsidRDefault="00126E19" w:rsidP="00126E19">
      <w:pPr>
        <w:pStyle w:val="ListParagraph"/>
        <w:tabs>
          <w:tab w:val="left" w:pos="426"/>
          <w:tab w:val="left" w:pos="5775"/>
        </w:tabs>
        <w:spacing w:line="360" w:lineRule="auto"/>
        <w:ind w:left="360"/>
        <w:jc w:val="right"/>
        <w:rPr>
          <w:rFonts w:ascii="Arial" w:hAnsi="Arial" w:cs="Arial"/>
          <w:bCs/>
          <w:sz w:val="22"/>
          <w:szCs w:val="22"/>
        </w:rPr>
      </w:pPr>
      <w:r w:rsidRPr="008F345F">
        <w:rPr>
          <w:rFonts w:ascii="Arial" w:hAnsi="Arial" w:cs="Arial"/>
          <w:bCs/>
          <w:sz w:val="22"/>
          <w:szCs w:val="22"/>
        </w:rPr>
        <w:t>(1</w:t>
      </w:r>
      <w:r w:rsidR="00027D84" w:rsidRPr="008F345F">
        <w:rPr>
          <w:rFonts w:ascii="Arial" w:hAnsi="Arial" w:cs="Arial"/>
          <w:bCs/>
          <w:sz w:val="22"/>
          <w:szCs w:val="22"/>
        </w:rPr>
        <w:t>0</w:t>
      </w:r>
      <w:r w:rsidRPr="008F345F">
        <w:rPr>
          <w:rFonts w:ascii="Arial" w:hAnsi="Arial" w:cs="Arial"/>
          <w:bCs/>
          <w:sz w:val="22"/>
          <w:szCs w:val="22"/>
        </w:rPr>
        <w:t xml:space="preserve"> Marks)</w:t>
      </w:r>
    </w:p>
    <w:p w14:paraId="5BD79E12" w14:textId="101D68BC" w:rsidR="00027D84" w:rsidRPr="0067728D" w:rsidRDefault="00027D84" w:rsidP="00027D84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67728D">
        <w:rPr>
          <w:rFonts w:ascii="Arial" w:hAnsi="Arial" w:cs="Arial"/>
          <w:b/>
          <w:u w:val="single"/>
        </w:rPr>
        <w:t>Part B</w:t>
      </w:r>
    </w:p>
    <w:p w14:paraId="6A051671" w14:textId="209C3B73" w:rsidR="00027D84" w:rsidRPr="008F345F" w:rsidRDefault="00FD0BB5" w:rsidP="00027D84">
      <w:pPr>
        <w:pStyle w:val="ListParagraph"/>
        <w:numPr>
          <w:ilvl w:val="0"/>
          <w:numId w:val="24"/>
        </w:numPr>
        <w:tabs>
          <w:tab w:val="left" w:pos="426"/>
          <w:tab w:val="left" w:pos="5775"/>
        </w:tabs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8F345F">
        <w:rPr>
          <w:rFonts w:ascii="Arial" w:hAnsi="Arial" w:cs="Arial"/>
          <w:bCs/>
          <w:sz w:val="22"/>
          <w:szCs w:val="22"/>
        </w:rPr>
        <w:t xml:space="preserve">Understand the problem occurred in the </w:t>
      </w:r>
      <w:r w:rsidR="00A81D6A" w:rsidRPr="008F345F">
        <w:rPr>
          <w:rFonts w:ascii="Arial" w:hAnsi="Arial" w:cs="Arial"/>
          <w:bCs/>
          <w:sz w:val="22"/>
          <w:szCs w:val="22"/>
        </w:rPr>
        <w:t>product development</w:t>
      </w:r>
      <w:r w:rsidR="00217FA3" w:rsidRPr="008F345F">
        <w:rPr>
          <w:rFonts w:ascii="Arial" w:hAnsi="Arial" w:cs="Arial"/>
          <w:bCs/>
          <w:sz w:val="22"/>
          <w:szCs w:val="22"/>
        </w:rPr>
        <w:t>,</w:t>
      </w:r>
      <w:r w:rsidR="00A81D6A" w:rsidRPr="008F345F">
        <w:rPr>
          <w:rFonts w:ascii="Arial" w:hAnsi="Arial" w:cs="Arial"/>
          <w:bCs/>
          <w:sz w:val="22"/>
          <w:szCs w:val="22"/>
        </w:rPr>
        <w:t xml:space="preserve"> service given to customers </w:t>
      </w:r>
      <w:r w:rsidR="008F345F" w:rsidRPr="008F345F">
        <w:rPr>
          <w:rFonts w:ascii="Arial" w:hAnsi="Arial" w:cs="Arial"/>
          <w:bCs/>
          <w:sz w:val="22"/>
          <w:szCs w:val="22"/>
        </w:rPr>
        <w:t>or</w:t>
      </w:r>
      <w:r w:rsidR="00A81D6A" w:rsidRPr="008F345F">
        <w:rPr>
          <w:rFonts w:ascii="Arial" w:hAnsi="Arial" w:cs="Arial"/>
          <w:bCs/>
          <w:sz w:val="22"/>
          <w:szCs w:val="22"/>
        </w:rPr>
        <w:t xml:space="preserve"> solutions provided</w:t>
      </w:r>
      <w:r w:rsidR="00217FA3" w:rsidRPr="008F345F">
        <w:rPr>
          <w:rFonts w:ascii="Arial" w:hAnsi="Arial" w:cs="Arial"/>
          <w:bCs/>
          <w:sz w:val="22"/>
          <w:szCs w:val="22"/>
        </w:rPr>
        <w:t xml:space="preserve"> by listing the assets, attacks, threats, risk and risk mitigation plan</w:t>
      </w:r>
      <w:r w:rsidR="0052584D" w:rsidRPr="008F345F">
        <w:rPr>
          <w:rFonts w:ascii="Arial" w:hAnsi="Arial" w:cs="Arial"/>
          <w:bCs/>
          <w:sz w:val="22"/>
          <w:szCs w:val="22"/>
        </w:rPr>
        <w:t xml:space="preserve"> in the identification process</w:t>
      </w:r>
      <w:r w:rsidR="00A81D6A" w:rsidRPr="008F345F">
        <w:rPr>
          <w:rFonts w:ascii="Arial" w:hAnsi="Arial" w:cs="Arial"/>
          <w:bCs/>
          <w:sz w:val="22"/>
          <w:szCs w:val="22"/>
        </w:rPr>
        <w:t>.</w:t>
      </w:r>
    </w:p>
    <w:p w14:paraId="325FCB61" w14:textId="0DD95FDD" w:rsidR="00A81D6A" w:rsidRPr="008F345F" w:rsidRDefault="00A81D6A" w:rsidP="00027D84">
      <w:pPr>
        <w:pStyle w:val="ListParagraph"/>
        <w:numPr>
          <w:ilvl w:val="0"/>
          <w:numId w:val="24"/>
        </w:numPr>
        <w:tabs>
          <w:tab w:val="left" w:pos="426"/>
          <w:tab w:val="left" w:pos="5775"/>
        </w:tabs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8F345F">
        <w:rPr>
          <w:rFonts w:ascii="Arial" w:hAnsi="Arial" w:cs="Arial"/>
          <w:bCs/>
          <w:sz w:val="22"/>
          <w:szCs w:val="22"/>
        </w:rPr>
        <w:t xml:space="preserve">In the problem you have identified, </w:t>
      </w:r>
      <w:r w:rsidR="00851645">
        <w:rPr>
          <w:rFonts w:ascii="Arial" w:hAnsi="Arial" w:cs="Arial"/>
          <w:bCs/>
          <w:sz w:val="22"/>
          <w:szCs w:val="22"/>
        </w:rPr>
        <w:t xml:space="preserve">brainstorm and </w:t>
      </w:r>
      <w:r w:rsidRPr="008F345F">
        <w:rPr>
          <w:rFonts w:ascii="Arial" w:hAnsi="Arial" w:cs="Arial"/>
          <w:bCs/>
          <w:sz w:val="22"/>
          <w:szCs w:val="22"/>
        </w:rPr>
        <w:t xml:space="preserve">extract the information by using </w:t>
      </w:r>
      <w:r w:rsidR="00217FA3" w:rsidRPr="008F345F">
        <w:rPr>
          <w:rFonts w:ascii="Arial" w:hAnsi="Arial" w:cs="Arial"/>
          <w:bCs/>
          <w:sz w:val="22"/>
          <w:szCs w:val="22"/>
        </w:rPr>
        <w:t xml:space="preserve">Table </w:t>
      </w:r>
      <w:r w:rsidR="008F345F" w:rsidRPr="008F345F">
        <w:rPr>
          <w:rFonts w:ascii="Arial" w:hAnsi="Arial" w:cs="Arial"/>
          <w:bCs/>
          <w:sz w:val="22"/>
          <w:szCs w:val="22"/>
        </w:rPr>
        <w:t>2</w:t>
      </w:r>
      <w:r w:rsidR="00217FA3" w:rsidRPr="008F345F">
        <w:rPr>
          <w:rFonts w:ascii="Arial" w:hAnsi="Arial" w:cs="Arial"/>
          <w:bCs/>
          <w:sz w:val="22"/>
          <w:szCs w:val="22"/>
        </w:rPr>
        <w:t xml:space="preserve">. Example in Table </w:t>
      </w:r>
      <w:r w:rsidR="008F345F" w:rsidRPr="008F345F">
        <w:rPr>
          <w:rFonts w:ascii="Arial" w:hAnsi="Arial" w:cs="Arial"/>
          <w:bCs/>
          <w:sz w:val="22"/>
          <w:szCs w:val="22"/>
        </w:rPr>
        <w:t>2</w:t>
      </w:r>
      <w:r w:rsidR="00217FA3" w:rsidRPr="008F345F">
        <w:rPr>
          <w:rFonts w:ascii="Arial" w:hAnsi="Arial" w:cs="Arial"/>
          <w:bCs/>
          <w:sz w:val="22"/>
          <w:szCs w:val="22"/>
        </w:rPr>
        <w:t xml:space="preserve"> gives you some guidance.</w:t>
      </w:r>
    </w:p>
    <w:p w14:paraId="0F8C9181" w14:textId="62EFF56C" w:rsidR="008F345F" w:rsidRPr="008F345F" w:rsidRDefault="00027D84" w:rsidP="008F345F">
      <w:pPr>
        <w:pStyle w:val="ListParagraph"/>
        <w:tabs>
          <w:tab w:val="left" w:pos="426"/>
          <w:tab w:val="left" w:pos="5775"/>
        </w:tabs>
        <w:spacing w:line="360" w:lineRule="auto"/>
        <w:ind w:left="360"/>
        <w:jc w:val="right"/>
        <w:rPr>
          <w:rFonts w:ascii="Arial" w:hAnsi="Arial" w:cs="Arial"/>
          <w:bCs/>
          <w:sz w:val="22"/>
          <w:szCs w:val="22"/>
        </w:rPr>
      </w:pPr>
      <w:r w:rsidRPr="008F345F">
        <w:rPr>
          <w:rFonts w:ascii="Arial" w:hAnsi="Arial" w:cs="Arial"/>
          <w:bCs/>
          <w:sz w:val="22"/>
          <w:szCs w:val="22"/>
        </w:rPr>
        <w:t>(10 Marks)</w:t>
      </w:r>
    </w:p>
    <w:p w14:paraId="70FC2181" w14:textId="77777777" w:rsidR="008F345F" w:rsidRPr="008F345F" w:rsidRDefault="008F345F" w:rsidP="008F345F">
      <w:pPr>
        <w:pStyle w:val="ListParagraph"/>
        <w:tabs>
          <w:tab w:val="left" w:pos="426"/>
          <w:tab w:val="left" w:pos="5775"/>
        </w:tabs>
        <w:spacing w:line="360" w:lineRule="auto"/>
        <w:ind w:left="360"/>
        <w:jc w:val="right"/>
        <w:rPr>
          <w:rFonts w:ascii="Arial" w:hAnsi="Arial" w:cs="Arial"/>
          <w:bCs/>
        </w:rPr>
      </w:pPr>
    </w:p>
    <w:p w14:paraId="42108C36" w14:textId="384159D8" w:rsidR="00E80A26" w:rsidRPr="008F345F" w:rsidRDefault="00E80A26" w:rsidP="00E80A26">
      <w:pPr>
        <w:tabs>
          <w:tab w:val="left" w:pos="426"/>
          <w:tab w:val="left" w:pos="5775"/>
        </w:tabs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8F345F">
        <w:rPr>
          <w:rFonts w:ascii="Arial" w:hAnsi="Arial" w:cs="Arial"/>
          <w:b/>
          <w:sz w:val="20"/>
          <w:szCs w:val="20"/>
        </w:rPr>
        <w:t xml:space="preserve">Table </w:t>
      </w:r>
      <w:r w:rsidR="008F345F" w:rsidRPr="008F345F">
        <w:rPr>
          <w:rFonts w:ascii="Arial" w:hAnsi="Arial" w:cs="Arial"/>
          <w:b/>
          <w:sz w:val="20"/>
          <w:szCs w:val="20"/>
        </w:rPr>
        <w:t>2</w:t>
      </w:r>
      <w:r w:rsidRPr="008F345F">
        <w:rPr>
          <w:rFonts w:ascii="Arial" w:hAnsi="Arial" w:cs="Arial"/>
          <w:b/>
          <w:sz w:val="20"/>
          <w:szCs w:val="20"/>
        </w:rPr>
        <w:t>: Identification (List of asset, vulnerability, threat, risk and risk mitigation)</w:t>
      </w:r>
      <w:r w:rsidR="008F345F" w:rsidRPr="008F345F">
        <w:rPr>
          <w:rFonts w:ascii="Arial" w:hAnsi="Arial" w:cs="Arial"/>
          <w:b/>
          <w:sz w:val="20"/>
          <w:szCs w:val="20"/>
        </w:rPr>
        <w:t xml:space="preserve"> </w:t>
      </w:r>
      <w:r w:rsidRPr="008F345F">
        <w:rPr>
          <w:rFonts w:ascii="Arial" w:hAnsi="Arial" w:cs="Arial"/>
          <w:b/>
          <w:color w:val="FFC000"/>
          <w:sz w:val="20"/>
          <w:szCs w:val="20"/>
        </w:rPr>
        <w:t>example</w:t>
      </w:r>
    </w:p>
    <w:tbl>
      <w:tblPr>
        <w:tblStyle w:val="TableGrid"/>
        <w:tblpPr w:leftFromText="180" w:rightFromText="180" w:vertAnchor="page" w:horzAnchor="margin" w:tblpY="7723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559"/>
        <w:gridCol w:w="1559"/>
        <w:gridCol w:w="1418"/>
        <w:gridCol w:w="1559"/>
        <w:gridCol w:w="1276"/>
      </w:tblGrid>
      <w:tr w:rsidR="008F345F" w:rsidRPr="008F345F" w14:paraId="65FB3F5C" w14:textId="77777777" w:rsidTr="008F345F">
        <w:tc>
          <w:tcPr>
            <w:tcW w:w="1271" w:type="dxa"/>
            <w:shd w:val="clear" w:color="auto" w:fill="D9D9D9" w:themeFill="background1" w:themeFillShade="D9"/>
          </w:tcPr>
          <w:p w14:paraId="3A319D00" w14:textId="77777777" w:rsidR="008F345F" w:rsidRPr="008F345F" w:rsidRDefault="008F345F" w:rsidP="008F3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C60EB88" w14:textId="77777777" w:rsidR="008F345F" w:rsidRPr="008F345F" w:rsidRDefault="008F345F" w:rsidP="008F3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F345F">
              <w:rPr>
                <w:rFonts w:ascii="Arial" w:hAnsi="Arial" w:cs="Arial"/>
                <w:sz w:val="16"/>
                <w:szCs w:val="16"/>
              </w:rPr>
              <w:t>3 pillars of cyber security</w:t>
            </w:r>
          </w:p>
          <w:p w14:paraId="4D3894C6" w14:textId="77777777" w:rsidR="008F345F" w:rsidRPr="008F345F" w:rsidRDefault="008F345F" w:rsidP="008F3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0EB05E01" w14:textId="77777777" w:rsidR="008F345F" w:rsidRPr="008F345F" w:rsidRDefault="008F345F" w:rsidP="008F3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F12F953" w14:textId="77777777" w:rsidR="008F345F" w:rsidRPr="008F345F" w:rsidRDefault="008F345F" w:rsidP="008F3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F345F">
              <w:rPr>
                <w:rFonts w:ascii="Arial" w:hAnsi="Arial" w:cs="Arial"/>
                <w:sz w:val="16"/>
                <w:szCs w:val="16"/>
              </w:rPr>
              <w:t>Assets</w:t>
            </w:r>
          </w:p>
          <w:p w14:paraId="35F39808" w14:textId="77777777" w:rsidR="008F345F" w:rsidRPr="008F345F" w:rsidRDefault="008F345F" w:rsidP="008F3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5D1C2B31" w14:textId="77777777" w:rsidR="008F345F" w:rsidRPr="008F345F" w:rsidRDefault="008F345F" w:rsidP="008F3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CB1F129" w14:textId="77777777" w:rsidR="008F345F" w:rsidRPr="008F345F" w:rsidRDefault="008F345F" w:rsidP="008F3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F345F">
              <w:rPr>
                <w:rFonts w:ascii="Arial" w:hAnsi="Arial" w:cs="Arial"/>
                <w:sz w:val="16"/>
                <w:szCs w:val="16"/>
              </w:rPr>
              <w:t>Assets</w:t>
            </w:r>
          </w:p>
          <w:p w14:paraId="717D7D1F" w14:textId="77777777" w:rsidR="008F345F" w:rsidRPr="008F345F" w:rsidRDefault="008F345F" w:rsidP="008F3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F345F">
              <w:rPr>
                <w:rFonts w:ascii="Arial" w:hAnsi="Arial" w:cs="Arial"/>
                <w:sz w:val="16"/>
                <w:szCs w:val="16"/>
              </w:rPr>
              <w:t>Description</w:t>
            </w:r>
          </w:p>
          <w:p w14:paraId="7635F62F" w14:textId="77777777" w:rsidR="008F345F" w:rsidRPr="008F345F" w:rsidRDefault="008F345F" w:rsidP="008F3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0F3266E2" w14:textId="77777777" w:rsidR="008F345F" w:rsidRPr="008F345F" w:rsidRDefault="008F345F" w:rsidP="008F345F">
            <w:pPr>
              <w:rPr>
                <w:rFonts w:ascii="Arial" w:hAnsi="Arial" w:cs="Arial"/>
                <w:sz w:val="16"/>
                <w:szCs w:val="16"/>
              </w:rPr>
            </w:pPr>
          </w:p>
          <w:p w14:paraId="1BA19EAE" w14:textId="77777777" w:rsidR="008F345F" w:rsidRPr="008F345F" w:rsidRDefault="008F345F" w:rsidP="00D05B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F345F">
              <w:rPr>
                <w:rFonts w:ascii="Arial" w:hAnsi="Arial" w:cs="Arial"/>
                <w:sz w:val="16"/>
                <w:szCs w:val="16"/>
              </w:rPr>
              <w:t>Vulnerability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25143FE" w14:textId="77777777" w:rsidR="008F345F" w:rsidRPr="008F345F" w:rsidRDefault="008F345F" w:rsidP="008F3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2AA2564" w14:textId="77777777" w:rsidR="008F345F" w:rsidRPr="008F345F" w:rsidRDefault="008F345F" w:rsidP="008F3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F345F">
              <w:rPr>
                <w:rFonts w:ascii="Arial" w:hAnsi="Arial" w:cs="Arial"/>
                <w:sz w:val="16"/>
                <w:szCs w:val="16"/>
              </w:rPr>
              <w:t>Threats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469370E" w14:textId="77777777" w:rsidR="008F345F" w:rsidRPr="008F345F" w:rsidRDefault="008F345F" w:rsidP="008F345F">
            <w:pPr>
              <w:rPr>
                <w:rFonts w:ascii="Arial" w:hAnsi="Arial" w:cs="Arial"/>
                <w:sz w:val="16"/>
                <w:szCs w:val="16"/>
              </w:rPr>
            </w:pPr>
          </w:p>
          <w:p w14:paraId="03720A1A" w14:textId="77777777" w:rsidR="008F345F" w:rsidRPr="008F345F" w:rsidRDefault="008F345F" w:rsidP="008F3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F345F">
              <w:rPr>
                <w:rFonts w:ascii="Arial" w:hAnsi="Arial" w:cs="Arial"/>
                <w:sz w:val="16"/>
                <w:szCs w:val="16"/>
              </w:rPr>
              <w:t>Risks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FA3E38" w14:textId="77777777" w:rsidR="008F345F" w:rsidRPr="008F345F" w:rsidRDefault="008F345F" w:rsidP="008F345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331BBB7" w14:textId="77777777" w:rsidR="008F345F" w:rsidRPr="008F345F" w:rsidRDefault="008F345F" w:rsidP="008F345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F345F">
              <w:rPr>
                <w:rFonts w:ascii="Arial" w:hAnsi="Arial" w:cs="Arial"/>
                <w:sz w:val="16"/>
                <w:szCs w:val="16"/>
              </w:rPr>
              <w:t>Risk Mitigation</w:t>
            </w:r>
          </w:p>
        </w:tc>
      </w:tr>
      <w:tr w:rsidR="008F345F" w:rsidRPr="008F345F" w14:paraId="63F3160A" w14:textId="77777777" w:rsidTr="008F345F">
        <w:trPr>
          <w:trHeight w:val="941"/>
        </w:trPr>
        <w:tc>
          <w:tcPr>
            <w:tcW w:w="1271" w:type="dxa"/>
            <w:vAlign w:val="center"/>
          </w:tcPr>
          <w:p w14:paraId="72BA8B21" w14:textId="77777777" w:rsidR="008F345F" w:rsidRPr="008F345F" w:rsidRDefault="008F345F" w:rsidP="008F345F">
            <w:pPr>
              <w:rPr>
                <w:rFonts w:ascii="Arial" w:hAnsi="Arial" w:cs="Arial"/>
                <w:sz w:val="16"/>
                <w:szCs w:val="16"/>
              </w:rPr>
            </w:pPr>
            <w:r w:rsidRPr="008F345F">
              <w:rPr>
                <w:rFonts w:ascii="Arial" w:hAnsi="Arial" w:cs="Arial"/>
                <w:sz w:val="16"/>
                <w:szCs w:val="16"/>
              </w:rPr>
              <w:t>People</w:t>
            </w:r>
          </w:p>
        </w:tc>
        <w:tc>
          <w:tcPr>
            <w:tcW w:w="1276" w:type="dxa"/>
          </w:tcPr>
          <w:p w14:paraId="7978619A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Talent</w:t>
            </w:r>
          </w:p>
          <w:p w14:paraId="1A455173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Strength</w:t>
            </w:r>
          </w:p>
          <w:p w14:paraId="70527008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Discipline</w:t>
            </w:r>
          </w:p>
          <w:p w14:paraId="25A0D925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Loyalty</w:t>
            </w:r>
          </w:p>
        </w:tc>
        <w:tc>
          <w:tcPr>
            <w:tcW w:w="1559" w:type="dxa"/>
          </w:tcPr>
          <w:p w14:paraId="26B72C32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Employee</w:t>
            </w:r>
          </w:p>
          <w:p w14:paraId="5C274624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Contract worker</w:t>
            </w:r>
          </w:p>
          <w:p w14:paraId="69BAB3F5" w14:textId="77777777" w:rsidR="008F345F" w:rsidRPr="0081480A" w:rsidRDefault="008F345F" w:rsidP="008F345F">
            <w:pPr>
              <w:pStyle w:val="ListParagraph"/>
              <w:ind w:left="175"/>
              <w:rPr>
                <w:rFonts w:ascii="Arial" w:hAnsi="Arial" w:cs="Arial"/>
                <w:color w:val="FFC000"/>
                <w:sz w:val="16"/>
                <w:szCs w:val="16"/>
              </w:rPr>
            </w:pPr>
          </w:p>
        </w:tc>
        <w:tc>
          <w:tcPr>
            <w:tcW w:w="1559" w:type="dxa"/>
          </w:tcPr>
          <w:p w14:paraId="3A96B8E3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Inconsistent</w:t>
            </w:r>
          </w:p>
          <w:p w14:paraId="433FB21C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Learning curve</w:t>
            </w:r>
          </w:p>
          <w:p w14:paraId="7DA0A73F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Health condition</w:t>
            </w:r>
          </w:p>
          <w:p w14:paraId="173D1C3E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Family status</w:t>
            </w:r>
          </w:p>
        </w:tc>
        <w:tc>
          <w:tcPr>
            <w:tcW w:w="1418" w:type="dxa"/>
          </w:tcPr>
          <w:p w14:paraId="1E712FD9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Absenteeism</w:t>
            </w:r>
          </w:p>
          <w:p w14:paraId="77454995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Careless</w:t>
            </w:r>
          </w:p>
          <w:p w14:paraId="3824CA59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Irresponsible</w:t>
            </w:r>
          </w:p>
        </w:tc>
        <w:tc>
          <w:tcPr>
            <w:tcW w:w="1559" w:type="dxa"/>
          </w:tcPr>
          <w:p w14:paraId="76737D7D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Low in productivity</w:t>
            </w:r>
          </w:p>
          <w:p w14:paraId="47A2175A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Low in work quality</w:t>
            </w:r>
          </w:p>
        </w:tc>
        <w:tc>
          <w:tcPr>
            <w:tcW w:w="1276" w:type="dxa"/>
          </w:tcPr>
          <w:p w14:paraId="3066A3C0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 xml:space="preserve"> Job posting</w:t>
            </w:r>
          </w:p>
          <w:p w14:paraId="6CA4BE3C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 xml:space="preserve">Training </w:t>
            </w:r>
          </w:p>
          <w:p w14:paraId="0722FA90" w14:textId="77777777" w:rsidR="008F345F" w:rsidRPr="0081480A" w:rsidRDefault="008F345F" w:rsidP="008F345F">
            <w:pPr>
              <w:pStyle w:val="ListParagraph"/>
              <w:ind w:left="175"/>
              <w:rPr>
                <w:rFonts w:ascii="Arial" w:hAnsi="Arial" w:cs="Arial"/>
                <w:color w:val="FFC000"/>
                <w:sz w:val="16"/>
                <w:szCs w:val="16"/>
              </w:rPr>
            </w:pPr>
          </w:p>
        </w:tc>
      </w:tr>
      <w:tr w:rsidR="008F345F" w:rsidRPr="008F345F" w14:paraId="0BEB0F8B" w14:textId="77777777" w:rsidTr="00F51930">
        <w:trPr>
          <w:trHeight w:val="1408"/>
        </w:trPr>
        <w:tc>
          <w:tcPr>
            <w:tcW w:w="1271" w:type="dxa"/>
            <w:vAlign w:val="center"/>
          </w:tcPr>
          <w:p w14:paraId="7FA17284" w14:textId="77777777" w:rsidR="008F345F" w:rsidRPr="008F345F" w:rsidRDefault="008F345F" w:rsidP="008F345F">
            <w:pPr>
              <w:rPr>
                <w:rFonts w:ascii="Arial" w:hAnsi="Arial" w:cs="Arial"/>
                <w:sz w:val="16"/>
                <w:szCs w:val="16"/>
              </w:rPr>
            </w:pPr>
            <w:r w:rsidRPr="008F345F">
              <w:rPr>
                <w:rFonts w:ascii="Arial" w:hAnsi="Arial" w:cs="Arial"/>
                <w:sz w:val="16"/>
                <w:szCs w:val="16"/>
              </w:rPr>
              <w:t>Process</w:t>
            </w:r>
          </w:p>
        </w:tc>
        <w:tc>
          <w:tcPr>
            <w:tcW w:w="1276" w:type="dxa"/>
          </w:tcPr>
          <w:p w14:paraId="6FB33FF1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Policy</w:t>
            </w:r>
          </w:p>
          <w:p w14:paraId="4AA8E27B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Rules and regulations</w:t>
            </w:r>
          </w:p>
          <w:p w14:paraId="4C05721B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Term and conditions</w:t>
            </w:r>
          </w:p>
        </w:tc>
        <w:tc>
          <w:tcPr>
            <w:tcW w:w="1559" w:type="dxa"/>
          </w:tcPr>
          <w:p w14:paraId="07F76575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Password &amp; username</w:t>
            </w:r>
          </w:p>
          <w:p w14:paraId="38FBDF58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ID authentication</w:t>
            </w:r>
          </w:p>
        </w:tc>
        <w:tc>
          <w:tcPr>
            <w:tcW w:w="1559" w:type="dxa"/>
          </w:tcPr>
          <w:p w14:paraId="31B40265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Easily guess</w:t>
            </w:r>
          </w:p>
          <w:p w14:paraId="61CCA4D8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Piggybacking</w:t>
            </w:r>
          </w:p>
          <w:p w14:paraId="02DCEF9A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Tailgating</w:t>
            </w:r>
          </w:p>
        </w:tc>
        <w:tc>
          <w:tcPr>
            <w:tcW w:w="1418" w:type="dxa"/>
          </w:tcPr>
          <w:p w14:paraId="70E0A775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Forgetful</w:t>
            </w:r>
          </w:p>
          <w:p w14:paraId="75851C67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Ignorance</w:t>
            </w:r>
          </w:p>
        </w:tc>
        <w:tc>
          <w:tcPr>
            <w:tcW w:w="1559" w:type="dxa"/>
          </w:tcPr>
          <w:p w14:paraId="0E9F97BA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Dictionary attack</w:t>
            </w:r>
          </w:p>
          <w:p w14:paraId="1B8C7B3C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Brute force</w:t>
            </w:r>
          </w:p>
          <w:p w14:paraId="77607D44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Phishing</w:t>
            </w:r>
          </w:p>
          <w:p w14:paraId="4BB29D0D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Social engineering</w:t>
            </w:r>
          </w:p>
        </w:tc>
        <w:tc>
          <w:tcPr>
            <w:tcW w:w="1276" w:type="dxa"/>
          </w:tcPr>
          <w:p w14:paraId="1E3FE599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Awareness campaign</w:t>
            </w:r>
          </w:p>
          <w:p w14:paraId="1457EB50" w14:textId="77777777" w:rsidR="008F345F" w:rsidRPr="0081480A" w:rsidRDefault="008F345F" w:rsidP="008F345F">
            <w:pPr>
              <w:pStyle w:val="ListParagraph"/>
              <w:ind w:left="175"/>
              <w:rPr>
                <w:rFonts w:ascii="Arial" w:hAnsi="Arial" w:cs="Arial"/>
                <w:color w:val="FFC000"/>
                <w:sz w:val="16"/>
                <w:szCs w:val="16"/>
              </w:rPr>
            </w:pPr>
          </w:p>
        </w:tc>
      </w:tr>
      <w:tr w:rsidR="008F345F" w:rsidRPr="008F345F" w14:paraId="01880438" w14:textId="77777777" w:rsidTr="008F345F">
        <w:trPr>
          <w:trHeight w:val="1127"/>
        </w:trPr>
        <w:tc>
          <w:tcPr>
            <w:tcW w:w="1271" w:type="dxa"/>
            <w:vMerge w:val="restart"/>
            <w:vAlign w:val="center"/>
          </w:tcPr>
          <w:p w14:paraId="53BFF2CE" w14:textId="77777777" w:rsidR="008F345F" w:rsidRPr="008F345F" w:rsidRDefault="008F345F" w:rsidP="008F345F">
            <w:pPr>
              <w:rPr>
                <w:rFonts w:ascii="Arial" w:hAnsi="Arial" w:cs="Arial"/>
                <w:sz w:val="16"/>
                <w:szCs w:val="16"/>
              </w:rPr>
            </w:pPr>
            <w:r w:rsidRPr="008F345F">
              <w:rPr>
                <w:rFonts w:ascii="Arial" w:hAnsi="Arial" w:cs="Arial"/>
                <w:sz w:val="16"/>
                <w:szCs w:val="16"/>
              </w:rPr>
              <w:t>Technology</w:t>
            </w:r>
          </w:p>
        </w:tc>
        <w:tc>
          <w:tcPr>
            <w:tcW w:w="1276" w:type="dxa"/>
          </w:tcPr>
          <w:p w14:paraId="05D2A23B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Hardware</w:t>
            </w:r>
          </w:p>
        </w:tc>
        <w:tc>
          <w:tcPr>
            <w:tcW w:w="1559" w:type="dxa"/>
          </w:tcPr>
          <w:p w14:paraId="7CA6594B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Router</w:t>
            </w:r>
          </w:p>
          <w:p w14:paraId="14BC845D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Computer</w:t>
            </w:r>
          </w:p>
          <w:p w14:paraId="1F2EAFD7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Smartphone</w:t>
            </w:r>
          </w:p>
          <w:p w14:paraId="5D1C8C97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Switch</w:t>
            </w:r>
          </w:p>
          <w:p w14:paraId="2B4A739E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Server</w:t>
            </w:r>
          </w:p>
        </w:tc>
        <w:tc>
          <w:tcPr>
            <w:tcW w:w="1559" w:type="dxa"/>
          </w:tcPr>
          <w:p w14:paraId="62424A6A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Software patches</w:t>
            </w:r>
          </w:p>
          <w:p w14:paraId="242DB26E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Backdoor</w:t>
            </w:r>
          </w:p>
          <w:p w14:paraId="0822EB59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Bug</w:t>
            </w:r>
          </w:p>
        </w:tc>
        <w:tc>
          <w:tcPr>
            <w:tcW w:w="1418" w:type="dxa"/>
          </w:tcPr>
          <w:p w14:paraId="3EAB7073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No electricity</w:t>
            </w:r>
          </w:p>
          <w:p w14:paraId="5205D1AE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Natural disaster</w:t>
            </w:r>
          </w:p>
        </w:tc>
        <w:tc>
          <w:tcPr>
            <w:tcW w:w="1559" w:type="dxa"/>
          </w:tcPr>
          <w:p w14:paraId="4449DB40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Re-direction of path</w:t>
            </w:r>
          </w:p>
        </w:tc>
        <w:tc>
          <w:tcPr>
            <w:tcW w:w="1276" w:type="dxa"/>
          </w:tcPr>
          <w:p w14:paraId="606CF453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Hardware redundancy</w:t>
            </w:r>
          </w:p>
          <w:p w14:paraId="4EE5F855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Firewall</w:t>
            </w:r>
          </w:p>
          <w:p w14:paraId="6774A919" w14:textId="77777777" w:rsidR="008F345F" w:rsidRPr="0081480A" w:rsidRDefault="008F345F" w:rsidP="008F345F">
            <w:pPr>
              <w:pStyle w:val="ListParagraph"/>
              <w:ind w:left="175"/>
              <w:rPr>
                <w:rFonts w:ascii="Arial" w:hAnsi="Arial" w:cs="Arial"/>
                <w:color w:val="FFC000"/>
                <w:sz w:val="16"/>
                <w:szCs w:val="16"/>
              </w:rPr>
            </w:pPr>
          </w:p>
        </w:tc>
      </w:tr>
      <w:tr w:rsidR="008F345F" w:rsidRPr="008F345F" w14:paraId="6E6D502D" w14:textId="77777777" w:rsidTr="008F345F">
        <w:trPr>
          <w:trHeight w:val="388"/>
        </w:trPr>
        <w:tc>
          <w:tcPr>
            <w:tcW w:w="1271" w:type="dxa"/>
            <w:vMerge/>
            <w:vAlign w:val="center"/>
          </w:tcPr>
          <w:p w14:paraId="5A168D8B" w14:textId="77777777" w:rsidR="008F345F" w:rsidRPr="008F345F" w:rsidRDefault="008F345F" w:rsidP="008F345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2E40E5FD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Software</w:t>
            </w:r>
          </w:p>
        </w:tc>
        <w:tc>
          <w:tcPr>
            <w:tcW w:w="1559" w:type="dxa"/>
          </w:tcPr>
          <w:p w14:paraId="0AC3EDB6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KTM management system</w:t>
            </w:r>
          </w:p>
        </w:tc>
        <w:tc>
          <w:tcPr>
            <w:tcW w:w="1559" w:type="dxa"/>
          </w:tcPr>
          <w:p w14:paraId="19830795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Data reliability</w:t>
            </w:r>
          </w:p>
        </w:tc>
        <w:tc>
          <w:tcPr>
            <w:tcW w:w="1418" w:type="dxa"/>
          </w:tcPr>
          <w:p w14:paraId="52C695E7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Malware attack</w:t>
            </w:r>
          </w:p>
        </w:tc>
        <w:tc>
          <w:tcPr>
            <w:tcW w:w="1559" w:type="dxa"/>
          </w:tcPr>
          <w:p w14:paraId="2771904B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System down</w:t>
            </w:r>
          </w:p>
        </w:tc>
        <w:tc>
          <w:tcPr>
            <w:tcW w:w="1276" w:type="dxa"/>
          </w:tcPr>
          <w:p w14:paraId="4AB94AC3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Proxy</w:t>
            </w:r>
          </w:p>
          <w:p w14:paraId="4175F98D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Backup and recovery</w:t>
            </w:r>
          </w:p>
          <w:p w14:paraId="65F36079" w14:textId="77777777" w:rsidR="008F345F" w:rsidRPr="0081480A" w:rsidRDefault="008F345F" w:rsidP="008F345F">
            <w:pPr>
              <w:pStyle w:val="ListParagraph"/>
              <w:numPr>
                <w:ilvl w:val="0"/>
                <w:numId w:val="5"/>
              </w:numPr>
              <w:ind w:left="175" w:hanging="175"/>
              <w:rPr>
                <w:rFonts w:ascii="Arial" w:hAnsi="Arial" w:cs="Arial"/>
                <w:color w:val="FFC000"/>
                <w:sz w:val="16"/>
                <w:szCs w:val="16"/>
              </w:rPr>
            </w:pPr>
            <w:r w:rsidRPr="0081480A">
              <w:rPr>
                <w:rFonts w:ascii="Arial" w:hAnsi="Arial" w:cs="Arial"/>
                <w:color w:val="FFC000"/>
                <w:sz w:val="16"/>
                <w:szCs w:val="16"/>
              </w:rPr>
              <w:t>Antivirus</w:t>
            </w:r>
          </w:p>
          <w:p w14:paraId="44C90262" w14:textId="77777777" w:rsidR="008F345F" w:rsidRPr="0081480A" w:rsidRDefault="008F345F" w:rsidP="008F345F">
            <w:pPr>
              <w:pStyle w:val="ListParagraph"/>
              <w:ind w:left="175"/>
              <w:rPr>
                <w:rFonts w:ascii="Arial" w:hAnsi="Arial" w:cs="Arial"/>
                <w:color w:val="FFC000"/>
                <w:sz w:val="16"/>
                <w:szCs w:val="16"/>
              </w:rPr>
            </w:pPr>
          </w:p>
        </w:tc>
      </w:tr>
    </w:tbl>
    <w:p w14:paraId="288E6579" w14:textId="4BD91A37" w:rsidR="00217FA3" w:rsidRPr="0067728D" w:rsidRDefault="00217FA3" w:rsidP="00E80A26">
      <w:pPr>
        <w:pStyle w:val="ListParagraph"/>
        <w:tabs>
          <w:tab w:val="left" w:pos="426"/>
          <w:tab w:val="left" w:pos="5775"/>
        </w:tabs>
        <w:spacing w:line="360" w:lineRule="auto"/>
        <w:ind w:left="360"/>
        <w:rPr>
          <w:rFonts w:ascii="Arial" w:hAnsi="Arial" w:cs="Arial"/>
          <w:bCs/>
        </w:rPr>
      </w:pPr>
    </w:p>
    <w:p w14:paraId="5FA3DDBF" w14:textId="77777777" w:rsidR="00126E19" w:rsidRPr="0067728D" w:rsidRDefault="00126E19" w:rsidP="00554F5E">
      <w:pPr>
        <w:tabs>
          <w:tab w:val="left" w:pos="426"/>
          <w:tab w:val="left" w:pos="5775"/>
        </w:tabs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</w:p>
    <w:p w14:paraId="24B2CCF4" w14:textId="0ABAEC6E" w:rsidR="008C63C0" w:rsidRPr="0067728D" w:rsidRDefault="008C63C0" w:rsidP="000D3D36">
      <w:pPr>
        <w:rPr>
          <w:rFonts w:ascii="Arial" w:hAnsi="Arial" w:cs="Arial"/>
          <w:b/>
          <w:bCs/>
        </w:rPr>
      </w:pPr>
    </w:p>
    <w:p w14:paraId="400CE8D1" w14:textId="4A4C5DE3" w:rsidR="00E80A26" w:rsidRPr="0067728D" w:rsidRDefault="00E80A26" w:rsidP="000D3D36">
      <w:pPr>
        <w:rPr>
          <w:rFonts w:ascii="Arial" w:hAnsi="Arial" w:cs="Arial"/>
          <w:b/>
          <w:bCs/>
        </w:rPr>
      </w:pPr>
    </w:p>
    <w:p w14:paraId="6EBA9DA3" w14:textId="083E5DB2" w:rsidR="00E80A26" w:rsidRPr="0067728D" w:rsidRDefault="00E80A26" w:rsidP="000D3D36">
      <w:pPr>
        <w:rPr>
          <w:rFonts w:ascii="Arial" w:hAnsi="Arial" w:cs="Arial"/>
          <w:b/>
          <w:bCs/>
        </w:rPr>
      </w:pPr>
    </w:p>
    <w:p w14:paraId="5B9D234B" w14:textId="365FE5D7" w:rsidR="00E80A26" w:rsidRPr="0067728D" w:rsidRDefault="00E80A26" w:rsidP="000D3D36">
      <w:pPr>
        <w:rPr>
          <w:rFonts w:ascii="Arial" w:hAnsi="Arial" w:cs="Arial"/>
          <w:b/>
          <w:bCs/>
        </w:rPr>
      </w:pPr>
    </w:p>
    <w:p w14:paraId="18012AAC" w14:textId="7FCEB97C" w:rsidR="00E80A26" w:rsidRPr="0067728D" w:rsidRDefault="00E80A26" w:rsidP="000D3D36">
      <w:pPr>
        <w:rPr>
          <w:rFonts w:ascii="Arial" w:hAnsi="Arial" w:cs="Arial"/>
          <w:b/>
          <w:bCs/>
        </w:rPr>
      </w:pPr>
    </w:p>
    <w:p w14:paraId="38AEC24F" w14:textId="236118B5" w:rsidR="00E80A26" w:rsidRPr="0067728D" w:rsidRDefault="00E80A26" w:rsidP="000D3D36">
      <w:pPr>
        <w:rPr>
          <w:rFonts w:ascii="Arial" w:hAnsi="Arial" w:cs="Arial"/>
          <w:b/>
          <w:bCs/>
        </w:rPr>
      </w:pPr>
    </w:p>
    <w:p w14:paraId="5EFDA095" w14:textId="4306633F" w:rsidR="00E80A26" w:rsidRPr="0067728D" w:rsidRDefault="00E80A26" w:rsidP="000D3D36">
      <w:pPr>
        <w:rPr>
          <w:rFonts w:ascii="Arial" w:hAnsi="Arial" w:cs="Arial"/>
          <w:b/>
          <w:bCs/>
        </w:rPr>
      </w:pPr>
    </w:p>
    <w:p w14:paraId="4D1AB9F0" w14:textId="53902E99" w:rsidR="0052584D" w:rsidRPr="0067728D" w:rsidRDefault="0052584D" w:rsidP="0052584D">
      <w:pPr>
        <w:pStyle w:val="ListParagraph"/>
        <w:numPr>
          <w:ilvl w:val="0"/>
          <w:numId w:val="25"/>
        </w:numPr>
        <w:tabs>
          <w:tab w:val="left" w:pos="426"/>
          <w:tab w:val="left" w:pos="5775"/>
        </w:tabs>
        <w:spacing w:line="360" w:lineRule="auto"/>
        <w:jc w:val="both"/>
        <w:rPr>
          <w:rFonts w:ascii="Arial" w:hAnsi="Arial" w:cs="Arial"/>
          <w:bCs/>
        </w:rPr>
      </w:pPr>
      <w:r w:rsidRPr="0067728D">
        <w:rPr>
          <w:rFonts w:ascii="Arial" w:hAnsi="Arial" w:cs="Arial"/>
          <w:bCs/>
        </w:rPr>
        <w:lastRenderedPageBreak/>
        <w:t>Identify the network architecture or physical topology of your client.</w:t>
      </w:r>
      <w:r w:rsidR="00F367F8" w:rsidRPr="0067728D">
        <w:rPr>
          <w:rFonts w:ascii="Arial" w:hAnsi="Arial" w:cs="Arial"/>
          <w:bCs/>
        </w:rPr>
        <w:t xml:space="preserve"> Show the number of servers</w:t>
      </w:r>
      <w:r w:rsidR="00341D2C">
        <w:rPr>
          <w:rFonts w:ascii="Arial" w:hAnsi="Arial" w:cs="Arial"/>
          <w:bCs/>
        </w:rPr>
        <w:t xml:space="preserve"> (IDS/ESM/DNS/</w:t>
      </w:r>
      <w:proofErr w:type="spellStart"/>
      <w:r w:rsidR="00341D2C">
        <w:rPr>
          <w:rFonts w:ascii="Arial" w:hAnsi="Arial" w:cs="Arial"/>
          <w:bCs/>
        </w:rPr>
        <w:t>etc</w:t>
      </w:r>
      <w:proofErr w:type="spellEnd"/>
      <w:r w:rsidR="00341D2C">
        <w:rPr>
          <w:rFonts w:ascii="Arial" w:hAnsi="Arial" w:cs="Arial"/>
          <w:bCs/>
        </w:rPr>
        <w:t>)</w:t>
      </w:r>
      <w:r w:rsidR="00F367F8" w:rsidRPr="0067728D">
        <w:rPr>
          <w:rFonts w:ascii="Arial" w:hAnsi="Arial" w:cs="Arial"/>
          <w:bCs/>
        </w:rPr>
        <w:t>, CCTV</w:t>
      </w:r>
      <w:r w:rsidR="00341D2C">
        <w:rPr>
          <w:rFonts w:ascii="Arial" w:hAnsi="Arial" w:cs="Arial"/>
          <w:bCs/>
        </w:rPr>
        <w:t>, routers, switches, access control system</w:t>
      </w:r>
      <w:r w:rsidR="00F367F8" w:rsidRPr="0067728D">
        <w:rPr>
          <w:rFonts w:ascii="Arial" w:hAnsi="Arial" w:cs="Arial"/>
          <w:bCs/>
        </w:rPr>
        <w:t xml:space="preserve"> and </w:t>
      </w:r>
      <w:r w:rsidR="00341D2C">
        <w:rPr>
          <w:rFonts w:ascii="Arial" w:hAnsi="Arial" w:cs="Arial"/>
          <w:bCs/>
        </w:rPr>
        <w:t>monitoring tools</w:t>
      </w:r>
      <w:r w:rsidR="00F367F8" w:rsidRPr="0067728D">
        <w:rPr>
          <w:rFonts w:ascii="Arial" w:hAnsi="Arial" w:cs="Arial"/>
          <w:bCs/>
        </w:rPr>
        <w:t>.</w:t>
      </w:r>
    </w:p>
    <w:p w14:paraId="155C1132" w14:textId="5DDC3E21" w:rsidR="0052584D" w:rsidRPr="0067728D" w:rsidRDefault="0052584D" w:rsidP="0052584D">
      <w:pPr>
        <w:tabs>
          <w:tab w:val="left" w:pos="426"/>
          <w:tab w:val="left" w:pos="5775"/>
        </w:tabs>
        <w:spacing w:line="360" w:lineRule="auto"/>
        <w:jc w:val="right"/>
        <w:rPr>
          <w:rFonts w:ascii="Arial" w:hAnsi="Arial" w:cs="Arial"/>
          <w:bCs/>
        </w:rPr>
      </w:pPr>
      <w:r w:rsidRPr="0067728D">
        <w:rPr>
          <w:rFonts w:ascii="Arial" w:hAnsi="Arial" w:cs="Arial"/>
          <w:bCs/>
        </w:rPr>
        <w:t xml:space="preserve"> (</w:t>
      </w:r>
      <w:r w:rsidR="00A24596">
        <w:rPr>
          <w:rFonts w:ascii="Arial" w:hAnsi="Arial" w:cs="Arial"/>
          <w:bCs/>
        </w:rPr>
        <w:t>1</w:t>
      </w:r>
      <w:r w:rsidRPr="0067728D">
        <w:rPr>
          <w:rFonts w:ascii="Arial" w:hAnsi="Arial" w:cs="Arial"/>
          <w:bCs/>
        </w:rPr>
        <w:t xml:space="preserve">5 marks)  </w:t>
      </w:r>
    </w:p>
    <w:p w14:paraId="19CA416E" w14:textId="77777777" w:rsidR="001E0FFA" w:rsidRPr="00341D2C" w:rsidRDefault="0052584D" w:rsidP="001E0FFA">
      <w:pPr>
        <w:tabs>
          <w:tab w:val="left" w:pos="426"/>
          <w:tab w:val="left" w:pos="5775"/>
        </w:tabs>
        <w:spacing w:line="360" w:lineRule="auto"/>
        <w:rPr>
          <w:rFonts w:ascii="Arial" w:hAnsi="Arial" w:cs="Arial"/>
          <w:bCs/>
          <w:color w:val="FFC000"/>
        </w:rPr>
      </w:pPr>
      <w:r w:rsidRPr="00341D2C">
        <w:rPr>
          <w:rFonts w:ascii="Arial" w:hAnsi="Arial" w:cs="Arial"/>
          <w:bCs/>
          <w:color w:val="FFC000"/>
        </w:rPr>
        <w:t>Example…</w:t>
      </w:r>
    </w:p>
    <w:p w14:paraId="6718466E" w14:textId="7BB7ACF5" w:rsidR="0052584D" w:rsidRPr="0067728D" w:rsidRDefault="001E0FFA" w:rsidP="00F367F8">
      <w:pPr>
        <w:tabs>
          <w:tab w:val="left" w:pos="426"/>
          <w:tab w:val="left" w:pos="5775"/>
        </w:tabs>
        <w:spacing w:line="360" w:lineRule="auto"/>
        <w:rPr>
          <w:rFonts w:ascii="Arial" w:hAnsi="Arial" w:cs="Arial"/>
          <w:bCs/>
        </w:rPr>
      </w:pPr>
      <w:r w:rsidRPr="0067728D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6D0DF5AF" wp14:editId="0330A1B1">
            <wp:simplePos x="0" y="0"/>
            <wp:positionH relativeFrom="column">
              <wp:posOffset>1557655</wp:posOffset>
            </wp:positionH>
            <wp:positionV relativeFrom="paragraph">
              <wp:posOffset>72390</wp:posOffset>
            </wp:positionV>
            <wp:extent cx="2970530" cy="1568450"/>
            <wp:effectExtent l="0" t="0" r="1270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728D">
        <w:rPr>
          <w:rFonts w:ascii="Arial" w:hAnsi="Arial" w:cs="Arial"/>
          <w:noProof/>
        </w:rPr>
        <w:t xml:space="preserve">   </w:t>
      </w:r>
    </w:p>
    <w:p w14:paraId="55794476" w14:textId="28443FC8" w:rsidR="001E0FFA" w:rsidRPr="0067728D" w:rsidRDefault="001E0FFA" w:rsidP="0052584D">
      <w:pPr>
        <w:tabs>
          <w:tab w:val="left" w:pos="426"/>
          <w:tab w:val="left" w:pos="5775"/>
        </w:tabs>
        <w:spacing w:line="360" w:lineRule="auto"/>
        <w:jc w:val="both"/>
        <w:rPr>
          <w:rFonts w:ascii="Arial" w:hAnsi="Arial" w:cs="Arial"/>
          <w:bCs/>
        </w:rPr>
      </w:pPr>
    </w:p>
    <w:p w14:paraId="5D4F981F" w14:textId="518BCD81" w:rsidR="001E0FFA" w:rsidRPr="0067728D" w:rsidRDefault="001E0FFA" w:rsidP="0052584D">
      <w:pPr>
        <w:tabs>
          <w:tab w:val="left" w:pos="426"/>
          <w:tab w:val="left" w:pos="5775"/>
        </w:tabs>
        <w:spacing w:line="360" w:lineRule="auto"/>
        <w:jc w:val="both"/>
        <w:rPr>
          <w:rFonts w:ascii="Arial" w:hAnsi="Arial" w:cs="Arial"/>
          <w:bCs/>
          <w:lang w:val="en-MY"/>
        </w:rPr>
      </w:pPr>
    </w:p>
    <w:p w14:paraId="7B57AB72" w14:textId="6D592F98" w:rsidR="001E0FFA" w:rsidRPr="0067728D" w:rsidRDefault="001E0FFA" w:rsidP="0052584D">
      <w:pPr>
        <w:tabs>
          <w:tab w:val="left" w:pos="426"/>
          <w:tab w:val="left" w:pos="5775"/>
        </w:tabs>
        <w:spacing w:line="360" w:lineRule="auto"/>
        <w:jc w:val="both"/>
        <w:rPr>
          <w:rFonts w:ascii="Arial" w:hAnsi="Arial" w:cs="Arial"/>
          <w:bCs/>
        </w:rPr>
      </w:pPr>
    </w:p>
    <w:p w14:paraId="1183CBBD" w14:textId="082BCC55" w:rsidR="001E0FFA" w:rsidRPr="0067728D" w:rsidRDefault="001E0FFA" w:rsidP="0052584D">
      <w:pPr>
        <w:tabs>
          <w:tab w:val="left" w:pos="426"/>
          <w:tab w:val="left" w:pos="5775"/>
        </w:tabs>
        <w:spacing w:line="360" w:lineRule="auto"/>
        <w:jc w:val="both"/>
        <w:rPr>
          <w:rFonts w:ascii="Arial" w:hAnsi="Arial" w:cs="Arial"/>
          <w:bCs/>
        </w:rPr>
      </w:pPr>
    </w:p>
    <w:p w14:paraId="134A94F9" w14:textId="507332E8" w:rsidR="001E0FFA" w:rsidRPr="0067728D" w:rsidRDefault="001E0FFA" w:rsidP="0052584D">
      <w:pPr>
        <w:tabs>
          <w:tab w:val="left" w:pos="426"/>
          <w:tab w:val="left" w:pos="5775"/>
        </w:tabs>
        <w:spacing w:line="360" w:lineRule="auto"/>
        <w:jc w:val="both"/>
        <w:rPr>
          <w:rFonts w:ascii="Arial" w:hAnsi="Arial" w:cs="Arial"/>
          <w:bCs/>
        </w:rPr>
      </w:pPr>
    </w:p>
    <w:p w14:paraId="6E74E172" w14:textId="77777777" w:rsidR="00F367F8" w:rsidRPr="0067728D" w:rsidRDefault="00F367F8" w:rsidP="0052584D">
      <w:pPr>
        <w:tabs>
          <w:tab w:val="left" w:pos="426"/>
          <w:tab w:val="left" w:pos="5775"/>
        </w:tabs>
        <w:spacing w:line="360" w:lineRule="auto"/>
        <w:jc w:val="both"/>
        <w:rPr>
          <w:rFonts w:ascii="Arial" w:hAnsi="Arial" w:cs="Arial"/>
          <w:bCs/>
        </w:rPr>
      </w:pPr>
    </w:p>
    <w:p w14:paraId="0D8280C1" w14:textId="24333627" w:rsidR="001E0FFA" w:rsidRPr="0067728D" w:rsidRDefault="001E0FFA" w:rsidP="001E0FFA">
      <w:pPr>
        <w:tabs>
          <w:tab w:val="left" w:pos="426"/>
          <w:tab w:val="left" w:pos="5775"/>
        </w:tabs>
        <w:spacing w:line="360" w:lineRule="auto"/>
        <w:jc w:val="center"/>
        <w:rPr>
          <w:rFonts w:ascii="Arial" w:hAnsi="Arial" w:cs="Arial"/>
          <w:bCs/>
        </w:rPr>
      </w:pPr>
      <w:r w:rsidRPr="0067728D">
        <w:rPr>
          <w:rFonts w:ascii="Arial" w:hAnsi="Arial" w:cs="Arial"/>
          <w:bCs/>
        </w:rPr>
        <w:t>Figure 1: Network Architecture of company ABC</w:t>
      </w:r>
    </w:p>
    <w:p w14:paraId="171F2B76" w14:textId="77777777" w:rsidR="008F72C2" w:rsidRPr="0067728D" w:rsidRDefault="008F72C2" w:rsidP="001E0FFA">
      <w:pPr>
        <w:tabs>
          <w:tab w:val="left" w:pos="426"/>
          <w:tab w:val="left" w:pos="5775"/>
        </w:tabs>
        <w:spacing w:line="360" w:lineRule="auto"/>
        <w:jc w:val="center"/>
        <w:rPr>
          <w:rFonts w:ascii="Arial" w:hAnsi="Arial" w:cs="Arial"/>
          <w:bCs/>
        </w:rPr>
      </w:pPr>
    </w:p>
    <w:p w14:paraId="05EC83BB" w14:textId="2473FF3D" w:rsidR="00F367F8" w:rsidRPr="0067728D" w:rsidRDefault="00F367F8" w:rsidP="00F367F8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67728D">
        <w:rPr>
          <w:rFonts w:ascii="Arial" w:hAnsi="Arial" w:cs="Arial"/>
          <w:b/>
          <w:u w:val="single"/>
        </w:rPr>
        <w:t>Part C</w:t>
      </w:r>
    </w:p>
    <w:p w14:paraId="5D865427" w14:textId="18BE8023" w:rsidR="00F367F8" w:rsidRPr="0067728D" w:rsidRDefault="00451EAC" w:rsidP="00F367F8">
      <w:pPr>
        <w:pStyle w:val="ListParagraph"/>
        <w:numPr>
          <w:ilvl w:val="0"/>
          <w:numId w:val="24"/>
        </w:numPr>
        <w:tabs>
          <w:tab w:val="left" w:pos="426"/>
          <w:tab w:val="left" w:pos="5775"/>
        </w:tabs>
        <w:spacing w:line="360" w:lineRule="auto"/>
        <w:jc w:val="both"/>
        <w:rPr>
          <w:rFonts w:ascii="Arial" w:hAnsi="Arial" w:cs="Arial"/>
          <w:bCs/>
        </w:rPr>
      </w:pPr>
      <w:r w:rsidRPr="0067728D">
        <w:rPr>
          <w:rFonts w:ascii="Arial" w:hAnsi="Arial" w:cs="Arial"/>
          <w:bCs/>
        </w:rPr>
        <w:t xml:space="preserve">Find the </w:t>
      </w:r>
      <w:r w:rsidR="0081480A">
        <w:rPr>
          <w:rFonts w:ascii="Arial" w:hAnsi="Arial" w:cs="Arial"/>
          <w:bCs/>
        </w:rPr>
        <w:t>problem and provide</w:t>
      </w:r>
      <w:r w:rsidRPr="0067728D">
        <w:rPr>
          <w:rFonts w:ascii="Arial" w:hAnsi="Arial" w:cs="Arial"/>
          <w:bCs/>
        </w:rPr>
        <w:t xml:space="preserve"> the solution for your client</w:t>
      </w:r>
      <w:r w:rsidR="00505DBD">
        <w:rPr>
          <w:rFonts w:ascii="Arial" w:hAnsi="Arial" w:cs="Arial"/>
          <w:bCs/>
        </w:rPr>
        <w:t xml:space="preserve">. The </w:t>
      </w:r>
      <w:r w:rsidR="00C43D55">
        <w:rPr>
          <w:rFonts w:ascii="Arial" w:hAnsi="Arial" w:cs="Arial"/>
          <w:bCs/>
        </w:rPr>
        <w:t xml:space="preserve">objective of the </w:t>
      </w:r>
      <w:r w:rsidR="00505DBD">
        <w:rPr>
          <w:rFonts w:ascii="Arial" w:hAnsi="Arial" w:cs="Arial"/>
          <w:bCs/>
        </w:rPr>
        <w:t>solution</w:t>
      </w:r>
      <w:r w:rsidR="00C43D55">
        <w:rPr>
          <w:rFonts w:ascii="Arial" w:hAnsi="Arial" w:cs="Arial"/>
          <w:bCs/>
        </w:rPr>
        <w:t xml:space="preserve"> is to </w:t>
      </w:r>
      <w:r w:rsidR="00505DBD">
        <w:rPr>
          <w:rFonts w:ascii="Arial" w:hAnsi="Arial" w:cs="Arial"/>
          <w:bCs/>
        </w:rPr>
        <w:t>protect the data and system inside the organization’s network.</w:t>
      </w:r>
    </w:p>
    <w:p w14:paraId="2952D6E9" w14:textId="2414C900" w:rsidR="0052584D" w:rsidRPr="0067728D" w:rsidRDefault="00451EAC" w:rsidP="0052584D">
      <w:pPr>
        <w:pStyle w:val="ListParagraph"/>
        <w:numPr>
          <w:ilvl w:val="0"/>
          <w:numId w:val="25"/>
        </w:numPr>
        <w:tabs>
          <w:tab w:val="left" w:pos="426"/>
          <w:tab w:val="left" w:pos="5775"/>
        </w:tabs>
        <w:spacing w:line="360" w:lineRule="auto"/>
        <w:jc w:val="both"/>
        <w:rPr>
          <w:rFonts w:ascii="Arial" w:hAnsi="Arial" w:cs="Arial"/>
          <w:bCs/>
        </w:rPr>
      </w:pPr>
      <w:r w:rsidRPr="0067728D">
        <w:rPr>
          <w:rFonts w:ascii="Arial" w:hAnsi="Arial" w:cs="Arial"/>
          <w:bCs/>
        </w:rPr>
        <w:t>Define the</w:t>
      </w:r>
      <w:r w:rsidR="0052584D" w:rsidRPr="0067728D">
        <w:rPr>
          <w:rFonts w:ascii="Arial" w:hAnsi="Arial" w:cs="Arial"/>
          <w:bCs/>
        </w:rPr>
        <w:t xml:space="preserve"> </w:t>
      </w:r>
      <w:r w:rsidRPr="0067728D">
        <w:rPr>
          <w:rFonts w:ascii="Arial" w:hAnsi="Arial" w:cs="Arial"/>
          <w:bCs/>
        </w:rPr>
        <w:t xml:space="preserve">structure and identify work breakdown </w:t>
      </w:r>
      <w:r w:rsidR="00A24596">
        <w:rPr>
          <w:rFonts w:ascii="Arial" w:hAnsi="Arial" w:cs="Arial"/>
          <w:bCs/>
        </w:rPr>
        <w:t xml:space="preserve">schedule </w:t>
      </w:r>
      <w:r w:rsidRPr="0067728D">
        <w:rPr>
          <w:rFonts w:ascii="Arial" w:hAnsi="Arial" w:cs="Arial"/>
          <w:bCs/>
        </w:rPr>
        <w:t xml:space="preserve">in </w:t>
      </w:r>
      <w:r w:rsidRPr="00124571">
        <w:rPr>
          <w:rFonts w:ascii="Arial" w:hAnsi="Arial" w:cs="Arial"/>
          <w:b/>
        </w:rPr>
        <w:t>a form of a tree</w:t>
      </w:r>
      <w:r w:rsidRPr="0067728D">
        <w:rPr>
          <w:rFonts w:ascii="Arial" w:hAnsi="Arial" w:cs="Arial"/>
          <w:bCs/>
        </w:rPr>
        <w:t xml:space="preserve"> and put it in as in Figure 2.</w:t>
      </w:r>
    </w:p>
    <w:p w14:paraId="6A0B602A" w14:textId="65485FD6" w:rsidR="0052584D" w:rsidRPr="0067728D" w:rsidRDefault="0052584D" w:rsidP="0052584D">
      <w:pPr>
        <w:tabs>
          <w:tab w:val="left" w:pos="426"/>
          <w:tab w:val="left" w:pos="5775"/>
        </w:tabs>
        <w:spacing w:line="360" w:lineRule="auto"/>
        <w:jc w:val="right"/>
        <w:rPr>
          <w:rFonts w:ascii="Arial" w:hAnsi="Arial" w:cs="Arial"/>
          <w:bCs/>
        </w:rPr>
      </w:pPr>
      <w:r w:rsidRPr="0067728D">
        <w:rPr>
          <w:rFonts w:ascii="Arial" w:hAnsi="Arial" w:cs="Arial"/>
          <w:bCs/>
        </w:rPr>
        <w:t xml:space="preserve"> (</w:t>
      </w:r>
      <w:r w:rsidR="00A24596">
        <w:rPr>
          <w:rFonts w:ascii="Arial" w:hAnsi="Arial" w:cs="Arial"/>
          <w:bCs/>
        </w:rPr>
        <w:t>1</w:t>
      </w:r>
      <w:r w:rsidRPr="0067728D">
        <w:rPr>
          <w:rFonts w:ascii="Arial" w:hAnsi="Arial" w:cs="Arial"/>
          <w:bCs/>
        </w:rPr>
        <w:t xml:space="preserve">5 marks)  </w:t>
      </w:r>
    </w:p>
    <w:p w14:paraId="51751BF3" w14:textId="5FF8EBFF" w:rsidR="0052584D" w:rsidRPr="0067728D" w:rsidRDefault="0052584D" w:rsidP="0052584D">
      <w:pPr>
        <w:tabs>
          <w:tab w:val="left" w:pos="426"/>
          <w:tab w:val="left" w:pos="5775"/>
        </w:tabs>
        <w:spacing w:line="360" w:lineRule="auto"/>
        <w:rPr>
          <w:rFonts w:ascii="Arial" w:hAnsi="Arial" w:cs="Arial"/>
          <w:bCs/>
        </w:rPr>
      </w:pPr>
      <w:r w:rsidRPr="00341D2C">
        <w:rPr>
          <w:rFonts w:ascii="Arial" w:hAnsi="Arial" w:cs="Arial"/>
          <w:bCs/>
          <w:color w:val="FFC000"/>
        </w:rPr>
        <w:t>Example…</w:t>
      </w:r>
      <w:r w:rsidR="00B52398" w:rsidRPr="0067728D">
        <w:rPr>
          <w:rFonts w:ascii="Arial" w:hAnsi="Arial" w:cs="Arial"/>
          <w:bCs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14BE1A50" w14:textId="064AEE42" w:rsidR="0052584D" w:rsidRDefault="00124571" w:rsidP="0052584D">
      <w:pPr>
        <w:tabs>
          <w:tab w:val="left" w:pos="426"/>
          <w:tab w:val="left" w:pos="5775"/>
        </w:tabs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</w:t>
      </w:r>
      <w:r w:rsidR="00341D2C">
        <w:rPr>
          <w:rFonts w:ascii="Arial" w:hAnsi="Arial" w:cs="Arial"/>
          <w:bCs/>
          <w:noProof/>
        </w:rPr>
        <w:drawing>
          <wp:inline distT="0" distB="0" distL="0" distR="0" wp14:anchorId="4AA4FCAC" wp14:editId="3B3C0903">
            <wp:extent cx="4526375" cy="1978926"/>
            <wp:effectExtent l="0" t="0" r="0" b="4064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76CC5A2" w14:textId="5CF2DF41" w:rsidR="00124571" w:rsidRPr="0067728D" w:rsidRDefault="00124571" w:rsidP="00124571">
      <w:pPr>
        <w:tabs>
          <w:tab w:val="left" w:pos="426"/>
          <w:tab w:val="left" w:pos="5775"/>
        </w:tabs>
        <w:spacing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 w:rsidRPr="0067728D">
        <w:rPr>
          <w:rFonts w:ascii="Arial" w:hAnsi="Arial" w:cs="Arial"/>
          <w:bCs/>
        </w:rPr>
        <w:t xml:space="preserve">Figure </w:t>
      </w:r>
      <w:r>
        <w:rPr>
          <w:rFonts w:ascii="Arial" w:hAnsi="Arial" w:cs="Arial"/>
          <w:bCs/>
        </w:rPr>
        <w:t>2</w:t>
      </w:r>
      <w:r w:rsidRPr="0067728D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  <w:bCs/>
        </w:rPr>
        <w:t xml:space="preserve">Work Breakdown </w:t>
      </w:r>
      <w:r w:rsidR="00A24596">
        <w:rPr>
          <w:rFonts w:ascii="Arial" w:hAnsi="Arial" w:cs="Arial"/>
          <w:bCs/>
        </w:rPr>
        <w:t>Schedule</w:t>
      </w:r>
    </w:p>
    <w:p w14:paraId="26017338" w14:textId="52E6C758" w:rsidR="00341D2C" w:rsidRDefault="00341D2C" w:rsidP="0052584D">
      <w:pPr>
        <w:tabs>
          <w:tab w:val="left" w:pos="426"/>
          <w:tab w:val="left" w:pos="5775"/>
        </w:tabs>
        <w:spacing w:line="360" w:lineRule="auto"/>
        <w:rPr>
          <w:rFonts w:ascii="Arial" w:hAnsi="Arial" w:cs="Arial"/>
          <w:bCs/>
        </w:rPr>
      </w:pPr>
    </w:p>
    <w:p w14:paraId="0970C52A" w14:textId="049AC365" w:rsidR="00B52398" w:rsidRPr="0067728D" w:rsidRDefault="00B83EC0" w:rsidP="00851645">
      <w:pPr>
        <w:tabs>
          <w:tab w:val="left" w:pos="426"/>
          <w:tab w:val="left" w:pos="5775"/>
        </w:tabs>
        <w:jc w:val="right"/>
        <w:rPr>
          <w:rFonts w:ascii="Arial" w:hAnsi="Arial" w:cs="Arial"/>
          <w:b/>
          <w:bCs/>
        </w:rPr>
      </w:pPr>
      <w:r w:rsidRPr="0067728D">
        <w:rPr>
          <w:rFonts w:ascii="Arial" w:hAnsi="Arial" w:cs="Arial"/>
          <w:b/>
          <w:bCs/>
        </w:rPr>
        <w:t>Assessment</w:t>
      </w:r>
      <w:proofErr w:type="gramStart"/>
      <w:r w:rsidRPr="0067728D">
        <w:rPr>
          <w:rFonts w:ascii="Arial" w:hAnsi="Arial" w:cs="Arial"/>
          <w:b/>
          <w:bCs/>
        </w:rPr>
        <w:t xml:space="preserve">:  </w:t>
      </w:r>
      <w:r w:rsidR="0052584D" w:rsidRPr="0067728D">
        <w:rPr>
          <w:rFonts w:ascii="Arial" w:hAnsi="Arial" w:cs="Arial"/>
          <w:b/>
          <w:bCs/>
        </w:rPr>
        <w:t>[</w:t>
      </w:r>
      <w:proofErr w:type="gramEnd"/>
      <w:r w:rsidR="0052584D" w:rsidRPr="0067728D">
        <w:rPr>
          <w:rFonts w:ascii="Arial" w:hAnsi="Arial" w:cs="Arial"/>
          <w:b/>
          <w:bCs/>
        </w:rPr>
        <w:t>A</w:t>
      </w:r>
      <w:r w:rsidRPr="0067728D">
        <w:rPr>
          <w:rFonts w:ascii="Arial" w:hAnsi="Arial" w:cs="Arial"/>
          <w:b/>
          <w:bCs/>
        </w:rPr>
        <w:t xml:space="preserve">ssignment </w:t>
      </w:r>
      <w:r w:rsidR="0052584D" w:rsidRPr="0067728D">
        <w:rPr>
          <w:rFonts w:ascii="Arial" w:hAnsi="Arial" w:cs="Arial"/>
          <w:b/>
          <w:bCs/>
        </w:rPr>
        <w:t>1</w:t>
      </w:r>
      <w:r w:rsidR="00124571">
        <w:rPr>
          <w:rFonts w:ascii="Arial" w:hAnsi="Arial" w:cs="Arial"/>
          <w:b/>
          <w:bCs/>
        </w:rPr>
        <w:t>]</w:t>
      </w:r>
      <w:r w:rsidRPr="0067728D">
        <w:rPr>
          <w:rFonts w:ascii="Arial" w:hAnsi="Arial" w:cs="Arial"/>
          <w:b/>
          <w:bCs/>
        </w:rPr>
        <w:t xml:space="preserve"> – </w:t>
      </w:r>
      <w:r w:rsidR="0052584D" w:rsidRPr="0067728D">
        <w:rPr>
          <w:rFonts w:ascii="Arial" w:hAnsi="Arial" w:cs="Arial"/>
          <w:b/>
          <w:bCs/>
        </w:rPr>
        <w:t xml:space="preserve"> (5%) – </w:t>
      </w:r>
      <w:r w:rsidR="00124571">
        <w:rPr>
          <w:rFonts w:ascii="Arial" w:hAnsi="Arial" w:cs="Arial"/>
          <w:b/>
          <w:bCs/>
        </w:rPr>
        <w:t>[</w:t>
      </w:r>
      <w:r w:rsidR="0052584D" w:rsidRPr="0067728D">
        <w:rPr>
          <w:rFonts w:ascii="Arial" w:hAnsi="Arial" w:cs="Arial"/>
          <w:b/>
          <w:bCs/>
        </w:rPr>
        <w:t>PO7, P4]</w:t>
      </w:r>
    </w:p>
    <w:p w14:paraId="6834F72D" w14:textId="77777777" w:rsidR="00B52398" w:rsidRPr="0067728D" w:rsidRDefault="00B52398" w:rsidP="0052584D">
      <w:pPr>
        <w:tabs>
          <w:tab w:val="left" w:pos="426"/>
          <w:tab w:val="left" w:pos="5775"/>
        </w:tabs>
        <w:jc w:val="center"/>
        <w:rPr>
          <w:rFonts w:ascii="Arial" w:hAnsi="Arial" w:cs="Arial"/>
          <w:b/>
          <w:bCs/>
        </w:rPr>
      </w:pPr>
    </w:p>
    <w:sectPr w:rsidR="00B52398" w:rsidRPr="0067728D" w:rsidSect="008F345F">
      <w:pgSz w:w="11906" w:h="16838"/>
      <w:pgMar w:top="1134" w:right="1133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688F"/>
    <w:multiLevelType w:val="hybridMultilevel"/>
    <w:tmpl w:val="2878D7A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520760"/>
    <w:multiLevelType w:val="hybridMultilevel"/>
    <w:tmpl w:val="73B8EE0A"/>
    <w:lvl w:ilvl="0" w:tplc="B678913C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86F54"/>
    <w:multiLevelType w:val="hybridMultilevel"/>
    <w:tmpl w:val="78C4593C"/>
    <w:lvl w:ilvl="0" w:tplc="AF30413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704CBB"/>
    <w:multiLevelType w:val="hybridMultilevel"/>
    <w:tmpl w:val="A950DFF2"/>
    <w:lvl w:ilvl="0" w:tplc="CAA0D7C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6053AA"/>
    <w:multiLevelType w:val="hybridMultilevel"/>
    <w:tmpl w:val="AA98F61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D6EB7"/>
    <w:multiLevelType w:val="hybridMultilevel"/>
    <w:tmpl w:val="69CC5666"/>
    <w:lvl w:ilvl="0" w:tplc="736A3FD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EF664B"/>
    <w:multiLevelType w:val="hybridMultilevel"/>
    <w:tmpl w:val="4B80E4A4"/>
    <w:lvl w:ilvl="0" w:tplc="736A3FD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683082"/>
    <w:multiLevelType w:val="hybridMultilevel"/>
    <w:tmpl w:val="CAAE28AA"/>
    <w:lvl w:ilvl="0" w:tplc="736A3FD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76713"/>
    <w:multiLevelType w:val="hybridMultilevel"/>
    <w:tmpl w:val="C34A97CA"/>
    <w:lvl w:ilvl="0" w:tplc="043E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3E0019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625140"/>
    <w:multiLevelType w:val="hybridMultilevel"/>
    <w:tmpl w:val="A0B0E9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F850D5B"/>
    <w:multiLevelType w:val="hybridMultilevel"/>
    <w:tmpl w:val="C34A97CA"/>
    <w:lvl w:ilvl="0" w:tplc="043E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3E0019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C5741C"/>
    <w:multiLevelType w:val="hybridMultilevel"/>
    <w:tmpl w:val="3F1682C4"/>
    <w:lvl w:ilvl="0" w:tplc="B0DED09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5D4C58"/>
    <w:multiLevelType w:val="hybridMultilevel"/>
    <w:tmpl w:val="449EDD5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19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B57822"/>
    <w:multiLevelType w:val="hybridMultilevel"/>
    <w:tmpl w:val="F90871B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D1941"/>
    <w:multiLevelType w:val="hybridMultilevel"/>
    <w:tmpl w:val="02802082"/>
    <w:lvl w:ilvl="0" w:tplc="4B86E1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3E3E0C"/>
    <w:multiLevelType w:val="hybridMultilevel"/>
    <w:tmpl w:val="07FC9D68"/>
    <w:lvl w:ilvl="0" w:tplc="CAA0D7C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EB7F78"/>
    <w:multiLevelType w:val="hybridMultilevel"/>
    <w:tmpl w:val="0A6ADC4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D47BA7"/>
    <w:multiLevelType w:val="hybridMultilevel"/>
    <w:tmpl w:val="A48047A0"/>
    <w:lvl w:ilvl="0" w:tplc="043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4D3029"/>
    <w:multiLevelType w:val="hybridMultilevel"/>
    <w:tmpl w:val="B4B8859A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5862282"/>
    <w:multiLevelType w:val="hybridMultilevel"/>
    <w:tmpl w:val="9B9AF8CE"/>
    <w:lvl w:ilvl="0" w:tplc="4B86E1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4B7224"/>
    <w:multiLevelType w:val="hybridMultilevel"/>
    <w:tmpl w:val="25DC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06082"/>
    <w:multiLevelType w:val="hybridMultilevel"/>
    <w:tmpl w:val="43406FFE"/>
    <w:lvl w:ilvl="0" w:tplc="736A3FD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1F16CC"/>
    <w:multiLevelType w:val="hybridMultilevel"/>
    <w:tmpl w:val="A19E9A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C55351"/>
    <w:multiLevelType w:val="hybridMultilevel"/>
    <w:tmpl w:val="25081D0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19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2177D5"/>
    <w:multiLevelType w:val="hybridMultilevel"/>
    <w:tmpl w:val="E7F41D6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D603AE"/>
    <w:multiLevelType w:val="hybridMultilevel"/>
    <w:tmpl w:val="36B63C08"/>
    <w:lvl w:ilvl="0" w:tplc="6DCEDC26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0"/>
  </w:num>
  <w:num w:numId="4">
    <w:abstractNumId w:val="24"/>
  </w:num>
  <w:num w:numId="5">
    <w:abstractNumId w:val="18"/>
  </w:num>
  <w:num w:numId="6">
    <w:abstractNumId w:val="20"/>
  </w:num>
  <w:num w:numId="7">
    <w:abstractNumId w:val="5"/>
  </w:num>
  <w:num w:numId="8">
    <w:abstractNumId w:val="2"/>
  </w:num>
  <w:num w:numId="9">
    <w:abstractNumId w:val="3"/>
  </w:num>
  <w:num w:numId="10">
    <w:abstractNumId w:val="15"/>
  </w:num>
  <w:num w:numId="11">
    <w:abstractNumId w:val="7"/>
  </w:num>
  <w:num w:numId="12">
    <w:abstractNumId w:val="21"/>
  </w:num>
  <w:num w:numId="13">
    <w:abstractNumId w:val="1"/>
  </w:num>
  <w:num w:numId="14">
    <w:abstractNumId w:val="25"/>
  </w:num>
  <w:num w:numId="15">
    <w:abstractNumId w:val="22"/>
  </w:num>
  <w:num w:numId="16">
    <w:abstractNumId w:val="16"/>
  </w:num>
  <w:num w:numId="17">
    <w:abstractNumId w:val="4"/>
  </w:num>
  <w:num w:numId="18">
    <w:abstractNumId w:val="6"/>
  </w:num>
  <w:num w:numId="19">
    <w:abstractNumId w:val="11"/>
  </w:num>
  <w:num w:numId="20">
    <w:abstractNumId w:val="19"/>
  </w:num>
  <w:num w:numId="21">
    <w:abstractNumId w:val="14"/>
  </w:num>
  <w:num w:numId="22">
    <w:abstractNumId w:val="8"/>
  </w:num>
  <w:num w:numId="23">
    <w:abstractNumId w:val="23"/>
  </w:num>
  <w:num w:numId="24">
    <w:abstractNumId w:val="12"/>
  </w:num>
  <w:num w:numId="25">
    <w:abstractNumId w:val="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125"/>
    <w:rsid w:val="00021DB0"/>
    <w:rsid w:val="00027D84"/>
    <w:rsid w:val="00047538"/>
    <w:rsid w:val="00062DD7"/>
    <w:rsid w:val="00067B47"/>
    <w:rsid w:val="000961BE"/>
    <w:rsid w:val="000A38BB"/>
    <w:rsid w:val="000B619D"/>
    <w:rsid w:val="000B61B3"/>
    <w:rsid w:val="000D3D36"/>
    <w:rsid w:val="000E0059"/>
    <w:rsid w:val="000F1A7A"/>
    <w:rsid w:val="00124571"/>
    <w:rsid w:val="00126E19"/>
    <w:rsid w:val="0013755C"/>
    <w:rsid w:val="001418AC"/>
    <w:rsid w:val="00154317"/>
    <w:rsid w:val="00180786"/>
    <w:rsid w:val="00191FBA"/>
    <w:rsid w:val="001969E3"/>
    <w:rsid w:val="001A4558"/>
    <w:rsid w:val="001B4C81"/>
    <w:rsid w:val="001D09A9"/>
    <w:rsid w:val="001E0FFA"/>
    <w:rsid w:val="001F253A"/>
    <w:rsid w:val="00200F09"/>
    <w:rsid w:val="00206404"/>
    <w:rsid w:val="00212471"/>
    <w:rsid w:val="00217FA3"/>
    <w:rsid w:val="0024527D"/>
    <w:rsid w:val="00250662"/>
    <w:rsid w:val="002537C3"/>
    <w:rsid w:val="00265337"/>
    <w:rsid w:val="0029295B"/>
    <w:rsid w:val="002A6E1B"/>
    <w:rsid w:val="002C28C3"/>
    <w:rsid w:val="002C43F1"/>
    <w:rsid w:val="002D3C7A"/>
    <w:rsid w:val="002D6E1E"/>
    <w:rsid w:val="002D7427"/>
    <w:rsid w:val="002F0FE7"/>
    <w:rsid w:val="002F322B"/>
    <w:rsid w:val="003230DC"/>
    <w:rsid w:val="00341D2C"/>
    <w:rsid w:val="00343F9D"/>
    <w:rsid w:val="0037023F"/>
    <w:rsid w:val="00386B84"/>
    <w:rsid w:val="00397916"/>
    <w:rsid w:val="003A25CA"/>
    <w:rsid w:val="003A298A"/>
    <w:rsid w:val="003A2BC9"/>
    <w:rsid w:val="003A3FED"/>
    <w:rsid w:val="003B2684"/>
    <w:rsid w:val="003B7090"/>
    <w:rsid w:val="003C2996"/>
    <w:rsid w:val="003C34DF"/>
    <w:rsid w:val="003D12D1"/>
    <w:rsid w:val="003D5B60"/>
    <w:rsid w:val="003E64FF"/>
    <w:rsid w:val="003F588A"/>
    <w:rsid w:val="00447C26"/>
    <w:rsid w:val="00451EAC"/>
    <w:rsid w:val="00453998"/>
    <w:rsid w:val="00453E2C"/>
    <w:rsid w:val="00457039"/>
    <w:rsid w:val="004A5B00"/>
    <w:rsid w:val="004B2D22"/>
    <w:rsid w:val="004B3E4A"/>
    <w:rsid w:val="004D1641"/>
    <w:rsid w:val="004E18E7"/>
    <w:rsid w:val="004F722A"/>
    <w:rsid w:val="00505DBD"/>
    <w:rsid w:val="00515AD0"/>
    <w:rsid w:val="0052327E"/>
    <w:rsid w:val="0052584D"/>
    <w:rsid w:val="005300C0"/>
    <w:rsid w:val="005344F9"/>
    <w:rsid w:val="00535CF3"/>
    <w:rsid w:val="0054407D"/>
    <w:rsid w:val="005468E8"/>
    <w:rsid w:val="005501F4"/>
    <w:rsid w:val="00554F5E"/>
    <w:rsid w:val="00556580"/>
    <w:rsid w:val="005644DA"/>
    <w:rsid w:val="0056536D"/>
    <w:rsid w:val="005952DE"/>
    <w:rsid w:val="005B12E8"/>
    <w:rsid w:val="005B20D7"/>
    <w:rsid w:val="005C4CC8"/>
    <w:rsid w:val="005D6A82"/>
    <w:rsid w:val="005D79FF"/>
    <w:rsid w:val="005F1B62"/>
    <w:rsid w:val="006011F7"/>
    <w:rsid w:val="006041CB"/>
    <w:rsid w:val="00611E7C"/>
    <w:rsid w:val="0063053E"/>
    <w:rsid w:val="0063704D"/>
    <w:rsid w:val="00640E2E"/>
    <w:rsid w:val="006524F9"/>
    <w:rsid w:val="0067728D"/>
    <w:rsid w:val="00677773"/>
    <w:rsid w:val="006974FC"/>
    <w:rsid w:val="006B1075"/>
    <w:rsid w:val="006B700C"/>
    <w:rsid w:val="006D0042"/>
    <w:rsid w:val="006D17F8"/>
    <w:rsid w:val="006F0297"/>
    <w:rsid w:val="00705109"/>
    <w:rsid w:val="007274BF"/>
    <w:rsid w:val="00731A7C"/>
    <w:rsid w:val="00743671"/>
    <w:rsid w:val="00745ECC"/>
    <w:rsid w:val="007624F3"/>
    <w:rsid w:val="0076776D"/>
    <w:rsid w:val="0077238F"/>
    <w:rsid w:val="00777374"/>
    <w:rsid w:val="007A53AE"/>
    <w:rsid w:val="0081480A"/>
    <w:rsid w:val="008152F5"/>
    <w:rsid w:val="00835AF5"/>
    <w:rsid w:val="00851645"/>
    <w:rsid w:val="00882506"/>
    <w:rsid w:val="008925D7"/>
    <w:rsid w:val="008A3AF0"/>
    <w:rsid w:val="008B3EEE"/>
    <w:rsid w:val="008B4694"/>
    <w:rsid w:val="008C420D"/>
    <w:rsid w:val="008C467B"/>
    <w:rsid w:val="008C63C0"/>
    <w:rsid w:val="008E4E78"/>
    <w:rsid w:val="008F345F"/>
    <w:rsid w:val="008F72C2"/>
    <w:rsid w:val="00905197"/>
    <w:rsid w:val="00916CDE"/>
    <w:rsid w:val="0093598B"/>
    <w:rsid w:val="00995210"/>
    <w:rsid w:val="00995A0A"/>
    <w:rsid w:val="009A20FA"/>
    <w:rsid w:val="009A31B6"/>
    <w:rsid w:val="009B1E72"/>
    <w:rsid w:val="009C39C9"/>
    <w:rsid w:val="009C758A"/>
    <w:rsid w:val="009D1AC6"/>
    <w:rsid w:val="009E38E9"/>
    <w:rsid w:val="009F2037"/>
    <w:rsid w:val="00A01D59"/>
    <w:rsid w:val="00A042BD"/>
    <w:rsid w:val="00A24596"/>
    <w:rsid w:val="00A25A43"/>
    <w:rsid w:val="00A33185"/>
    <w:rsid w:val="00A36F6C"/>
    <w:rsid w:val="00A378D5"/>
    <w:rsid w:val="00A457C4"/>
    <w:rsid w:val="00A81D6A"/>
    <w:rsid w:val="00A82C02"/>
    <w:rsid w:val="00A9105B"/>
    <w:rsid w:val="00AC1DEF"/>
    <w:rsid w:val="00AC757E"/>
    <w:rsid w:val="00AD394D"/>
    <w:rsid w:val="00AE4AFE"/>
    <w:rsid w:val="00AF21E3"/>
    <w:rsid w:val="00B023A8"/>
    <w:rsid w:val="00B02C52"/>
    <w:rsid w:val="00B1563E"/>
    <w:rsid w:val="00B1568B"/>
    <w:rsid w:val="00B26887"/>
    <w:rsid w:val="00B412A6"/>
    <w:rsid w:val="00B412AF"/>
    <w:rsid w:val="00B41360"/>
    <w:rsid w:val="00B52398"/>
    <w:rsid w:val="00B6038A"/>
    <w:rsid w:val="00B73DE3"/>
    <w:rsid w:val="00B83EC0"/>
    <w:rsid w:val="00B84536"/>
    <w:rsid w:val="00B84CCC"/>
    <w:rsid w:val="00BB0DFB"/>
    <w:rsid w:val="00BD12B2"/>
    <w:rsid w:val="00BD22D1"/>
    <w:rsid w:val="00BD39EA"/>
    <w:rsid w:val="00C040EE"/>
    <w:rsid w:val="00C36F7D"/>
    <w:rsid w:val="00C43D55"/>
    <w:rsid w:val="00C74EC2"/>
    <w:rsid w:val="00CA47B4"/>
    <w:rsid w:val="00CA7497"/>
    <w:rsid w:val="00CB090B"/>
    <w:rsid w:val="00CC24A4"/>
    <w:rsid w:val="00CC33AD"/>
    <w:rsid w:val="00CC452D"/>
    <w:rsid w:val="00CD201E"/>
    <w:rsid w:val="00D02AB0"/>
    <w:rsid w:val="00D05B67"/>
    <w:rsid w:val="00D27212"/>
    <w:rsid w:val="00D42582"/>
    <w:rsid w:val="00DA6BDC"/>
    <w:rsid w:val="00DC04C4"/>
    <w:rsid w:val="00DC3104"/>
    <w:rsid w:val="00DD5664"/>
    <w:rsid w:val="00DD61AE"/>
    <w:rsid w:val="00DE182E"/>
    <w:rsid w:val="00DE2751"/>
    <w:rsid w:val="00DE2E64"/>
    <w:rsid w:val="00DE5DC7"/>
    <w:rsid w:val="00E07B8F"/>
    <w:rsid w:val="00E52EDF"/>
    <w:rsid w:val="00E5394E"/>
    <w:rsid w:val="00E56EEA"/>
    <w:rsid w:val="00E74A1D"/>
    <w:rsid w:val="00E80A26"/>
    <w:rsid w:val="00EA4125"/>
    <w:rsid w:val="00EC7466"/>
    <w:rsid w:val="00ED03A9"/>
    <w:rsid w:val="00ED3686"/>
    <w:rsid w:val="00F06272"/>
    <w:rsid w:val="00F24903"/>
    <w:rsid w:val="00F367F8"/>
    <w:rsid w:val="00F378E8"/>
    <w:rsid w:val="00F51930"/>
    <w:rsid w:val="00F71123"/>
    <w:rsid w:val="00FB27F3"/>
    <w:rsid w:val="00FB721A"/>
    <w:rsid w:val="00FD0BB5"/>
    <w:rsid w:val="00FD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35B8B979"/>
  <w15:chartTrackingRefBased/>
  <w15:docId w15:val="{56F87CE2-8AE8-4D39-B444-7FA06B3F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1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1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41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2582"/>
    <w:pPr>
      <w:spacing w:before="100" w:beforeAutospacing="1" w:after="100" w:afterAutospacing="1"/>
    </w:pPr>
    <w:rPr>
      <w:lang w:val="en-GB" w:eastAsia="zh-CN"/>
    </w:rPr>
  </w:style>
  <w:style w:type="table" w:styleId="TableGrid">
    <w:name w:val="Table Grid"/>
    <w:basedOn w:val="TableNormal"/>
    <w:uiPriority w:val="39"/>
    <w:rsid w:val="000D3D36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FEA5C4-16AD-4F00-B973-9DC1A6530E2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MY"/>
        </a:p>
      </dgm:t>
    </dgm:pt>
    <dgm:pt modelId="{6DC47170-C628-4DA1-B52D-4E64B7843260}">
      <dgm:prSet phldrT="[Text]" phldr="1"/>
      <dgm:spPr/>
      <dgm:t>
        <a:bodyPr/>
        <a:lstStyle/>
        <a:p>
          <a:pPr algn="ctr"/>
          <a:endParaRPr lang="en-MY"/>
        </a:p>
      </dgm:t>
    </dgm:pt>
    <dgm:pt modelId="{DE4542EF-45F4-47D6-8DA2-2159BFDC4487}" type="parTrans" cxnId="{3E90CB9F-EFF5-4F5B-A41A-D737A9F0753F}">
      <dgm:prSet/>
      <dgm:spPr/>
      <dgm:t>
        <a:bodyPr/>
        <a:lstStyle/>
        <a:p>
          <a:pPr algn="ctr"/>
          <a:endParaRPr lang="en-MY"/>
        </a:p>
      </dgm:t>
    </dgm:pt>
    <dgm:pt modelId="{B82A7DF0-03CD-450C-9DB3-EDD70E914188}" type="sibTrans" cxnId="{3E90CB9F-EFF5-4F5B-A41A-D737A9F0753F}">
      <dgm:prSet/>
      <dgm:spPr/>
      <dgm:t>
        <a:bodyPr/>
        <a:lstStyle/>
        <a:p>
          <a:pPr algn="ctr"/>
          <a:endParaRPr lang="en-MY"/>
        </a:p>
      </dgm:t>
    </dgm:pt>
    <dgm:pt modelId="{CC3503BB-2BAE-4B6D-8F4D-CFA2077A90BB}">
      <dgm:prSet phldrT="[Text]" phldr="1"/>
      <dgm:spPr/>
      <dgm:t>
        <a:bodyPr/>
        <a:lstStyle/>
        <a:p>
          <a:pPr algn="ctr"/>
          <a:endParaRPr lang="en-MY"/>
        </a:p>
      </dgm:t>
    </dgm:pt>
    <dgm:pt modelId="{69D10854-5CF5-4094-A5E9-8B29840EB847}" type="parTrans" cxnId="{CCC01DD8-A276-46DB-83F9-7039E7714DAB}">
      <dgm:prSet/>
      <dgm:spPr/>
      <dgm:t>
        <a:bodyPr/>
        <a:lstStyle/>
        <a:p>
          <a:pPr algn="ctr"/>
          <a:endParaRPr lang="en-MY"/>
        </a:p>
      </dgm:t>
    </dgm:pt>
    <dgm:pt modelId="{21978F61-0788-4A36-8ED6-F7767A755F48}" type="sibTrans" cxnId="{CCC01DD8-A276-46DB-83F9-7039E7714DAB}">
      <dgm:prSet/>
      <dgm:spPr/>
      <dgm:t>
        <a:bodyPr/>
        <a:lstStyle/>
        <a:p>
          <a:pPr algn="ctr"/>
          <a:endParaRPr lang="en-MY"/>
        </a:p>
      </dgm:t>
    </dgm:pt>
    <dgm:pt modelId="{20F49A8D-DD31-4E5E-8F4E-A97CCFF2B4C5}">
      <dgm:prSet phldrT="[Text]" phldr="1"/>
      <dgm:spPr/>
      <dgm:t>
        <a:bodyPr/>
        <a:lstStyle/>
        <a:p>
          <a:pPr algn="ctr"/>
          <a:endParaRPr lang="en-MY"/>
        </a:p>
      </dgm:t>
    </dgm:pt>
    <dgm:pt modelId="{AAAD9AF0-231D-4DD2-A220-B529AD99EE1E}" type="parTrans" cxnId="{F6FECAB3-AA34-4E48-9090-0DEA4439BC97}">
      <dgm:prSet/>
      <dgm:spPr/>
      <dgm:t>
        <a:bodyPr/>
        <a:lstStyle/>
        <a:p>
          <a:pPr algn="ctr"/>
          <a:endParaRPr lang="en-MY"/>
        </a:p>
      </dgm:t>
    </dgm:pt>
    <dgm:pt modelId="{F08C6EA2-3D44-458E-BB9A-209FE1B1D637}" type="sibTrans" cxnId="{F6FECAB3-AA34-4E48-9090-0DEA4439BC97}">
      <dgm:prSet/>
      <dgm:spPr/>
      <dgm:t>
        <a:bodyPr/>
        <a:lstStyle/>
        <a:p>
          <a:pPr algn="ctr"/>
          <a:endParaRPr lang="en-MY"/>
        </a:p>
      </dgm:t>
    </dgm:pt>
    <dgm:pt modelId="{7E22A7DD-BAF6-4E4F-970E-975C226AFD0B}">
      <dgm:prSet phldrT="[Text]" phldr="1"/>
      <dgm:spPr/>
      <dgm:t>
        <a:bodyPr/>
        <a:lstStyle/>
        <a:p>
          <a:pPr algn="ctr"/>
          <a:endParaRPr lang="en-MY"/>
        </a:p>
      </dgm:t>
    </dgm:pt>
    <dgm:pt modelId="{19FC4ED4-A449-433A-932B-ACFB4BB95A2F}" type="parTrans" cxnId="{23C0A890-085A-4537-A1C1-536C3D778894}">
      <dgm:prSet/>
      <dgm:spPr/>
      <dgm:t>
        <a:bodyPr/>
        <a:lstStyle/>
        <a:p>
          <a:pPr algn="ctr"/>
          <a:endParaRPr lang="en-MY"/>
        </a:p>
      </dgm:t>
    </dgm:pt>
    <dgm:pt modelId="{58285DC5-5898-442A-A293-AB9840D6CC31}" type="sibTrans" cxnId="{23C0A890-085A-4537-A1C1-536C3D778894}">
      <dgm:prSet/>
      <dgm:spPr/>
      <dgm:t>
        <a:bodyPr/>
        <a:lstStyle/>
        <a:p>
          <a:pPr algn="ctr"/>
          <a:endParaRPr lang="en-MY"/>
        </a:p>
      </dgm:t>
    </dgm:pt>
    <dgm:pt modelId="{AA53AC15-77F5-4D8B-8562-3A15831B670E}">
      <dgm:prSet phldrT="[Text]" phldr="1"/>
      <dgm:spPr/>
      <dgm:t>
        <a:bodyPr/>
        <a:lstStyle/>
        <a:p>
          <a:pPr algn="ctr"/>
          <a:endParaRPr lang="en-MY"/>
        </a:p>
      </dgm:t>
    </dgm:pt>
    <dgm:pt modelId="{F715585B-55B0-4613-9743-67B7E5F3BE43}" type="parTrans" cxnId="{5EA24BFE-5FC8-4C2F-918E-F7B51771A25B}">
      <dgm:prSet/>
      <dgm:spPr/>
      <dgm:t>
        <a:bodyPr/>
        <a:lstStyle/>
        <a:p>
          <a:pPr algn="ctr"/>
          <a:endParaRPr lang="en-MY"/>
        </a:p>
      </dgm:t>
    </dgm:pt>
    <dgm:pt modelId="{5005CA6C-AA2A-43E3-9DF3-DC8B4619F70B}" type="sibTrans" cxnId="{5EA24BFE-5FC8-4C2F-918E-F7B51771A25B}">
      <dgm:prSet/>
      <dgm:spPr/>
      <dgm:t>
        <a:bodyPr/>
        <a:lstStyle/>
        <a:p>
          <a:pPr algn="ctr"/>
          <a:endParaRPr lang="en-MY"/>
        </a:p>
      </dgm:t>
    </dgm:pt>
    <dgm:pt modelId="{A07D52ED-63C7-4452-ABA5-49A4D901E03F}">
      <dgm:prSet phldrT="[Text]" phldr="1"/>
      <dgm:spPr/>
      <dgm:t>
        <a:bodyPr/>
        <a:lstStyle/>
        <a:p>
          <a:pPr algn="ctr"/>
          <a:endParaRPr lang="en-MY"/>
        </a:p>
      </dgm:t>
    </dgm:pt>
    <dgm:pt modelId="{EF79A7C4-F7B5-4562-B707-D38D4056B02C}" type="parTrans" cxnId="{7029C144-5ACC-4F2C-A54E-A4BEE3E8E4D8}">
      <dgm:prSet/>
      <dgm:spPr/>
      <dgm:t>
        <a:bodyPr/>
        <a:lstStyle/>
        <a:p>
          <a:pPr algn="ctr"/>
          <a:endParaRPr lang="en-MY"/>
        </a:p>
      </dgm:t>
    </dgm:pt>
    <dgm:pt modelId="{3C7CAA38-F0E2-4408-9719-67B03A8A3439}" type="sibTrans" cxnId="{7029C144-5ACC-4F2C-A54E-A4BEE3E8E4D8}">
      <dgm:prSet/>
      <dgm:spPr/>
      <dgm:t>
        <a:bodyPr/>
        <a:lstStyle/>
        <a:p>
          <a:pPr algn="ctr"/>
          <a:endParaRPr lang="en-MY"/>
        </a:p>
      </dgm:t>
    </dgm:pt>
    <dgm:pt modelId="{C3FEF410-F52B-4344-AA48-577525A7E430}" type="pres">
      <dgm:prSet presAssocID="{92FEA5C4-16AD-4F00-B973-9DC1A6530E2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A7A8F5C-7140-487B-8254-FCDA3EF42B6D}" type="pres">
      <dgm:prSet presAssocID="{6DC47170-C628-4DA1-B52D-4E64B7843260}" presName="hierRoot1" presStyleCnt="0"/>
      <dgm:spPr/>
    </dgm:pt>
    <dgm:pt modelId="{33E28BDC-97D1-440C-97D3-C656154AEEBA}" type="pres">
      <dgm:prSet presAssocID="{6DC47170-C628-4DA1-B52D-4E64B7843260}" presName="composite" presStyleCnt="0"/>
      <dgm:spPr/>
    </dgm:pt>
    <dgm:pt modelId="{462AC3F1-C256-472E-8CC5-94583EE29CFD}" type="pres">
      <dgm:prSet presAssocID="{6DC47170-C628-4DA1-B52D-4E64B7843260}" presName="background" presStyleLbl="node0" presStyleIdx="0" presStyleCnt="1"/>
      <dgm:spPr/>
    </dgm:pt>
    <dgm:pt modelId="{0620D97C-C821-49D7-A2CA-14B7CC6E2FBA}" type="pres">
      <dgm:prSet presAssocID="{6DC47170-C628-4DA1-B52D-4E64B7843260}" presName="text" presStyleLbl="fgAcc0" presStyleIdx="0" presStyleCnt="1">
        <dgm:presLayoutVars>
          <dgm:chPref val="3"/>
        </dgm:presLayoutVars>
      </dgm:prSet>
      <dgm:spPr/>
    </dgm:pt>
    <dgm:pt modelId="{D44CE980-AE50-42E4-B9AB-1B1005AF43A1}" type="pres">
      <dgm:prSet presAssocID="{6DC47170-C628-4DA1-B52D-4E64B7843260}" presName="hierChild2" presStyleCnt="0"/>
      <dgm:spPr/>
    </dgm:pt>
    <dgm:pt modelId="{D66EBC02-6DC5-4F42-B024-C79BE54E0E52}" type="pres">
      <dgm:prSet presAssocID="{69D10854-5CF5-4094-A5E9-8B29840EB847}" presName="Name10" presStyleLbl="parChTrans1D2" presStyleIdx="0" presStyleCnt="2"/>
      <dgm:spPr/>
    </dgm:pt>
    <dgm:pt modelId="{631E36EA-349C-4CE4-B7A2-48DA2B3368B1}" type="pres">
      <dgm:prSet presAssocID="{CC3503BB-2BAE-4B6D-8F4D-CFA2077A90BB}" presName="hierRoot2" presStyleCnt="0"/>
      <dgm:spPr/>
    </dgm:pt>
    <dgm:pt modelId="{8D732140-8849-42C8-AACC-337A916D72F0}" type="pres">
      <dgm:prSet presAssocID="{CC3503BB-2BAE-4B6D-8F4D-CFA2077A90BB}" presName="composite2" presStyleCnt="0"/>
      <dgm:spPr/>
    </dgm:pt>
    <dgm:pt modelId="{B8595CF8-7683-478C-B646-AC919D52513F}" type="pres">
      <dgm:prSet presAssocID="{CC3503BB-2BAE-4B6D-8F4D-CFA2077A90BB}" presName="background2" presStyleLbl="node2" presStyleIdx="0" presStyleCnt="2"/>
      <dgm:spPr/>
    </dgm:pt>
    <dgm:pt modelId="{763BD841-4174-42AF-A190-FFB42871E870}" type="pres">
      <dgm:prSet presAssocID="{CC3503BB-2BAE-4B6D-8F4D-CFA2077A90BB}" presName="text2" presStyleLbl="fgAcc2" presStyleIdx="0" presStyleCnt="2">
        <dgm:presLayoutVars>
          <dgm:chPref val="3"/>
        </dgm:presLayoutVars>
      </dgm:prSet>
      <dgm:spPr/>
    </dgm:pt>
    <dgm:pt modelId="{2CE8EEA0-C6D1-40D5-8863-9C11D5210C79}" type="pres">
      <dgm:prSet presAssocID="{CC3503BB-2BAE-4B6D-8F4D-CFA2077A90BB}" presName="hierChild3" presStyleCnt="0"/>
      <dgm:spPr/>
    </dgm:pt>
    <dgm:pt modelId="{E688ADF0-820C-4FFC-A831-768D2AE5FE68}" type="pres">
      <dgm:prSet presAssocID="{AAAD9AF0-231D-4DD2-A220-B529AD99EE1E}" presName="Name17" presStyleLbl="parChTrans1D3" presStyleIdx="0" presStyleCnt="3"/>
      <dgm:spPr/>
    </dgm:pt>
    <dgm:pt modelId="{D7FC4094-FCB2-4116-95DA-4A593A57E955}" type="pres">
      <dgm:prSet presAssocID="{20F49A8D-DD31-4E5E-8F4E-A97CCFF2B4C5}" presName="hierRoot3" presStyleCnt="0"/>
      <dgm:spPr/>
    </dgm:pt>
    <dgm:pt modelId="{32AB5B6C-A62C-44E7-96B4-A2CEE01E3626}" type="pres">
      <dgm:prSet presAssocID="{20F49A8D-DD31-4E5E-8F4E-A97CCFF2B4C5}" presName="composite3" presStyleCnt="0"/>
      <dgm:spPr/>
    </dgm:pt>
    <dgm:pt modelId="{436BEE03-4C54-4499-9758-467C0A2593BB}" type="pres">
      <dgm:prSet presAssocID="{20F49A8D-DD31-4E5E-8F4E-A97CCFF2B4C5}" presName="background3" presStyleLbl="node3" presStyleIdx="0" presStyleCnt="3"/>
      <dgm:spPr/>
    </dgm:pt>
    <dgm:pt modelId="{DE077035-8E9B-4AE0-8554-CF022EADC5C2}" type="pres">
      <dgm:prSet presAssocID="{20F49A8D-DD31-4E5E-8F4E-A97CCFF2B4C5}" presName="text3" presStyleLbl="fgAcc3" presStyleIdx="0" presStyleCnt="3">
        <dgm:presLayoutVars>
          <dgm:chPref val="3"/>
        </dgm:presLayoutVars>
      </dgm:prSet>
      <dgm:spPr/>
    </dgm:pt>
    <dgm:pt modelId="{CCB72C0A-64E6-402C-A765-348FAC66B947}" type="pres">
      <dgm:prSet presAssocID="{20F49A8D-DD31-4E5E-8F4E-A97CCFF2B4C5}" presName="hierChild4" presStyleCnt="0"/>
      <dgm:spPr/>
    </dgm:pt>
    <dgm:pt modelId="{AF31D044-2CA3-4CC7-8452-ECE0C96EDB73}" type="pres">
      <dgm:prSet presAssocID="{19FC4ED4-A449-433A-932B-ACFB4BB95A2F}" presName="Name17" presStyleLbl="parChTrans1D3" presStyleIdx="1" presStyleCnt="3"/>
      <dgm:spPr/>
    </dgm:pt>
    <dgm:pt modelId="{A7EB47F8-1FCB-4DFA-A692-E0957F41EA31}" type="pres">
      <dgm:prSet presAssocID="{7E22A7DD-BAF6-4E4F-970E-975C226AFD0B}" presName="hierRoot3" presStyleCnt="0"/>
      <dgm:spPr/>
    </dgm:pt>
    <dgm:pt modelId="{544050E4-6E05-44D0-9899-62CD05BD63FC}" type="pres">
      <dgm:prSet presAssocID="{7E22A7DD-BAF6-4E4F-970E-975C226AFD0B}" presName="composite3" presStyleCnt="0"/>
      <dgm:spPr/>
    </dgm:pt>
    <dgm:pt modelId="{1EADDF69-9F27-4F0E-B12D-FF32B4012E9A}" type="pres">
      <dgm:prSet presAssocID="{7E22A7DD-BAF6-4E4F-970E-975C226AFD0B}" presName="background3" presStyleLbl="node3" presStyleIdx="1" presStyleCnt="3"/>
      <dgm:spPr/>
    </dgm:pt>
    <dgm:pt modelId="{C7EEE69B-8A06-41CB-BDB2-965CA59D1358}" type="pres">
      <dgm:prSet presAssocID="{7E22A7DD-BAF6-4E4F-970E-975C226AFD0B}" presName="text3" presStyleLbl="fgAcc3" presStyleIdx="1" presStyleCnt="3">
        <dgm:presLayoutVars>
          <dgm:chPref val="3"/>
        </dgm:presLayoutVars>
      </dgm:prSet>
      <dgm:spPr/>
    </dgm:pt>
    <dgm:pt modelId="{5D43DA4A-DB25-4191-973E-48B8AC8280AC}" type="pres">
      <dgm:prSet presAssocID="{7E22A7DD-BAF6-4E4F-970E-975C226AFD0B}" presName="hierChild4" presStyleCnt="0"/>
      <dgm:spPr/>
    </dgm:pt>
    <dgm:pt modelId="{CA67B064-377F-4048-9596-5BFBEFF2B0C2}" type="pres">
      <dgm:prSet presAssocID="{F715585B-55B0-4613-9743-67B7E5F3BE43}" presName="Name10" presStyleLbl="parChTrans1D2" presStyleIdx="1" presStyleCnt="2"/>
      <dgm:spPr/>
    </dgm:pt>
    <dgm:pt modelId="{3AB10248-1191-4E2F-9ECF-A55934432BED}" type="pres">
      <dgm:prSet presAssocID="{AA53AC15-77F5-4D8B-8562-3A15831B670E}" presName="hierRoot2" presStyleCnt="0"/>
      <dgm:spPr/>
    </dgm:pt>
    <dgm:pt modelId="{F4B7E3A6-C313-48CC-98A1-FBDD689AC39B}" type="pres">
      <dgm:prSet presAssocID="{AA53AC15-77F5-4D8B-8562-3A15831B670E}" presName="composite2" presStyleCnt="0"/>
      <dgm:spPr/>
    </dgm:pt>
    <dgm:pt modelId="{13C08385-E0B6-4DC4-BE92-8CCD619B7981}" type="pres">
      <dgm:prSet presAssocID="{AA53AC15-77F5-4D8B-8562-3A15831B670E}" presName="background2" presStyleLbl="node2" presStyleIdx="1" presStyleCnt="2"/>
      <dgm:spPr/>
    </dgm:pt>
    <dgm:pt modelId="{F1E0E677-FA4E-41E7-AEF7-400A73EA4053}" type="pres">
      <dgm:prSet presAssocID="{AA53AC15-77F5-4D8B-8562-3A15831B670E}" presName="text2" presStyleLbl="fgAcc2" presStyleIdx="1" presStyleCnt="2">
        <dgm:presLayoutVars>
          <dgm:chPref val="3"/>
        </dgm:presLayoutVars>
      </dgm:prSet>
      <dgm:spPr/>
    </dgm:pt>
    <dgm:pt modelId="{5031ACA8-8291-4327-83CE-A1C28C8C2785}" type="pres">
      <dgm:prSet presAssocID="{AA53AC15-77F5-4D8B-8562-3A15831B670E}" presName="hierChild3" presStyleCnt="0"/>
      <dgm:spPr/>
    </dgm:pt>
    <dgm:pt modelId="{7A92ED72-0541-4691-B558-3E2A913601BF}" type="pres">
      <dgm:prSet presAssocID="{EF79A7C4-F7B5-4562-B707-D38D4056B02C}" presName="Name17" presStyleLbl="parChTrans1D3" presStyleIdx="2" presStyleCnt="3"/>
      <dgm:spPr/>
    </dgm:pt>
    <dgm:pt modelId="{47E06BB0-EEE0-46DD-88A3-98C6B54DC172}" type="pres">
      <dgm:prSet presAssocID="{A07D52ED-63C7-4452-ABA5-49A4D901E03F}" presName="hierRoot3" presStyleCnt="0"/>
      <dgm:spPr/>
    </dgm:pt>
    <dgm:pt modelId="{A9BAD6DF-C96D-45FE-ADBB-DBD22E3AF56D}" type="pres">
      <dgm:prSet presAssocID="{A07D52ED-63C7-4452-ABA5-49A4D901E03F}" presName="composite3" presStyleCnt="0"/>
      <dgm:spPr/>
    </dgm:pt>
    <dgm:pt modelId="{536B5413-3380-4753-B388-1BA6676C76CF}" type="pres">
      <dgm:prSet presAssocID="{A07D52ED-63C7-4452-ABA5-49A4D901E03F}" presName="background3" presStyleLbl="node3" presStyleIdx="2" presStyleCnt="3"/>
      <dgm:spPr/>
    </dgm:pt>
    <dgm:pt modelId="{EAA54713-B37D-413E-AAF2-F545EA4EE29A}" type="pres">
      <dgm:prSet presAssocID="{A07D52ED-63C7-4452-ABA5-49A4D901E03F}" presName="text3" presStyleLbl="fgAcc3" presStyleIdx="2" presStyleCnt="3">
        <dgm:presLayoutVars>
          <dgm:chPref val="3"/>
        </dgm:presLayoutVars>
      </dgm:prSet>
      <dgm:spPr/>
    </dgm:pt>
    <dgm:pt modelId="{6D8776ED-1B0B-4415-85A2-DE34F446E281}" type="pres">
      <dgm:prSet presAssocID="{A07D52ED-63C7-4452-ABA5-49A4D901E03F}" presName="hierChild4" presStyleCnt="0"/>
      <dgm:spPr/>
    </dgm:pt>
  </dgm:ptLst>
  <dgm:cxnLst>
    <dgm:cxn modelId="{81B9F02E-5698-4D6B-B772-BCAF806D4A52}" type="presOf" srcId="{19FC4ED4-A449-433A-932B-ACFB4BB95A2F}" destId="{AF31D044-2CA3-4CC7-8452-ECE0C96EDB73}" srcOrd="0" destOrd="0" presId="urn:microsoft.com/office/officeart/2005/8/layout/hierarchy1"/>
    <dgm:cxn modelId="{FC2B2136-622A-4C27-AB8D-DFFA2870661C}" type="presOf" srcId="{6DC47170-C628-4DA1-B52D-4E64B7843260}" destId="{0620D97C-C821-49D7-A2CA-14B7CC6E2FBA}" srcOrd="0" destOrd="0" presId="urn:microsoft.com/office/officeart/2005/8/layout/hierarchy1"/>
    <dgm:cxn modelId="{F6E0045C-A0F2-4033-BA5C-F2065BC95F71}" type="presOf" srcId="{AAAD9AF0-231D-4DD2-A220-B529AD99EE1E}" destId="{E688ADF0-820C-4FFC-A831-768D2AE5FE68}" srcOrd="0" destOrd="0" presId="urn:microsoft.com/office/officeart/2005/8/layout/hierarchy1"/>
    <dgm:cxn modelId="{7029C144-5ACC-4F2C-A54E-A4BEE3E8E4D8}" srcId="{AA53AC15-77F5-4D8B-8562-3A15831B670E}" destId="{A07D52ED-63C7-4452-ABA5-49A4D901E03F}" srcOrd="0" destOrd="0" parTransId="{EF79A7C4-F7B5-4562-B707-D38D4056B02C}" sibTransId="{3C7CAA38-F0E2-4408-9719-67B03A8A3439}"/>
    <dgm:cxn modelId="{ED9D3270-A8C4-4C2C-812D-4AC36BC64580}" type="presOf" srcId="{69D10854-5CF5-4094-A5E9-8B29840EB847}" destId="{D66EBC02-6DC5-4F42-B024-C79BE54E0E52}" srcOrd="0" destOrd="0" presId="urn:microsoft.com/office/officeart/2005/8/layout/hierarchy1"/>
    <dgm:cxn modelId="{F1CD8B53-DCDB-4319-9A88-4D35597CCA2B}" type="presOf" srcId="{92FEA5C4-16AD-4F00-B973-9DC1A6530E2E}" destId="{C3FEF410-F52B-4344-AA48-577525A7E430}" srcOrd="0" destOrd="0" presId="urn:microsoft.com/office/officeart/2005/8/layout/hierarchy1"/>
    <dgm:cxn modelId="{64969789-45AC-437A-BCB2-AB7C150D3948}" type="presOf" srcId="{CC3503BB-2BAE-4B6D-8F4D-CFA2077A90BB}" destId="{763BD841-4174-42AF-A190-FFB42871E870}" srcOrd="0" destOrd="0" presId="urn:microsoft.com/office/officeart/2005/8/layout/hierarchy1"/>
    <dgm:cxn modelId="{23C0A890-085A-4537-A1C1-536C3D778894}" srcId="{CC3503BB-2BAE-4B6D-8F4D-CFA2077A90BB}" destId="{7E22A7DD-BAF6-4E4F-970E-975C226AFD0B}" srcOrd="1" destOrd="0" parTransId="{19FC4ED4-A449-433A-932B-ACFB4BB95A2F}" sibTransId="{58285DC5-5898-442A-A293-AB9840D6CC31}"/>
    <dgm:cxn modelId="{1878F694-D331-4C72-9376-0E9CA2D57B1D}" type="presOf" srcId="{7E22A7DD-BAF6-4E4F-970E-975C226AFD0B}" destId="{C7EEE69B-8A06-41CB-BDB2-965CA59D1358}" srcOrd="0" destOrd="0" presId="urn:microsoft.com/office/officeart/2005/8/layout/hierarchy1"/>
    <dgm:cxn modelId="{3E90CB9F-EFF5-4F5B-A41A-D737A9F0753F}" srcId="{92FEA5C4-16AD-4F00-B973-9DC1A6530E2E}" destId="{6DC47170-C628-4DA1-B52D-4E64B7843260}" srcOrd="0" destOrd="0" parTransId="{DE4542EF-45F4-47D6-8DA2-2159BFDC4487}" sibTransId="{B82A7DF0-03CD-450C-9DB3-EDD70E914188}"/>
    <dgm:cxn modelId="{67027EAC-2DC5-4AF5-B129-754CDAC01E6D}" type="presOf" srcId="{20F49A8D-DD31-4E5E-8F4E-A97CCFF2B4C5}" destId="{DE077035-8E9B-4AE0-8554-CF022EADC5C2}" srcOrd="0" destOrd="0" presId="urn:microsoft.com/office/officeart/2005/8/layout/hierarchy1"/>
    <dgm:cxn modelId="{F6FECAB3-AA34-4E48-9090-0DEA4439BC97}" srcId="{CC3503BB-2BAE-4B6D-8F4D-CFA2077A90BB}" destId="{20F49A8D-DD31-4E5E-8F4E-A97CCFF2B4C5}" srcOrd="0" destOrd="0" parTransId="{AAAD9AF0-231D-4DD2-A220-B529AD99EE1E}" sibTransId="{F08C6EA2-3D44-458E-BB9A-209FE1B1D637}"/>
    <dgm:cxn modelId="{0933A2C1-02AB-4CDB-B562-7ED218AB1726}" type="presOf" srcId="{A07D52ED-63C7-4452-ABA5-49A4D901E03F}" destId="{EAA54713-B37D-413E-AAF2-F545EA4EE29A}" srcOrd="0" destOrd="0" presId="urn:microsoft.com/office/officeart/2005/8/layout/hierarchy1"/>
    <dgm:cxn modelId="{D0E17BD7-5521-4234-B273-BF6E0527B53D}" type="presOf" srcId="{F715585B-55B0-4613-9743-67B7E5F3BE43}" destId="{CA67B064-377F-4048-9596-5BFBEFF2B0C2}" srcOrd="0" destOrd="0" presId="urn:microsoft.com/office/officeart/2005/8/layout/hierarchy1"/>
    <dgm:cxn modelId="{CCC01DD8-A276-46DB-83F9-7039E7714DAB}" srcId="{6DC47170-C628-4DA1-B52D-4E64B7843260}" destId="{CC3503BB-2BAE-4B6D-8F4D-CFA2077A90BB}" srcOrd="0" destOrd="0" parTransId="{69D10854-5CF5-4094-A5E9-8B29840EB847}" sibTransId="{21978F61-0788-4A36-8ED6-F7767A755F48}"/>
    <dgm:cxn modelId="{50742BE3-F7B6-4DC8-8661-C092EF2E98EE}" type="presOf" srcId="{AA53AC15-77F5-4D8B-8562-3A15831B670E}" destId="{F1E0E677-FA4E-41E7-AEF7-400A73EA4053}" srcOrd="0" destOrd="0" presId="urn:microsoft.com/office/officeart/2005/8/layout/hierarchy1"/>
    <dgm:cxn modelId="{EEB102EE-4E96-43CE-9638-55A3330482F3}" type="presOf" srcId="{EF79A7C4-F7B5-4562-B707-D38D4056B02C}" destId="{7A92ED72-0541-4691-B558-3E2A913601BF}" srcOrd="0" destOrd="0" presId="urn:microsoft.com/office/officeart/2005/8/layout/hierarchy1"/>
    <dgm:cxn modelId="{5EA24BFE-5FC8-4C2F-918E-F7B51771A25B}" srcId="{6DC47170-C628-4DA1-B52D-4E64B7843260}" destId="{AA53AC15-77F5-4D8B-8562-3A15831B670E}" srcOrd="1" destOrd="0" parTransId="{F715585B-55B0-4613-9743-67B7E5F3BE43}" sibTransId="{5005CA6C-AA2A-43E3-9DF3-DC8B4619F70B}"/>
    <dgm:cxn modelId="{E1F79FC9-687B-441B-8767-67EF5FF4FA13}" type="presParOf" srcId="{C3FEF410-F52B-4344-AA48-577525A7E430}" destId="{DA7A8F5C-7140-487B-8254-FCDA3EF42B6D}" srcOrd="0" destOrd="0" presId="urn:microsoft.com/office/officeart/2005/8/layout/hierarchy1"/>
    <dgm:cxn modelId="{4FA7780B-907C-454C-99DC-3F04621E5AE3}" type="presParOf" srcId="{DA7A8F5C-7140-487B-8254-FCDA3EF42B6D}" destId="{33E28BDC-97D1-440C-97D3-C656154AEEBA}" srcOrd="0" destOrd="0" presId="urn:microsoft.com/office/officeart/2005/8/layout/hierarchy1"/>
    <dgm:cxn modelId="{39151DBE-3CFA-4BFC-BC91-B2C8CBBC9B5A}" type="presParOf" srcId="{33E28BDC-97D1-440C-97D3-C656154AEEBA}" destId="{462AC3F1-C256-472E-8CC5-94583EE29CFD}" srcOrd="0" destOrd="0" presId="urn:microsoft.com/office/officeart/2005/8/layout/hierarchy1"/>
    <dgm:cxn modelId="{7022E8D7-58FF-43C1-B87D-0122CE38CF97}" type="presParOf" srcId="{33E28BDC-97D1-440C-97D3-C656154AEEBA}" destId="{0620D97C-C821-49D7-A2CA-14B7CC6E2FBA}" srcOrd="1" destOrd="0" presId="urn:microsoft.com/office/officeart/2005/8/layout/hierarchy1"/>
    <dgm:cxn modelId="{0E631449-FF5F-4BD4-AF2B-708904354D06}" type="presParOf" srcId="{DA7A8F5C-7140-487B-8254-FCDA3EF42B6D}" destId="{D44CE980-AE50-42E4-B9AB-1B1005AF43A1}" srcOrd="1" destOrd="0" presId="urn:microsoft.com/office/officeart/2005/8/layout/hierarchy1"/>
    <dgm:cxn modelId="{BB3374D6-CEA1-4BB2-A242-EB623BFBBC69}" type="presParOf" srcId="{D44CE980-AE50-42E4-B9AB-1B1005AF43A1}" destId="{D66EBC02-6DC5-4F42-B024-C79BE54E0E52}" srcOrd="0" destOrd="0" presId="urn:microsoft.com/office/officeart/2005/8/layout/hierarchy1"/>
    <dgm:cxn modelId="{B2EADE93-9E25-4C59-BEE0-F95E1DF73176}" type="presParOf" srcId="{D44CE980-AE50-42E4-B9AB-1B1005AF43A1}" destId="{631E36EA-349C-4CE4-B7A2-48DA2B3368B1}" srcOrd="1" destOrd="0" presId="urn:microsoft.com/office/officeart/2005/8/layout/hierarchy1"/>
    <dgm:cxn modelId="{D8FBF817-E029-4BEC-9FD4-22DC70A6038B}" type="presParOf" srcId="{631E36EA-349C-4CE4-B7A2-48DA2B3368B1}" destId="{8D732140-8849-42C8-AACC-337A916D72F0}" srcOrd="0" destOrd="0" presId="urn:microsoft.com/office/officeart/2005/8/layout/hierarchy1"/>
    <dgm:cxn modelId="{F462AF3A-18C5-4887-BBE7-D3EF65B647ED}" type="presParOf" srcId="{8D732140-8849-42C8-AACC-337A916D72F0}" destId="{B8595CF8-7683-478C-B646-AC919D52513F}" srcOrd="0" destOrd="0" presId="urn:microsoft.com/office/officeart/2005/8/layout/hierarchy1"/>
    <dgm:cxn modelId="{877E0382-3A37-4765-94E8-A0A13D902DB6}" type="presParOf" srcId="{8D732140-8849-42C8-AACC-337A916D72F0}" destId="{763BD841-4174-42AF-A190-FFB42871E870}" srcOrd="1" destOrd="0" presId="urn:microsoft.com/office/officeart/2005/8/layout/hierarchy1"/>
    <dgm:cxn modelId="{F5572AB3-F792-4640-B12C-AC503D1E0B49}" type="presParOf" srcId="{631E36EA-349C-4CE4-B7A2-48DA2B3368B1}" destId="{2CE8EEA0-C6D1-40D5-8863-9C11D5210C79}" srcOrd="1" destOrd="0" presId="urn:microsoft.com/office/officeart/2005/8/layout/hierarchy1"/>
    <dgm:cxn modelId="{E8E35D73-F303-4570-AB54-51317484B6B9}" type="presParOf" srcId="{2CE8EEA0-C6D1-40D5-8863-9C11D5210C79}" destId="{E688ADF0-820C-4FFC-A831-768D2AE5FE68}" srcOrd="0" destOrd="0" presId="urn:microsoft.com/office/officeart/2005/8/layout/hierarchy1"/>
    <dgm:cxn modelId="{E8EB939A-E3EB-4E6D-969C-D891A1B35A11}" type="presParOf" srcId="{2CE8EEA0-C6D1-40D5-8863-9C11D5210C79}" destId="{D7FC4094-FCB2-4116-95DA-4A593A57E955}" srcOrd="1" destOrd="0" presId="urn:microsoft.com/office/officeart/2005/8/layout/hierarchy1"/>
    <dgm:cxn modelId="{F6C742EC-C438-411A-B8D5-3F3C1DA9A429}" type="presParOf" srcId="{D7FC4094-FCB2-4116-95DA-4A593A57E955}" destId="{32AB5B6C-A62C-44E7-96B4-A2CEE01E3626}" srcOrd="0" destOrd="0" presId="urn:microsoft.com/office/officeart/2005/8/layout/hierarchy1"/>
    <dgm:cxn modelId="{80797F5A-D631-4BCB-9ED0-C7880B9B53A3}" type="presParOf" srcId="{32AB5B6C-A62C-44E7-96B4-A2CEE01E3626}" destId="{436BEE03-4C54-4499-9758-467C0A2593BB}" srcOrd="0" destOrd="0" presId="urn:microsoft.com/office/officeart/2005/8/layout/hierarchy1"/>
    <dgm:cxn modelId="{CC8B4150-FF14-46CD-AE91-415F4BAFAB9E}" type="presParOf" srcId="{32AB5B6C-A62C-44E7-96B4-A2CEE01E3626}" destId="{DE077035-8E9B-4AE0-8554-CF022EADC5C2}" srcOrd="1" destOrd="0" presId="urn:microsoft.com/office/officeart/2005/8/layout/hierarchy1"/>
    <dgm:cxn modelId="{DCF3E1F3-3FF6-4656-8E47-F8D2E2A40F6E}" type="presParOf" srcId="{D7FC4094-FCB2-4116-95DA-4A593A57E955}" destId="{CCB72C0A-64E6-402C-A765-348FAC66B947}" srcOrd="1" destOrd="0" presId="urn:microsoft.com/office/officeart/2005/8/layout/hierarchy1"/>
    <dgm:cxn modelId="{1B28B7BE-509C-49E6-B3B6-6FA5BC932CC2}" type="presParOf" srcId="{2CE8EEA0-C6D1-40D5-8863-9C11D5210C79}" destId="{AF31D044-2CA3-4CC7-8452-ECE0C96EDB73}" srcOrd="2" destOrd="0" presId="urn:microsoft.com/office/officeart/2005/8/layout/hierarchy1"/>
    <dgm:cxn modelId="{7F78603B-3A54-466D-9CC7-3EB9E3B07E0A}" type="presParOf" srcId="{2CE8EEA0-C6D1-40D5-8863-9C11D5210C79}" destId="{A7EB47F8-1FCB-4DFA-A692-E0957F41EA31}" srcOrd="3" destOrd="0" presId="urn:microsoft.com/office/officeart/2005/8/layout/hierarchy1"/>
    <dgm:cxn modelId="{1E76C518-15BF-447D-84BA-06D5C6175195}" type="presParOf" srcId="{A7EB47F8-1FCB-4DFA-A692-E0957F41EA31}" destId="{544050E4-6E05-44D0-9899-62CD05BD63FC}" srcOrd="0" destOrd="0" presId="urn:microsoft.com/office/officeart/2005/8/layout/hierarchy1"/>
    <dgm:cxn modelId="{39ED682C-C4B9-4817-A157-CB8B74127687}" type="presParOf" srcId="{544050E4-6E05-44D0-9899-62CD05BD63FC}" destId="{1EADDF69-9F27-4F0E-B12D-FF32B4012E9A}" srcOrd="0" destOrd="0" presId="urn:microsoft.com/office/officeart/2005/8/layout/hierarchy1"/>
    <dgm:cxn modelId="{FC95369B-F479-47BA-BC6F-2EA5630D2E04}" type="presParOf" srcId="{544050E4-6E05-44D0-9899-62CD05BD63FC}" destId="{C7EEE69B-8A06-41CB-BDB2-965CA59D1358}" srcOrd="1" destOrd="0" presId="urn:microsoft.com/office/officeart/2005/8/layout/hierarchy1"/>
    <dgm:cxn modelId="{00263C2C-087A-431D-8C65-89A3FC63C2D0}" type="presParOf" srcId="{A7EB47F8-1FCB-4DFA-A692-E0957F41EA31}" destId="{5D43DA4A-DB25-4191-973E-48B8AC8280AC}" srcOrd="1" destOrd="0" presId="urn:microsoft.com/office/officeart/2005/8/layout/hierarchy1"/>
    <dgm:cxn modelId="{1AA8D542-AB77-4694-AB9C-9E7F18794D7E}" type="presParOf" srcId="{D44CE980-AE50-42E4-B9AB-1B1005AF43A1}" destId="{CA67B064-377F-4048-9596-5BFBEFF2B0C2}" srcOrd="2" destOrd="0" presId="urn:microsoft.com/office/officeart/2005/8/layout/hierarchy1"/>
    <dgm:cxn modelId="{284F3A91-8210-4F7A-9D27-287FAB0E1E44}" type="presParOf" srcId="{D44CE980-AE50-42E4-B9AB-1B1005AF43A1}" destId="{3AB10248-1191-4E2F-9ECF-A55934432BED}" srcOrd="3" destOrd="0" presId="urn:microsoft.com/office/officeart/2005/8/layout/hierarchy1"/>
    <dgm:cxn modelId="{D6834A4B-58AF-4BC8-A591-36A625E5BE71}" type="presParOf" srcId="{3AB10248-1191-4E2F-9ECF-A55934432BED}" destId="{F4B7E3A6-C313-48CC-98A1-FBDD689AC39B}" srcOrd="0" destOrd="0" presId="urn:microsoft.com/office/officeart/2005/8/layout/hierarchy1"/>
    <dgm:cxn modelId="{E9898693-1504-4E79-8B48-D93813E8AFB0}" type="presParOf" srcId="{F4B7E3A6-C313-48CC-98A1-FBDD689AC39B}" destId="{13C08385-E0B6-4DC4-BE92-8CCD619B7981}" srcOrd="0" destOrd="0" presId="urn:microsoft.com/office/officeart/2005/8/layout/hierarchy1"/>
    <dgm:cxn modelId="{FE3836E4-F553-4D85-BF00-F51F77BF002F}" type="presParOf" srcId="{F4B7E3A6-C313-48CC-98A1-FBDD689AC39B}" destId="{F1E0E677-FA4E-41E7-AEF7-400A73EA4053}" srcOrd="1" destOrd="0" presId="urn:microsoft.com/office/officeart/2005/8/layout/hierarchy1"/>
    <dgm:cxn modelId="{8C557306-6D50-4B80-9780-CD94E4EF6712}" type="presParOf" srcId="{3AB10248-1191-4E2F-9ECF-A55934432BED}" destId="{5031ACA8-8291-4327-83CE-A1C28C8C2785}" srcOrd="1" destOrd="0" presId="urn:microsoft.com/office/officeart/2005/8/layout/hierarchy1"/>
    <dgm:cxn modelId="{14A5E162-699A-4E39-8BF5-B2B47B2348F5}" type="presParOf" srcId="{5031ACA8-8291-4327-83CE-A1C28C8C2785}" destId="{7A92ED72-0541-4691-B558-3E2A913601BF}" srcOrd="0" destOrd="0" presId="urn:microsoft.com/office/officeart/2005/8/layout/hierarchy1"/>
    <dgm:cxn modelId="{2886FAC1-0B68-4297-B01B-D742A2463B3B}" type="presParOf" srcId="{5031ACA8-8291-4327-83CE-A1C28C8C2785}" destId="{47E06BB0-EEE0-46DD-88A3-98C6B54DC172}" srcOrd="1" destOrd="0" presId="urn:microsoft.com/office/officeart/2005/8/layout/hierarchy1"/>
    <dgm:cxn modelId="{75A8D3B2-A2B8-4ED4-BBC9-03908F2F0290}" type="presParOf" srcId="{47E06BB0-EEE0-46DD-88A3-98C6B54DC172}" destId="{A9BAD6DF-C96D-45FE-ADBB-DBD22E3AF56D}" srcOrd="0" destOrd="0" presId="urn:microsoft.com/office/officeart/2005/8/layout/hierarchy1"/>
    <dgm:cxn modelId="{62E054E1-D0AC-464F-9C29-32AF39BA12D8}" type="presParOf" srcId="{A9BAD6DF-C96D-45FE-ADBB-DBD22E3AF56D}" destId="{536B5413-3380-4753-B388-1BA6676C76CF}" srcOrd="0" destOrd="0" presId="urn:microsoft.com/office/officeart/2005/8/layout/hierarchy1"/>
    <dgm:cxn modelId="{8EAD393F-2132-4A4D-AF8E-CE142AC29BEF}" type="presParOf" srcId="{A9BAD6DF-C96D-45FE-ADBB-DBD22E3AF56D}" destId="{EAA54713-B37D-413E-AAF2-F545EA4EE29A}" srcOrd="1" destOrd="0" presId="urn:microsoft.com/office/officeart/2005/8/layout/hierarchy1"/>
    <dgm:cxn modelId="{AD99B2DB-C2E4-498D-9560-36969274A648}" type="presParOf" srcId="{47E06BB0-EEE0-46DD-88A3-98C6B54DC172}" destId="{6D8776ED-1B0B-4415-85A2-DE34F446E28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92ED72-0541-4691-B558-3E2A913601BF}">
      <dsp:nvSpPr>
        <dsp:cNvPr id="0" name=""/>
        <dsp:cNvSpPr/>
      </dsp:nvSpPr>
      <dsp:spPr>
        <a:xfrm>
          <a:off x="3107437" y="1191401"/>
          <a:ext cx="91440" cy="2218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8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67B064-377F-4048-9596-5BFBEFF2B0C2}">
      <dsp:nvSpPr>
        <dsp:cNvPr id="0" name=""/>
        <dsp:cNvSpPr/>
      </dsp:nvSpPr>
      <dsp:spPr>
        <a:xfrm>
          <a:off x="2453895" y="485146"/>
          <a:ext cx="699261" cy="221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188"/>
              </a:lnTo>
              <a:lnTo>
                <a:pt x="699261" y="151188"/>
              </a:lnTo>
              <a:lnTo>
                <a:pt x="699261" y="2218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1D044-2CA3-4CC7-8452-ECE0C96EDB73}">
      <dsp:nvSpPr>
        <dsp:cNvPr id="0" name=""/>
        <dsp:cNvSpPr/>
      </dsp:nvSpPr>
      <dsp:spPr>
        <a:xfrm>
          <a:off x="1754633" y="1191401"/>
          <a:ext cx="466174" cy="221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188"/>
              </a:lnTo>
              <a:lnTo>
                <a:pt x="466174" y="151188"/>
              </a:lnTo>
              <a:lnTo>
                <a:pt x="466174" y="2218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88ADF0-820C-4FFC-A831-768D2AE5FE68}">
      <dsp:nvSpPr>
        <dsp:cNvPr id="0" name=""/>
        <dsp:cNvSpPr/>
      </dsp:nvSpPr>
      <dsp:spPr>
        <a:xfrm>
          <a:off x="1288458" y="1191401"/>
          <a:ext cx="466174" cy="221856"/>
        </a:xfrm>
        <a:custGeom>
          <a:avLst/>
          <a:gdLst/>
          <a:ahLst/>
          <a:cxnLst/>
          <a:rect l="0" t="0" r="0" b="0"/>
          <a:pathLst>
            <a:path>
              <a:moveTo>
                <a:pt x="466174" y="0"/>
              </a:moveTo>
              <a:lnTo>
                <a:pt x="466174" y="151188"/>
              </a:lnTo>
              <a:lnTo>
                <a:pt x="0" y="151188"/>
              </a:lnTo>
              <a:lnTo>
                <a:pt x="0" y="2218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6EBC02-6DC5-4F42-B024-C79BE54E0E52}">
      <dsp:nvSpPr>
        <dsp:cNvPr id="0" name=""/>
        <dsp:cNvSpPr/>
      </dsp:nvSpPr>
      <dsp:spPr>
        <a:xfrm>
          <a:off x="1754633" y="485146"/>
          <a:ext cx="699261" cy="221856"/>
        </a:xfrm>
        <a:custGeom>
          <a:avLst/>
          <a:gdLst/>
          <a:ahLst/>
          <a:cxnLst/>
          <a:rect l="0" t="0" r="0" b="0"/>
          <a:pathLst>
            <a:path>
              <a:moveTo>
                <a:pt x="699261" y="0"/>
              </a:moveTo>
              <a:lnTo>
                <a:pt x="699261" y="151188"/>
              </a:lnTo>
              <a:lnTo>
                <a:pt x="0" y="151188"/>
              </a:lnTo>
              <a:lnTo>
                <a:pt x="0" y="2218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2AC3F1-C256-472E-8CC5-94583EE29CFD}">
      <dsp:nvSpPr>
        <dsp:cNvPr id="0" name=""/>
        <dsp:cNvSpPr/>
      </dsp:nvSpPr>
      <dsp:spPr>
        <a:xfrm>
          <a:off x="2072479" y="748"/>
          <a:ext cx="762831" cy="484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20D97C-C821-49D7-A2CA-14B7CC6E2FBA}">
      <dsp:nvSpPr>
        <dsp:cNvPr id="0" name=""/>
        <dsp:cNvSpPr/>
      </dsp:nvSpPr>
      <dsp:spPr>
        <a:xfrm>
          <a:off x="2157238" y="81270"/>
          <a:ext cx="762831" cy="4843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2000" kern="1200"/>
        </a:p>
      </dsp:txBody>
      <dsp:txXfrm>
        <a:off x="2171426" y="95458"/>
        <a:ext cx="734455" cy="456021"/>
      </dsp:txXfrm>
    </dsp:sp>
    <dsp:sp modelId="{B8595CF8-7683-478C-B646-AC919D52513F}">
      <dsp:nvSpPr>
        <dsp:cNvPr id="0" name=""/>
        <dsp:cNvSpPr/>
      </dsp:nvSpPr>
      <dsp:spPr>
        <a:xfrm>
          <a:off x="1373217" y="707003"/>
          <a:ext cx="762831" cy="484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3BD841-4174-42AF-A190-FFB42871E870}">
      <dsp:nvSpPr>
        <dsp:cNvPr id="0" name=""/>
        <dsp:cNvSpPr/>
      </dsp:nvSpPr>
      <dsp:spPr>
        <a:xfrm>
          <a:off x="1457976" y="787524"/>
          <a:ext cx="762831" cy="4843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2000" kern="1200"/>
        </a:p>
      </dsp:txBody>
      <dsp:txXfrm>
        <a:off x="1472164" y="801712"/>
        <a:ext cx="734455" cy="456021"/>
      </dsp:txXfrm>
    </dsp:sp>
    <dsp:sp modelId="{436BEE03-4C54-4499-9758-467C0A2593BB}">
      <dsp:nvSpPr>
        <dsp:cNvPr id="0" name=""/>
        <dsp:cNvSpPr/>
      </dsp:nvSpPr>
      <dsp:spPr>
        <a:xfrm>
          <a:off x="907043" y="1413258"/>
          <a:ext cx="762831" cy="484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077035-8E9B-4AE0-8554-CF022EADC5C2}">
      <dsp:nvSpPr>
        <dsp:cNvPr id="0" name=""/>
        <dsp:cNvSpPr/>
      </dsp:nvSpPr>
      <dsp:spPr>
        <a:xfrm>
          <a:off x="991802" y="1493779"/>
          <a:ext cx="762831" cy="4843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2000" kern="1200"/>
        </a:p>
      </dsp:txBody>
      <dsp:txXfrm>
        <a:off x="1005990" y="1507967"/>
        <a:ext cx="734455" cy="456021"/>
      </dsp:txXfrm>
    </dsp:sp>
    <dsp:sp modelId="{1EADDF69-9F27-4F0E-B12D-FF32B4012E9A}">
      <dsp:nvSpPr>
        <dsp:cNvPr id="0" name=""/>
        <dsp:cNvSpPr/>
      </dsp:nvSpPr>
      <dsp:spPr>
        <a:xfrm>
          <a:off x="1839392" y="1413258"/>
          <a:ext cx="762831" cy="484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EEE69B-8A06-41CB-BDB2-965CA59D1358}">
      <dsp:nvSpPr>
        <dsp:cNvPr id="0" name=""/>
        <dsp:cNvSpPr/>
      </dsp:nvSpPr>
      <dsp:spPr>
        <a:xfrm>
          <a:off x="1924151" y="1493779"/>
          <a:ext cx="762831" cy="4843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2000" kern="1200"/>
        </a:p>
      </dsp:txBody>
      <dsp:txXfrm>
        <a:off x="1938339" y="1507967"/>
        <a:ext cx="734455" cy="456021"/>
      </dsp:txXfrm>
    </dsp:sp>
    <dsp:sp modelId="{13C08385-E0B6-4DC4-BE92-8CCD619B7981}">
      <dsp:nvSpPr>
        <dsp:cNvPr id="0" name=""/>
        <dsp:cNvSpPr/>
      </dsp:nvSpPr>
      <dsp:spPr>
        <a:xfrm>
          <a:off x="2771741" y="707003"/>
          <a:ext cx="762831" cy="484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E0E677-FA4E-41E7-AEF7-400A73EA4053}">
      <dsp:nvSpPr>
        <dsp:cNvPr id="0" name=""/>
        <dsp:cNvSpPr/>
      </dsp:nvSpPr>
      <dsp:spPr>
        <a:xfrm>
          <a:off x="2856500" y="787524"/>
          <a:ext cx="762831" cy="4843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2000" kern="1200"/>
        </a:p>
      </dsp:txBody>
      <dsp:txXfrm>
        <a:off x="2870688" y="801712"/>
        <a:ext cx="734455" cy="456021"/>
      </dsp:txXfrm>
    </dsp:sp>
    <dsp:sp modelId="{536B5413-3380-4753-B388-1BA6676C76CF}">
      <dsp:nvSpPr>
        <dsp:cNvPr id="0" name=""/>
        <dsp:cNvSpPr/>
      </dsp:nvSpPr>
      <dsp:spPr>
        <a:xfrm>
          <a:off x="2771741" y="1413258"/>
          <a:ext cx="762831" cy="484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A54713-B37D-413E-AAF2-F545EA4EE29A}">
      <dsp:nvSpPr>
        <dsp:cNvPr id="0" name=""/>
        <dsp:cNvSpPr/>
      </dsp:nvSpPr>
      <dsp:spPr>
        <a:xfrm>
          <a:off x="2856500" y="1493779"/>
          <a:ext cx="762831" cy="4843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MY" sz="2000" kern="1200"/>
        </a:p>
      </dsp:txBody>
      <dsp:txXfrm>
        <a:off x="2870688" y="1507967"/>
        <a:ext cx="734455" cy="4560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ZAHEERA BINTI ZAINAL ABIDIN</dc:creator>
  <cp:keywords/>
  <dc:description/>
  <cp:lastModifiedBy>DR. ZAHEERA BINTI ZAINAL ABIDIN</cp:lastModifiedBy>
  <cp:revision>2</cp:revision>
  <dcterms:created xsi:type="dcterms:W3CDTF">2021-10-07T08:02:00Z</dcterms:created>
  <dcterms:modified xsi:type="dcterms:W3CDTF">2021-10-07T08:02:00Z</dcterms:modified>
</cp:coreProperties>
</file>