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73DA" w14:textId="77777777" w:rsidR="0056091A" w:rsidRDefault="0056091A">
      <w:pPr>
        <w:pStyle w:val="BodyText"/>
        <w:spacing w:before="1"/>
        <w:rPr>
          <w:sz w:val="6"/>
        </w:rPr>
      </w:pPr>
    </w:p>
    <w:p w14:paraId="294E31F6" w14:textId="77777777" w:rsidR="0056091A" w:rsidRDefault="008E3DED">
      <w:pPr>
        <w:pStyle w:val="BodyText"/>
        <w:ind w:left="310"/>
        <w:rPr>
          <w:sz w:val="20"/>
        </w:rPr>
      </w:pPr>
      <w:r>
        <w:rPr>
          <w:sz w:val="20"/>
        </w:rPr>
      </w:r>
      <w:r>
        <w:rPr>
          <w:sz w:val="20"/>
        </w:rPr>
        <w:pict w14:anchorId="29423237">
          <v:group id="docshapegroup4" o:spid="_x0000_s2079" style="width:451pt;height:52.75pt;mso-position-horizontal-relative:char;mso-position-vertical-relative:line" coordsize="9020,1055">
            <v:rect id="docshape5" o:spid="_x0000_s2085" style="position:absolute;left:1533;top:10;width:7477;height:1035" fillcolor="#1f3863" stroked="f"/>
            <v:rect id="docshape6" o:spid="_x0000_s2084" style="position:absolute;left:1533;top:10;width:7477;height:1035" filled="f" strokecolor="#2e528f" strokeweight="1pt"/>
            <v:shape id="docshape7" o:spid="_x0000_s2083" style="position:absolute;left:10;top:10;width:1680;height:1035" coordorigin="10,10" coordsize="1680,1035" path="m1517,10l10,10r,862l183,1045r1507,l1690,183,1517,10xe" fillcolor="#f60" stroked="f">
              <v:path arrowok="t"/>
            </v:shape>
            <v:shape id="docshape8" o:spid="_x0000_s2082" style="position:absolute;left:10;top:10;width:1680;height:1035" coordorigin="10,10" coordsize="1680,1035" path="m10,10r1507,l1690,183r,862l183,1045,10,872,10,10xe" filled="f" strokecolor="#2e528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2081" type="#_x0000_t202" style="position:absolute;left:708;top:203;width:300;height:620" filled="f" stroked="f">
              <v:textbox inset="0,0,0,0">
                <w:txbxContent>
                  <w:p w14:paraId="78C86130" w14:textId="77777777" w:rsidR="0056091A" w:rsidRDefault="008E3DED">
                    <w:pPr>
                      <w:spacing w:line="619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56"/>
                      </w:rPr>
                      <w:t>4</w:t>
                    </w:r>
                  </w:p>
                </w:txbxContent>
              </v:textbox>
            </v:shape>
            <v:shape id="docshape10" o:spid="_x0000_s2080" type="#_x0000_t202" style="position:absolute;left:2112;top:195;width:6344;height:487" filled="f" stroked="f">
              <v:textbox inset="0,0,0,0">
                <w:txbxContent>
                  <w:p w14:paraId="1422A1CB" w14:textId="77777777" w:rsidR="0056091A" w:rsidRDefault="008E3DED">
                    <w:pPr>
                      <w:spacing w:line="486" w:lineRule="exac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Distinguishing</w:t>
                    </w:r>
                    <w:r>
                      <w:rPr>
                        <w:color w:val="FFFFFF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color w:val="FFFFFF"/>
                        <w:sz w:val="44"/>
                      </w:rPr>
                      <w:t>Facts</w:t>
                    </w:r>
                    <w:r>
                      <w:rPr>
                        <w:color w:val="FFFFFF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color w:val="FFFFFF"/>
                        <w:sz w:val="44"/>
                      </w:rPr>
                      <w:t>from Opinions</w:t>
                    </w:r>
                  </w:p>
                </w:txbxContent>
              </v:textbox>
            </v:shape>
            <w10:anchorlock/>
          </v:group>
        </w:pict>
      </w:r>
    </w:p>
    <w:p w14:paraId="37DF73F3" w14:textId="77777777" w:rsidR="0056091A" w:rsidRDefault="0056091A">
      <w:pPr>
        <w:pStyle w:val="BodyText"/>
        <w:spacing w:before="8"/>
        <w:rPr>
          <w:sz w:val="23"/>
        </w:rPr>
      </w:pPr>
    </w:p>
    <w:p w14:paraId="488504D1" w14:textId="77777777" w:rsidR="0056091A" w:rsidRDefault="008E3DED" w:rsidP="002919DE">
      <w:pPr>
        <w:pStyle w:val="ListParagraph"/>
        <w:numPr>
          <w:ilvl w:val="0"/>
          <w:numId w:val="4"/>
        </w:numPr>
        <w:tabs>
          <w:tab w:val="left" w:pos="604"/>
        </w:tabs>
        <w:spacing w:before="80"/>
        <w:rPr>
          <w:i/>
          <w:sz w:val="24"/>
        </w:rPr>
      </w:pPr>
      <w:r>
        <w:rPr>
          <w:i/>
          <w:sz w:val="24"/>
        </w:rPr>
        <w:t>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 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Fact,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 the 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Opinion.</w:t>
      </w:r>
    </w:p>
    <w:p w14:paraId="3216B139" w14:textId="77777777" w:rsidR="0056091A" w:rsidRDefault="0056091A">
      <w:pPr>
        <w:pStyle w:val="BodyText"/>
        <w:rPr>
          <w:i/>
          <w:sz w:val="20"/>
        </w:rPr>
      </w:pPr>
    </w:p>
    <w:p w14:paraId="2B99B5BE" w14:textId="77777777" w:rsidR="0056091A" w:rsidRDefault="0056091A">
      <w:pPr>
        <w:pStyle w:val="BodyText"/>
        <w:spacing w:before="2"/>
        <w:rPr>
          <w:i/>
          <w:sz w:val="25"/>
        </w:rPr>
      </w:pPr>
    </w:p>
    <w:tbl>
      <w:tblPr>
        <w:tblW w:w="0" w:type="auto"/>
        <w:tblInd w:w="3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7437"/>
        <w:gridCol w:w="1011"/>
      </w:tblGrid>
      <w:tr w:rsidR="0056091A" w14:paraId="19ECB2A9" w14:textId="77777777">
        <w:trPr>
          <w:trHeight w:val="434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2DE124A" w14:textId="77777777" w:rsidR="0056091A" w:rsidRDefault="008E3DED">
            <w:pPr>
              <w:pStyle w:val="TableParagraph"/>
              <w:spacing w:before="8"/>
              <w:ind w:left="92" w:right="8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C7079AC" w14:textId="77777777" w:rsidR="0056091A" w:rsidRDefault="008E3DED">
            <w:pPr>
              <w:pStyle w:val="TableParagraph"/>
              <w:spacing w:before="8"/>
              <w:ind w:left="3181" w:right="317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Statement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61F89EB0" w14:textId="77777777" w:rsidR="0056091A" w:rsidRDefault="008E3DED">
            <w:pPr>
              <w:pStyle w:val="TableParagraph"/>
              <w:spacing w:before="8"/>
              <w:ind w:left="24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 O</w:t>
            </w:r>
          </w:p>
        </w:tc>
      </w:tr>
      <w:tr w:rsidR="0056091A" w14:paraId="07ADE0BD" w14:textId="77777777">
        <w:trPr>
          <w:trHeight w:val="827"/>
        </w:trPr>
        <w:tc>
          <w:tcPr>
            <w:tcW w:w="571" w:type="dxa"/>
            <w:tcBorders>
              <w:top w:val="nil"/>
            </w:tcBorders>
            <w:shd w:val="clear" w:color="auto" w:fill="DEEAF6"/>
          </w:tcPr>
          <w:p w14:paraId="288EC660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7437" w:type="dxa"/>
            <w:tcBorders>
              <w:top w:val="nil"/>
            </w:tcBorders>
            <w:shd w:val="clear" w:color="auto" w:fill="DEEAF6"/>
          </w:tcPr>
          <w:p w14:paraId="085D2792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D74B4D">
              <w:rPr>
                <w:sz w:val="24"/>
                <w:highlight w:val="green"/>
              </w:rPr>
              <w:t>The</w:t>
            </w:r>
            <w:r w:rsidRPr="00D74B4D">
              <w:rPr>
                <w:spacing w:val="-8"/>
                <w:sz w:val="24"/>
                <w:highlight w:val="green"/>
              </w:rPr>
              <w:t xml:space="preserve"> </w:t>
            </w:r>
            <w:r w:rsidRPr="00D74B4D">
              <w:rPr>
                <w:sz w:val="24"/>
                <w:highlight w:val="green"/>
              </w:rPr>
              <w:t>European</w:t>
            </w:r>
            <w:r w:rsidRPr="00D74B4D">
              <w:rPr>
                <w:spacing w:val="-6"/>
                <w:sz w:val="24"/>
                <w:highlight w:val="green"/>
              </w:rPr>
              <w:t xml:space="preserve"> </w:t>
            </w:r>
            <w:r w:rsidRPr="00D74B4D">
              <w:rPr>
                <w:sz w:val="24"/>
                <w:highlight w:val="green"/>
              </w:rPr>
              <w:t>Union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textiles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(clothing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carpets)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8C3C595" w14:textId="77777777" w:rsidR="0056091A" w:rsidRDefault="008E3DED">
            <w:pPr>
              <w:pStyle w:val="TableParagraph"/>
              <w:spacing w:before="137"/>
              <w:ind w:left="107"/>
              <w:rPr>
                <w:sz w:val="24"/>
              </w:rPr>
            </w:pPr>
            <w:r w:rsidRPr="00D74B4D">
              <w:rPr>
                <w:sz w:val="24"/>
                <w:highlight w:val="green"/>
              </w:rPr>
              <w:t>RM 83.7</w:t>
            </w:r>
            <w:r w:rsidRPr="00D74B4D">
              <w:rPr>
                <w:spacing w:val="-1"/>
                <w:sz w:val="24"/>
                <w:highlight w:val="green"/>
              </w:rPr>
              <w:t xml:space="preserve"> </w:t>
            </w:r>
            <w:r w:rsidRPr="00D74B4D">
              <w:rPr>
                <w:sz w:val="24"/>
                <w:highlight w:val="green"/>
              </w:rPr>
              <w:t>billion in 2010</w:t>
            </w:r>
            <w:r>
              <w:rPr>
                <w:sz w:val="24"/>
              </w:rPr>
              <w:t>.</w:t>
            </w:r>
          </w:p>
        </w:tc>
        <w:tc>
          <w:tcPr>
            <w:tcW w:w="1011" w:type="dxa"/>
            <w:tcBorders>
              <w:top w:val="nil"/>
            </w:tcBorders>
            <w:shd w:val="clear" w:color="auto" w:fill="DEEAF6"/>
          </w:tcPr>
          <w:p w14:paraId="641D9FE0" w14:textId="77777777" w:rsidR="0056091A" w:rsidRDefault="0056091A" w:rsidP="002919DE">
            <w:pPr>
              <w:pStyle w:val="TableParagraph"/>
              <w:jc w:val="center"/>
            </w:pPr>
          </w:p>
          <w:p w14:paraId="097FD227" w14:textId="5F8B4ECE" w:rsidR="002919DE" w:rsidRDefault="002919DE" w:rsidP="002919DE">
            <w:pPr>
              <w:pStyle w:val="TableParagraph"/>
              <w:jc w:val="center"/>
            </w:pPr>
            <w:r>
              <w:t>F</w:t>
            </w:r>
          </w:p>
        </w:tc>
      </w:tr>
      <w:tr w:rsidR="0056091A" w14:paraId="187498EA" w14:textId="77777777">
        <w:trPr>
          <w:trHeight w:val="827"/>
        </w:trPr>
        <w:tc>
          <w:tcPr>
            <w:tcW w:w="571" w:type="dxa"/>
          </w:tcPr>
          <w:p w14:paraId="34935979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437" w:type="dxa"/>
          </w:tcPr>
          <w:p w14:paraId="13DC543F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Supporters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overseas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21"/>
                <w:sz w:val="24"/>
              </w:rPr>
              <w:t xml:space="preserve"> </w:t>
            </w:r>
            <w:r w:rsidRPr="00D74B4D">
              <w:rPr>
                <w:sz w:val="24"/>
                <w:highlight w:val="yellow"/>
              </w:rPr>
              <w:t>agree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multinational</w:t>
            </w:r>
          </w:p>
          <w:p w14:paraId="0698ADD6" w14:textId="77777777" w:rsidR="0056091A" w:rsidRDefault="008E3DED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companies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</w:tc>
        <w:tc>
          <w:tcPr>
            <w:tcW w:w="1011" w:type="dxa"/>
          </w:tcPr>
          <w:p w14:paraId="0AE95F80" w14:textId="77777777" w:rsidR="0056091A" w:rsidRDefault="0056091A" w:rsidP="002919DE">
            <w:pPr>
              <w:pStyle w:val="TableParagraph"/>
              <w:jc w:val="center"/>
            </w:pPr>
          </w:p>
          <w:p w14:paraId="2A51A005" w14:textId="360162E1" w:rsidR="002919DE" w:rsidRDefault="002919DE" w:rsidP="002919DE">
            <w:pPr>
              <w:pStyle w:val="TableParagraph"/>
              <w:jc w:val="center"/>
            </w:pPr>
            <w:r>
              <w:t>O</w:t>
            </w:r>
          </w:p>
        </w:tc>
      </w:tr>
      <w:tr w:rsidR="0056091A" w14:paraId="7B62FF6B" w14:textId="77777777">
        <w:trPr>
          <w:trHeight w:val="1243"/>
        </w:trPr>
        <w:tc>
          <w:tcPr>
            <w:tcW w:w="571" w:type="dxa"/>
            <w:shd w:val="clear" w:color="auto" w:fill="DEEAF6"/>
          </w:tcPr>
          <w:p w14:paraId="4C1B0C38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437" w:type="dxa"/>
            <w:shd w:val="clear" w:color="auto" w:fill="DEEAF6"/>
          </w:tcPr>
          <w:p w14:paraId="44B0978F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Multinational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56"/>
                <w:sz w:val="24"/>
              </w:rPr>
              <w:t xml:space="preserve"> </w:t>
            </w:r>
            <w:r w:rsidRPr="00CE27DD">
              <w:rPr>
                <w:sz w:val="24"/>
                <w:highlight w:val="yellow"/>
              </w:rPr>
              <w:t>argue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laws.</w:t>
            </w:r>
          </w:p>
          <w:p w14:paraId="45B33346" w14:textId="77777777" w:rsidR="0056091A" w:rsidRDefault="008E3DED">
            <w:pPr>
              <w:pStyle w:val="TableParagraph"/>
              <w:spacing w:before="5" w:line="41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 w:rsidRPr="00CE27DD">
              <w:rPr>
                <w:sz w:val="24"/>
                <w:highlight w:val="yellow"/>
              </w:rPr>
              <w:t>claim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factories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1011" w:type="dxa"/>
            <w:shd w:val="clear" w:color="auto" w:fill="DEEAF6"/>
          </w:tcPr>
          <w:p w14:paraId="6D4BD239" w14:textId="77777777" w:rsidR="0056091A" w:rsidRDefault="0056091A" w:rsidP="002919DE">
            <w:pPr>
              <w:pStyle w:val="TableParagraph"/>
              <w:jc w:val="center"/>
            </w:pPr>
          </w:p>
          <w:p w14:paraId="06C2D49B" w14:textId="10CCBEE2" w:rsidR="002919DE" w:rsidRDefault="002919DE" w:rsidP="002919DE">
            <w:pPr>
              <w:pStyle w:val="TableParagraph"/>
              <w:jc w:val="center"/>
            </w:pPr>
            <w:r>
              <w:t>O</w:t>
            </w:r>
          </w:p>
        </w:tc>
      </w:tr>
      <w:tr w:rsidR="0056091A" w14:paraId="19DCB8CE" w14:textId="77777777">
        <w:trPr>
          <w:trHeight w:val="1240"/>
        </w:trPr>
        <w:tc>
          <w:tcPr>
            <w:tcW w:w="571" w:type="dxa"/>
          </w:tcPr>
          <w:p w14:paraId="1FEDA628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7437" w:type="dxa"/>
          </w:tcPr>
          <w:p w14:paraId="7B0C10CA" w14:textId="77777777" w:rsidR="0056091A" w:rsidRDefault="008E3DED">
            <w:pPr>
              <w:pStyle w:val="TableParagraph"/>
              <w:spacing w:line="360" w:lineRule="auto"/>
              <w:ind w:left="107" w:right="92"/>
              <w:rPr>
                <w:sz w:val="24"/>
              </w:rPr>
            </w:pPr>
            <w:r>
              <w:rPr>
                <w:spacing w:val="-1"/>
                <w:sz w:val="24"/>
              </w:rPr>
              <w:t>Critics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overseas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3"/>
                <w:sz w:val="24"/>
              </w:rPr>
              <w:t xml:space="preserve"> </w:t>
            </w:r>
            <w:r w:rsidRPr="00CE27DD">
              <w:rPr>
                <w:sz w:val="24"/>
                <w:highlight w:val="yellow"/>
              </w:rPr>
              <w:t>believe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labour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wrong.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5"/>
                <w:sz w:val="24"/>
              </w:rPr>
              <w:t xml:space="preserve"> </w:t>
            </w:r>
            <w:r w:rsidRPr="00CE27DD">
              <w:rPr>
                <w:sz w:val="24"/>
                <w:highlight w:val="yellow"/>
              </w:rPr>
              <w:t>claim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full-time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8ED016F" w14:textId="77777777" w:rsidR="0056091A" w:rsidRDefault="008E3DE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factory.</w:t>
            </w:r>
          </w:p>
        </w:tc>
        <w:tc>
          <w:tcPr>
            <w:tcW w:w="1011" w:type="dxa"/>
          </w:tcPr>
          <w:p w14:paraId="01D400D6" w14:textId="77777777" w:rsidR="0056091A" w:rsidRDefault="0056091A" w:rsidP="002919DE">
            <w:pPr>
              <w:pStyle w:val="TableParagraph"/>
              <w:jc w:val="center"/>
            </w:pPr>
          </w:p>
          <w:p w14:paraId="575CB01A" w14:textId="3D30BA6E" w:rsidR="002919DE" w:rsidRDefault="002919DE" w:rsidP="002919DE">
            <w:pPr>
              <w:pStyle w:val="TableParagraph"/>
              <w:jc w:val="center"/>
            </w:pPr>
            <w:r>
              <w:t>O</w:t>
            </w:r>
          </w:p>
        </w:tc>
      </w:tr>
      <w:tr w:rsidR="0056091A" w14:paraId="76BFE893" w14:textId="77777777">
        <w:trPr>
          <w:trHeight w:val="1242"/>
        </w:trPr>
        <w:tc>
          <w:tcPr>
            <w:tcW w:w="571" w:type="dxa"/>
            <w:shd w:val="clear" w:color="auto" w:fill="DEEAF6"/>
          </w:tcPr>
          <w:p w14:paraId="43AA64C4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437" w:type="dxa"/>
            <w:shd w:val="clear" w:color="auto" w:fill="DEEAF6"/>
          </w:tcPr>
          <w:p w14:paraId="7AE89A4D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seems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multinational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</w:p>
          <w:p w14:paraId="487479C7" w14:textId="77777777" w:rsidR="0056091A" w:rsidRDefault="008E3DED">
            <w:pPr>
              <w:pStyle w:val="TableParagraph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production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overseas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9"/>
                <w:sz w:val="24"/>
              </w:rPr>
              <w:t xml:space="preserve"> </w:t>
            </w:r>
            <w:r w:rsidRPr="00CE27DD">
              <w:rPr>
                <w:sz w:val="24"/>
                <w:highlight w:val="yellow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social situation.</w:t>
            </w:r>
          </w:p>
        </w:tc>
        <w:tc>
          <w:tcPr>
            <w:tcW w:w="1011" w:type="dxa"/>
            <w:shd w:val="clear" w:color="auto" w:fill="DEEAF6"/>
          </w:tcPr>
          <w:p w14:paraId="17E64498" w14:textId="77777777" w:rsidR="0056091A" w:rsidRDefault="0056091A" w:rsidP="002919DE">
            <w:pPr>
              <w:pStyle w:val="TableParagraph"/>
              <w:jc w:val="center"/>
            </w:pPr>
          </w:p>
          <w:p w14:paraId="3770A03C" w14:textId="77E230CA" w:rsidR="002919DE" w:rsidRDefault="002919DE" w:rsidP="002919DE">
            <w:pPr>
              <w:pStyle w:val="TableParagraph"/>
              <w:jc w:val="center"/>
            </w:pPr>
            <w:r>
              <w:t>O</w:t>
            </w:r>
          </w:p>
        </w:tc>
      </w:tr>
      <w:tr w:rsidR="0056091A" w14:paraId="25BBB2EB" w14:textId="77777777">
        <w:trPr>
          <w:trHeight w:val="828"/>
        </w:trPr>
        <w:tc>
          <w:tcPr>
            <w:tcW w:w="571" w:type="dxa"/>
          </w:tcPr>
          <w:p w14:paraId="3B4A33E2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7437" w:type="dxa"/>
          </w:tcPr>
          <w:p w14:paraId="28B52EE8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multinational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15"/>
                <w:sz w:val="24"/>
              </w:rPr>
              <w:t xml:space="preserve"> </w:t>
            </w:r>
            <w:r w:rsidRPr="00CE27DD">
              <w:rPr>
                <w:sz w:val="24"/>
                <w:highlight w:val="yellow"/>
              </w:rPr>
              <w:t>should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invest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communities</w:t>
            </w:r>
          </w:p>
          <w:p w14:paraId="49D550E6" w14:textId="77777777" w:rsidR="0056091A" w:rsidRDefault="008E3DED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countries 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sell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  <w:tc>
          <w:tcPr>
            <w:tcW w:w="1011" w:type="dxa"/>
          </w:tcPr>
          <w:p w14:paraId="536635B8" w14:textId="77777777" w:rsidR="0056091A" w:rsidRDefault="0056091A" w:rsidP="002919DE">
            <w:pPr>
              <w:pStyle w:val="TableParagraph"/>
              <w:jc w:val="center"/>
            </w:pPr>
          </w:p>
          <w:p w14:paraId="178D607F" w14:textId="1327BA80" w:rsidR="002919DE" w:rsidRDefault="002919DE" w:rsidP="002919DE">
            <w:pPr>
              <w:pStyle w:val="TableParagraph"/>
              <w:jc w:val="center"/>
            </w:pPr>
            <w:r>
              <w:t>O</w:t>
            </w:r>
          </w:p>
        </w:tc>
      </w:tr>
    </w:tbl>
    <w:p w14:paraId="2CCB9F7D" w14:textId="77777777" w:rsidR="0056091A" w:rsidRDefault="0056091A">
      <w:pPr>
        <w:pStyle w:val="BodyText"/>
        <w:rPr>
          <w:i/>
          <w:sz w:val="20"/>
        </w:rPr>
      </w:pPr>
    </w:p>
    <w:p w14:paraId="1AB24824" w14:textId="77777777" w:rsidR="0056091A" w:rsidRDefault="0056091A">
      <w:pPr>
        <w:pStyle w:val="BodyText"/>
        <w:spacing w:before="8"/>
        <w:rPr>
          <w:i/>
          <w:sz w:val="21"/>
        </w:rPr>
      </w:pPr>
    </w:p>
    <w:p w14:paraId="44865CBA" w14:textId="77777777" w:rsidR="0056091A" w:rsidRDefault="008E3DED">
      <w:pPr>
        <w:pStyle w:val="ListParagraph"/>
        <w:numPr>
          <w:ilvl w:val="0"/>
          <w:numId w:val="4"/>
        </w:numPr>
        <w:tabs>
          <w:tab w:val="left" w:pos="604"/>
        </w:tabs>
        <w:spacing w:line="276" w:lineRule="auto"/>
        <w:ind w:right="259"/>
        <w:rPr>
          <w:i/>
          <w:sz w:val="24"/>
        </w:rPr>
      </w:pPr>
      <w:r>
        <w:rPr>
          <w:i/>
          <w:sz w:val="24"/>
        </w:rPr>
        <w:t>Give reasons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answer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D.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Discuss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key words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 opinion.</w:t>
      </w:r>
    </w:p>
    <w:p w14:paraId="1DCA8B2C" w14:textId="77777777" w:rsidR="0056091A" w:rsidRDefault="0056091A">
      <w:pPr>
        <w:spacing w:line="276" w:lineRule="auto"/>
        <w:rPr>
          <w:sz w:val="24"/>
        </w:rPr>
      </w:pPr>
    </w:p>
    <w:p w14:paraId="19A32081" w14:textId="43B0A8F2" w:rsidR="00055A29" w:rsidRDefault="00055A29">
      <w:pPr>
        <w:spacing w:line="276" w:lineRule="auto"/>
        <w:rPr>
          <w:sz w:val="24"/>
        </w:rPr>
      </w:pPr>
      <w:r>
        <w:rPr>
          <w:sz w:val="24"/>
        </w:rPr>
        <w:t>1.  The European Union…  RM83.7 billion in 2010</w:t>
      </w:r>
      <w:r w:rsidR="006B6DAC">
        <w:rPr>
          <w:sz w:val="24"/>
        </w:rPr>
        <w:t xml:space="preserve"> (facts)</w:t>
      </w:r>
    </w:p>
    <w:p w14:paraId="2AB73434" w14:textId="77777777" w:rsidR="00055A29" w:rsidRDefault="00055A29">
      <w:pPr>
        <w:spacing w:line="276" w:lineRule="auto"/>
        <w:rPr>
          <w:sz w:val="24"/>
        </w:rPr>
      </w:pPr>
    </w:p>
    <w:p w14:paraId="79CB2B50" w14:textId="41CA524B" w:rsidR="00055A29" w:rsidRDefault="00055A29">
      <w:pPr>
        <w:spacing w:line="276" w:lineRule="auto"/>
        <w:rPr>
          <w:sz w:val="24"/>
        </w:rPr>
      </w:pPr>
      <w:r>
        <w:rPr>
          <w:sz w:val="24"/>
        </w:rPr>
        <w:t>2.  Supporters of overseas production facilities agree…</w:t>
      </w:r>
      <w:r w:rsidR="006B6DAC">
        <w:rPr>
          <w:sz w:val="24"/>
        </w:rPr>
        <w:t xml:space="preserve"> (opinion of supporters of overseas)</w:t>
      </w:r>
    </w:p>
    <w:p w14:paraId="5978F701" w14:textId="77777777" w:rsidR="00055A29" w:rsidRDefault="00055A29">
      <w:pPr>
        <w:spacing w:line="276" w:lineRule="auto"/>
        <w:rPr>
          <w:sz w:val="24"/>
        </w:rPr>
      </w:pPr>
    </w:p>
    <w:p w14:paraId="3F16EBF4" w14:textId="6130A8E7" w:rsidR="00055A29" w:rsidRDefault="00055A29">
      <w:pPr>
        <w:spacing w:line="276" w:lineRule="auto"/>
        <w:rPr>
          <w:sz w:val="24"/>
        </w:rPr>
      </w:pPr>
      <w:r>
        <w:rPr>
          <w:sz w:val="24"/>
        </w:rPr>
        <w:t>3.  Multinational companies argue…</w:t>
      </w:r>
      <w:r w:rsidR="00CA18D6">
        <w:rPr>
          <w:sz w:val="24"/>
        </w:rPr>
        <w:t>they claim…</w:t>
      </w:r>
      <w:r w:rsidR="006B6DAC">
        <w:rPr>
          <w:sz w:val="24"/>
        </w:rPr>
        <w:t xml:space="preserve"> (opinions of multinational companies)</w:t>
      </w:r>
    </w:p>
    <w:p w14:paraId="7734B11B" w14:textId="5887DCD3" w:rsidR="00CA18D6" w:rsidRDefault="00CA18D6">
      <w:pPr>
        <w:spacing w:line="276" w:lineRule="auto"/>
        <w:rPr>
          <w:sz w:val="24"/>
        </w:rPr>
      </w:pPr>
    </w:p>
    <w:p w14:paraId="6F2F73C6" w14:textId="6342A17B" w:rsidR="00CA18D6" w:rsidRDefault="00CA18D6">
      <w:pPr>
        <w:spacing w:line="276" w:lineRule="auto"/>
        <w:rPr>
          <w:sz w:val="24"/>
        </w:rPr>
      </w:pPr>
      <w:r>
        <w:rPr>
          <w:sz w:val="24"/>
        </w:rPr>
        <w:t xml:space="preserve">4. </w:t>
      </w:r>
      <w:r w:rsidR="007A29EA">
        <w:rPr>
          <w:sz w:val="24"/>
        </w:rPr>
        <w:t>Critics</w:t>
      </w:r>
      <w:r>
        <w:rPr>
          <w:sz w:val="24"/>
        </w:rPr>
        <w:t xml:space="preserve"> of overseas production believe… they claim…</w:t>
      </w:r>
      <w:r w:rsidR="00801FD6">
        <w:rPr>
          <w:sz w:val="24"/>
        </w:rPr>
        <w:t xml:space="preserve"> (opinions of critics of overseas)</w:t>
      </w:r>
    </w:p>
    <w:p w14:paraId="1A2CD24A" w14:textId="77777777" w:rsidR="00055A29" w:rsidRDefault="00055A29">
      <w:pPr>
        <w:spacing w:line="276" w:lineRule="auto"/>
        <w:rPr>
          <w:sz w:val="24"/>
        </w:rPr>
      </w:pPr>
    </w:p>
    <w:p w14:paraId="2A4EA937" w14:textId="0873E885" w:rsidR="00055A29" w:rsidRDefault="00CA18D6">
      <w:pPr>
        <w:spacing w:line="276" w:lineRule="auto"/>
        <w:rPr>
          <w:sz w:val="24"/>
        </w:rPr>
      </w:pPr>
      <w:r>
        <w:rPr>
          <w:sz w:val="24"/>
        </w:rPr>
        <w:t>5</w:t>
      </w:r>
      <w:r w:rsidR="00055A29">
        <w:rPr>
          <w:sz w:val="24"/>
        </w:rPr>
        <w:t>.  they should…</w:t>
      </w:r>
      <w:r w:rsidR="00275EC0">
        <w:rPr>
          <w:sz w:val="24"/>
        </w:rPr>
        <w:t xml:space="preserve"> (opinion of author)</w:t>
      </w:r>
    </w:p>
    <w:p w14:paraId="741ADDB8" w14:textId="77777777" w:rsidR="00055A29" w:rsidRDefault="00055A29">
      <w:pPr>
        <w:spacing w:line="276" w:lineRule="auto"/>
        <w:rPr>
          <w:sz w:val="24"/>
        </w:rPr>
      </w:pPr>
    </w:p>
    <w:p w14:paraId="71A028A1" w14:textId="6338E87A" w:rsidR="00055A29" w:rsidRDefault="00CA18D6">
      <w:pPr>
        <w:spacing w:line="276" w:lineRule="auto"/>
        <w:rPr>
          <w:sz w:val="24"/>
        </w:rPr>
        <w:sectPr w:rsidR="00055A29">
          <w:headerReference w:type="default" r:id="rId7"/>
          <w:footerReference w:type="default" r:id="rId8"/>
          <w:pgSz w:w="11910" w:h="16840"/>
          <w:pgMar w:top="1340" w:right="1180" w:bottom="1220" w:left="1120" w:header="708" w:footer="1025" w:gutter="0"/>
          <w:cols w:space="720"/>
        </w:sectPr>
      </w:pPr>
      <w:r>
        <w:rPr>
          <w:sz w:val="24"/>
        </w:rPr>
        <w:t>6</w:t>
      </w:r>
      <w:r w:rsidR="00055A29">
        <w:rPr>
          <w:sz w:val="24"/>
        </w:rPr>
        <w:t>.  multinational companies should…</w:t>
      </w:r>
      <w:r w:rsidR="00EC35A3">
        <w:rPr>
          <w:sz w:val="24"/>
        </w:rPr>
        <w:t xml:space="preserve"> (opinion of author)</w:t>
      </w:r>
    </w:p>
    <w:p w14:paraId="1742EED2" w14:textId="77777777" w:rsidR="0056091A" w:rsidRDefault="008E3DED">
      <w:pPr>
        <w:pStyle w:val="Heading1"/>
        <w:spacing w:before="80"/>
      </w:pPr>
      <w:r>
        <w:lastRenderedPageBreak/>
        <w:t>Understanding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opinion</w:t>
      </w:r>
    </w:p>
    <w:p w14:paraId="7DD0B159" w14:textId="77777777" w:rsidR="0056091A" w:rsidRDefault="0056091A">
      <w:pPr>
        <w:pStyle w:val="BodyText"/>
        <w:rPr>
          <w:b/>
          <w:sz w:val="20"/>
        </w:rPr>
      </w:pPr>
    </w:p>
    <w:p w14:paraId="027A0C40" w14:textId="77777777" w:rsidR="0056091A" w:rsidRDefault="008E3DED">
      <w:pPr>
        <w:pStyle w:val="ListParagraph"/>
        <w:numPr>
          <w:ilvl w:val="0"/>
          <w:numId w:val="4"/>
        </w:numPr>
        <w:tabs>
          <w:tab w:val="left" w:pos="604"/>
        </w:tabs>
        <w:spacing w:before="9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opinions</w:t>
      </w:r>
      <w:r>
        <w:rPr>
          <w:spacing w:val="2"/>
          <w:sz w:val="24"/>
        </w:rPr>
        <w:t xml:space="preserve"> </w:t>
      </w:r>
      <w:r>
        <w:rPr>
          <w:sz w:val="24"/>
        </w:rPr>
        <w:t>belongs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people?</w:t>
      </w:r>
    </w:p>
    <w:p w14:paraId="1F34A47B" w14:textId="77777777" w:rsidR="0056091A" w:rsidRDefault="0056091A">
      <w:pPr>
        <w:pStyle w:val="BodyText"/>
        <w:rPr>
          <w:sz w:val="20"/>
        </w:rPr>
      </w:pPr>
    </w:p>
    <w:p w14:paraId="4196C320" w14:textId="77777777" w:rsidR="0056091A" w:rsidRDefault="0056091A">
      <w:pPr>
        <w:pStyle w:val="BodyText"/>
        <w:spacing w:before="1"/>
        <w:rPr>
          <w:sz w:val="25"/>
        </w:rPr>
      </w:pPr>
    </w:p>
    <w:tbl>
      <w:tblPr>
        <w:tblW w:w="0" w:type="auto"/>
        <w:tblInd w:w="3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466"/>
        <w:gridCol w:w="989"/>
        <w:gridCol w:w="991"/>
      </w:tblGrid>
      <w:tr w:rsidR="0056091A" w14:paraId="3683D0A0" w14:textId="77777777">
        <w:trPr>
          <w:trHeight w:val="847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FC87532" w14:textId="77777777" w:rsidR="0056091A" w:rsidRDefault="008E3DED">
            <w:pPr>
              <w:pStyle w:val="TableParagraph"/>
              <w:spacing w:before="8"/>
              <w:ind w:left="92" w:right="8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844DF72" w14:textId="77777777" w:rsidR="0056091A" w:rsidRDefault="008E3DED">
            <w:pPr>
              <w:pStyle w:val="TableParagraph"/>
              <w:spacing w:before="8"/>
              <w:ind w:left="2697" w:right="268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Statement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653D01E9" w14:textId="77777777" w:rsidR="0056091A" w:rsidRDefault="008E3DED">
            <w:pPr>
              <w:pStyle w:val="TableParagraph"/>
              <w:spacing w:before="8"/>
              <w:ind w:left="12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</w:t>
            </w:r>
          </w:p>
          <w:p w14:paraId="707F3E41" w14:textId="77777777" w:rsidR="0056091A" w:rsidRDefault="008E3DED">
            <w:pPr>
              <w:pStyle w:val="TableParagraph"/>
              <w:spacing w:before="137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opinion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C84320E" w14:textId="77777777" w:rsidR="0056091A" w:rsidRDefault="008E3DED">
            <w:pPr>
              <w:pStyle w:val="TableParagraph"/>
              <w:spacing w:before="8"/>
              <w:ind w:left="1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Other</w:t>
            </w:r>
          </w:p>
          <w:p w14:paraId="56813966" w14:textId="77777777" w:rsidR="0056091A" w:rsidRDefault="008E3DED">
            <w:pPr>
              <w:pStyle w:val="TableParagraph"/>
              <w:spacing w:before="137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opinion</w:t>
            </w:r>
          </w:p>
        </w:tc>
      </w:tr>
      <w:tr w:rsidR="0056091A" w14:paraId="21395EA1" w14:textId="77777777">
        <w:trPr>
          <w:trHeight w:val="1240"/>
        </w:trPr>
        <w:tc>
          <w:tcPr>
            <w:tcW w:w="571" w:type="dxa"/>
            <w:tcBorders>
              <w:top w:val="nil"/>
            </w:tcBorders>
            <w:shd w:val="clear" w:color="auto" w:fill="DEEAF6"/>
          </w:tcPr>
          <w:p w14:paraId="79E76A68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466" w:type="dxa"/>
            <w:tcBorders>
              <w:top w:val="nil"/>
            </w:tcBorders>
            <w:shd w:val="clear" w:color="auto" w:fill="DEEAF6"/>
          </w:tcPr>
          <w:p w14:paraId="3DEA0148" w14:textId="77777777" w:rsidR="0056091A" w:rsidRDefault="008E3DED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bookmarkStart w:id="0" w:name="_Hlk85706787"/>
            <w:r w:rsidRPr="003D1F9F">
              <w:rPr>
                <w:sz w:val="24"/>
                <w:highlight w:val="yellow"/>
              </w:rPr>
              <w:t>Supporters</w:t>
            </w:r>
            <w:r w:rsidRPr="003D1F9F">
              <w:rPr>
                <w:spacing w:val="18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of</w:t>
            </w:r>
            <w:r w:rsidRPr="003D1F9F">
              <w:rPr>
                <w:spacing w:val="17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overseas</w:t>
            </w:r>
            <w:r w:rsidRPr="003D1F9F">
              <w:rPr>
                <w:spacing w:val="20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production</w:t>
            </w:r>
            <w:r w:rsidRPr="003D1F9F">
              <w:rPr>
                <w:spacing w:val="17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facilities</w:t>
            </w:r>
            <w:r w:rsidRPr="003D1F9F">
              <w:rPr>
                <w:spacing w:val="17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agree</w:t>
            </w:r>
            <w:bookmarkEnd w:id="0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wage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53FF767" w14:textId="77777777" w:rsidR="0056091A" w:rsidRDefault="008E3DE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DEEAF6"/>
          </w:tcPr>
          <w:p w14:paraId="120318DE" w14:textId="77777777" w:rsidR="0056091A" w:rsidRDefault="0056091A" w:rsidP="00A155B6">
            <w:pPr>
              <w:pStyle w:val="TableParagraph"/>
              <w:jc w:val="center"/>
            </w:pPr>
          </w:p>
        </w:tc>
        <w:tc>
          <w:tcPr>
            <w:tcW w:w="991" w:type="dxa"/>
            <w:tcBorders>
              <w:top w:val="nil"/>
            </w:tcBorders>
            <w:shd w:val="clear" w:color="auto" w:fill="DEEAF6"/>
          </w:tcPr>
          <w:p w14:paraId="6E3C992E" w14:textId="77777777" w:rsidR="0056091A" w:rsidRDefault="0056091A" w:rsidP="00A155B6">
            <w:pPr>
              <w:pStyle w:val="TableParagraph"/>
              <w:jc w:val="center"/>
            </w:pPr>
          </w:p>
          <w:p w14:paraId="5837B94F" w14:textId="77777777" w:rsidR="00A155B6" w:rsidRDefault="00A155B6" w:rsidP="00A155B6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color w:val="202124"/>
                <w:sz w:val="21"/>
                <w:szCs w:val="21"/>
              </w:rPr>
              <w:t>✓</w:t>
            </w:r>
          </w:p>
          <w:p w14:paraId="1BDDA616" w14:textId="61B8164E" w:rsidR="00A155B6" w:rsidRDefault="00A155B6" w:rsidP="00A155B6">
            <w:pPr>
              <w:pStyle w:val="TableParagraph"/>
              <w:jc w:val="center"/>
            </w:pPr>
          </w:p>
        </w:tc>
      </w:tr>
      <w:tr w:rsidR="0056091A" w14:paraId="7244FC55" w14:textId="77777777">
        <w:trPr>
          <w:trHeight w:val="1243"/>
        </w:trPr>
        <w:tc>
          <w:tcPr>
            <w:tcW w:w="571" w:type="dxa"/>
          </w:tcPr>
          <w:p w14:paraId="30F008A7" w14:textId="77777777" w:rsidR="0056091A" w:rsidRDefault="008E3DED">
            <w:pPr>
              <w:pStyle w:val="TableParagraph"/>
              <w:spacing w:before="1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466" w:type="dxa"/>
          </w:tcPr>
          <w:p w14:paraId="0388B10F" w14:textId="77777777" w:rsidR="0056091A" w:rsidRDefault="008E3DED">
            <w:pPr>
              <w:pStyle w:val="TableParagraph"/>
              <w:spacing w:before="1" w:line="360" w:lineRule="auto"/>
              <w:ind w:left="107" w:right="90"/>
              <w:rPr>
                <w:sz w:val="24"/>
              </w:rPr>
            </w:pPr>
            <w:bookmarkStart w:id="1" w:name="_Hlk85706799"/>
            <w:r w:rsidRPr="003D1F9F">
              <w:rPr>
                <w:sz w:val="24"/>
                <w:highlight w:val="yellow"/>
              </w:rPr>
              <w:t>Multinational</w:t>
            </w:r>
            <w:r w:rsidRPr="003D1F9F">
              <w:rPr>
                <w:spacing w:val="6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companies</w:t>
            </w:r>
            <w:r w:rsidRPr="003D1F9F">
              <w:rPr>
                <w:spacing w:val="9"/>
                <w:sz w:val="24"/>
                <w:highlight w:val="yellow"/>
              </w:rPr>
              <w:t xml:space="preserve"> </w:t>
            </w:r>
            <w:r w:rsidRPr="003D1F9F">
              <w:rPr>
                <w:sz w:val="24"/>
                <w:highlight w:val="yellow"/>
              </w:rPr>
              <w:t>argue</w:t>
            </w:r>
            <w:bookmarkEnd w:id="1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laws.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factories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DFD3D61" w14:textId="77777777" w:rsidR="0056091A" w:rsidRDefault="008E3DE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989" w:type="dxa"/>
          </w:tcPr>
          <w:p w14:paraId="67287D2A" w14:textId="77777777" w:rsidR="0056091A" w:rsidRDefault="0056091A" w:rsidP="00A155B6">
            <w:pPr>
              <w:pStyle w:val="TableParagraph"/>
              <w:jc w:val="center"/>
            </w:pPr>
          </w:p>
        </w:tc>
        <w:tc>
          <w:tcPr>
            <w:tcW w:w="991" w:type="dxa"/>
          </w:tcPr>
          <w:p w14:paraId="111EEC59" w14:textId="77777777" w:rsidR="0056091A" w:rsidRDefault="0056091A" w:rsidP="00A155B6">
            <w:pPr>
              <w:pStyle w:val="TableParagraph"/>
              <w:jc w:val="center"/>
            </w:pPr>
          </w:p>
          <w:p w14:paraId="39200DF8" w14:textId="77777777" w:rsidR="00A155B6" w:rsidRDefault="00A155B6" w:rsidP="00A155B6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color w:val="202124"/>
                <w:sz w:val="21"/>
                <w:szCs w:val="21"/>
              </w:rPr>
              <w:t>✓</w:t>
            </w:r>
          </w:p>
          <w:p w14:paraId="1756A6AD" w14:textId="3EBDC442" w:rsidR="00A155B6" w:rsidRDefault="00A155B6" w:rsidP="00A155B6">
            <w:pPr>
              <w:pStyle w:val="TableParagraph"/>
              <w:jc w:val="center"/>
            </w:pPr>
          </w:p>
        </w:tc>
      </w:tr>
      <w:tr w:rsidR="0056091A" w14:paraId="3A19F29B" w14:textId="77777777">
        <w:trPr>
          <w:trHeight w:val="1242"/>
        </w:trPr>
        <w:tc>
          <w:tcPr>
            <w:tcW w:w="571" w:type="dxa"/>
            <w:shd w:val="clear" w:color="auto" w:fill="DEEAF6"/>
          </w:tcPr>
          <w:p w14:paraId="5B913FA4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466" w:type="dxa"/>
            <w:shd w:val="clear" w:color="auto" w:fill="DEEAF6"/>
          </w:tcPr>
          <w:p w14:paraId="6E434CAB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bookmarkStart w:id="2" w:name="_Hlk85706819"/>
            <w:r w:rsidRPr="004F110B">
              <w:rPr>
                <w:sz w:val="24"/>
                <w:highlight w:val="yellow"/>
              </w:rPr>
              <w:t>Critics</w:t>
            </w:r>
            <w:r w:rsidRPr="004F110B">
              <w:rPr>
                <w:spacing w:val="1"/>
                <w:sz w:val="24"/>
                <w:highlight w:val="yellow"/>
              </w:rPr>
              <w:t xml:space="preserve"> </w:t>
            </w:r>
            <w:r w:rsidRPr="004F110B">
              <w:rPr>
                <w:sz w:val="24"/>
                <w:highlight w:val="yellow"/>
              </w:rPr>
              <w:t>of overseas</w:t>
            </w:r>
            <w:r w:rsidRPr="004F110B">
              <w:rPr>
                <w:spacing w:val="1"/>
                <w:sz w:val="24"/>
                <w:highlight w:val="yellow"/>
              </w:rPr>
              <w:t xml:space="preserve"> </w:t>
            </w:r>
            <w:r w:rsidRPr="004F110B">
              <w:rPr>
                <w:sz w:val="24"/>
                <w:highlight w:val="yellow"/>
              </w:rPr>
              <w:t>production</w:t>
            </w:r>
            <w:r w:rsidRPr="004F110B">
              <w:rPr>
                <w:spacing w:val="4"/>
                <w:sz w:val="24"/>
                <w:highlight w:val="yellow"/>
              </w:rPr>
              <w:t xml:space="preserve"> </w:t>
            </w:r>
            <w:r w:rsidRPr="004F110B">
              <w:rPr>
                <w:sz w:val="24"/>
                <w:highlight w:val="yellow"/>
              </w:rPr>
              <w:t>believe</w:t>
            </w:r>
            <w:bookmarkEnd w:id="2"/>
            <w:r>
              <w:rPr>
                <w:sz w:val="24"/>
              </w:rPr>
              <w:t xml:space="preserve"> 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labour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wrong.</w:t>
            </w:r>
          </w:p>
          <w:p w14:paraId="26E13103" w14:textId="77777777" w:rsidR="0056091A" w:rsidRDefault="008E3DED">
            <w:pPr>
              <w:pStyle w:val="TableParagraph"/>
              <w:spacing w:before="5" w:line="410" w:lineRule="atLeast"/>
              <w:ind w:left="107" w:right="92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full-time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 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factory.</w:t>
            </w:r>
          </w:p>
        </w:tc>
        <w:tc>
          <w:tcPr>
            <w:tcW w:w="989" w:type="dxa"/>
            <w:shd w:val="clear" w:color="auto" w:fill="DEEAF6"/>
          </w:tcPr>
          <w:p w14:paraId="2822015B" w14:textId="77777777" w:rsidR="0056091A" w:rsidRDefault="0056091A" w:rsidP="00A155B6">
            <w:pPr>
              <w:pStyle w:val="TableParagraph"/>
              <w:jc w:val="center"/>
            </w:pPr>
          </w:p>
        </w:tc>
        <w:tc>
          <w:tcPr>
            <w:tcW w:w="991" w:type="dxa"/>
            <w:shd w:val="clear" w:color="auto" w:fill="DEEAF6"/>
          </w:tcPr>
          <w:p w14:paraId="17187606" w14:textId="77777777" w:rsidR="0056091A" w:rsidRDefault="0056091A" w:rsidP="00A155B6">
            <w:pPr>
              <w:pStyle w:val="TableParagraph"/>
              <w:jc w:val="center"/>
            </w:pPr>
          </w:p>
          <w:p w14:paraId="4E542189" w14:textId="77777777" w:rsidR="00A155B6" w:rsidRDefault="00A155B6" w:rsidP="00A155B6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color w:val="202124"/>
                <w:sz w:val="21"/>
                <w:szCs w:val="21"/>
              </w:rPr>
              <w:t>✓</w:t>
            </w:r>
          </w:p>
          <w:p w14:paraId="3B9ABB8D" w14:textId="57A95B17" w:rsidR="00A155B6" w:rsidRDefault="00A155B6" w:rsidP="00A155B6">
            <w:pPr>
              <w:pStyle w:val="TableParagraph"/>
              <w:jc w:val="center"/>
            </w:pPr>
          </w:p>
        </w:tc>
      </w:tr>
      <w:tr w:rsidR="0056091A" w14:paraId="1015756B" w14:textId="77777777">
        <w:trPr>
          <w:trHeight w:val="1240"/>
        </w:trPr>
        <w:tc>
          <w:tcPr>
            <w:tcW w:w="571" w:type="dxa"/>
          </w:tcPr>
          <w:p w14:paraId="107CEABF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466" w:type="dxa"/>
          </w:tcPr>
          <w:p w14:paraId="23464AF9" w14:textId="77777777" w:rsidR="0056091A" w:rsidRDefault="008E3DED">
            <w:pPr>
              <w:pStyle w:val="TableParagraph"/>
              <w:spacing w:line="360" w:lineRule="auto"/>
              <w:ind w:left="107" w:right="9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multinational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overseas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suppliers,</w:t>
            </w:r>
            <w:r>
              <w:rPr>
                <w:spacing w:val="2"/>
                <w:sz w:val="24"/>
              </w:rPr>
              <w:t xml:space="preserve"> </w:t>
            </w:r>
            <w:bookmarkStart w:id="3" w:name="_Hlk85706837"/>
            <w:r w:rsidRPr="009F173F">
              <w:rPr>
                <w:sz w:val="24"/>
                <w:highlight w:val="yellow"/>
              </w:rPr>
              <w:t>they</w:t>
            </w:r>
            <w:r w:rsidRPr="009F173F">
              <w:rPr>
                <w:spacing w:val="1"/>
                <w:sz w:val="24"/>
                <w:highlight w:val="yellow"/>
              </w:rPr>
              <w:t xml:space="preserve"> </w:t>
            </w:r>
            <w:r w:rsidRPr="009F173F">
              <w:rPr>
                <w:sz w:val="24"/>
                <w:highlight w:val="yellow"/>
              </w:rPr>
              <w:t>should</w:t>
            </w:r>
            <w:bookmarkEnd w:id="3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AB70507" w14:textId="77777777" w:rsidR="0056091A" w:rsidRDefault="008E3DE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improve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social situation.</w:t>
            </w:r>
          </w:p>
        </w:tc>
        <w:tc>
          <w:tcPr>
            <w:tcW w:w="989" w:type="dxa"/>
          </w:tcPr>
          <w:p w14:paraId="1886749D" w14:textId="77777777" w:rsidR="0056091A" w:rsidRDefault="0056091A" w:rsidP="00A155B6">
            <w:pPr>
              <w:pStyle w:val="TableParagraph"/>
              <w:jc w:val="center"/>
            </w:pPr>
          </w:p>
          <w:p w14:paraId="310426AD" w14:textId="77777777" w:rsidR="00A155B6" w:rsidRDefault="00A155B6" w:rsidP="00A155B6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color w:val="202124"/>
                <w:sz w:val="21"/>
                <w:szCs w:val="21"/>
              </w:rPr>
              <w:t>✓</w:t>
            </w:r>
          </w:p>
          <w:p w14:paraId="3A48BDD4" w14:textId="0C75A6A3" w:rsidR="00A155B6" w:rsidRDefault="00A155B6" w:rsidP="00A155B6">
            <w:pPr>
              <w:pStyle w:val="TableParagraph"/>
              <w:jc w:val="center"/>
            </w:pPr>
          </w:p>
        </w:tc>
        <w:tc>
          <w:tcPr>
            <w:tcW w:w="991" w:type="dxa"/>
          </w:tcPr>
          <w:p w14:paraId="13A73128" w14:textId="77777777" w:rsidR="0056091A" w:rsidRDefault="0056091A" w:rsidP="00A155B6">
            <w:pPr>
              <w:pStyle w:val="TableParagraph"/>
              <w:jc w:val="center"/>
            </w:pPr>
          </w:p>
        </w:tc>
      </w:tr>
      <w:tr w:rsidR="0056091A" w14:paraId="3EC7FBAC" w14:textId="77777777">
        <w:trPr>
          <w:trHeight w:val="1243"/>
        </w:trPr>
        <w:tc>
          <w:tcPr>
            <w:tcW w:w="571" w:type="dxa"/>
            <w:shd w:val="clear" w:color="auto" w:fill="DEEAF6"/>
          </w:tcPr>
          <w:p w14:paraId="224651F4" w14:textId="77777777" w:rsidR="0056091A" w:rsidRDefault="008E3DED">
            <w:pPr>
              <w:pStyle w:val="TableParagraph"/>
              <w:spacing w:line="275" w:lineRule="exact"/>
              <w:ind w:left="174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466" w:type="dxa"/>
            <w:shd w:val="clear" w:color="auto" w:fill="DEEAF6"/>
          </w:tcPr>
          <w:p w14:paraId="7EC2CD70" w14:textId="77777777" w:rsidR="0056091A" w:rsidRDefault="008E3DE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1"/>
                <w:sz w:val="24"/>
              </w:rPr>
              <w:t xml:space="preserve"> </w:t>
            </w:r>
            <w:r w:rsidRPr="009F173F">
              <w:rPr>
                <w:sz w:val="24"/>
                <w:highlight w:val="yellow"/>
              </w:rPr>
              <w:t>multinational</w:t>
            </w:r>
            <w:r w:rsidRPr="009F173F">
              <w:rPr>
                <w:spacing w:val="52"/>
                <w:sz w:val="24"/>
                <w:highlight w:val="yellow"/>
              </w:rPr>
              <w:t xml:space="preserve"> </w:t>
            </w:r>
            <w:r w:rsidRPr="009F173F">
              <w:rPr>
                <w:sz w:val="24"/>
                <w:highlight w:val="yellow"/>
              </w:rPr>
              <w:t>companies</w:t>
            </w:r>
            <w:r w:rsidRPr="009F173F">
              <w:rPr>
                <w:spacing w:val="51"/>
                <w:sz w:val="24"/>
                <w:highlight w:val="yellow"/>
              </w:rPr>
              <w:t xml:space="preserve"> </w:t>
            </w:r>
            <w:r w:rsidRPr="009F173F">
              <w:rPr>
                <w:sz w:val="24"/>
                <w:highlight w:val="yellow"/>
              </w:rPr>
              <w:t>should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invest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12502CB0" w14:textId="77777777" w:rsidR="0056091A" w:rsidRDefault="008E3DED">
            <w:pPr>
              <w:pStyle w:val="TableParagraph"/>
              <w:spacing w:before="5" w:line="410" w:lineRule="atLeast"/>
              <w:ind w:left="107" w:right="91"/>
              <w:rPr>
                <w:sz w:val="24"/>
              </w:rPr>
            </w:pPr>
            <w:r>
              <w:rPr>
                <w:sz w:val="24"/>
              </w:rPr>
              <w:t>communities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sell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  <w:tc>
          <w:tcPr>
            <w:tcW w:w="989" w:type="dxa"/>
            <w:shd w:val="clear" w:color="auto" w:fill="DEEAF6"/>
          </w:tcPr>
          <w:p w14:paraId="5AE60837" w14:textId="77777777" w:rsidR="0056091A" w:rsidRDefault="0056091A" w:rsidP="00A155B6">
            <w:pPr>
              <w:pStyle w:val="TableParagraph"/>
              <w:jc w:val="center"/>
            </w:pPr>
          </w:p>
          <w:p w14:paraId="1B423D47" w14:textId="77777777" w:rsidR="00A155B6" w:rsidRDefault="00A155B6" w:rsidP="00A155B6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color w:val="202124"/>
                <w:sz w:val="21"/>
                <w:szCs w:val="21"/>
              </w:rPr>
              <w:t>✓</w:t>
            </w:r>
          </w:p>
          <w:p w14:paraId="28CF1E1A" w14:textId="068C9969" w:rsidR="00A155B6" w:rsidRDefault="00A155B6" w:rsidP="00A155B6">
            <w:pPr>
              <w:pStyle w:val="TableParagraph"/>
              <w:jc w:val="center"/>
            </w:pPr>
          </w:p>
        </w:tc>
        <w:tc>
          <w:tcPr>
            <w:tcW w:w="991" w:type="dxa"/>
            <w:shd w:val="clear" w:color="auto" w:fill="DEEAF6"/>
          </w:tcPr>
          <w:p w14:paraId="2CC28DD5" w14:textId="77777777" w:rsidR="0056091A" w:rsidRDefault="0056091A" w:rsidP="00A155B6">
            <w:pPr>
              <w:pStyle w:val="TableParagraph"/>
              <w:jc w:val="center"/>
            </w:pPr>
          </w:p>
        </w:tc>
      </w:tr>
    </w:tbl>
    <w:p w14:paraId="190EC06A" w14:textId="77777777" w:rsidR="0056091A" w:rsidRDefault="0056091A">
      <w:pPr>
        <w:pStyle w:val="BodyText"/>
        <w:rPr>
          <w:sz w:val="20"/>
        </w:rPr>
      </w:pPr>
    </w:p>
    <w:p w14:paraId="65F86E8F" w14:textId="77777777" w:rsidR="0056091A" w:rsidRDefault="0056091A">
      <w:pPr>
        <w:pStyle w:val="BodyText"/>
        <w:spacing w:before="7"/>
        <w:rPr>
          <w:sz w:val="21"/>
        </w:rPr>
      </w:pPr>
    </w:p>
    <w:p w14:paraId="06B64BCE" w14:textId="77777777" w:rsidR="0056091A" w:rsidRDefault="008E3DED">
      <w:pPr>
        <w:pStyle w:val="ListParagraph"/>
        <w:numPr>
          <w:ilvl w:val="0"/>
          <w:numId w:val="4"/>
        </w:numPr>
        <w:tabs>
          <w:tab w:val="left" w:pos="604"/>
        </w:tabs>
        <w:rPr>
          <w:i/>
          <w:sz w:val="24"/>
        </w:rPr>
      </w:pPr>
      <w:r>
        <w:rPr>
          <w:i/>
          <w:sz w:val="24"/>
        </w:rPr>
        <w:t>Give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reasons to 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answer in F.</w:t>
      </w:r>
    </w:p>
    <w:p w14:paraId="4D718D5F" w14:textId="77777777" w:rsidR="0056091A" w:rsidRDefault="0056091A">
      <w:pPr>
        <w:rPr>
          <w:sz w:val="24"/>
        </w:rPr>
      </w:pPr>
    </w:p>
    <w:p w14:paraId="78D0569C" w14:textId="200F59CB" w:rsidR="006A2A92" w:rsidRDefault="006A2A92">
      <w:pPr>
        <w:rPr>
          <w:sz w:val="24"/>
        </w:rPr>
      </w:pPr>
      <w:r>
        <w:rPr>
          <w:sz w:val="24"/>
        </w:rPr>
        <w:t xml:space="preserve">1. </w:t>
      </w:r>
      <w:r w:rsidRPr="006A2A92">
        <w:rPr>
          <w:sz w:val="24"/>
        </w:rPr>
        <w:t>Supporters of overseas production facilities agree</w:t>
      </w:r>
      <w:r>
        <w:rPr>
          <w:sz w:val="24"/>
        </w:rPr>
        <w:t>…</w:t>
      </w:r>
      <w:r w:rsidR="004D2529">
        <w:rPr>
          <w:sz w:val="24"/>
        </w:rPr>
        <w:t xml:space="preserve"> (</w:t>
      </w:r>
      <w:r w:rsidR="004D2529">
        <w:rPr>
          <w:sz w:val="24"/>
        </w:rPr>
        <w:t>opinion of supporters of overseas</w:t>
      </w:r>
      <w:r w:rsidR="004D2529">
        <w:rPr>
          <w:sz w:val="24"/>
        </w:rPr>
        <w:t>)</w:t>
      </w:r>
    </w:p>
    <w:p w14:paraId="3171F7D0" w14:textId="77777777" w:rsidR="006A2A92" w:rsidRDefault="006A2A92">
      <w:pPr>
        <w:rPr>
          <w:sz w:val="24"/>
        </w:rPr>
      </w:pPr>
    </w:p>
    <w:p w14:paraId="6995ED89" w14:textId="048DC05E" w:rsidR="006A2A92" w:rsidRDefault="006A2A92">
      <w:pPr>
        <w:rPr>
          <w:sz w:val="24"/>
        </w:rPr>
      </w:pPr>
      <w:r>
        <w:rPr>
          <w:sz w:val="24"/>
        </w:rPr>
        <w:t>2.</w:t>
      </w:r>
      <w:r w:rsidRPr="006A2A92">
        <w:t xml:space="preserve"> </w:t>
      </w:r>
      <w:r w:rsidRPr="006A2A92">
        <w:rPr>
          <w:sz w:val="24"/>
        </w:rPr>
        <w:t>Multinational companies argue</w:t>
      </w:r>
      <w:r>
        <w:rPr>
          <w:sz w:val="24"/>
        </w:rPr>
        <w:t>…</w:t>
      </w:r>
      <w:r w:rsidR="004D2529">
        <w:rPr>
          <w:sz w:val="24"/>
        </w:rPr>
        <w:t xml:space="preserve"> (</w:t>
      </w:r>
      <w:r w:rsidR="004D2529">
        <w:rPr>
          <w:sz w:val="24"/>
        </w:rPr>
        <w:t>opinions of multinational companies</w:t>
      </w:r>
      <w:r w:rsidR="004D2529">
        <w:rPr>
          <w:sz w:val="24"/>
        </w:rPr>
        <w:t>)</w:t>
      </w:r>
    </w:p>
    <w:p w14:paraId="5523BB4A" w14:textId="77777777" w:rsidR="006A2A92" w:rsidRDefault="006A2A92">
      <w:pPr>
        <w:rPr>
          <w:sz w:val="24"/>
        </w:rPr>
      </w:pPr>
    </w:p>
    <w:p w14:paraId="16CB1AD5" w14:textId="289C0954" w:rsidR="006A2A92" w:rsidRDefault="006A2A92">
      <w:pPr>
        <w:rPr>
          <w:sz w:val="24"/>
        </w:rPr>
      </w:pPr>
      <w:r>
        <w:rPr>
          <w:sz w:val="24"/>
        </w:rPr>
        <w:t xml:space="preserve">3. </w:t>
      </w:r>
      <w:r w:rsidRPr="006A2A92">
        <w:rPr>
          <w:sz w:val="24"/>
        </w:rPr>
        <w:t>Critics of overseas production believe</w:t>
      </w:r>
      <w:r>
        <w:rPr>
          <w:sz w:val="24"/>
        </w:rPr>
        <w:t xml:space="preserve">… </w:t>
      </w:r>
      <w:r w:rsidR="006C28CA">
        <w:rPr>
          <w:sz w:val="24"/>
        </w:rPr>
        <w:t xml:space="preserve"> (opinions of c</w:t>
      </w:r>
      <w:r w:rsidR="006C28CA" w:rsidRPr="006A2A92">
        <w:rPr>
          <w:sz w:val="24"/>
        </w:rPr>
        <w:t>ritics of overseas</w:t>
      </w:r>
      <w:r w:rsidR="006C28CA">
        <w:rPr>
          <w:sz w:val="24"/>
        </w:rPr>
        <w:t>)</w:t>
      </w:r>
    </w:p>
    <w:p w14:paraId="572D16FB" w14:textId="77777777" w:rsidR="000B7D92" w:rsidRDefault="000B7D92">
      <w:pPr>
        <w:rPr>
          <w:sz w:val="24"/>
        </w:rPr>
      </w:pPr>
    </w:p>
    <w:p w14:paraId="3CD3F1BB" w14:textId="5AB2023B" w:rsidR="000B7D92" w:rsidRDefault="000B7D92">
      <w:pPr>
        <w:rPr>
          <w:sz w:val="24"/>
        </w:rPr>
      </w:pPr>
      <w:r>
        <w:rPr>
          <w:sz w:val="24"/>
        </w:rPr>
        <w:t>4.</w:t>
      </w:r>
      <w:r w:rsidRPr="000B7D92">
        <w:t xml:space="preserve"> </w:t>
      </w:r>
      <w:r w:rsidRPr="000B7D92">
        <w:rPr>
          <w:sz w:val="24"/>
        </w:rPr>
        <w:t>they should</w:t>
      </w:r>
      <w:r>
        <w:rPr>
          <w:sz w:val="24"/>
        </w:rPr>
        <w:t>…</w:t>
      </w:r>
      <w:r w:rsidR="00705913">
        <w:rPr>
          <w:sz w:val="24"/>
        </w:rPr>
        <w:t xml:space="preserve"> </w:t>
      </w:r>
      <w:r w:rsidR="00705913">
        <w:rPr>
          <w:sz w:val="24"/>
        </w:rPr>
        <w:t>(opinion of author)</w:t>
      </w:r>
    </w:p>
    <w:p w14:paraId="15784DD6" w14:textId="77777777" w:rsidR="000B7D92" w:rsidRDefault="000B7D92">
      <w:pPr>
        <w:rPr>
          <w:sz w:val="24"/>
        </w:rPr>
      </w:pPr>
    </w:p>
    <w:p w14:paraId="1A86C7E0" w14:textId="1DE5DBC1" w:rsidR="000B7D92" w:rsidRDefault="000B7D92">
      <w:pPr>
        <w:rPr>
          <w:sz w:val="24"/>
        </w:rPr>
        <w:sectPr w:rsidR="000B7D92">
          <w:pgSz w:w="11910" w:h="16840"/>
          <w:pgMar w:top="1340" w:right="1180" w:bottom="1220" w:left="1120" w:header="708" w:footer="1025" w:gutter="0"/>
          <w:cols w:space="720"/>
        </w:sectPr>
      </w:pPr>
      <w:r>
        <w:rPr>
          <w:sz w:val="24"/>
        </w:rPr>
        <w:t>5.</w:t>
      </w:r>
      <w:r w:rsidR="00415ED1" w:rsidRPr="00415ED1">
        <w:t xml:space="preserve"> </w:t>
      </w:r>
      <w:r w:rsidR="00415ED1" w:rsidRPr="00415ED1">
        <w:rPr>
          <w:sz w:val="24"/>
        </w:rPr>
        <w:t>multinational companies should</w:t>
      </w:r>
      <w:r w:rsidR="00415ED1">
        <w:rPr>
          <w:sz w:val="24"/>
        </w:rPr>
        <w:t>…</w:t>
      </w:r>
      <w:r>
        <w:rPr>
          <w:sz w:val="24"/>
        </w:rPr>
        <w:t xml:space="preserve">  </w:t>
      </w:r>
      <w:r w:rsidR="00705913">
        <w:rPr>
          <w:sz w:val="24"/>
        </w:rPr>
        <w:t>(opinion of author)</w:t>
      </w:r>
    </w:p>
    <w:p w14:paraId="1B5BA0FF" w14:textId="77777777" w:rsidR="0056091A" w:rsidRDefault="008E3DED">
      <w:pPr>
        <w:spacing w:before="68"/>
        <w:ind w:left="200"/>
      </w:pPr>
      <w:r>
        <w:lastRenderedPageBreak/>
        <w:pict w14:anchorId="59A699D5">
          <v:rect id="docshape43" o:spid="_x0000_s2050" style="position:absolute;left:0;text-align:left;margin-left:58.2pt;margin-top:3.35pt;width:1.45pt;height:13.7pt;z-index:15738368;mso-position-horizontal-relative:page" fillcolor="#4471c4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8880" behindDoc="0" locked="0" layoutInCell="1" allowOverlap="1" wp14:anchorId="676862FC" wp14:editId="2AAA38E3">
            <wp:simplePos x="0" y="0"/>
            <wp:positionH relativeFrom="page">
              <wp:posOffset>1046480</wp:posOffset>
            </wp:positionH>
            <wp:positionV relativeFrom="page">
              <wp:posOffset>9865017</wp:posOffset>
            </wp:positionV>
            <wp:extent cx="5467350" cy="4508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BLHW 1442</w:t>
      </w:r>
    </w:p>
    <w:p w14:paraId="253C228B" w14:textId="77777777" w:rsidR="0056091A" w:rsidRDefault="0056091A">
      <w:pPr>
        <w:pStyle w:val="BodyText"/>
        <w:rPr>
          <w:sz w:val="20"/>
        </w:rPr>
      </w:pPr>
    </w:p>
    <w:p w14:paraId="0F05E20D" w14:textId="77777777" w:rsidR="0056091A" w:rsidRDefault="0056091A">
      <w:pPr>
        <w:pStyle w:val="BodyText"/>
        <w:spacing w:before="8"/>
        <w:rPr>
          <w:sz w:val="21"/>
        </w:rPr>
      </w:pPr>
    </w:p>
    <w:p w14:paraId="6FBDBEFF" w14:textId="77777777" w:rsidR="0056091A" w:rsidRDefault="008E3DED">
      <w:pPr>
        <w:pStyle w:val="Heading1"/>
        <w:ind w:left="200"/>
      </w:pPr>
      <w:r>
        <w:t>Practice</w:t>
      </w:r>
    </w:p>
    <w:p w14:paraId="5D553844" w14:textId="77777777" w:rsidR="0056091A" w:rsidRDefault="008E3DED">
      <w:pPr>
        <w:tabs>
          <w:tab w:val="left" w:pos="908"/>
          <w:tab w:val="left" w:pos="1416"/>
          <w:tab w:val="left" w:pos="1980"/>
          <w:tab w:val="left" w:pos="2745"/>
          <w:tab w:val="left" w:pos="4064"/>
          <w:tab w:val="left" w:pos="5202"/>
          <w:tab w:val="left" w:pos="5711"/>
          <w:tab w:val="left" w:pos="6380"/>
          <w:tab w:val="left" w:pos="6958"/>
          <w:tab w:val="left" w:pos="8006"/>
          <w:tab w:val="left" w:pos="8356"/>
        </w:tabs>
        <w:spacing w:before="202" w:line="276" w:lineRule="auto"/>
        <w:ind w:left="200" w:right="174"/>
        <w:rPr>
          <w:i/>
          <w:sz w:val="24"/>
        </w:rPr>
      </w:pPr>
      <w:r>
        <w:rPr>
          <w:i/>
          <w:sz w:val="24"/>
        </w:rPr>
        <w:t>Read</w:t>
      </w:r>
      <w:r>
        <w:rPr>
          <w:i/>
          <w:sz w:val="24"/>
        </w:rPr>
        <w:tab/>
        <w:t>the</w:t>
      </w:r>
      <w:r>
        <w:rPr>
          <w:i/>
          <w:sz w:val="24"/>
        </w:rPr>
        <w:tab/>
        <w:t>text</w:t>
      </w:r>
      <w:r>
        <w:rPr>
          <w:i/>
          <w:sz w:val="24"/>
        </w:rPr>
        <w:tab/>
        <w:t>about</w:t>
      </w:r>
      <w:r>
        <w:rPr>
          <w:i/>
          <w:sz w:val="24"/>
        </w:rPr>
        <w:tab/>
        <w:t>Antibiotics.</w:t>
      </w:r>
      <w:r>
        <w:rPr>
          <w:i/>
          <w:sz w:val="24"/>
        </w:rPr>
        <w:tab/>
        <w:t>Highlight</w:t>
      </w:r>
      <w:r>
        <w:rPr>
          <w:i/>
          <w:sz w:val="24"/>
        </w:rPr>
        <w:tab/>
        <w:t>the</w:t>
      </w:r>
      <w:r>
        <w:rPr>
          <w:i/>
          <w:sz w:val="24"/>
        </w:rPr>
        <w:tab/>
        <w:t>facts</w:t>
      </w:r>
      <w:r>
        <w:rPr>
          <w:i/>
          <w:sz w:val="24"/>
        </w:rPr>
        <w:tab/>
        <w:t>and</w:t>
      </w:r>
      <w:r>
        <w:rPr>
          <w:i/>
          <w:sz w:val="24"/>
        </w:rPr>
        <w:tab/>
        <w:t>opinions</w:t>
      </w:r>
      <w:r>
        <w:rPr>
          <w:i/>
          <w:sz w:val="24"/>
        </w:rPr>
        <w:tab/>
        <w:t>it</w:t>
      </w:r>
      <w:r>
        <w:rPr>
          <w:i/>
          <w:sz w:val="24"/>
        </w:rPr>
        <w:tab/>
      </w:r>
      <w:r>
        <w:rPr>
          <w:i/>
          <w:spacing w:val="-1"/>
          <w:sz w:val="24"/>
        </w:rPr>
        <w:t>contains.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Decide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whether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opinions belong to the author or other people.</w:t>
      </w:r>
    </w:p>
    <w:p w14:paraId="295C7DD1" w14:textId="77777777" w:rsidR="0056091A" w:rsidRDefault="0056091A">
      <w:pPr>
        <w:pStyle w:val="BodyText"/>
        <w:rPr>
          <w:i/>
          <w:sz w:val="20"/>
        </w:rPr>
      </w:pPr>
    </w:p>
    <w:p w14:paraId="5C539118" w14:textId="77777777" w:rsidR="0056091A" w:rsidRDefault="0056091A">
      <w:pPr>
        <w:pStyle w:val="BodyText"/>
        <w:rPr>
          <w:i/>
          <w:sz w:val="20"/>
        </w:rPr>
      </w:pPr>
    </w:p>
    <w:p w14:paraId="0CF21B37" w14:textId="77777777" w:rsidR="0056091A" w:rsidRDefault="0056091A">
      <w:pPr>
        <w:pStyle w:val="BodyText"/>
        <w:spacing w:before="3" w:after="1"/>
        <w:rPr>
          <w:i/>
          <w:sz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8200"/>
        <w:gridCol w:w="550"/>
      </w:tblGrid>
      <w:tr w:rsidR="0056091A" w14:paraId="353B45FF" w14:textId="77777777">
        <w:trPr>
          <w:trHeight w:val="10203"/>
        </w:trPr>
        <w:tc>
          <w:tcPr>
            <w:tcW w:w="438" w:type="dxa"/>
          </w:tcPr>
          <w:p w14:paraId="3F0ACA1F" w14:textId="77777777" w:rsidR="0056091A" w:rsidRDefault="008E3DED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BF8E97F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72265A2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DA1D00B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3B707D2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1FB3C441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4E7CB799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19C3516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0AD51EE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142CCF23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1613239F" w14:textId="77777777" w:rsidR="0056091A" w:rsidRDefault="0056091A">
            <w:pPr>
              <w:pStyle w:val="TableParagraph"/>
              <w:rPr>
                <w:i/>
                <w:sz w:val="30"/>
              </w:rPr>
            </w:pPr>
          </w:p>
          <w:p w14:paraId="774A48B0" w14:textId="77777777" w:rsidR="0056091A" w:rsidRDefault="008E3DED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7D379CA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6F4278F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5F9E3F16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54E71A4A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40E866EB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EC11DA3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419ACF01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6B043C91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1C947366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61BD91D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7564E4D4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AAB9B2B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646C87BA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29FD2DF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86988DB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43B41D37" w14:textId="77777777" w:rsidR="0056091A" w:rsidRDefault="008E3DED">
            <w:pPr>
              <w:pStyle w:val="TableParagraph"/>
              <w:spacing w:before="207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00" w:type="dxa"/>
          </w:tcPr>
          <w:p w14:paraId="6FD190C8" w14:textId="77777777" w:rsidR="0056091A" w:rsidRDefault="008E3DED">
            <w:pPr>
              <w:pStyle w:val="TableParagraph"/>
              <w:spacing w:line="360" w:lineRule="auto"/>
              <w:ind w:left="117" w:right="108"/>
              <w:jc w:val="both"/>
              <w:rPr>
                <w:sz w:val="24"/>
              </w:rPr>
            </w:pPr>
            <w:r w:rsidRPr="008C430C">
              <w:rPr>
                <w:sz w:val="24"/>
                <w:highlight w:val="green"/>
              </w:rPr>
              <w:t>According</w:t>
            </w:r>
            <w:r w:rsidRPr="008C430C">
              <w:rPr>
                <w:spacing w:val="-4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to</w:t>
            </w:r>
            <w:r w:rsidRPr="008C430C">
              <w:rPr>
                <w:spacing w:val="-2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a</w:t>
            </w:r>
            <w:r w:rsidRPr="008C430C">
              <w:rPr>
                <w:spacing w:val="-2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recent</w:t>
            </w:r>
            <w:r w:rsidRPr="008C430C">
              <w:rPr>
                <w:spacing w:val="-1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study,</w:t>
            </w:r>
            <w:r w:rsidRPr="008C430C">
              <w:rPr>
                <w:spacing w:val="-4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one</w:t>
            </w:r>
            <w:r w:rsidRPr="008C430C">
              <w:rPr>
                <w:spacing w:val="-4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of</w:t>
            </w:r>
            <w:r w:rsidRPr="008C430C">
              <w:rPr>
                <w:spacing w:val="-5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the</w:t>
            </w:r>
            <w:r w:rsidRPr="008C430C">
              <w:rPr>
                <w:spacing w:val="-3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biggest</w:t>
            </w:r>
            <w:r w:rsidRPr="008C430C">
              <w:rPr>
                <w:spacing w:val="-4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dangers</w:t>
            </w:r>
            <w:r w:rsidRPr="008C430C">
              <w:rPr>
                <w:spacing w:val="-3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now</w:t>
            </w:r>
            <w:r w:rsidRPr="008C430C">
              <w:rPr>
                <w:spacing w:val="-4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is</w:t>
            </w:r>
            <w:r w:rsidRPr="008C430C">
              <w:rPr>
                <w:spacing w:val="-2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neither</w:t>
            </w:r>
            <w:r w:rsidRPr="008C430C">
              <w:rPr>
                <w:spacing w:val="-5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war nor</w:t>
            </w:r>
            <w:r w:rsidRPr="008C430C">
              <w:rPr>
                <w:spacing w:val="-5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food</w:t>
            </w:r>
            <w:r w:rsidRPr="008C430C">
              <w:rPr>
                <w:spacing w:val="-57"/>
                <w:sz w:val="24"/>
                <w:highlight w:val="green"/>
              </w:rPr>
              <w:t xml:space="preserve"> </w:t>
            </w:r>
            <w:r w:rsidRPr="008C430C">
              <w:rPr>
                <w:sz w:val="24"/>
                <w:highlight w:val="green"/>
              </w:rPr>
              <w:t>shortages. It is in fact the growth in bacteria caused by the overuse of antibiotics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 w:rsidRPr="008C430C">
              <w:rPr>
                <w:sz w:val="24"/>
                <w:highlight w:val="green"/>
              </w:rPr>
              <w:t>According to many researchers, this could become a global threat in the future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Antibiotics are a medicine that des</w:t>
            </w:r>
            <w:r w:rsidRPr="006946EB">
              <w:rPr>
                <w:sz w:val="24"/>
                <w:highlight w:val="darkGray"/>
              </w:rPr>
              <w:t>troys harmful bacteria in the body. Alexander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Fleming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was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the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first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scientist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to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conduct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research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into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antibiotics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when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he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discovered penicillin in 1929. Since 1945, antibiotics have been used in the fight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against</w:t>
            </w:r>
            <w:r w:rsidRPr="006946EB">
              <w:rPr>
                <w:spacing w:val="-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some</w:t>
            </w:r>
            <w:r w:rsidRPr="006946EB">
              <w:rPr>
                <w:spacing w:val="-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infections.</w:t>
            </w:r>
          </w:p>
          <w:p w14:paraId="55AC45A3" w14:textId="77777777" w:rsidR="0056091A" w:rsidRDefault="0056091A">
            <w:pPr>
              <w:pStyle w:val="TableParagraph"/>
              <w:spacing w:before="2"/>
              <w:rPr>
                <w:i/>
                <w:sz w:val="35"/>
              </w:rPr>
            </w:pPr>
          </w:p>
          <w:p w14:paraId="4CF85727" w14:textId="77777777" w:rsidR="0056091A" w:rsidRDefault="008E3DED">
            <w:pPr>
              <w:pStyle w:val="TableParagraph"/>
              <w:spacing w:line="360" w:lineRule="auto"/>
              <w:ind w:left="117" w:right="108"/>
              <w:jc w:val="both"/>
              <w:rPr>
                <w:sz w:val="24"/>
              </w:rPr>
            </w:pPr>
            <w:r w:rsidRPr="003D6BB5">
              <w:rPr>
                <w:sz w:val="24"/>
                <w:highlight w:val="yellow"/>
              </w:rPr>
              <w:t>This medicine has helped</w:t>
            </w:r>
            <w:r w:rsidRPr="003D6BB5">
              <w:rPr>
                <w:sz w:val="24"/>
                <w:highlight w:val="yellow"/>
              </w:rPr>
              <w:t xml:space="preserve"> many people around the world.</w:t>
            </w:r>
            <w:r>
              <w:rPr>
                <w:sz w:val="24"/>
              </w:rPr>
              <w:t xml:space="preserve"> However, </w:t>
            </w:r>
            <w:r w:rsidRPr="003D6BB5">
              <w:rPr>
                <w:sz w:val="24"/>
                <w:highlight w:val="green"/>
              </w:rPr>
              <w:t>according to</w:t>
            </w:r>
            <w:r w:rsidRPr="003D6BB5">
              <w:rPr>
                <w:spacing w:val="1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many</w:t>
            </w:r>
            <w:r w:rsidRPr="003D6BB5">
              <w:rPr>
                <w:spacing w:val="-9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researchers,</w:t>
            </w:r>
            <w:r w:rsidRPr="003D6BB5">
              <w:rPr>
                <w:spacing w:val="-7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antibiotics</w:t>
            </w:r>
            <w:r w:rsidRPr="003D6BB5">
              <w:rPr>
                <w:spacing w:val="-8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are</w:t>
            </w:r>
            <w:r w:rsidRPr="003D6BB5">
              <w:rPr>
                <w:spacing w:val="-8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now</w:t>
            </w:r>
            <w:r w:rsidRPr="003D6BB5">
              <w:rPr>
                <w:spacing w:val="-9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being</w:t>
            </w:r>
            <w:r w:rsidRPr="003D6BB5">
              <w:rPr>
                <w:spacing w:val="-7"/>
                <w:sz w:val="24"/>
                <w:highlight w:val="green"/>
              </w:rPr>
              <w:t xml:space="preserve"> </w:t>
            </w:r>
            <w:r w:rsidRPr="003D6BB5">
              <w:rPr>
                <w:sz w:val="24"/>
                <w:highlight w:val="green"/>
              </w:rPr>
              <w:t>overused.</w:t>
            </w:r>
            <w:r>
              <w:rPr>
                <w:spacing w:val="-9"/>
                <w:sz w:val="24"/>
              </w:rPr>
              <w:t xml:space="preserve"> </w:t>
            </w:r>
            <w:r w:rsidRPr="005026B9">
              <w:rPr>
                <w:sz w:val="24"/>
              </w:rPr>
              <w:t>This</w:t>
            </w:r>
            <w:r w:rsidRPr="005026B9">
              <w:rPr>
                <w:spacing w:val="-8"/>
                <w:sz w:val="24"/>
              </w:rPr>
              <w:t xml:space="preserve"> </w:t>
            </w:r>
            <w:r w:rsidRPr="005026B9">
              <w:rPr>
                <w:sz w:val="24"/>
              </w:rPr>
              <w:t>is</w:t>
            </w:r>
            <w:r w:rsidRPr="005026B9">
              <w:rPr>
                <w:spacing w:val="-7"/>
                <w:sz w:val="24"/>
              </w:rPr>
              <w:t xml:space="preserve"> </w:t>
            </w:r>
            <w:r w:rsidRPr="005026B9">
              <w:rPr>
                <w:sz w:val="24"/>
              </w:rPr>
              <w:t>because</w:t>
            </w:r>
            <w:r w:rsidRPr="005026B9">
              <w:rPr>
                <w:spacing w:val="-7"/>
                <w:sz w:val="24"/>
              </w:rPr>
              <w:t xml:space="preserve"> </w:t>
            </w:r>
            <w:r w:rsidRPr="005026B9">
              <w:rPr>
                <w:sz w:val="24"/>
              </w:rPr>
              <w:t>doctors</w:t>
            </w:r>
            <w:r w:rsidRPr="005026B9">
              <w:rPr>
                <w:spacing w:val="-9"/>
                <w:sz w:val="24"/>
              </w:rPr>
              <w:t xml:space="preserve"> </w:t>
            </w:r>
            <w:r w:rsidRPr="005026B9">
              <w:rPr>
                <w:sz w:val="24"/>
              </w:rPr>
              <w:t>often</w:t>
            </w:r>
            <w:r w:rsidRPr="005026B9">
              <w:rPr>
                <w:spacing w:val="-57"/>
                <w:sz w:val="24"/>
              </w:rPr>
              <w:t xml:space="preserve"> </w:t>
            </w:r>
            <w:r w:rsidRPr="005026B9">
              <w:rPr>
                <w:sz w:val="24"/>
              </w:rPr>
              <w:t>prescribe</w:t>
            </w:r>
            <w:r w:rsidRPr="005026B9">
              <w:rPr>
                <w:spacing w:val="-8"/>
                <w:sz w:val="24"/>
              </w:rPr>
              <w:t xml:space="preserve"> </w:t>
            </w:r>
            <w:r w:rsidRPr="005026B9">
              <w:rPr>
                <w:sz w:val="24"/>
              </w:rPr>
              <w:t>them</w:t>
            </w:r>
            <w:r w:rsidRPr="005026B9">
              <w:rPr>
                <w:spacing w:val="-6"/>
                <w:sz w:val="24"/>
              </w:rPr>
              <w:t xml:space="preserve"> </w:t>
            </w:r>
            <w:r w:rsidRPr="005026B9">
              <w:rPr>
                <w:sz w:val="24"/>
              </w:rPr>
              <w:t>to</w:t>
            </w:r>
            <w:r w:rsidRPr="005026B9">
              <w:rPr>
                <w:spacing w:val="-6"/>
                <w:sz w:val="24"/>
              </w:rPr>
              <w:t xml:space="preserve"> </w:t>
            </w:r>
            <w:r w:rsidRPr="005026B9">
              <w:rPr>
                <w:sz w:val="24"/>
              </w:rPr>
              <w:t>patients.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-6"/>
                <w:sz w:val="24"/>
              </w:rPr>
              <w:t xml:space="preserve"> </w:t>
            </w:r>
            <w:r w:rsidRPr="005A7112">
              <w:rPr>
                <w:sz w:val="24"/>
                <w:highlight w:val="green"/>
              </w:rPr>
              <w:t>another</w:t>
            </w:r>
            <w:r w:rsidRPr="005A7112">
              <w:rPr>
                <w:spacing w:val="-7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study</w:t>
            </w:r>
            <w:r w:rsidRPr="005A7112">
              <w:rPr>
                <w:spacing w:val="-7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claims</w:t>
            </w:r>
            <w:r w:rsidRPr="005A7112">
              <w:rPr>
                <w:spacing w:val="-6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farmers</w:t>
            </w:r>
            <w:r w:rsidRPr="005A7112">
              <w:rPr>
                <w:spacing w:val="-7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mix</w:t>
            </w:r>
            <w:r w:rsidRPr="005A7112">
              <w:rPr>
                <w:spacing w:val="-6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antibiotics</w:t>
            </w:r>
            <w:r w:rsidRPr="005A7112">
              <w:rPr>
                <w:spacing w:val="-58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with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animal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food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because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they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believe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that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this</w:t>
            </w:r>
            <w:r w:rsidRPr="005A7112">
              <w:rPr>
                <w:spacing w:val="1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keeps</w:t>
            </w:r>
            <w:r w:rsidRPr="005A7112">
              <w:rPr>
                <w:spacing w:val="60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their</w:t>
            </w:r>
            <w:r w:rsidRPr="005A7112">
              <w:rPr>
                <w:spacing w:val="60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animals</w:t>
            </w:r>
            <w:r w:rsidRPr="005A7112">
              <w:rPr>
                <w:spacing w:val="60"/>
                <w:sz w:val="24"/>
                <w:highlight w:val="green"/>
              </w:rPr>
              <w:t xml:space="preserve"> </w:t>
            </w:r>
            <w:r w:rsidRPr="005A7112">
              <w:rPr>
                <w:sz w:val="24"/>
                <w:highlight w:val="green"/>
              </w:rPr>
              <w:t>healthy.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 antibiotics eventually find their way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human 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as well.</w:t>
            </w:r>
            <w:r>
              <w:rPr>
                <w:spacing w:val="1"/>
                <w:sz w:val="24"/>
              </w:rPr>
              <w:t xml:space="preserve"> </w:t>
            </w:r>
            <w:r w:rsidRPr="00ED1CC3">
              <w:rPr>
                <w:sz w:val="24"/>
                <w:highlight w:val="yellow"/>
              </w:rPr>
              <w:t>The problem is that every time a patient takes antibiotics, or humans eat meat from</w:t>
            </w:r>
            <w:r w:rsidRPr="00ED1CC3">
              <w:rPr>
                <w:spacing w:val="-57"/>
                <w:sz w:val="24"/>
                <w:highlight w:val="yellow"/>
              </w:rPr>
              <w:t xml:space="preserve"> </w:t>
            </w:r>
            <w:r w:rsidRPr="00ED1CC3">
              <w:rPr>
                <w:sz w:val="24"/>
                <w:highlight w:val="yellow"/>
              </w:rPr>
              <w:t xml:space="preserve">animals that have been given food containing </w:t>
            </w:r>
            <w:r w:rsidRPr="00ED1CC3">
              <w:rPr>
                <w:sz w:val="24"/>
                <w:highlight w:val="yellow"/>
              </w:rPr>
              <w:t>them, some bacteria are destroyed,</w:t>
            </w:r>
            <w:r w:rsidRPr="00ED1CC3">
              <w:rPr>
                <w:spacing w:val="1"/>
                <w:sz w:val="24"/>
                <w:highlight w:val="yellow"/>
              </w:rPr>
              <w:t xml:space="preserve"> </w:t>
            </w:r>
            <w:r w:rsidRPr="00ED1CC3">
              <w:rPr>
                <w:sz w:val="24"/>
                <w:highlight w:val="yellow"/>
              </w:rPr>
              <w:t>but</w:t>
            </w:r>
            <w:r w:rsidRPr="00ED1CC3">
              <w:rPr>
                <w:spacing w:val="-8"/>
                <w:sz w:val="24"/>
                <w:highlight w:val="yellow"/>
              </w:rPr>
              <w:t xml:space="preserve"> </w:t>
            </w:r>
            <w:r w:rsidRPr="00ED1CC3">
              <w:rPr>
                <w:sz w:val="24"/>
                <w:highlight w:val="yellow"/>
              </w:rPr>
              <w:t>some</w:t>
            </w:r>
            <w:r w:rsidRPr="00ED1CC3">
              <w:rPr>
                <w:spacing w:val="-8"/>
                <w:sz w:val="24"/>
                <w:highlight w:val="yellow"/>
              </w:rPr>
              <w:t xml:space="preserve"> </w:t>
            </w:r>
            <w:r w:rsidRPr="00ED1CC3">
              <w:rPr>
                <w:sz w:val="24"/>
                <w:highlight w:val="yellow"/>
              </w:rPr>
              <w:t>also</w:t>
            </w:r>
            <w:r w:rsidRPr="00ED1CC3">
              <w:rPr>
                <w:spacing w:val="-7"/>
                <w:sz w:val="24"/>
                <w:highlight w:val="yellow"/>
              </w:rPr>
              <w:t xml:space="preserve"> </w:t>
            </w:r>
            <w:r w:rsidRPr="00ED1CC3">
              <w:rPr>
                <w:sz w:val="24"/>
                <w:highlight w:val="yellow"/>
              </w:rPr>
              <w:t>remain.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surviving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bacteria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grow.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bacteria are now exposed to antibiotics, they become stronger. </w:t>
            </w:r>
            <w:r w:rsidRPr="00B76962">
              <w:rPr>
                <w:sz w:val="24"/>
                <w:highlight w:val="yellow"/>
              </w:rPr>
              <w:t>In other words, the</w:t>
            </w:r>
            <w:r w:rsidRPr="00B76962">
              <w:rPr>
                <w:spacing w:val="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more we use</w:t>
            </w:r>
            <w:r w:rsidRPr="00B76962">
              <w:rPr>
                <w:spacing w:val="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antibiotics, the more bacteria</w:t>
            </w:r>
            <w:r w:rsidRPr="00B76962">
              <w:rPr>
                <w:spacing w:val="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evolve. The</w:t>
            </w:r>
            <w:r w:rsidRPr="00B76962">
              <w:rPr>
                <w:spacing w:val="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more</w:t>
            </w:r>
            <w:r w:rsidRPr="00B76962">
              <w:rPr>
                <w:spacing w:val="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we use</w:t>
            </w:r>
            <w:r w:rsidRPr="00B76962">
              <w:rPr>
                <w:spacing w:val="60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antibiotics,</w:t>
            </w:r>
            <w:r w:rsidRPr="00B76962">
              <w:rPr>
                <w:spacing w:val="-57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the</w:t>
            </w:r>
            <w:r w:rsidRPr="00B76962">
              <w:rPr>
                <w:spacing w:val="-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more</w:t>
            </w:r>
            <w:r w:rsidRPr="00B76962">
              <w:rPr>
                <w:spacing w:val="-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they become resistant to modern drugs.</w:t>
            </w:r>
          </w:p>
          <w:p w14:paraId="6E34644F" w14:textId="77777777" w:rsidR="0056091A" w:rsidRDefault="0056091A">
            <w:pPr>
              <w:pStyle w:val="TableParagraph"/>
              <w:spacing w:before="1"/>
              <w:rPr>
                <w:i/>
                <w:sz w:val="36"/>
              </w:rPr>
            </w:pPr>
          </w:p>
          <w:p w14:paraId="6AF90F2D" w14:textId="77777777" w:rsidR="0056091A" w:rsidRPr="00B76962" w:rsidRDefault="008E3DED">
            <w:pPr>
              <w:pStyle w:val="TableParagraph"/>
              <w:spacing w:line="360" w:lineRule="auto"/>
              <w:ind w:left="117" w:right="108"/>
              <w:jc w:val="both"/>
              <w:rPr>
                <w:sz w:val="24"/>
                <w:highlight w:val="yellow"/>
              </w:rPr>
            </w:pPr>
            <w:r w:rsidRPr="006946EB">
              <w:rPr>
                <w:sz w:val="24"/>
                <w:highlight w:val="darkGray"/>
              </w:rPr>
              <w:t>New forms of tuberculosis and E-coli infections have recently been observed in</w:t>
            </w:r>
            <w:r w:rsidRPr="006946EB">
              <w:rPr>
                <w:spacing w:val="1"/>
                <w:sz w:val="24"/>
                <w:highlight w:val="darkGray"/>
              </w:rPr>
              <w:t xml:space="preserve"> </w:t>
            </w:r>
            <w:r w:rsidRPr="006946EB">
              <w:rPr>
                <w:sz w:val="24"/>
                <w:highlight w:val="darkGray"/>
              </w:rPr>
              <w:t>Malaysia.</w:t>
            </w:r>
            <w:r>
              <w:rPr>
                <w:sz w:val="24"/>
              </w:rPr>
              <w:t xml:space="preserve"> </w:t>
            </w:r>
            <w:r w:rsidRPr="00B76962">
              <w:rPr>
                <w:sz w:val="24"/>
                <w:highlight w:val="green"/>
              </w:rPr>
              <w:t>Doctors claim that these diseases are becoming increasingly common.</w:t>
            </w:r>
            <w:r>
              <w:rPr>
                <w:spacing w:val="1"/>
                <w:sz w:val="24"/>
              </w:rPr>
              <w:t xml:space="preserve"> </w:t>
            </w:r>
            <w:r w:rsidRPr="00B76962">
              <w:rPr>
                <w:sz w:val="24"/>
                <w:highlight w:val="green"/>
              </w:rPr>
              <w:t>They also believe that soon these diseases may be much more difficult, or even</w:t>
            </w:r>
            <w:r w:rsidRPr="00B76962">
              <w:rPr>
                <w:spacing w:val="1"/>
                <w:sz w:val="24"/>
                <w:highlight w:val="green"/>
              </w:rPr>
              <w:t xml:space="preserve"> </w:t>
            </w:r>
            <w:r w:rsidRPr="00B76962">
              <w:rPr>
                <w:sz w:val="24"/>
                <w:highlight w:val="green"/>
              </w:rPr>
              <w:t>impossible</w:t>
            </w:r>
            <w:r w:rsidRPr="00B76962">
              <w:rPr>
                <w:spacing w:val="14"/>
                <w:sz w:val="24"/>
                <w:highlight w:val="green"/>
              </w:rPr>
              <w:t xml:space="preserve"> </w:t>
            </w:r>
            <w:r w:rsidRPr="00B76962">
              <w:rPr>
                <w:sz w:val="24"/>
                <w:highlight w:val="green"/>
              </w:rPr>
              <w:t>to</w:t>
            </w:r>
            <w:r w:rsidRPr="00B76962">
              <w:rPr>
                <w:spacing w:val="12"/>
                <w:sz w:val="24"/>
                <w:highlight w:val="green"/>
              </w:rPr>
              <w:t xml:space="preserve"> </w:t>
            </w:r>
            <w:r w:rsidRPr="00B76962">
              <w:rPr>
                <w:sz w:val="24"/>
                <w:highlight w:val="green"/>
              </w:rPr>
              <w:t>treat.</w:t>
            </w:r>
            <w:r>
              <w:rPr>
                <w:spacing w:val="15"/>
                <w:sz w:val="24"/>
              </w:rPr>
              <w:t xml:space="preserve"> </w:t>
            </w:r>
            <w:r w:rsidRPr="00B76962">
              <w:rPr>
                <w:sz w:val="24"/>
                <w:highlight w:val="yellow"/>
              </w:rPr>
              <w:t>Drug-resistant</w:t>
            </w:r>
            <w:r w:rsidRPr="00B76962">
              <w:rPr>
                <w:spacing w:val="15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bacteria</w:t>
            </w:r>
            <w:r w:rsidRPr="00B76962">
              <w:rPr>
                <w:spacing w:val="13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could</w:t>
            </w:r>
            <w:r w:rsidRPr="00B76962">
              <w:rPr>
                <w:spacing w:val="15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become</w:t>
            </w:r>
            <w:r w:rsidRPr="00B76962">
              <w:rPr>
                <w:spacing w:val="15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an</w:t>
            </w:r>
            <w:r w:rsidRPr="00B76962">
              <w:rPr>
                <w:spacing w:val="14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even</w:t>
            </w:r>
            <w:r w:rsidRPr="00B76962">
              <w:rPr>
                <w:spacing w:val="14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bigger</w:t>
            </w:r>
            <w:r w:rsidRPr="00B76962">
              <w:rPr>
                <w:spacing w:val="16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problem</w:t>
            </w:r>
          </w:p>
          <w:p w14:paraId="6FC82183" w14:textId="77777777" w:rsidR="0056091A" w:rsidRDefault="008E3DED">
            <w:pPr>
              <w:pStyle w:val="TableParagraph"/>
              <w:spacing w:line="256" w:lineRule="exact"/>
              <w:ind w:left="117"/>
              <w:jc w:val="both"/>
              <w:rPr>
                <w:sz w:val="24"/>
              </w:rPr>
            </w:pPr>
            <w:r w:rsidRPr="00B76962">
              <w:rPr>
                <w:sz w:val="24"/>
                <w:highlight w:val="yellow"/>
              </w:rPr>
              <w:t>for</w:t>
            </w:r>
            <w:r w:rsidRPr="00B76962">
              <w:rPr>
                <w:spacing w:val="-3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mankind than</w:t>
            </w:r>
            <w:r w:rsidRPr="00B76962">
              <w:rPr>
                <w:spacing w:val="-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climate</w:t>
            </w:r>
            <w:r w:rsidRPr="00B76962">
              <w:rPr>
                <w:spacing w:val="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change,</w:t>
            </w:r>
            <w:r w:rsidRPr="00B76962">
              <w:rPr>
                <w:spacing w:val="-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unless we</w:t>
            </w:r>
            <w:r w:rsidRPr="00B76962">
              <w:rPr>
                <w:spacing w:val="-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stop</w:t>
            </w:r>
            <w:r w:rsidRPr="00B76962">
              <w:rPr>
                <w:spacing w:val="-1"/>
                <w:sz w:val="24"/>
                <w:highlight w:val="yellow"/>
              </w:rPr>
              <w:t xml:space="preserve"> </w:t>
            </w:r>
            <w:r w:rsidRPr="00B76962">
              <w:rPr>
                <w:sz w:val="24"/>
                <w:highlight w:val="yellow"/>
              </w:rPr>
              <w:t>overusing antibiotics.</w:t>
            </w:r>
          </w:p>
        </w:tc>
        <w:tc>
          <w:tcPr>
            <w:tcW w:w="550" w:type="dxa"/>
          </w:tcPr>
          <w:p w14:paraId="6BBA9BA5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70F1E8EC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B8199CD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5F60EE4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4BA5E3E5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624A255" w14:textId="77777777" w:rsidR="0056091A" w:rsidRDefault="008E3DED">
            <w:pPr>
              <w:pStyle w:val="TableParagraph"/>
              <w:spacing w:before="151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36745E10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94954B8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7D43E690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0F12CB5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F4CE21D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38B3B84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7F770DA4" w14:textId="77777777" w:rsidR="0056091A" w:rsidRDefault="0056091A">
            <w:pPr>
              <w:pStyle w:val="TableParagraph"/>
              <w:rPr>
                <w:i/>
                <w:sz w:val="36"/>
              </w:rPr>
            </w:pPr>
          </w:p>
          <w:p w14:paraId="155352DA" w14:textId="77777777" w:rsidR="0056091A" w:rsidRDefault="008E3DE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389E3BDA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96AFF0D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8C75BEF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631E9ADE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8281596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4D0D44A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7A6CE895" w14:textId="77777777" w:rsidR="0056091A" w:rsidRDefault="008E3DE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3F2383D4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508544D7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23AECA5E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3963EF6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35FA096F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5448A54A" w14:textId="77777777" w:rsidR="0056091A" w:rsidRDefault="0056091A">
            <w:pPr>
              <w:pStyle w:val="TableParagraph"/>
              <w:rPr>
                <w:i/>
                <w:sz w:val="26"/>
              </w:rPr>
            </w:pPr>
          </w:p>
          <w:p w14:paraId="01F9EA0B" w14:textId="77777777" w:rsidR="0056091A" w:rsidRDefault="0056091A">
            <w:pPr>
              <w:pStyle w:val="TableParagraph"/>
              <w:rPr>
                <w:i/>
                <w:sz w:val="36"/>
              </w:rPr>
            </w:pPr>
          </w:p>
          <w:p w14:paraId="6B945985" w14:textId="77777777" w:rsidR="0056091A" w:rsidRDefault="008E3DE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3DF909CD" w14:textId="2522C186" w:rsidR="00000000" w:rsidRDefault="008E3DED"/>
    <w:p w14:paraId="4166E60E" w14:textId="23947FA7" w:rsidR="009434E3" w:rsidRDefault="009434E3"/>
    <w:p w14:paraId="12F1F7F9" w14:textId="67C2B7D0" w:rsidR="009434E3" w:rsidRDefault="009434E3"/>
    <w:p w14:paraId="341294C8" w14:textId="47E29DEA" w:rsidR="009434E3" w:rsidRDefault="00943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5"/>
        <w:gridCol w:w="3301"/>
        <w:gridCol w:w="3010"/>
      </w:tblGrid>
      <w:tr w:rsidR="00297431" w14:paraId="49DF5E76" w14:textId="77777777" w:rsidTr="00D1271B">
        <w:tc>
          <w:tcPr>
            <w:tcW w:w="9626" w:type="dxa"/>
            <w:gridSpan w:val="3"/>
          </w:tcPr>
          <w:p w14:paraId="44D210E8" w14:textId="68565D3B" w:rsidR="00297431" w:rsidRPr="001973BD" w:rsidRDefault="00297431" w:rsidP="009434E3">
            <w:pPr>
              <w:jc w:val="center"/>
              <w:rPr>
                <w:highlight w:val="green"/>
              </w:rPr>
            </w:pPr>
            <w:r w:rsidRPr="00297431">
              <w:t>Legends</w:t>
            </w:r>
          </w:p>
        </w:tc>
      </w:tr>
      <w:tr w:rsidR="00297431" w14:paraId="306F8900" w14:textId="1821E534" w:rsidTr="00297431">
        <w:tc>
          <w:tcPr>
            <w:tcW w:w="3315" w:type="dxa"/>
          </w:tcPr>
          <w:p w14:paraId="73626D0B" w14:textId="20E089DB" w:rsidR="00297431" w:rsidRDefault="00297431" w:rsidP="009434E3">
            <w:pPr>
              <w:jc w:val="center"/>
            </w:pPr>
            <w:r w:rsidRPr="001973BD">
              <w:rPr>
                <w:highlight w:val="yellow"/>
              </w:rPr>
              <w:t>Author’s opinion</w:t>
            </w:r>
          </w:p>
        </w:tc>
        <w:tc>
          <w:tcPr>
            <w:tcW w:w="3301" w:type="dxa"/>
          </w:tcPr>
          <w:p w14:paraId="21FE3622" w14:textId="62171AB6" w:rsidR="00297431" w:rsidRDefault="00297431" w:rsidP="009434E3">
            <w:pPr>
              <w:jc w:val="center"/>
            </w:pPr>
            <w:r w:rsidRPr="001973BD">
              <w:rPr>
                <w:highlight w:val="green"/>
              </w:rPr>
              <w:t>Other people’s opinion</w:t>
            </w:r>
          </w:p>
        </w:tc>
        <w:tc>
          <w:tcPr>
            <w:tcW w:w="3010" w:type="dxa"/>
          </w:tcPr>
          <w:p w14:paraId="6762B549" w14:textId="4358F167" w:rsidR="00297431" w:rsidRPr="001973BD" w:rsidRDefault="00297431" w:rsidP="009434E3">
            <w:pPr>
              <w:jc w:val="center"/>
              <w:rPr>
                <w:highlight w:val="green"/>
              </w:rPr>
            </w:pPr>
            <w:r w:rsidRPr="006946EB">
              <w:rPr>
                <w:highlight w:val="darkGray"/>
              </w:rPr>
              <w:t>Facts</w:t>
            </w:r>
          </w:p>
        </w:tc>
      </w:tr>
    </w:tbl>
    <w:p w14:paraId="5BD0EB01" w14:textId="77777777" w:rsidR="009434E3" w:rsidRDefault="009434E3"/>
    <w:sectPr w:rsidR="009434E3">
      <w:headerReference w:type="default" r:id="rId10"/>
      <w:footerReference w:type="default" r:id="rId11"/>
      <w:pgSz w:w="11910" w:h="16840"/>
      <w:pgMar w:top="620" w:right="1260" w:bottom="1200" w:left="12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97D7" w14:textId="77777777" w:rsidR="008E3DED" w:rsidRDefault="008E3DED">
      <w:r>
        <w:separator/>
      </w:r>
    </w:p>
  </w:endnote>
  <w:endnote w:type="continuationSeparator" w:id="0">
    <w:p w14:paraId="66953E80" w14:textId="77777777" w:rsidR="008E3DED" w:rsidRDefault="008E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5801" w14:textId="77777777" w:rsidR="0056091A" w:rsidRDefault="008E3DE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83EC17F" wp14:editId="0A91DE89">
          <wp:simplePos x="0" y="0"/>
          <wp:positionH relativeFrom="page">
            <wp:posOffset>1046480</wp:posOffset>
          </wp:positionH>
          <wp:positionV relativeFrom="page">
            <wp:posOffset>9863746</wp:posOffset>
          </wp:positionV>
          <wp:extent cx="5467350" cy="4508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12E67E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9" type="#_x0000_t202" style="position:absolute;margin-left:291.9pt;margin-top:779.95pt;width:12.55pt;height:14.25pt;z-index:-16051200;mso-position-horizontal-relative:page;mso-position-vertical-relative:page" filled="f" stroked="f">
          <v:textbox style="mso-next-textbox:#docshape3" inset="0,0,0,0">
            <w:txbxContent>
              <w:p w14:paraId="165B572B" w14:textId="77777777" w:rsidR="0056091A" w:rsidRDefault="008E3DED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6E4A" w14:textId="77777777" w:rsidR="0056091A" w:rsidRDefault="008E3DED">
    <w:pPr>
      <w:pStyle w:val="BodyText"/>
      <w:spacing w:line="14" w:lineRule="auto"/>
      <w:rPr>
        <w:sz w:val="20"/>
      </w:rPr>
    </w:pPr>
    <w:r>
      <w:pict w14:anchorId="5715C235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25" type="#_x0000_t202" style="position:absolute;margin-left:293.9pt;margin-top:779.95pt;width:7.55pt;height:14.25pt;z-index:-16048640;mso-position-horizontal-relative:page;mso-position-vertical-relative:page" filled="f" stroked="f">
          <v:textbox inset="0,0,0,0">
            <w:txbxContent>
              <w:p w14:paraId="3BEDD99E" w14:textId="77777777" w:rsidR="0056091A" w:rsidRDefault="008E3DED">
                <w:pPr>
                  <w:spacing w:before="11"/>
                  <w:ind w:left="20"/>
                </w:pPr>
                <w:r>
                  <w:rPr>
                    <w:color w:val="4471C4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25DD" w14:textId="77777777" w:rsidR="008E3DED" w:rsidRDefault="008E3DED">
      <w:r>
        <w:separator/>
      </w:r>
    </w:p>
  </w:footnote>
  <w:footnote w:type="continuationSeparator" w:id="0">
    <w:p w14:paraId="4EA2CEC5" w14:textId="77777777" w:rsidR="008E3DED" w:rsidRDefault="008E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2186" w14:textId="77777777" w:rsidR="0056091A" w:rsidRDefault="008E3DED">
    <w:pPr>
      <w:pStyle w:val="BodyText"/>
      <w:spacing w:line="14" w:lineRule="auto"/>
      <w:rPr>
        <w:sz w:val="20"/>
      </w:rPr>
    </w:pPr>
    <w:r>
      <w:pict w14:anchorId="51BFD4C1">
        <v:rect id="docshape1" o:spid="_x0000_s1031" style="position:absolute;margin-left:58.2pt;margin-top:35.4pt;width:1.45pt;height:13.7pt;z-index:-16052736;mso-position-horizontal-relative:page;mso-position-vertical-relative:page" fillcolor="#4471c4" stroked="f">
          <w10:wrap anchorx="page" anchory="page"/>
        </v:rect>
      </w:pict>
    </w:r>
    <w:r>
      <w:pict w14:anchorId="4751CD5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0" type="#_x0000_t202" style="position:absolute;margin-left:71pt;margin-top:34.9pt;width:59.25pt;height:14.25pt;z-index:-16052224;mso-position-horizontal-relative:page;mso-position-vertical-relative:page" filled="f" stroked="f">
          <v:textbox style="mso-next-textbox:#docshape2" inset="0,0,0,0">
            <w:txbxContent>
              <w:p w14:paraId="7AE0C751" w14:textId="77777777" w:rsidR="0056091A" w:rsidRDefault="008E3DED">
                <w:pPr>
                  <w:spacing w:before="11"/>
                  <w:ind w:left="20"/>
                </w:pPr>
                <w:r>
                  <w:rPr>
                    <w:color w:val="4471C4"/>
                  </w:rPr>
                  <w:t>BLHW 1442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042A" w14:textId="77777777" w:rsidR="0056091A" w:rsidRDefault="0056091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7E4"/>
    <w:multiLevelType w:val="hybridMultilevel"/>
    <w:tmpl w:val="2EB05AF4"/>
    <w:lvl w:ilvl="0" w:tplc="6E90296A">
      <w:start w:val="4"/>
      <w:numFmt w:val="upperLetter"/>
      <w:lvlText w:val="%1)"/>
      <w:lvlJc w:val="left"/>
      <w:pPr>
        <w:ind w:left="60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9"/>
        <w:sz w:val="24"/>
        <w:szCs w:val="24"/>
      </w:rPr>
    </w:lvl>
    <w:lvl w:ilvl="1" w:tplc="CF629362">
      <w:start w:val="1"/>
      <w:numFmt w:val="lowerRoman"/>
      <w:lvlText w:val="%2."/>
      <w:lvlJc w:val="left"/>
      <w:pPr>
        <w:ind w:left="1311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833034D4">
      <w:numFmt w:val="bullet"/>
      <w:lvlText w:val="•"/>
      <w:lvlJc w:val="left"/>
      <w:pPr>
        <w:ind w:left="2240" w:hanging="488"/>
      </w:pPr>
      <w:rPr>
        <w:rFonts w:hint="default"/>
      </w:rPr>
    </w:lvl>
    <w:lvl w:ilvl="3" w:tplc="2FB0BAFA">
      <w:numFmt w:val="bullet"/>
      <w:lvlText w:val="•"/>
      <w:lvlJc w:val="left"/>
      <w:pPr>
        <w:ind w:left="3161" w:hanging="488"/>
      </w:pPr>
      <w:rPr>
        <w:rFonts w:hint="default"/>
      </w:rPr>
    </w:lvl>
    <w:lvl w:ilvl="4" w:tplc="B37E7D40">
      <w:numFmt w:val="bullet"/>
      <w:lvlText w:val="•"/>
      <w:lvlJc w:val="left"/>
      <w:pPr>
        <w:ind w:left="4082" w:hanging="488"/>
      </w:pPr>
      <w:rPr>
        <w:rFonts w:hint="default"/>
      </w:rPr>
    </w:lvl>
    <w:lvl w:ilvl="5" w:tplc="8F9E4638">
      <w:numFmt w:val="bullet"/>
      <w:lvlText w:val="•"/>
      <w:lvlJc w:val="left"/>
      <w:pPr>
        <w:ind w:left="5002" w:hanging="488"/>
      </w:pPr>
      <w:rPr>
        <w:rFonts w:hint="default"/>
      </w:rPr>
    </w:lvl>
    <w:lvl w:ilvl="6" w:tplc="4BBCED6C">
      <w:numFmt w:val="bullet"/>
      <w:lvlText w:val="•"/>
      <w:lvlJc w:val="left"/>
      <w:pPr>
        <w:ind w:left="5923" w:hanging="488"/>
      </w:pPr>
      <w:rPr>
        <w:rFonts w:hint="default"/>
      </w:rPr>
    </w:lvl>
    <w:lvl w:ilvl="7" w:tplc="FD4AA6DE">
      <w:numFmt w:val="bullet"/>
      <w:lvlText w:val="•"/>
      <w:lvlJc w:val="left"/>
      <w:pPr>
        <w:ind w:left="6844" w:hanging="488"/>
      </w:pPr>
      <w:rPr>
        <w:rFonts w:hint="default"/>
      </w:rPr>
    </w:lvl>
    <w:lvl w:ilvl="8" w:tplc="20F6EAE2">
      <w:numFmt w:val="bullet"/>
      <w:lvlText w:val="•"/>
      <w:lvlJc w:val="left"/>
      <w:pPr>
        <w:ind w:left="7764" w:hanging="488"/>
      </w:pPr>
      <w:rPr>
        <w:rFonts w:hint="default"/>
      </w:rPr>
    </w:lvl>
  </w:abstractNum>
  <w:abstractNum w:abstractNumId="1" w15:restartNumberingAfterBreak="0">
    <w:nsid w:val="0A2D199C"/>
    <w:multiLevelType w:val="hybridMultilevel"/>
    <w:tmpl w:val="41B4EC46"/>
    <w:lvl w:ilvl="0" w:tplc="F6CA40C2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5F63F8A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18FCD032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9978FAD0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59E38F8">
      <w:numFmt w:val="bullet"/>
      <w:lvlText w:val="•"/>
      <w:lvlJc w:val="left"/>
      <w:pPr>
        <w:ind w:left="4305" w:hanging="360"/>
      </w:pPr>
      <w:rPr>
        <w:rFonts w:hint="default"/>
      </w:rPr>
    </w:lvl>
    <w:lvl w:ilvl="5" w:tplc="DD6C1F8A"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400EE612">
      <w:numFmt w:val="bullet"/>
      <w:lvlText w:val="•"/>
      <w:lvlJc w:val="left"/>
      <w:pPr>
        <w:ind w:left="5998" w:hanging="360"/>
      </w:pPr>
      <w:rPr>
        <w:rFonts w:hint="default"/>
      </w:rPr>
    </w:lvl>
    <w:lvl w:ilvl="7" w:tplc="E3AA8616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8CA29C0A">
      <w:numFmt w:val="bullet"/>
      <w:lvlText w:val="•"/>
      <w:lvlJc w:val="left"/>
      <w:pPr>
        <w:ind w:left="7691" w:hanging="360"/>
      </w:pPr>
      <w:rPr>
        <w:rFonts w:hint="default"/>
      </w:rPr>
    </w:lvl>
  </w:abstractNum>
  <w:abstractNum w:abstractNumId="2" w15:restartNumberingAfterBreak="0">
    <w:nsid w:val="4A822DFD"/>
    <w:multiLevelType w:val="hybridMultilevel"/>
    <w:tmpl w:val="0F9673C6"/>
    <w:lvl w:ilvl="0" w:tplc="CF68672E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E9BC806A">
      <w:numFmt w:val="bullet"/>
      <w:lvlText w:val="•"/>
      <w:lvlJc w:val="left"/>
      <w:pPr>
        <w:ind w:left="1896" w:hanging="360"/>
      </w:pPr>
      <w:rPr>
        <w:rFonts w:hint="default"/>
      </w:rPr>
    </w:lvl>
    <w:lvl w:ilvl="2" w:tplc="FB360140">
      <w:numFmt w:val="bullet"/>
      <w:lvlText w:val="•"/>
      <w:lvlJc w:val="left"/>
      <w:pPr>
        <w:ind w:left="2753" w:hanging="360"/>
      </w:pPr>
      <w:rPr>
        <w:rFonts w:hint="default"/>
      </w:rPr>
    </w:lvl>
    <w:lvl w:ilvl="3" w:tplc="44CA4B08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05FCE25E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BE041EC2">
      <w:numFmt w:val="bullet"/>
      <w:lvlText w:val="•"/>
      <w:lvlJc w:val="left"/>
      <w:pPr>
        <w:ind w:left="5323" w:hanging="360"/>
      </w:pPr>
      <w:rPr>
        <w:rFonts w:hint="default"/>
      </w:rPr>
    </w:lvl>
    <w:lvl w:ilvl="6" w:tplc="57CA586E">
      <w:numFmt w:val="bullet"/>
      <w:lvlText w:val="•"/>
      <w:lvlJc w:val="left"/>
      <w:pPr>
        <w:ind w:left="6179" w:hanging="360"/>
      </w:pPr>
      <w:rPr>
        <w:rFonts w:hint="default"/>
      </w:rPr>
    </w:lvl>
    <w:lvl w:ilvl="7" w:tplc="ED7EA19A">
      <w:numFmt w:val="bullet"/>
      <w:lvlText w:val="•"/>
      <w:lvlJc w:val="left"/>
      <w:pPr>
        <w:ind w:left="7036" w:hanging="360"/>
      </w:pPr>
      <w:rPr>
        <w:rFonts w:hint="default"/>
      </w:rPr>
    </w:lvl>
    <w:lvl w:ilvl="8" w:tplc="1E3AF4B8"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3" w15:restartNumberingAfterBreak="0">
    <w:nsid w:val="4B4D0792"/>
    <w:multiLevelType w:val="hybridMultilevel"/>
    <w:tmpl w:val="574EBDB0"/>
    <w:lvl w:ilvl="0" w:tplc="AD9A8C82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E9BEB00A">
      <w:numFmt w:val="bullet"/>
      <w:lvlText w:val="•"/>
      <w:lvlJc w:val="left"/>
      <w:pPr>
        <w:ind w:left="1689" w:hanging="360"/>
      </w:pPr>
      <w:rPr>
        <w:rFonts w:hint="default"/>
      </w:rPr>
    </w:lvl>
    <w:lvl w:ilvl="2" w:tplc="DF00B504"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CC5C857E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A13E7604">
      <w:numFmt w:val="bullet"/>
      <w:lvlText w:val="•"/>
      <w:lvlJc w:val="left"/>
      <w:pPr>
        <w:ind w:left="4176" w:hanging="360"/>
      </w:pPr>
      <w:rPr>
        <w:rFonts w:hint="default"/>
      </w:rPr>
    </w:lvl>
    <w:lvl w:ilvl="5" w:tplc="DB749024">
      <w:numFmt w:val="bullet"/>
      <w:lvlText w:val="•"/>
      <w:lvlJc w:val="left"/>
      <w:pPr>
        <w:ind w:left="5006" w:hanging="360"/>
      </w:pPr>
      <w:rPr>
        <w:rFonts w:hint="default"/>
      </w:rPr>
    </w:lvl>
    <w:lvl w:ilvl="6" w:tplc="60983628">
      <w:numFmt w:val="bullet"/>
      <w:lvlText w:val="•"/>
      <w:lvlJc w:val="left"/>
      <w:pPr>
        <w:ind w:left="5835" w:hanging="360"/>
      </w:pPr>
      <w:rPr>
        <w:rFonts w:hint="default"/>
      </w:rPr>
    </w:lvl>
    <w:lvl w:ilvl="7" w:tplc="030674FC">
      <w:numFmt w:val="bullet"/>
      <w:lvlText w:val="•"/>
      <w:lvlJc w:val="left"/>
      <w:pPr>
        <w:ind w:left="6664" w:hanging="360"/>
      </w:pPr>
      <w:rPr>
        <w:rFonts w:hint="default"/>
      </w:rPr>
    </w:lvl>
    <w:lvl w:ilvl="8" w:tplc="6FB843EA">
      <w:numFmt w:val="bullet"/>
      <w:lvlText w:val="•"/>
      <w:lvlJc w:val="left"/>
      <w:pPr>
        <w:ind w:left="7493" w:hanging="360"/>
      </w:pPr>
      <w:rPr>
        <w:rFonts w:hint="default"/>
      </w:rPr>
    </w:lvl>
  </w:abstractNum>
  <w:abstractNum w:abstractNumId="4" w15:restartNumberingAfterBreak="0">
    <w:nsid w:val="690C3C68"/>
    <w:multiLevelType w:val="hybridMultilevel"/>
    <w:tmpl w:val="5DD2B52A"/>
    <w:lvl w:ilvl="0" w:tplc="A9049CC6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CC8A810C">
      <w:numFmt w:val="bullet"/>
      <w:lvlText w:val="•"/>
      <w:lvlJc w:val="left"/>
      <w:pPr>
        <w:ind w:left="1896" w:hanging="360"/>
      </w:pPr>
      <w:rPr>
        <w:rFonts w:hint="default"/>
      </w:rPr>
    </w:lvl>
    <w:lvl w:ilvl="2" w:tplc="24A08524">
      <w:numFmt w:val="bullet"/>
      <w:lvlText w:val="•"/>
      <w:lvlJc w:val="left"/>
      <w:pPr>
        <w:ind w:left="2753" w:hanging="360"/>
      </w:pPr>
      <w:rPr>
        <w:rFonts w:hint="default"/>
      </w:rPr>
    </w:lvl>
    <w:lvl w:ilvl="3" w:tplc="15B04152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46940C92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99FA83EC">
      <w:numFmt w:val="bullet"/>
      <w:lvlText w:val="•"/>
      <w:lvlJc w:val="left"/>
      <w:pPr>
        <w:ind w:left="5323" w:hanging="360"/>
      </w:pPr>
      <w:rPr>
        <w:rFonts w:hint="default"/>
      </w:rPr>
    </w:lvl>
    <w:lvl w:ilvl="6" w:tplc="7DB85B5C">
      <w:numFmt w:val="bullet"/>
      <w:lvlText w:val="•"/>
      <w:lvlJc w:val="left"/>
      <w:pPr>
        <w:ind w:left="6179" w:hanging="360"/>
      </w:pPr>
      <w:rPr>
        <w:rFonts w:hint="default"/>
      </w:rPr>
    </w:lvl>
    <w:lvl w:ilvl="7" w:tplc="6C428FD8">
      <w:numFmt w:val="bullet"/>
      <w:lvlText w:val="•"/>
      <w:lvlJc w:val="left"/>
      <w:pPr>
        <w:ind w:left="7036" w:hanging="360"/>
      </w:pPr>
      <w:rPr>
        <w:rFonts w:hint="default"/>
      </w:rPr>
    </w:lvl>
    <w:lvl w:ilvl="8" w:tplc="E35CC632">
      <w:numFmt w:val="bullet"/>
      <w:lvlText w:val="•"/>
      <w:lvlJc w:val="left"/>
      <w:pPr>
        <w:ind w:left="7893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91A"/>
    <w:rsid w:val="00055A29"/>
    <w:rsid w:val="000B7D92"/>
    <w:rsid w:val="001973BD"/>
    <w:rsid w:val="001E078C"/>
    <w:rsid w:val="00275EC0"/>
    <w:rsid w:val="002919DE"/>
    <w:rsid w:val="00297431"/>
    <w:rsid w:val="00383C50"/>
    <w:rsid w:val="003D1F9F"/>
    <w:rsid w:val="003D6BB5"/>
    <w:rsid w:val="00415ED1"/>
    <w:rsid w:val="004D2529"/>
    <w:rsid w:val="004F110B"/>
    <w:rsid w:val="005026B9"/>
    <w:rsid w:val="00525FC7"/>
    <w:rsid w:val="0056091A"/>
    <w:rsid w:val="005A7112"/>
    <w:rsid w:val="006946EB"/>
    <w:rsid w:val="006A2A92"/>
    <w:rsid w:val="006B6DAC"/>
    <w:rsid w:val="006C28CA"/>
    <w:rsid w:val="006D788E"/>
    <w:rsid w:val="00705913"/>
    <w:rsid w:val="007A29EA"/>
    <w:rsid w:val="00801FD6"/>
    <w:rsid w:val="008C430C"/>
    <w:rsid w:val="008E3DED"/>
    <w:rsid w:val="009434E3"/>
    <w:rsid w:val="009639B4"/>
    <w:rsid w:val="009F173F"/>
    <w:rsid w:val="00A155B6"/>
    <w:rsid w:val="00AA6780"/>
    <w:rsid w:val="00B76962"/>
    <w:rsid w:val="00C25F94"/>
    <w:rsid w:val="00CA18D6"/>
    <w:rsid w:val="00CE27DD"/>
    <w:rsid w:val="00D74B4D"/>
    <w:rsid w:val="00EC35A3"/>
    <w:rsid w:val="00E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1411FAA9"/>
  <w15:docId w15:val="{C9B60005-E5D4-493C-B298-D72A7F65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43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BLHW 1442</dc:title>
  <dc:creator>NURHIDAYAH BINTI ABDUL BAREED</dc:creator>
  <cp:lastModifiedBy>MUHAMMAD IZHAM BIN NORHAMADI</cp:lastModifiedBy>
  <cp:revision>38</cp:revision>
  <dcterms:created xsi:type="dcterms:W3CDTF">2021-10-21T02:30:00Z</dcterms:created>
  <dcterms:modified xsi:type="dcterms:W3CDTF">2021-10-21T03:30:00Z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2021-10-21T00:00:00Z</vt:filetime>
  </property>
</Properties>
</file>