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B79B" w14:textId="77777777" w:rsidR="00BB0925" w:rsidRPr="00BB0925" w:rsidRDefault="00BB0925" w:rsidP="00BB0925">
      <w:pPr>
        <w:pStyle w:val="Header"/>
        <w:rPr>
          <w:sz w:val="24"/>
          <w:szCs w:val="24"/>
          <w:lang w:val="en-MY"/>
        </w:rPr>
      </w:pPr>
      <w:r w:rsidRPr="00BB0925">
        <w:rPr>
          <w:sz w:val="24"/>
          <w:szCs w:val="24"/>
          <w:lang w:val="en-MY"/>
        </w:rPr>
        <w:t xml:space="preserve">Muhammad Izham Bin </w:t>
      </w:r>
      <w:proofErr w:type="spellStart"/>
      <w:r w:rsidRPr="00BB0925">
        <w:rPr>
          <w:sz w:val="24"/>
          <w:szCs w:val="24"/>
          <w:lang w:val="en-MY"/>
        </w:rPr>
        <w:t>Norhamadi</w:t>
      </w:r>
      <w:proofErr w:type="spellEnd"/>
      <w:r w:rsidRPr="00BB0925">
        <w:rPr>
          <w:sz w:val="24"/>
          <w:szCs w:val="24"/>
          <w:lang w:val="en-MY"/>
        </w:rPr>
        <w:t xml:space="preserve"> (B032020039)</w:t>
      </w:r>
    </w:p>
    <w:p w14:paraId="3038BD7A" w14:textId="77777777" w:rsidR="00BB0925" w:rsidRDefault="00BB0925" w:rsidP="00020DDF">
      <w:pPr>
        <w:spacing w:line="276" w:lineRule="auto"/>
        <w:rPr>
          <w:rFonts w:ascii="Times New Roman" w:hAnsi="Times New Roman" w:cs="Times New Roman"/>
          <w:sz w:val="24"/>
          <w:szCs w:val="24"/>
        </w:rPr>
      </w:pPr>
    </w:p>
    <w:p w14:paraId="36AC7F6C" w14:textId="30E0841B" w:rsidR="00B855EE" w:rsidRDefault="00EB4D80" w:rsidP="00020DDF">
      <w:pPr>
        <w:spacing w:line="276"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g">
            <w:drawing>
              <wp:anchor distT="0" distB="0" distL="114300" distR="114300" simplePos="0" relativeHeight="251661312" behindDoc="0" locked="0" layoutInCell="1" allowOverlap="1" wp14:anchorId="525A5A91" wp14:editId="5F0AD70C">
                <wp:simplePos x="0" y="0"/>
                <wp:positionH relativeFrom="column">
                  <wp:posOffset>0</wp:posOffset>
                </wp:positionH>
                <wp:positionV relativeFrom="paragraph">
                  <wp:posOffset>0</wp:posOffset>
                </wp:positionV>
                <wp:extent cx="5715000" cy="657225"/>
                <wp:effectExtent l="0" t="0" r="19050" b="28575"/>
                <wp:wrapNone/>
                <wp:docPr id="4" name="Group 4"/>
                <wp:cNvGraphicFramePr/>
                <a:graphic xmlns:a="http://schemas.openxmlformats.org/drawingml/2006/main">
                  <a:graphicData uri="http://schemas.microsoft.com/office/word/2010/wordprocessingGroup">
                    <wpg:wgp>
                      <wpg:cNvGrpSpPr/>
                      <wpg:grpSpPr>
                        <a:xfrm>
                          <a:off x="0" y="0"/>
                          <a:ext cx="5715000" cy="657225"/>
                          <a:chOff x="0" y="0"/>
                          <a:chExt cx="5715000" cy="657225"/>
                        </a:xfrm>
                      </wpg:grpSpPr>
                      <wps:wsp>
                        <wps:cNvPr id="2" name="Rectangle 2"/>
                        <wps:cNvSpPr/>
                        <wps:spPr>
                          <a:xfrm>
                            <a:off x="967563" y="0"/>
                            <a:ext cx="4747437" cy="657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AE722" w14:textId="2455C3EE" w:rsidR="005147D3" w:rsidRPr="0039382C" w:rsidRDefault="005147D3" w:rsidP="0039382C">
                              <w:pPr>
                                <w:jc w:val="center"/>
                                <w:rPr>
                                  <w:rFonts w:ascii="Times New Roman" w:hAnsi="Times New Roman" w:cs="Times New Roman"/>
                                  <w:sz w:val="44"/>
                                </w:rPr>
                              </w:pPr>
                              <w:r>
                                <w:rPr>
                                  <w:rFonts w:ascii="Times New Roman" w:hAnsi="Times New Roman" w:cs="Times New Roman"/>
                                  <w:sz w:val="44"/>
                                </w:rPr>
                                <w:t>Identifying the sequence of ideas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Diagonal Corners Snipped 1"/>
                        <wps:cNvSpPr/>
                        <wps:spPr>
                          <a:xfrm>
                            <a:off x="0" y="0"/>
                            <a:ext cx="1066800" cy="657225"/>
                          </a:xfrm>
                          <a:prstGeom prst="snip2DiagRect">
                            <a:avLst/>
                          </a:prstGeom>
                          <a:solidFill>
                            <a:srgbClr val="FF66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504C07" w14:textId="2E291A04" w:rsidR="005147D3" w:rsidRPr="0039382C" w:rsidRDefault="005147D3" w:rsidP="0039382C">
                              <w:pPr>
                                <w:jc w:val="center"/>
                                <w:rPr>
                                  <w:rFonts w:ascii="Times New Roman" w:hAnsi="Times New Roman" w:cs="Times New Roman"/>
                                  <w:b/>
                                  <w:sz w:val="56"/>
                                </w:rPr>
                              </w:pPr>
                              <w:r>
                                <w:rPr>
                                  <w:rFonts w:ascii="Times New Roman" w:hAnsi="Times New Roman" w:cs="Times New Roman"/>
                                  <w:b/>
                                  <w:sz w:val="5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5A5A91" id="Group 4" o:spid="_x0000_s1026" style="position:absolute;margin-left:0;margin-top:0;width:450pt;height:51.75pt;z-index:251661312" coordsize="57150,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">
                <v:rect id="Rectangle 2" o:spid="_x0000_s1027" style="position:absolute;left:9675;width:4747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" fillcolor="#1f3763 [1604]" strokecolor="#1f3763 [1604]" strokeweight="1pt">
                  <v:textbox>
                    <w:txbxContent>
                      <w:p w14:paraId="053AE722" w14:textId="2455C3EE" w:rsidR="005147D3" w:rsidRPr="0039382C" w:rsidRDefault="005147D3" w:rsidP="0039382C">
                        <w:pPr>
                          <w:jc w:val="center"/>
                          <w:rPr>
                            <w:rFonts w:ascii="Times New Roman" w:hAnsi="Times New Roman" w:cs="Times New Roman"/>
                            <w:sz w:val="44"/>
                          </w:rPr>
                        </w:pPr>
                        <w:r>
                          <w:rPr>
                            <w:rFonts w:ascii="Times New Roman" w:hAnsi="Times New Roman" w:cs="Times New Roman"/>
                            <w:sz w:val="44"/>
                          </w:rPr>
                          <w:t>Identifying the sequence of ideas</w:t>
                        </w:r>
                      </w:p>
                    </w:txbxContent>
                  </v:textbox>
                </v:rect>
                <v:shape id="Rectangle: Diagonal Corners Snipped 1" o:spid="_x0000_s1028" style="position:absolute;width:10668;height:6572;visibility:visible;mso-wrap-style:square;v-text-anchor:middle" coordsize="1066800,6572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" adj="-11796480,,5400" path="m,l957260,r109540,109540l1066800,657225r,l109540,657225,,547685,,xe" fillcolor="#f60" strokecolor="#1f3763 [1604]" strokeweight="1pt">
                  <v:stroke joinstyle="miter"/>
                  <v:formulas/>
                  <v:path arrowok="t" o:connecttype="custom" o:connectlocs="0,0;957260,0;1066800,109540;1066800,657225;1066800,657225;109540,657225;0,547685;0,0" o:connectangles="0,0,0,0,0,0,0,0" textboxrect="0,0,1066800,657225"/>
                  <v:textbox>
                    <w:txbxContent>
                      <w:p w14:paraId="06504C07" w14:textId="2E291A04" w:rsidR="005147D3" w:rsidRPr="0039382C" w:rsidRDefault="005147D3" w:rsidP="0039382C">
                        <w:pPr>
                          <w:jc w:val="center"/>
                          <w:rPr>
                            <w:rFonts w:ascii="Times New Roman" w:hAnsi="Times New Roman" w:cs="Times New Roman"/>
                            <w:b/>
                            <w:sz w:val="56"/>
                          </w:rPr>
                        </w:pPr>
                        <w:r>
                          <w:rPr>
                            <w:rFonts w:ascii="Times New Roman" w:hAnsi="Times New Roman" w:cs="Times New Roman"/>
                            <w:b/>
                            <w:sz w:val="56"/>
                          </w:rPr>
                          <w:t>7</w:t>
                        </w:r>
                      </w:p>
                    </w:txbxContent>
                  </v:textbox>
                </v:shape>
              </v:group>
            </w:pict>
          </mc:Fallback>
        </mc:AlternateContent>
      </w:r>
    </w:p>
    <w:p w14:paraId="12A11765" w14:textId="77777777" w:rsidR="00B855EE" w:rsidRDefault="00B855EE" w:rsidP="00020DDF">
      <w:pPr>
        <w:spacing w:line="276" w:lineRule="auto"/>
        <w:rPr>
          <w:rFonts w:ascii="Times New Roman" w:hAnsi="Times New Roman" w:cs="Times New Roman"/>
          <w:sz w:val="24"/>
          <w:szCs w:val="24"/>
        </w:rPr>
      </w:pPr>
    </w:p>
    <w:p w14:paraId="46DD703D" w14:textId="77777777" w:rsidR="004D78C1" w:rsidRDefault="004D78C1" w:rsidP="00020DDF">
      <w:pPr>
        <w:spacing w:line="276" w:lineRule="auto"/>
        <w:jc w:val="both"/>
        <w:rPr>
          <w:rFonts w:ascii="Times New Roman" w:hAnsi="Times New Roman" w:cs="Times New Roman"/>
          <w:sz w:val="24"/>
          <w:szCs w:val="24"/>
        </w:rPr>
      </w:pPr>
    </w:p>
    <w:p w14:paraId="512D04F8" w14:textId="5F4DCDCF" w:rsidR="00F436BE" w:rsidRDefault="00F436BE" w:rsidP="00020DDF">
      <w:pPr>
        <w:spacing w:line="276" w:lineRule="auto"/>
        <w:jc w:val="both"/>
        <w:rPr>
          <w:rFonts w:ascii="Times New Roman" w:hAnsi="Times New Roman" w:cs="Times New Roman"/>
          <w:sz w:val="24"/>
          <w:szCs w:val="24"/>
        </w:rPr>
      </w:pPr>
      <w:r w:rsidRPr="00F436BE">
        <w:rPr>
          <w:rFonts w:ascii="Times New Roman" w:hAnsi="Times New Roman" w:cs="Times New Roman"/>
          <w:sz w:val="24"/>
          <w:szCs w:val="24"/>
        </w:rPr>
        <w:t>In this chapter, you will:</w:t>
      </w:r>
    </w:p>
    <w:p w14:paraId="47247802" w14:textId="3AFF0CBB" w:rsidR="00F436BE" w:rsidRDefault="00314D93" w:rsidP="00020DD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read articles from academic sources</w:t>
      </w:r>
      <w:r w:rsidR="00265C18">
        <w:rPr>
          <w:rFonts w:ascii="Times New Roman" w:hAnsi="Times New Roman" w:cs="Times New Roman"/>
          <w:sz w:val="24"/>
          <w:szCs w:val="24"/>
        </w:rPr>
        <w:t>.</w:t>
      </w:r>
    </w:p>
    <w:p w14:paraId="5D1CBD5E" w14:textId="4B87AB22" w:rsidR="00B855EE" w:rsidRDefault="00314D93" w:rsidP="00020DD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identify </w:t>
      </w:r>
      <w:r w:rsidR="00A013F9">
        <w:rPr>
          <w:rFonts w:ascii="Times New Roman" w:hAnsi="Times New Roman" w:cs="Times New Roman"/>
          <w:sz w:val="24"/>
          <w:szCs w:val="24"/>
        </w:rPr>
        <w:t>the sequence of ideas in texts.</w:t>
      </w:r>
    </w:p>
    <w:p w14:paraId="5D082A7D" w14:textId="77777777" w:rsidR="002D4615" w:rsidRDefault="002D4615" w:rsidP="002D4615">
      <w:pPr>
        <w:spacing w:after="0" w:line="240" w:lineRule="auto"/>
        <w:jc w:val="both"/>
        <w:rPr>
          <w:rFonts w:ascii="Times New Roman" w:hAnsi="Times New Roman" w:cs="Times New Roman"/>
          <w:sz w:val="24"/>
          <w:szCs w:val="24"/>
        </w:rPr>
      </w:pPr>
    </w:p>
    <w:p w14:paraId="63140A8E" w14:textId="40EF29EF" w:rsidR="002D4615" w:rsidRDefault="002D4615" w:rsidP="002D4615">
      <w:pPr>
        <w:spacing w:after="0" w:line="240" w:lineRule="auto"/>
        <w:jc w:val="both"/>
        <w:rPr>
          <w:rFonts w:ascii="Times New Roman" w:hAnsi="Times New Roman" w:cs="Times New Roman"/>
          <w:sz w:val="24"/>
          <w:szCs w:val="24"/>
        </w:rPr>
      </w:pPr>
      <w:r w:rsidRPr="002D4615">
        <w:rPr>
          <w:rFonts w:ascii="Times New Roman" w:hAnsi="Times New Roman" w:cs="Times New Roman"/>
          <w:sz w:val="24"/>
          <w:szCs w:val="24"/>
        </w:rPr>
        <w:t>As you read an academic text, it is important to understand the sequence of ideas in order to follow the writer’s argument.</w:t>
      </w:r>
      <w:r>
        <w:rPr>
          <w:rFonts w:ascii="Times New Roman" w:hAnsi="Times New Roman" w:cs="Times New Roman"/>
          <w:sz w:val="24"/>
          <w:szCs w:val="24"/>
        </w:rPr>
        <w:t xml:space="preserve"> </w:t>
      </w:r>
      <w:r w:rsidRPr="00847A35">
        <w:rPr>
          <w:rFonts w:ascii="Times New Roman" w:hAnsi="Times New Roman" w:cs="Times New Roman"/>
          <w:sz w:val="24"/>
          <w:szCs w:val="24"/>
        </w:rPr>
        <w:t>Texts are structured in different ways in different subjects, but the majority of reading that undergraduates do falls into three categories:</w:t>
      </w:r>
    </w:p>
    <w:p w14:paraId="5C682A2F" w14:textId="77777777" w:rsidR="002D4615" w:rsidRPr="00847A35" w:rsidRDefault="002D4615" w:rsidP="002D4615">
      <w:pPr>
        <w:spacing w:after="0" w:line="240" w:lineRule="auto"/>
        <w:jc w:val="both"/>
        <w:rPr>
          <w:rFonts w:ascii="Times New Roman" w:hAnsi="Times New Roman" w:cs="Times New Roman"/>
          <w:sz w:val="24"/>
          <w:szCs w:val="24"/>
        </w:rPr>
      </w:pPr>
    </w:p>
    <w:p w14:paraId="12E5D27D" w14:textId="23C0C757" w:rsidR="002D4615" w:rsidRPr="00186D70" w:rsidRDefault="002D4615" w:rsidP="002D4615">
      <w:pPr>
        <w:spacing w:after="0" w:line="240" w:lineRule="auto"/>
        <w:jc w:val="both"/>
        <w:rPr>
          <w:rFonts w:ascii="Times New Roman" w:hAnsi="Times New Roman" w:cs="Times New Roman"/>
          <w:color w:val="2E74B5" w:themeColor="accent5" w:themeShade="BF"/>
          <w:sz w:val="24"/>
          <w:szCs w:val="24"/>
        </w:rPr>
      </w:pPr>
      <w:r w:rsidRPr="00186D70">
        <w:rPr>
          <w:rFonts w:ascii="Times New Roman" w:hAnsi="Times New Roman" w:cs="Times New Roman"/>
          <w:color w:val="2E74B5" w:themeColor="accent5" w:themeShade="BF"/>
          <w:sz w:val="24"/>
          <w:szCs w:val="24"/>
        </w:rPr>
        <w:t>An argumentative/thesis structure - The purpose of an argumentative text is to persuade the reader to accept a point of view</w:t>
      </w:r>
      <w:r w:rsidR="00186D70">
        <w:rPr>
          <w:rFonts w:ascii="Times New Roman" w:hAnsi="Times New Roman" w:cs="Times New Roman"/>
          <w:color w:val="2E74B5" w:themeColor="accent5" w:themeShade="BF"/>
          <w:sz w:val="24"/>
          <w:szCs w:val="24"/>
        </w:rPr>
        <w:t xml:space="preserve"> or </w:t>
      </w:r>
      <w:r w:rsidRPr="00186D70">
        <w:rPr>
          <w:rFonts w:ascii="Times New Roman" w:hAnsi="Times New Roman" w:cs="Times New Roman"/>
          <w:color w:val="2E74B5" w:themeColor="accent5" w:themeShade="BF"/>
          <w:sz w:val="24"/>
          <w:szCs w:val="24"/>
        </w:rPr>
        <w:t>an opinion.</w:t>
      </w:r>
    </w:p>
    <w:p w14:paraId="0CD34C8D" w14:textId="77777777" w:rsidR="002D4615" w:rsidRPr="00186D70" w:rsidRDefault="002D4615" w:rsidP="002D4615">
      <w:pPr>
        <w:spacing w:after="0" w:line="240" w:lineRule="auto"/>
        <w:jc w:val="both"/>
        <w:rPr>
          <w:rFonts w:ascii="Times New Roman" w:hAnsi="Times New Roman" w:cs="Times New Roman"/>
          <w:color w:val="2E74B5" w:themeColor="accent5" w:themeShade="BF"/>
          <w:sz w:val="24"/>
          <w:szCs w:val="24"/>
        </w:rPr>
      </w:pPr>
    </w:p>
    <w:p w14:paraId="15C8C447" w14:textId="212C7ECA" w:rsidR="002D4615" w:rsidRPr="00186D70" w:rsidRDefault="002D4615" w:rsidP="002D4615">
      <w:pPr>
        <w:spacing w:after="0" w:line="240" w:lineRule="auto"/>
        <w:jc w:val="both"/>
        <w:rPr>
          <w:rFonts w:ascii="Times New Roman" w:hAnsi="Times New Roman" w:cs="Times New Roman"/>
          <w:color w:val="2E74B5" w:themeColor="accent5" w:themeShade="BF"/>
          <w:sz w:val="24"/>
          <w:szCs w:val="24"/>
        </w:rPr>
      </w:pPr>
      <w:r w:rsidRPr="00186D70">
        <w:rPr>
          <w:rFonts w:ascii="Times New Roman" w:hAnsi="Times New Roman" w:cs="Times New Roman"/>
          <w:color w:val="2E74B5" w:themeColor="accent5" w:themeShade="BF"/>
          <w:sz w:val="24"/>
          <w:szCs w:val="24"/>
        </w:rPr>
        <w:t>A problem – solution structure - A problem–solution text also presents an argument and attempts to persuade the reader that the solutions presented are workable and worth implementing.</w:t>
      </w:r>
    </w:p>
    <w:p w14:paraId="4308BC63" w14:textId="77777777" w:rsidR="002D4615" w:rsidRPr="00186D70" w:rsidRDefault="002D4615" w:rsidP="002D4615">
      <w:pPr>
        <w:spacing w:after="0" w:line="240" w:lineRule="auto"/>
        <w:jc w:val="both"/>
        <w:rPr>
          <w:rFonts w:ascii="Times New Roman" w:hAnsi="Times New Roman" w:cs="Times New Roman"/>
          <w:color w:val="2E74B5" w:themeColor="accent5" w:themeShade="BF"/>
          <w:sz w:val="24"/>
          <w:szCs w:val="24"/>
        </w:rPr>
      </w:pPr>
    </w:p>
    <w:p w14:paraId="7B192D7B" w14:textId="471F4081" w:rsidR="002D4615" w:rsidRPr="00186D70" w:rsidRDefault="002D4615" w:rsidP="002D4615">
      <w:pPr>
        <w:spacing w:after="0" w:line="240" w:lineRule="auto"/>
        <w:jc w:val="both"/>
        <w:rPr>
          <w:rFonts w:ascii="Times New Roman" w:hAnsi="Times New Roman" w:cs="Times New Roman"/>
          <w:color w:val="2E74B5" w:themeColor="accent5" w:themeShade="BF"/>
          <w:sz w:val="24"/>
          <w:szCs w:val="24"/>
        </w:rPr>
      </w:pPr>
      <w:r w:rsidRPr="00186D70">
        <w:rPr>
          <w:rFonts w:ascii="Times New Roman" w:hAnsi="Times New Roman" w:cs="Times New Roman"/>
          <w:color w:val="2E74B5" w:themeColor="accent5" w:themeShade="BF"/>
          <w:sz w:val="24"/>
          <w:szCs w:val="24"/>
        </w:rPr>
        <w:t xml:space="preserve">A report structure - A report does not present an argument, but it may still be biased if all the facts are not presented. </w:t>
      </w:r>
    </w:p>
    <w:p w14:paraId="14FA693C" w14:textId="77777777" w:rsidR="002D4615" w:rsidRPr="00847A35" w:rsidRDefault="002D4615" w:rsidP="002D4615">
      <w:pPr>
        <w:spacing w:after="0" w:line="240" w:lineRule="auto"/>
        <w:jc w:val="both"/>
        <w:rPr>
          <w:rFonts w:ascii="Times New Roman" w:hAnsi="Times New Roman" w:cs="Times New Roman"/>
          <w:sz w:val="24"/>
          <w:szCs w:val="24"/>
        </w:rPr>
      </w:pPr>
    </w:p>
    <w:p w14:paraId="6D050363" w14:textId="23272651" w:rsidR="00262E14" w:rsidRDefault="007715C2" w:rsidP="002D46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Academic reading passages have</w:t>
      </w:r>
      <w:r w:rsidR="00262E14">
        <w:rPr>
          <w:rFonts w:ascii="Times New Roman" w:hAnsi="Times New Roman" w:cs="Times New Roman"/>
          <w:sz w:val="24"/>
          <w:szCs w:val="24"/>
        </w:rPr>
        <w:t xml:space="preserve"> a typical general structure with three main sections: introduction, body and conclusion.</w:t>
      </w:r>
    </w:p>
    <w:p w14:paraId="2FF5B1B7" w14:textId="77777777" w:rsidR="002D4615" w:rsidRDefault="002D4615" w:rsidP="002D4615">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13"/>
        <w:gridCol w:w="2693"/>
        <w:gridCol w:w="2656"/>
        <w:gridCol w:w="2254"/>
      </w:tblGrid>
      <w:tr w:rsidR="00262E14" w:rsidRPr="007715C2" w14:paraId="52C2BB0C" w14:textId="77777777" w:rsidTr="006625D0">
        <w:tc>
          <w:tcPr>
            <w:tcW w:w="1413" w:type="dxa"/>
          </w:tcPr>
          <w:p w14:paraId="23D4C141" w14:textId="77777777" w:rsidR="00262E14" w:rsidRPr="007715C2" w:rsidRDefault="00262E14" w:rsidP="007715C2">
            <w:pPr>
              <w:spacing w:line="276" w:lineRule="auto"/>
              <w:jc w:val="center"/>
              <w:rPr>
                <w:rFonts w:ascii="Times New Roman" w:hAnsi="Times New Roman" w:cs="Times New Roman"/>
                <w:b/>
                <w:sz w:val="24"/>
                <w:szCs w:val="24"/>
              </w:rPr>
            </w:pPr>
          </w:p>
        </w:tc>
        <w:tc>
          <w:tcPr>
            <w:tcW w:w="2693" w:type="dxa"/>
          </w:tcPr>
          <w:p w14:paraId="3406B1E8" w14:textId="4546C202" w:rsidR="00262E14" w:rsidRPr="007715C2" w:rsidRDefault="00262E14" w:rsidP="007715C2">
            <w:pPr>
              <w:spacing w:line="276" w:lineRule="auto"/>
              <w:jc w:val="center"/>
              <w:rPr>
                <w:rFonts w:ascii="Times New Roman" w:hAnsi="Times New Roman" w:cs="Times New Roman"/>
                <w:b/>
                <w:sz w:val="24"/>
                <w:szCs w:val="24"/>
              </w:rPr>
            </w:pPr>
            <w:r w:rsidRPr="007715C2">
              <w:rPr>
                <w:rFonts w:ascii="Times New Roman" w:hAnsi="Times New Roman" w:cs="Times New Roman"/>
                <w:b/>
                <w:sz w:val="24"/>
                <w:szCs w:val="24"/>
              </w:rPr>
              <w:t>Describe</w:t>
            </w:r>
          </w:p>
        </w:tc>
        <w:tc>
          <w:tcPr>
            <w:tcW w:w="2656" w:type="dxa"/>
          </w:tcPr>
          <w:p w14:paraId="7FE3DC35" w14:textId="27E779A3" w:rsidR="00262E14" w:rsidRPr="007715C2" w:rsidRDefault="00262E14" w:rsidP="007715C2">
            <w:pPr>
              <w:spacing w:line="276" w:lineRule="auto"/>
              <w:jc w:val="center"/>
              <w:rPr>
                <w:rFonts w:ascii="Times New Roman" w:hAnsi="Times New Roman" w:cs="Times New Roman"/>
                <w:b/>
                <w:sz w:val="24"/>
                <w:szCs w:val="24"/>
              </w:rPr>
            </w:pPr>
            <w:r w:rsidRPr="007715C2">
              <w:rPr>
                <w:rFonts w:ascii="Times New Roman" w:hAnsi="Times New Roman" w:cs="Times New Roman"/>
                <w:b/>
                <w:sz w:val="24"/>
                <w:szCs w:val="24"/>
              </w:rPr>
              <w:t>Discuss</w:t>
            </w:r>
          </w:p>
        </w:tc>
        <w:tc>
          <w:tcPr>
            <w:tcW w:w="2254" w:type="dxa"/>
          </w:tcPr>
          <w:p w14:paraId="6383CFAB" w14:textId="6B91314F" w:rsidR="00262E14" w:rsidRPr="007715C2" w:rsidRDefault="00262E14" w:rsidP="007715C2">
            <w:pPr>
              <w:spacing w:line="276" w:lineRule="auto"/>
              <w:jc w:val="center"/>
              <w:rPr>
                <w:rFonts w:ascii="Times New Roman" w:hAnsi="Times New Roman" w:cs="Times New Roman"/>
                <w:b/>
                <w:sz w:val="24"/>
                <w:szCs w:val="24"/>
              </w:rPr>
            </w:pPr>
            <w:r w:rsidRPr="007715C2">
              <w:rPr>
                <w:rFonts w:ascii="Times New Roman" w:hAnsi="Times New Roman" w:cs="Times New Roman"/>
                <w:b/>
                <w:sz w:val="24"/>
                <w:szCs w:val="24"/>
              </w:rPr>
              <w:t>Defend</w:t>
            </w:r>
          </w:p>
        </w:tc>
      </w:tr>
      <w:tr w:rsidR="00262E14" w14:paraId="22E7DF29" w14:textId="77777777" w:rsidTr="006625D0">
        <w:tc>
          <w:tcPr>
            <w:tcW w:w="1413" w:type="dxa"/>
          </w:tcPr>
          <w:p w14:paraId="138E92BB" w14:textId="2315FF71" w:rsidR="00262E14" w:rsidRDefault="00262E14" w:rsidP="00262E14">
            <w:pPr>
              <w:spacing w:line="276" w:lineRule="auto"/>
              <w:jc w:val="both"/>
              <w:rPr>
                <w:rFonts w:ascii="Times New Roman" w:hAnsi="Times New Roman" w:cs="Times New Roman"/>
                <w:sz w:val="24"/>
                <w:szCs w:val="24"/>
              </w:rPr>
            </w:pPr>
            <w:r>
              <w:rPr>
                <w:rFonts w:ascii="Times New Roman" w:hAnsi="Times New Roman" w:cs="Times New Roman"/>
                <w:sz w:val="24"/>
                <w:szCs w:val="24"/>
              </w:rPr>
              <w:t>Introduction</w:t>
            </w:r>
          </w:p>
        </w:tc>
        <w:tc>
          <w:tcPr>
            <w:tcW w:w="2693" w:type="dxa"/>
          </w:tcPr>
          <w:p w14:paraId="316E2743" w14:textId="77777777" w:rsidR="00262E14" w:rsidRDefault="003D2732" w:rsidP="003D2732">
            <w:pPr>
              <w:jc w:val="both"/>
              <w:rPr>
                <w:rFonts w:ascii="Times New Roman" w:hAnsi="Times New Roman" w:cs="Times New Roman"/>
                <w:sz w:val="24"/>
                <w:szCs w:val="24"/>
              </w:rPr>
            </w:pPr>
            <w:r>
              <w:rPr>
                <w:rFonts w:ascii="Times New Roman" w:hAnsi="Times New Roman" w:cs="Times New Roman"/>
                <w:sz w:val="24"/>
                <w:szCs w:val="24"/>
              </w:rPr>
              <w:t>Give background on the topic</w:t>
            </w:r>
          </w:p>
          <w:p w14:paraId="5F9FBB77" w14:textId="3B0B67B0" w:rsidR="003D2732" w:rsidRDefault="003D2732" w:rsidP="003D2732">
            <w:pPr>
              <w:jc w:val="both"/>
              <w:rPr>
                <w:rFonts w:ascii="Times New Roman" w:hAnsi="Times New Roman" w:cs="Times New Roman"/>
                <w:sz w:val="24"/>
                <w:szCs w:val="24"/>
              </w:rPr>
            </w:pPr>
            <w:r>
              <w:rPr>
                <w:rFonts w:ascii="Times New Roman" w:hAnsi="Times New Roman" w:cs="Times New Roman"/>
                <w:sz w:val="24"/>
                <w:szCs w:val="24"/>
              </w:rPr>
              <w:t>Say which of the aspects of the topic will be described</w:t>
            </w:r>
          </w:p>
        </w:tc>
        <w:tc>
          <w:tcPr>
            <w:tcW w:w="2656" w:type="dxa"/>
          </w:tcPr>
          <w:p w14:paraId="1FB9DB32" w14:textId="77777777" w:rsidR="00262E14" w:rsidRDefault="003D2732" w:rsidP="003D2732">
            <w:pPr>
              <w:jc w:val="both"/>
              <w:rPr>
                <w:rFonts w:ascii="Times New Roman" w:hAnsi="Times New Roman" w:cs="Times New Roman"/>
                <w:sz w:val="24"/>
                <w:szCs w:val="24"/>
              </w:rPr>
            </w:pPr>
            <w:r>
              <w:rPr>
                <w:rFonts w:ascii="Times New Roman" w:hAnsi="Times New Roman" w:cs="Times New Roman"/>
                <w:sz w:val="24"/>
                <w:szCs w:val="24"/>
              </w:rPr>
              <w:t>Give background</w:t>
            </w:r>
          </w:p>
          <w:p w14:paraId="0DE7B287" w14:textId="21FAE76A" w:rsidR="003D2732" w:rsidRDefault="003D2732" w:rsidP="003D2732">
            <w:pPr>
              <w:jc w:val="both"/>
              <w:rPr>
                <w:rFonts w:ascii="Times New Roman" w:hAnsi="Times New Roman" w:cs="Times New Roman"/>
                <w:sz w:val="24"/>
                <w:szCs w:val="24"/>
              </w:rPr>
            </w:pPr>
            <w:r>
              <w:rPr>
                <w:rFonts w:ascii="Times New Roman" w:hAnsi="Times New Roman" w:cs="Times New Roman"/>
                <w:sz w:val="24"/>
                <w:szCs w:val="24"/>
              </w:rPr>
              <w:t>Say what the different positions are (and perhaps give your view)</w:t>
            </w:r>
          </w:p>
        </w:tc>
        <w:tc>
          <w:tcPr>
            <w:tcW w:w="2254" w:type="dxa"/>
          </w:tcPr>
          <w:p w14:paraId="51436C08" w14:textId="77777777" w:rsidR="00262E14" w:rsidRDefault="003D2732" w:rsidP="003D2732">
            <w:pPr>
              <w:jc w:val="both"/>
              <w:rPr>
                <w:rFonts w:ascii="Times New Roman" w:hAnsi="Times New Roman" w:cs="Times New Roman"/>
                <w:sz w:val="24"/>
                <w:szCs w:val="24"/>
              </w:rPr>
            </w:pPr>
            <w:r>
              <w:rPr>
                <w:rFonts w:ascii="Times New Roman" w:hAnsi="Times New Roman" w:cs="Times New Roman"/>
                <w:sz w:val="24"/>
                <w:szCs w:val="24"/>
              </w:rPr>
              <w:t>Give background</w:t>
            </w:r>
          </w:p>
          <w:p w14:paraId="0CB8A6E9" w14:textId="1E9E5AB8" w:rsidR="003D2732" w:rsidRDefault="003D2732" w:rsidP="003D2732">
            <w:pPr>
              <w:jc w:val="both"/>
              <w:rPr>
                <w:rFonts w:ascii="Times New Roman" w:hAnsi="Times New Roman" w:cs="Times New Roman"/>
                <w:sz w:val="24"/>
                <w:szCs w:val="24"/>
              </w:rPr>
            </w:pPr>
            <w:r>
              <w:rPr>
                <w:rFonts w:ascii="Times New Roman" w:hAnsi="Times New Roman" w:cs="Times New Roman"/>
                <w:sz w:val="24"/>
                <w:szCs w:val="24"/>
              </w:rPr>
              <w:t>Say what your position is on the topic</w:t>
            </w:r>
          </w:p>
        </w:tc>
      </w:tr>
      <w:tr w:rsidR="00262E14" w14:paraId="6E6F1AE3" w14:textId="77777777" w:rsidTr="006625D0">
        <w:tc>
          <w:tcPr>
            <w:tcW w:w="1413" w:type="dxa"/>
          </w:tcPr>
          <w:p w14:paraId="3468E94F" w14:textId="61DA6590" w:rsidR="00262E14" w:rsidRDefault="00262E14" w:rsidP="00262E14">
            <w:pPr>
              <w:spacing w:line="276" w:lineRule="auto"/>
              <w:jc w:val="both"/>
              <w:rPr>
                <w:rFonts w:ascii="Times New Roman" w:hAnsi="Times New Roman" w:cs="Times New Roman"/>
                <w:sz w:val="24"/>
                <w:szCs w:val="24"/>
              </w:rPr>
            </w:pPr>
            <w:r>
              <w:rPr>
                <w:rFonts w:ascii="Times New Roman" w:hAnsi="Times New Roman" w:cs="Times New Roman"/>
                <w:sz w:val="24"/>
                <w:szCs w:val="24"/>
              </w:rPr>
              <w:t>Body</w:t>
            </w:r>
          </w:p>
        </w:tc>
        <w:tc>
          <w:tcPr>
            <w:tcW w:w="2693" w:type="dxa"/>
          </w:tcPr>
          <w:p w14:paraId="37CB4521" w14:textId="425AFB57" w:rsidR="00262E14" w:rsidRDefault="003D2732" w:rsidP="003D2732">
            <w:pPr>
              <w:jc w:val="both"/>
              <w:rPr>
                <w:rFonts w:ascii="Times New Roman" w:hAnsi="Times New Roman" w:cs="Times New Roman"/>
                <w:sz w:val="24"/>
                <w:szCs w:val="24"/>
              </w:rPr>
            </w:pPr>
            <w:r>
              <w:rPr>
                <w:rFonts w:ascii="Times New Roman" w:hAnsi="Times New Roman" w:cs="Times New Roman"/>
                <w:sz w:val="24"/>
                <w:szCs w:val="24"/>
              </w:rPr>
              <w:t>Describe each aspect in turn with supporting evidence</w:t>
            </w:r>
          </w:p>
        </w:tc>
        <w:tc>
          <w:tcPr>
            <w:tcW w:w="2656" w:type="dxa"/>
          </w:tcPr>
          <w:p w14:paraId="0C27DD21" w14:textId="42A8FFC5" w:rsidR="00262E14" w:rsidRDefault="003D2732" w:rsidP="003D2732">
            <w:pPr>
              <w:jc w:val="both"/>
              <w:rPr>
                <w:rFonts w:ascii="Times New Roman" w:hAnsi="Times New Roman" w:cs="Times New Roman"/>
                <w:sz w:val="24"/>
                <w:szCs w:val="24"/>
              </w:rPr>
            </w:pPr>
            <w:r>
              <w:rPr>
                <w:rFonts w:ascii="Times New Roman" w:hAnsi="Times New Roman" w:cs="Times New Roman"/>
                <w:sz w:val="24"/>
                <w:szCs w:val="24"/>
              </w:rPr>
              <w:t>Give sub-arguments for each position with supporting evidence</w:t>
            </w:r>
          </w:p>
        </w:tc>
        <w:tc>
          <w:tcPr>
            <w:tcW w:w="2254" w:type="dxa"/>
          </w:tcPr>
          <w:p w14:paraId="705B022B" w14:textId="77A6A88E" w:rsidR="00262E14" w:rsidRDefault="007715C2" w:rsidP="003D2732">
            <w:pPr>
              <w:jc w:val="both"/>
              <w:rPr>
                <w:rFonts w:ascii="Times New Roman" w:hAnsi="Times New Roman" w:cs="Times New Roman"/>
                <w:sz w:val="24"/>
                <w:szCs w:val="24"/>
              </w:rPr>
            </w:pPr>
            <w:r>
              <w:rPr>
                <w:rFonts w:ascii="Times New Roman" w:hAnsi="Times New Roman" w:cs="Times New Roman"/>
                <w:sz w:val="24"/>
                <w:szCs w:val="24"/>
              </w:rPr>
              <w:t>Give sub-arguments for</w:t>
            </w:r>
            <w:r w:rsidR="003D2732">
              <w:rPr>
                <w:rFonts w:ascii="Times New Roman" w:hAnsi="Times New Roman" w:cs="Times New Roman"/>
                <w:sz w:val="24"/>
                <w:szCs w:val="24"/>
              </w:rPr>
              <w:t xml:space="preserve"> your position with supporting evidence</w:t>
            </w:r>
          </w:p>
        </w:tc>
      </w:tr>
      <w:tr w:rsidR="00262E14" w14:paraId="3A869210" w14:textId="77777777" w:rsidTr="006625D0">
        <w:tc>
          <w:tcPr>
            <w:tcW w:w="1413" w:type="dxa"/>
          </w:tcPr>
          <w:p w14:paraId="37676CA1" w14:textId="7F410AD1" w:rsidR="00262E14" w:rsidRDefault="00262E14" w:rsidP="00262E14">
            <w:pPr>
              <w:spacing w:line="276" w:lineRule="auto"/>
              <w:jc w:val="both"/>
              <w:rPr>
                <w:rFonts w:ascii="Times New Roman" w:hAnsi="Times New Roman" w:cs="Times New Roman"/>
                <w:sz w:val="24"/>
                <w:szCs w:val="24"/>
              </w:rPr>
            </w:pPr>
            <w:r>
              <w:rPr>
                <w:rFonts w:ascii="Times New Roman" w:hAnsi="Times New Roman" w:cs="Times New Roman"/>
                <w:sz w:val="24"/>
                <w:szCs w:val="24"/>
              </w:rPr>
              <w:t>Conclusion</w:t>
            </w:r>
          </w:p>
        </w:tc>
        <w:tc>
          <w:tcPr>
            <w:tcW w:w="2693" w:type="dxa"/>
          </w:tcPr>
          <w:p w14:paraId="15BF2133" w14:textId="1755E97E" w:rsidR="00262E14" w:rsidRDefault="003D2732" w:rsidP="003D2732">
            <w:pPr>
              <w:jc w:val="both"/>
              <w:rPr>
                <w:rFonts w:ascii="Times New Roman" w:hAnsi="Times New Roman" w:cs="Times New Roman"/>
                <w:sz w:val="24"/>
                <w:szCs w:val="24"/>
              </w:rPr>
            </w:pPr>
            <w:r>
              <w:rPr>
                <w:rFonts w:ascii="Times New Roman" w:hAnsi="Times New Roman" w:cs="Times New Roman"/>
                <w:sz w:val="24"/>
                <w:szCs w:val="24"/>
              </w:rPr>
              <w:t>Summarise the description</w:t>
            </w:r>
          </w:p>
        </w:tc>
        <w:tc>
          <w:tcPr>
            <w:tcW w:w="2656" w:type="dxa"/>
          </w:tcPr>
          <w:p w14:paraId="60696AA8" w14:textId="5840F5B1" w:rsidR="00262E14" w:rsidRDefault="003D2732" w:rsidP="003D2732">
            <w:pPr>
              <w:jc w:val="both"/>
              <w:rPr>
                <w:rFonts w:ascii="Times New Roman" w:hAnsi="Times New Roman" w:cs="Times New Roman"/>
                <w:sz w:val="24"/>
                <w:szCs w:val="24"/>
              </w:rPr>
            </w:pPr>
            <w:r>
              <w:rPr>
                <w:rFonts w:ascii="Times New Roman" w:hAnsi="Times New Roman" w:cs="Times New Roman"/>
                <w:sz w:val="24"/>
                <w:szCs w:val="24"/>
              </w:rPr>
              <w:t>Summarise the different positions (and perhaps reinforce your view)</w:t>
            </w:r>
          </w:p>
        </w:tc>
        <w:tc>
          <w:tcPr>
            <w:tcW w:w="2254" w:type="dxa"/>
          </w:tcPr>
          <w:p w14:paraId="472D93A9" w14:textId="32F66756" w:rsidR="00262E14" w:rsidRDefault="003D2732" w:rsidP="003D2732">
            <w:pPr>
              <w:jc w:val="both"/>
              <w:rPr>
                <w:rFonts w:ascii="Times New Roman" w:hAnsi="Times New Roman" w:cs="Times New Roman"/>
                <w:sz w:val="24"/>
                <w:szCs w:val="24"/>
              </w:rPr>
            </w:pPr>
            <w:r>
              <w:rPr>
                <w:rFonts w:ascii="Times New Roman" w:hAnsi="Times New Roman" w:cs="Times New Roman"/>
                <w:sz w:val="24"/>
                <w:szCs w:val="24"/>
              </w:rPr>
              <w:t>Reinforce your position</w:t>
            </w:r>
          </w:p>
        </w:tc>
      </w:tr>
    </w:tbl>
    <w:p w14:paraId="63DD7D0A" w14:textId="6FA4905D" w:rsidR="00BB0925" w:rsidRDefault="00BB0925" w:rsidP="00262E14">
      <w:pPr>
        <w:spacing w:line="276" w:lineRule="auto"/>
        <w:jc w:val="both"/>
        <w:rPr>
          <w:rFonts w:ascii="Times New Roman" w:hAnsi="Times New Roman" w:cs="Times New Roman"/>
          <w:sz w:val="24"/>
          <w:szCs w:val="24"/>
        </w:rPr>
      </w:pPr>
    </w:p>
    <w:p w14:paraId="42AC862F" w14:textId="07BE9852" w:rsidR="00262E14" w:rsidRDefault="00BB0925" w:rsidP="00BB0925">
      <w:pPr>
        <w:rPr>
          <w:rFonts w:ascii="Times New Roman" w:hAnsi="Times New Roman" w:cs="Times New Roman"/>
          <w:sz w:val="24"/>
          <w:szCs w:val="24"/>
        </w:rPr>
      </w:pPr>
      <w:r>
        <w:rPr>
          <w:rFonts w:ascii="Times New Roman" w:hAnsi="Times New Roman" w:cs="Times New Roman"/>
          <w:sz w:val="24"/>
          <w:szCs w:val="24"/>
        </w:rPr>
        <w:br w:type="page"/>
      </w:r>
    </w:p>
    <w:p w14:paraId="4ADE4C70" w14:textId="137B6C86" w:rsidR="00A920A9" w:rsidRPr="007715C2" w:rsidRDefault="007715C2" w:rsidP="00262E14">
      <w:pPr>
        <w:spacing w:line="276"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A. </w:t>
      </w:r>
      <w:r w:rsidR="00A920A9" w:rsidRPr="007715C2">
        <w:rPr>
          <w:rFonts w:ascii="Times New Roman" w:hAnsi="Times New Roman" w:cs="Times New Roman"/>
          <w:i/>
          <w:sz w:val="24"/>
          <w:szCs w:val="24"/>
        </w:rPr>
        <w:t xml:space="preserve">In which section (introduction, </w:t>
      </w:r>
      <w:proofErr w:type="gramStart"/>
      <w:r w:rsidR="00A920A9" w:rsidRPr="007715C2">
        <w:rPr>
          <w:rFonts w:ascii="Times New Roman" w:hAnsi="Times New Roman" w:cs="Times New Roman"/>
          <w:i/>
          <w:sz w:val="24"/>
          <w:szCs w:val="24"/>
        </w:rPr>
        <w:t>body</w:t>
      </w:r>
      <w:proofErr w:type="gramEnd"/>
      <w:r w:rsidR="00A920A9" w:rsidRPr="007715C2">
        <w:rPr>
          <w:rFonts w:ascii="Times New Roman" w:hAnsi="Times New Roman" w:cs="Times New Roman"/>
          <w:i/>
          <w:sz w:val="24"/>
          <w:szCs w:val="24"/>
        </w:rPr>
        <w:t xml:space="preserve"> and conclusion) would you be most likely to find: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6662"/>
        <w:gridCol w:w="1933"/>
      </w:tblGrid>
      <w:tr w:rsidR="00A920A9" w14:paraId="25F2848D" w14:textId="77777777" w:rsidTr="007715C2">
        <w:tc>
          <w:tcPr>
            <w:tcW w:w="421" w:type="dxa"/>
          </w:tcPr>
          <w:p w14:paraId="774A3C93" w14:textId="4EEA9F33"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1</w:t>
            </w:r>
          </w:p>
        </w:tc>
        <w:tc>
          <w:tcPr>
            <w:tcW w:w="6662" w:type="dxa"/>
          </w:tcPr>
          <w:p w14:paraId="28255333" w14:textId="77777777"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A statement of the writer’s position on the topic?</w:t>
            </w:r>
          </w:p>
          <w:p w14:paraId="7602B974" w14:textId="1A4D7244" w:rsidR="007715C2" w:rsidRDefault="007715C2" w:rsidP="00A920A9">
            <w:pPr>
              <w:jc w:val="both"/>
              <w:rPr>
                <w:rFonts w:ascii="Times New Roman" w:hAnsi="Times New Roman" w:cs="Times New Roman"/>
                <w:sz w:val="24"/>
                <w:szCs w:val="24"/>
              </w:rPr>
            </w:pPr>
          </w:p>
        </w:tc>
        <w:tc>
          <w:tcPr>
            <w:tcW w:w="1933" w:type="dxa"/>
          </w:tcPr>
          <w:p w14:paraId="61918043" w14:textId="4DF75F4F" w:rsidR="00A920A9" w:rsidRPr="00951AFE" w:rsidRDefault="00951AFE" w:rsidP="00A920A9">
            <w:pPr>
              <w:jc w:val="both"/>
              <w:rPr>
                <w:rFonts w:ascii="Times New Roman" w:hAnsi="Times New Roman" w:cs="Times New Roman"/>
                <w:b/>
                <w:bCs/>
                <w:sz w:val="24"/>
                <w:szCs w:val="24"/>
                <w:u w:val="single"/>
              </w:rPr>
            </w:pPr>
            <w:r w:rsidRPr="00951AFE">
              <w:rPr>
                <w:rFonts w:ascii="Times New Roman" w:hAnsi="Times New Roman" w:cs="Times New Roman"/>
                <w:b/>
                <w:bCs/>
                <w:sz w:val="24"/>
                <w:szCs w:val="24"/>
                <w:u w:val="single"/>
              </w:rPr>
              <w:t>Introduction</w:t>
            </w:r>
          </w:p>
        </w:tc>
      </w:tr>
      <w:tr w:rsidR="00A920A9" w14:paraId="3DB209A9" w14:textId="77777777" w:rsidTr="007715C2">
        <w:tc>
          <w:tcPr>
            <w:tcW w:w="421" w:type="dxa"/>
          </w:tcPr>
          <w:p w14:paraId="63D3D283" w14:textId="19EA43C4"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2</w:t>
            </w:r>
          </w:p>
        </w:tc>
        <w:tc>
          <w:tcPr>
            <w:tcW w:w="6662" w:type="dxa"/>
          </w:tcPr>
          <w:p w14:paraId="5216020D" w14:textId="77777777"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A summary of the main arguments in support of the writer’s position?</w:t>
            </w:r>
          </w:p>
          <w:p w14:paraId="503FDBC2" w14:textId="38DEB016" w:rsidR="007715C2" w:rsidRDefault="007715C2" w:rsidP="00A920A9">
            <w:pPr>
              <w:jc w:val="both"/>
              <w:rPr>
                <w:rFonts w:ascii="Times New Roman" w:hAnsi="Times New Roman" w:cs="Times New Roman"/>
                <w:sz w:val="24"/>
                <w:szCs w:val="24"/>
              </w:rPr>
            </w:pPr>
          </w:p>
        </w:tc>
        <w:tc>
          <w:tcPr>
            <w:tcW w:w="1933" w:type="dxa"/>
          </w:tcPr>
          <w:p w14:paraId="3CDE7818" w14:textId="4FFF04AA" w:rsidR="00A920A9" w:rsidRPr="00540FC8" w:rsidRDefault="00540FC8" w:rsidP="00A920A9">
            <w:pPr>
              <w:jc w:val="both"/>
              <w:rPr>
                <w:rFonts w:ascii="Times New Roman" w:hAnsi="Times New Roman" w:cs="Times New Roman"/>
                <w:b/>
                <w:bCs/>
                <w:sz w:val="24"/>
                <w:szCs w:val="24"/>
                <w:u w:val="single"/>
              </w:rPr>
            </w:pPr>
            <w:r w:rsidRPr="00540FC8">
              <w:rPr>
                <w:rFonts w:ascii="Times New Roman" w:hAnsi="Times New Roman" w:cs="Times New Roman"/>
                <w:b/>
                <w:bCs/>
                <w:sz w:val="24"/>
                <w:szCs w:val="24"/>
                <w:u w:val="single"/>
              </w:rPr>
              <w:t>Conclusion</w:t>
            </w:r>
          </w:p>
        </w:tc>
      </w:tr>
      <w:tr w:rsidR="00A920A9" w14:paraId="52C73DE3" w14:textId="77777777" w:rsidTr="007715C2">
        <w:tc>
          <w:tcPr>
            <w:tcW w:w="421" w:type="dxa"/>
          </w:tcPr>
          <w:p w14:paraId="7229632C" w14:textId="4B3680AE"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3</w:t>
            </w:r>
          </w:p>
        </w:tc>
        <w:tc>
          <w:tcPr>
            <w:tcW w:w="6662" w:type="dxa"/>
          </w:tcPr>
          <w:p w14:paraId="7C969BA9" w14:textId="77777777"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A series of generalisations relevant to the topic?</w:t>
            </w:r>
          </w:p>
          <w:p w14:paraId="38CE7377" w14:textId="3AF5A3B8" w:rsidR="007715C2" w:rsidRDefault="007715C2" w:rsidP="00A920A9">
            <w:pPr>
              <w:jc w:val="both"/>
              <w:rPr>
                <w:rFonts w:ascii="Times New Roman" w:hAnsi="Times New Roman" w:cs="Times New Roman"/>
                <w:sz w:val="24"/>
                <w:szCs w:val="24"/>
              </w:rPr>
            </w:pPr>
          </w:p>
        </w:tc>
        <w:tc>
          <w:tcPr>
            <w:tcW w:w="1933" w:type="dxa"/>
          </w:tcPr>
          <w:p w14:paraId="63306608" w14:textId="4B9BE7ED" w:rsidR="00A920A9" w:rsidRPr="00B36537" w:rsidRDefault="00B36537" w:rsidP="00A920A9">
            <w:pPr>
              <w:jc w:val="both"/>
              <w:rPr>
                <w:rFonts w:ascii="Times New Roman" w:hAnsi="Times New Roman" w:cs="Times New Roman"/>
                <w:b/>
                <w:bCs/>
                <w:sz w:val="24"/>
                <w:szCs w:val="24"/>
                <w:u w:val="single"/>
              </w:rPr>
            </w:pPr>
            <w:r w:rsidRPr="00B36537">
              <w:rPr>
                <w:rFonts w:ascii="Times New Roman" w:hAnsi="Times New Roman" w:cs="Times New Roman"/>
                <w:b/>
                <w:bCs/>
                <w:sz w:val="24"/>
                <w:szCs w:val="24"/>
                <w:u w:val="single"/>
              </w:rPr>
              <w:t>Introduction</w:t>
            </w:r>
          </w:p>
        </w:tc>
      </w:tr>
      <w:tr w:rsidR="00A920A9" w14:paraId="14AE8DB1" w14:textId="77777777" w:rsidTr="007715C2">
        <w:tc>
          <w:tcPr>
            <w:tcW w:w="421" w:type="dxa"/>
          </w:tcPr>
          <w:p w14:paraId="409E0668" w14:textId="04F3822F"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4</w:t>
            </w:r>
          </w:p>
        </w:tc>
        <w:tc>
          <w:tcPr>
            <w:tcW w:w="6662" w:type="dxa"/>
          </w:tcPr>
          <w:p w14:paraId="47FB1145" w14:textId="77777777"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An outline of how the essay is organised?</w:t>
            </w:r>
          </w:p>
          <w:p w14:paraId="09688E90" w14:textId="562797E5" w:rsidR="007715C2" w:rsidRDefault="007715C2" w:rsidP="00A920A9">
            <w:pPr>
              <w:jc w:val="both"/>
              <w:rPr>
                <w:rFonts w:ascii="Times New Roman" w:hAnsi="Times New Roman" w:cs="Times New Roman"/>
                <w:sz w:val="24"/>
                <w:szCs w:val="24"/>
              </w:rPr>
            </w:pPr>
          </w:p>
        </w:tc>
        <w:tc>
          <w:tcPr>
            <w:tcW w:w="1933" w:type="dxa"/>
          </w:tcPr>
          <w:p w14:paraId="0B31E86E" w14:textId="14288B7B" w:rsidR="00A920A9" w:rsidRPr="00C023AF" w:rsidRDefault="00C023AF" w:rsidP="00A920A9">
            <w:pPr>
              <w:jc w:val="both"/>
              <w:rPr>
                <w:rFonts w:ascii="Times New Roman" w:hAnsi="Times New Roman" w:cs="Times New Roman"/>
                <w:b/>
                <w:bCs/>
                <w:sz w:val="24"/>
                <w:szCs w:val="24"/>
                <w:u w:val="single"/>
              </w:rPr>
            </w:pPr>
            <w:r w:rsidRPr="00C023AF">
              <w:rPr>
                <w:rFonts w:ascii="Times New Roman" w:hAnsi="Times New Roman" w:cs="Times New Roman"/>
                <w:b/>
                <w:bCs/>
                <w:sz w:val="24"/>
                <w:szCs w:val="24"/>
                <w:u w:val="single"/>
              </w:rPr>
              <w:t>Introduction</w:t>
            </w:r>
          </w:p>
        </w:tc>
      </w:tr>
      <w:tr w:rsidR="00A920A9" w14:paraId="0B6BBDBB" w14:textId="77777777" w:rsidTr="007715C2">
        <w:tc>
          <w:tcPr>
            <w:tcW w:w="421" w:type="dxa"/>
          </w:tcPr>
          <w:p w14:paraId="077E8EF4" w14:textId="0CD5F8EE"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5</w:t>
            </w:r>
          </w:p>
        </w:tc>
        <w:tc>
          <w:tcPr>
            <w:tcW w:w="6662" w:type="dxa"/>
          </w:tcPr>
          <w:p w14:paraId="729A3CC0" w14:textId="77777777"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Definitions of the key terms used in the essay?</w:t>
            </w:r>
          </w:p>
          <w:p w14:paraId="1D3EDD57" w14:textId="05D25F2F" w:rsidR="007715C2" w:rsidRDefault="007715C2" w:rsidP="00A920A9">
            <w:pPr>
              <w:jc w:val="both"/>
              <w:rPr>
                <w:rFonts w:ascii="Times New Roman" w:hAnsi="Times New Roman" w:cs="Times New Roman"/>
                <w:sz w:val="24"/>
                <w:szCs w:val="24"/>
              </w:rPr>
            </w:pPr>
          </w:p>
        </w:tc>
        <w:tc>
          <w:tcPr>
            <w:tcW w:w="1933" w:type="dxa"/>
          </w:tcPr>
          <w:p w14:paraId="0FBE1D03" w14:textId="42813D7F" w:rsidR="00A920A9" w:rsidRPr="00C023AF" w:rsidRDefault="0093147C" w:rsidP="00A920A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tc>
      </w:tr>
      <w:tr w:rsidR="00A920A9" w14:paraId="7E40FBD0" w14:textId="77777777" w:rsidTr="007715C2">
        <w:tc>
          <w:tcPr>
            <w:tcW w:w="421" w:type="dxa"/>
          </w:tcPr>
          <w:p w14:paraId="3F5A66E8" w14:textId="07BB6A40"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6</w:t>
            </w:r>
          </w:p>
        </w:tc>
        <w:tc>
          <w:tcPr>
            <w:tcW w:w="6662" w:type="dxa"/>
          </w:tcPr>
          <w:p w14:paraId="4AEFA4BA" w14:textId="77777777"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Evidence to support each generalisation?</w:t>
            </w:r>
          </w:p>
          <w:p w14:paraId="0A2AA00F" w14:textId="2219982C" w:rsidR="007715C2" w:rsidRDefault="007715C2" w:rsidP="00A920A9">
            <w:pPr>
              <w:jc w:val="both"/>
              <w:rPr>
                <w:rFonts w:ascii="Times New Roman" w:hAnsi="Times New Roman" w:cs="Times New Roman"/>
                <w:sz w:val="24"/>
                <w:szCs w:val="24"/>
              </w:rPr>
            </w:pPr>
          </w:p>
        </w:tc>
        <w:tc>
          <w:tcPr>
            <w:tcW w:w="1933" w:type="dxa"/>
          </w:tcPr>
          <w:p w14:paraId="204B27C2" w14:textId="7DEF33B9" w:rsidR="00A920A9" w:rsidRPr="00C94559" w:rsidRDefault="00C94559" w:rsidP="00A920A9">
            <w:pPr>
              <w:jc w:val="both"/>
              <w:rPr>
                <w:rFonts w:ascii="Times New Roman" w:hAnsi="Times New Roman" w:cs="Times New Roman"/>
                <w:b/>
                <w:bCs/>
                <w:sz w:val="24"/>
                <w:szCs w:val="24"/>
                <w:u w:val="single"/>
              </w:rPr>
            </w:pPr>
            <w:r w:rsidRPr="00C94559">
              <w:rPr>
                <w:rFonts w:ascii="Times New Roman" w:hAnsi="Times New Roman" w:cs="Times New Roman"/>
                <w:b/>
                <w:bCs/>
                <w:sz w:val="24"/>
                <w:szCs w:val="24"/>
                <w:u w:val="single"/>
              </w:rPr>
              <w:t>Body</w:t>
            </w:r>
          </w:p>
        </w:tc>
      </w:tr>
      <w:tr w:rsidR="00A920A9" w14:paraId="7C2B984B" w14:textId="77777777" w:rsidTr="007715C2">
        <w:tc>
          <w:tcPr>
            <w:tcW w:w="421" w:type="dxa"/>
          </w:tcPr>
          <w:p w14:paraId="1E095F90" w14:textId="3BE7DE09"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7</w:t>
            </w:r>
          </w:p>
        </w:tc>
        <w:tc>
          <w:tcPr>
            <w:tcW w:w="6662" w:type="dxa"/>
          </w:tcPr>
          <w:p w14:paraId="251A89FB" w14:textId="77777777"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A restatement of the writer’s position on the topic?</w:t>
            </w:r>
          </w:p>
          <w:p w14:paraId="68A3DAAC" w14:textId="668F5E1E" w:rsidR="007715C2" w:rsidRDefault="007715C2" w:rsidP="00A920A9">
            <w:pPr>
              <w:jc w:val="both"/>
              <w:rPr>
                <w:rFonts w:ascii="Times New Roman" w:hAnsi="Times New Roman" w:cs="Times New Roman"/>
                <w:sz w:val="24"/>
                <w:szCs w:val="24"/>
              </w:rPr>
            </w:pPr>
          </w:p>
        </w:tc>
        <w:tc>
          <w:tcPr>
            <w:tcW w:w="1933" w:type="dxa"/>
          </w:tcPr>
          <w:p w14:paraId="7108DDA3" w14:textId="12731C8E" w:rsidR="00A920A9" w:rsidRPr="00EB0AF1" w:rsidRDefault="00EB0AF1" w:rsidP="00A920A9">
            <w:pPr>
              <w:jc w:val="both"/>
              <w:rPr>
                <w:rFonts w:ascii="Times New Roman" w:hAnsi="Times New Roman" w:cs="Times New Roman"/>
                <w:b/>
                <w:bCs/>
                <w:sz w:val="24"/>
                <w:szCs w:val="24"/>
                <w:u w:val="single"/>
              </w:rPr>
            </w:pPr>
            <w:r w:rsidRPr="00EB0AF1">
              <w:rPr>
                <w:rFonts w:ascii="Times New Roman" w:hAnsi="Times New Roman" w:cs="Times New Roman"/>
                <w:b/>
                <w:bCs/>
                <w:sz w:val="24"/>
                <w:szCs w:val="24"/>
                <w:u w:val="single"/>
              </w:rPr>
              <w:t>Conclusion</w:t>
            </w:r>
          </w:p>
        </w:tc>
      </w:tr>
      <w:tr w:rsidR="00A920A9" w14:paraId="2A49D0D0" w14:textId="77777777" w:rsidTr="007715C2">
        <w:tc>
          <w:tcPr>
            <w:tcW w:w="421" w:type="dxa"/>
          </w:tcPr>
          <w:p w14:paraId="2F7E6C9C" w14:textId="493DCF5E"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8</w:t>
            </w:r>
          </w:p>
        </w:tc>
        <w:tc>
          <w:tcPr>
            <w:tcW w:w="6662" w:type="dxa"/>
          </w:tcPr>
          <w:p w14:paraId="6478A3DE" w14:textId="77777777" w:rsidR="00A920A9" w:rsidRDefault="00A920A9" w:rsidP="00A920A9">
            <w:pPr>
              <w:jc w:val="both"/>
              <w:rPr>
                <w:rFonts w:ascii="Times New Roman" w:hAnsi="Times New Roman" w:cs="Times New Roman"/>
                <w:sz w:val="24"/>
                <w:szCs w:val="24"/>
              </w:rPr>
            </w:pPr>
            <w:r>
              <w:rPr>
                <w:rFonts w:ascii="Times New Roman" w:hAnsi="Times New Roman" w:cs="Times New Roman"/>
                <w:sz w:val="24"/>
                <w:szCs w:val="24"/>
              </w:rPr>
              <w:t>Background information on the topic?</w:t>
            </w:r>
          </w:p>
          <w:p w14:paraId="20195DC9" w14:textId="062C16F0" w:rsidR="007715C2" w:rsidRDefault="007715C2" w:rsidP="00A920A9">
            <w:pPr>
              <w:jc w:val="both"/>
              <w:rPr>
                <w:rFonts w:ascii="Times New Roman" w:hAnsi="Times New Roman" w:cs="Times New Roman"/>
                <w:sz w:val="24"/>
                <w:szCs w:val="24"/>
              </w:rPr>
            </w:pPr>
          </w:p>
        </w:tc>
        <w:tc>
          <w:tcPr>
            <w:tcW w:w="1933" w:type="dxa"/>
          </w:tcPr>
          <w:p w14:paraId="082FBBF1" w14:textId="7CBE1DE0" w:rsidR="00A920A9" w:rsidRPr="00EB0AF1" w:rsidRDefault="00EB0AF1" w:rsidP="00A920A9">
            <w:pPr>
              <w:jc w:val="both"/>
              <w:rPr>
                <w:rFonts w:ascii="Times New Roman" w:hAnsi="Times New Roman" w:cs="Times New Roman"/>
                <w:b/>
                <w:bCs/>
                <w:sz w:val="24"/>
                <w:szCs w:val="24"/>
                <w:u w:val="single"/>
              </w:rPr>
            </w:pPr>
            <w:r w:rsidRPr="00EB0AF1">
              <w:rPr>
                <w:rFonts w:ascii="Times New Roman" w:hAnsi="Times New Roman" w:cs="Times New Roman"/>
                <w:b/>
                <w:bCs/>
                <w:sz w:val="24"/>
                <w:szCs w:val="24"/>
                <w:u w:val="single"/>
              </w:rPr>
              <w:t>Introduction</w:t>
            </w:r>
          </w:p>
        </w:tc>
      </w:tr>
    </w:tbl>
    <w:p w14:paraId="0863D511" w14:textId="77777777" w:rsidR="003E63EB" w:rsidRDefault="003E63EB" w:rsidP="00A920A9">
      <w:pPr>
        <w:spacing w:line="276" w:lineRule="auto"/>
        <w:jc w:val="both"/>
        <w:rPr>
          <w:rFonts w:ascii="Times New Roman" w:hAnsi="Times New Roman" w:cs="Times New Roman"/>
          <w:i/>
          <w:sz w:val="24"/>
          <w:szCs w:val="24"/>
        </w:rPr>
      </w:pPr>
    </w:p>
    <w:p w14:paraId="5E109B44" w14:textId="061C57E0" w:rsidR="0012499E" w:rsidRPr="007715C2" w:rsidRDefault="00291FD9" w:rsidP="00A920A9">
      <w:pPr>
        <w:spacing w:line="276" w:lineRule="auto"/>
        <w:jc w:val="both"/>
        <w:rPr>
          <w:rFonts w:ascii="Times New Roman" w:hAnsi="Times New Roman" w:cs="Times New Roman"/>
          <w:i/>
          <w:sz w:val="24"/>
          <w:szCs w:val="24"/>
          <w:u w:val="single"/>
        </w:rPr>
      </w:pPr>
      <w:r w:rsidRPr="007715C2">
        <w:rPr>
          <w:rFonts w:ascii="Times New Roman" w:hAnsi="Times New Roman" w:cs="Times New Roman"/>
          <w:i/>
          <w:sz w:val="24"/>
          <w:szCs w:val="24"/>
        </w:rPr>
        <w:t xml:space="preserve">Read the introduction to an essay with the title </w:t>
      </w:r>
      <w:r w:rsidRPr="007715C2">
        <w:rPr>
          <w:rFonts w:ascii="Times New Roman" w:hAnsi="Times New Roman" w:cs="Times New Roman"/>
          <w:i/>
          <w:sz w:val="24"/>
          <w:szCs w:val="24"/>
          <w:u w:val="single"/>
        </w:rPr>
        <w:t>Discuss the impact of out-of-town shopping centres on the region in which they occur.</w:t>
      </w:r>
    </w:p>
    <w:p w14:paraId="7BDEB0F9" w14:textId="11767A28" w:rsidR="00291FD9" w:rsidRDefault="00291FD9" w:rsidP="00A920A9">
      <w:pPr>
        <w:spacing w:line="276" w:lineRule="auto"/>
        <w:jc w:val="both"/>
        <w:rPr>
          <w:rFonts w:ascii="Times New Roman" w:hAnsi="Times New Roman" w:cs="Times New Roman"/>
          <w:sz w:val="24"/>
          <w:szCs w:val="24"/>
        </w:rPr>
      </w:pPr>
      <w:r w:rsidRPr="00291FD9">
        <w:rPr>
          <w:rFonts w:ascii="Times New Roman" w:hAnsi="Times New Roman" w:cs="Times New Roman"/>
          <w:b/>
          <w:sz w:val="24"/>
          <w:szCs w:val="24"/>
        </w:rPr>
        <w:t>1</w:t>
      </w:r>
      <w:r>
        <w:rPr>
          <w:rFonts w:ascii="Times New Roman" w:hAnsi="Times New Roman" w:cs="Times New Roman"/>
          <w:sz w:val="24"/>
          <w:szCs w:val="24"/>
        </w:rPr>
        <w:t xml:space="preserve">. Over the last twenty years out-of-town shopping centres have been built on the outskirts of Kuala Lumpur. </w:t>
      </w:r>
      <w:r w:rsidRPr="00291FD9">
        <w:rPr>
          <w:rFonts w:ascii="Times New Roman" w:hAnsi="Times New Roman" w:cs="Times New Roman"/>
          <w:b/>
          <w:sz w:val="24"/>
          <w:szCs w:val="24"/>
        </w:rPr>
        <w:t>2</w:t>
      </w:r>
      <w:r>
        <w:rPr>
          <w:rFonts w:ascii="Times New Roman" w:hAnsi="Times New Roman" w:cs="Times New Roman"/>
          <w:sz w:val="24"/>
          <w:szCs w:val="24"/>
        </w:rPr>
        <w:t xml:space="preserve">. Typically, they contain a wide range of shops and entertainment facilities such as cinemas, and car parking is free. </w:t>
      </w:r>
      <w:r w:rsidRPr="00291FD9">
        <w:rPr>
          <w:rFonts w:ascii="Times New Roman" w:hAnsi="Times New Roman" w:cs="Times New Roman"/>
          <w:b/>
          <w:sz w:val="24"/>
          <w:szCs w:val="24"/>
        </w:rPr>
        <w:t>3</w:t>
      </w:r>
      <w:r>
        <w:rPr>
          <w:rFonts w:ascii="Times New Roman" w:hAnsi="Times New Roman" w:cs="Times New Roman"/>
          <w:sz w:val="24"/>
          <w:szCs w:val="24"/>
        </w:rPr>
        <w:t xml:space="preserve">. There is widespread recognition that these centres have social, economic and environmental impacts on the region in which they occur. </w:t>
      </w:r>
      <w:r w:rsidRPr="00291FD9">
        <w:rPr>
          <w:rFonts w:ascii="Times New Roman" w:hAnsi="Times New Roman" w:cs="Times New Roman"/>
          <w:b/>
          <w:sz w:val="24"/>
          <w:szCs w:val="24"/>
        </w:rPr>
        <w:t>4.</w:t>
      </w:r>
      <w:r>
        <w:rPr>
          <w:rFonts w:ascii="Times New Roman" w:hAnsi="Times New Roman" w:cs="Times New Roman"/>
          <w:sz w:val="24"/>
          <w:szCs w:val="24"/>
        </w:rPr>
        <w:t xml:space="preserve"> However, there is considerable debate about whether their overall impact is positive or negative. </w:t>
      </w:r>
      <w:r w:rsidRPr="00291FD9">
        <w:rPr>
          <w:rFonts w:ascii="Times New Roman" w:hAnsi="Times New Roman" w:cs="Times New Roman"/>
          <w:b/>
          <w:sz w:val="24"/>
          <w:szCs w:val="24"/>
        </w:rPr>
        <w:t>5</w:t>
      </w:r>
      <w:r>
        <w:rPr>
          <w:rFonts w:ascii="Times New Roman" w:hAnsi="Times New Roman" w:cs="Times New Roman"/>
          <w:sz w:val="24"/>
          <w:szCs w:val="24"/>
        </w:rPr>
        <w:t>. In this essay I will argue that while there are advantages for consumers in having access to out-of-town shopping centres, in general they have a negative impact on the surrounding area.</w:t>
      </w:r>
    </w:p>
    <w:p w14:paraId="67079BAB" w14:textId="61F7D975" w:rsidR="00291FD9" w:rsidRPr="007715C2" w:rsidRDefault="007715C2" w:rsidP="00A920A9">
      <w:pPr>
        <w:spacing w:line="276" w:lineRule="auto"/>
        <w:jc w:val="both"/>
        <w:rPr>
          <w:rFonts w:ascii="Times New Roman" w:hAnsi="Times New Roman" w:cs="Times New Roman"/>
          <w:i/>
          <w:sz w:val="24"/>
          <w:szCs w:val="24"/>
        </w:rPr>
      </w:pPr>
      <w:r w:rsidRPr="007715C2">
        <w:rPr>
          <w:rFonts w:ascii="Times New Roman" w:hAnsi="Times New Roman" w:cs="Times New Roman"/>
          <w:i/>
          <w:sz w:val="24"/>
          <w:szCs w:val="24"/>
        </w:rPr>
        <w:t xml:space="preserve">B. </w:t>
      </w:r>
      <w:r w:rsidR="00291FD9" w:rsidRPr="007715C2">
        <w:rPr>
          <w:rFonts w:ascii="Times New Roman" w:hAnsi="Times New Roman" w:cs="Times New Roman"/>
          <w:i/>
          <w:sz w:val="24"/>
          <w:szCs w:val="24"/>
        </w:rPr>
        <w:t>Which sentences in the introduction are:</w:t>
      </w:r>
    </w:p>
    <w:p w14:paraId="2D90E694" w14:textId="65884976" w:rsidR="00291FD9" w:rsidRDefault="00291FD9" w:rsidP="00291FD9">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The background</w:t>
      </w:r>
      <w:proofErr w:type="gramStart"/>
      <w:r>
        <w:rPr>
          <w:rFonts w:ascii="Times New Roman" w:hAnsi="Times New Roman" w:cs="Times New Roman"/>
          <w:sz w:val="24"/>
          <w:szCs w:val="24"/>
        </w:rPr>
        <w:t xml:space="preserve">? </w:t>
      </w:r>
      <w:r w:rsidR="0093147C">
        <w:rPr>
          <w:rFonts w:ascii="Times New Roman" w:hAnsi="Times New Roman" w:cs="Times New Roman"/>
          <w:sz w:val="24"/>
          <w:szCs w:val="24"/>
        </w:rPr>
        <w:t xml:space="preserve"> </w:t>
      </w:r>
      <w:proofErr w:type="gramEnd"/>
      <w:r w:rsidR="0093147C" w:rsidRPr="0093147C">
        <w:rPr>
          <w:rFonts w:ascii="Times New Roman" w:hAnsi="Times New Roman" w:cs="Times New Roman"/>
          <w:b/>
          <w:bCs/>
          <w:sz w:val="24"/>
          <w:szCs w:val="24"/>
          <w:u w:val="single"/>
        </w:rPr>
        <w:t>2</w:t>
      </w:r>
    </w:p>
    <w:p w14:paraId="69F78CD6" w14:textId="445E8D90" w:rsidR="00291FD9" w:rsidRDefault="00291FD9" w:rsidP="00291FD9">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A recognition of different views</w:t>
      </w:r>
      <w:proofErr w:type="gramStart"/>
      <w:r>
        <w:rPr>
          <w:rFonts w:ascii="Times New Roman" w:hAnsi="Times New Roman" w:cs="Times New Roman"/>
          <w:sz w:val="24"/>
          <w:szCs w:val="24"/>
        </w:rPr>
        <w:t xml:space="preserve">? </w:t>
      </w:r>
      <w:r w:rsidR="0093147C">
        <w:rPr>
          <w:rFonts w:ascii="Times New Roman" w:hAnsi="Times New Roman" w:cs="Times New Roman"/>
          <w:sz w:val="24"/>
          <w:szCs w:val="24"/>
        </w:rPr>
        <w:t xml:space="preserve"> </w:t>
      </w:r>
      <w:proofErr w:type="gramEnd"/>
      <w:r w:rsidR="0093147C" w:rsidRPr="0093147C">
        <w:rPr>
          <w:rFonts w:ascii="Times New Roman" w:hAnsi="Times New Roman" w:cs="Times New Roman"/>
          <w:b/>
          <w:bCs/>
          <w:sz w:val="24"/>
          <w:szCs w:val="24"/>
          <w:u w:val="single"/>
        </w:rPr>
        <w:t>4</w:t>
      </w:r>
    </w:p>
    <w:p w14:paraId="53D1F18B" w14:textId="5A3A02C2" w:rsidR="00291FD9" w:rsidRPr="00291FD9" w:rsidRDefault="00291FD9" w:rsidP="00291FD9">
      <w:pPr>
        <w:pStyle w:val="ListParagraph"/>
        <w:numPr>
          <w:ilvl w:val="0"/>
          <w:numId w:val="21"/>
        </w:numPr>
        <w:spacing w:line="276" w:lineRule="auto"/>
        <w:jc w:val="both"/>
        <w:rPr>
          <w:rFonts w:ascii="Times New Roman" w:hAnsi="Times New Roman" w:cs="Times New Roman"/>
          <w:sz w:val="24"/>
          <w:szCs w:val="24"/>
        </w:rPr>
      </w:pPr>
      <w:r>
        <w:rPr>
          <w:rFonts w:ascii="Times New Roman" w:hAnsi="Times New Roman" w:cs="Times New Roman"/>
          <w:sz w:val="24"/>
          <w:szCs w:val="24"/>
        </w:rPr>
        <w:t>A statement of the writer’s position</w:t>
      </w:r>
      <w:proofErr w:type="gramStart"/>
      <w:r>
        <w:rPr>
          <w:rFonts w:ascii="Times New Roman" w:hAnsi="Times New Roman" w:cs="Times New Roman"/>
          <w:sz w:val="24"/>
          <w:szCs w:val="24"/>
        </w:rPr>
        <w:t xml:space="preserve">? </w:t>
      </w:r>
      <w:r w:rsidR="0093147C">
        <w:rPr>
          <w:rFonts w:ascii="Times New Roman" w:hAnsi="Times New Roman" w:cs="Times New Roman"/>
          <w:sz w:val="24"/>
          <w:szCs w:val="24"/>
        </w:rPr>
        <w:t xml:space="preserve"> </w:t>
      </w:r>
      <w:proofErr w:type="gramEnd"/>
      <w:r w:rsidR="0093147C" w:rsidRPr="0093147C">
        <w:rPr>
          <w:rFonts w:ascii="Times New Roman" w:hAnsi="Times New Roman" w:cs="Times New Roman"/>
          <w:b/>
          <w:bCs/>
          <w:sz w:val="24"/>
          <w:szCs w:val="24"/>
          <w:u w:val="single"/>
        </w:rPr>
        <w:t>5</w:t>
      </w:r>
    </w:p>
    <w:p w14:paraId="668DB0C8" w14:textId="77777777" w:rsidR="003E63EB" w:rsidRDefault="003E63EB" w:rsidP="00291FD9">
      <w:pPr>
        <w:spacing w:line="276" w:lineRule="auto"/>
        <w:jc w:val="both"/>
        <w:rPr>
          <w:rFonts w:ascii="Times New Roman" w:hAnsi="Times New Roman" w:cs="Times New Roman"/>
          <w:b/>
          <w:sz w:val="24"/>
          <w:szCs w:val="24"/>
        </w:rPr>
      </w:pPr>
    </w:p>
    <w:p w14:paraId="03775745" w14:textId="10CF65D3" w:rsidR="00135AF5" w:rsidRDefault="00135AF5" w:rsidP="629490D3">
      <w:pPr>
        <w:spacing w:line="276" w:lineRule="auto"/>
        <w:jc w:val="both"/>
        <w:rPr>
          <w:rFonts w:ascii="Times New Roman" w:hAnsi="Times New Roman" w:cs="Times New Roman"/>
          <w:sz w:val="24"/>
          <w:szCs w:val="24"/>
        </w:rPr>
      </w:pPr>
      <w:r w:rsidRPr="629490D3">
        <w:rPr>
          <w:rFonts w:ascii="Times New Roman" w:hAnsi="Times New Roman" w:cs="Times New Roman"/>
          <w:b/>
          <w:bCs/>
          <w:sz w:val="24"/>
          <w:szCs w:val="24"/>
        </w:rPr>
        <w:t>Common knowledge</w:t>
      </w:r>
      <w:r w:rsidRPr="629490D3">
        <w:rPr>
          <w:rFonts w:ascii="Times New Roman" w:hAnsi="Times New Roman" w:cs="Times New Roman"/>
          <w:sz w:val="24"/>
          <w:szCs w:val="24"/>
        </w:rPr>
        <w:t xml:space="preserve"> is information that readers </w:t>
      </w:r>
      <w:r w:rsidR="002D4615" w:rsidRPr="629490D3">
        <w:rPr>
          <w:rFonts w:ascii="Times New Roman" w:hAnsi="Times New Roman" w:cs="Times New Roman"/>
          <w:sz w:val="24"/>
          <w:szCs w:val="24"/>
        </w:rPr>
        <w:t xml:space="preserve">in the same field </w:t>
      </w:r>
      <w:r w:rsidRPr="629490D3">
        <w:rPr>
          <w:rFonts w:ascii="Times New Roman" w:hAnsi="Times New Roman" w:cs="Times New Roman"/>
          <w:sz w:val="24"/>
          <w:szCs w:val="24"/>
        </w:rPr>
        <w:t xml:space="preserve">are likely to share. </w:t>
      </w:r>
      <w:r w:rsidR="002D4615" w:rsidRPr="629490D3">
        <w:rPr>
          <w:rFonts w:ascii="Times New Roman" w:hAnsi="Times New Roman" w:cs="Times New Roman"/>
          <w:sz w:val="24"/>
          <w:szCs w:val="24"/>
        </w:rPr>
        <w:t>Co</w:t>
      </w:r>
      <w:r w:rsidRPr="629490D3">
        <w:rPr>
          <w:rFonts w:ascii="Times New Roman" w:hAnsi="Times New Roman" w:cs="Times New Roman"/>
          <w:sz w:val="24"/>
          <w:szCs w:val="24"/>
        </w:rPr>
        <w:t>mmon knowledge i</w:t>
      </w:r>
      <w:r w:rsidR="002D4615" w:rsidRPr="629490D3">
        <w:rPr>
          <w:rFonts w:ascii="Times New Roman" w:hAnsi="Times New Roman" w:cs="Times New Roman"/>
          <w:sz w:val="24"/>
          <w:szCs w:val="24"/>
        </w:rPr>
        <w:t xml:space="preserve">s commonly used </w:t>
      </w:r>
      <w:r w:rsidR="637E7A55" w:rsidRPr="629490D3">
        <w:rPr>
          <w:rFonts w:ascii="Times New Roman" w:hAnsi="Times New Roman" w:cs="Times New Roman"/>
          <w:sz w:val="24"/>
          <w:szCs w:val="24"/>
        </w:rPr>
        <w:t xml:space="preserve">in </w:t>
      </w:r>
      <w:r w:rsidRPr="629490D3">
        <w:rPr>
          <w:rFonts w:ascii="Times New Roman" w:hAnsi="Times New Roman" w:cs="Times New Roman"/>
          <w:b/>
          <w:bCs/>
          <w:sz w:val="24"/>
          <w:szCs w:val="24"/>
        </w:rPr>
        <w:t>introduction</w:t>
      </w:r>
      <w:r w:rsidR="002D4615" w:rsidRPr="629490D3">
        <w:rPr>
          <w:rFonts w:ascii="Times New Roman" w:hAnsi="Times New Roman" w:cs="Times New Roman"/>
          <w:sz w:val="24"/>
          <w:szCs w:val="24"/>
        </w:rPr>
        <w:t xml:space="preserve"> paragraphs</w:t>
      </w:r>
      <w:r w:rsidRPr="629490D3">
        <w:rPr>
          <w:rFonts w:ascii="Times New Roman" w:hAnsi="Times New Roman" w:cs="Times New Roman"/>
          <w:sz w:val="24"/>
          <w:szCs w:val="24"/>
        </w:rPr>
        <w:t>.</w:t>
      </w:r>
    </w:p>
    <w:p w14:paraId="31BA009F" w14:textId="745AC970" w:rsidR="00291FD9" w:rsidRPr="002D4615" w:rsidRDefault="002D4615" w:rsidP="00291FD9">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 </w:t>
      </w:r>
      <w:r w:rsidR="00291FD9" w:rsidRPr="002D4615">
        <w:rPr>
          <w:rFonts w:ascii="Times New Roman" w:hAnsi="Times New Roman" w:cs="Times New Roman"/>
          <w:i/>
          <w:sz w:val="24"/>
          <w:szCs w:val="24"/>
        </w:rPr>
        <w:t>The following extracts (a-c) all make the same claim. In which extract does the writer:</w:t>
      </w:r>
    </w:p>
    <w:p w14:paraId="08492226" w14:textId="124258A1" w:rsidR="00291FD9" w:rsidRDefault="00291FD9" w:rsidP="00291FD9">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Give an example to support the claim? </w:t>
      </w:r>
      <w:r w:rsidR="00BA2BFA" w:rsidRPr="00BA2BFA">
        <w:rPr>
          <w:rFonts w:ascii="Times New Roman" w:hAnsi="Times New Roman" w:cs="Times New Roman"/>
          <w:b/>
          <w:bCs/>
          <w:sz w:val="24"/>
          <w:szCs w:val="24"/>
          <w:u w:val="single"/>
        </w:rPr>
        <w:t>b</w:t>
      </w:r>
    </w:p>
    <w:p w14:paraId="4F1115A6" w14:textId="429CA06C" w:rsidR="00291FD9" w:rsidRDefault="00291FD9" w:rsidP="00291FD9">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Assume that the claim is common knowledge, so no supporting evidence is needed? </w:t>
      </w:r>
      <w:r w:rsidR="00BA2BFA" w:rsidRPr="00BA2BFA">
        <w:rPr>
          <w:rFonts w:ascii="Times New Roman" w:hAnsi="Times New Roman" w:cs="Times New Roman"/>
          <w:b/>
          <w:bCs/>
          <w:sz w:val="24"/>
          <w:szCs w:val="24"/>
          <w:u w:val="single"/>
        </w:rPr>
        <w:t>c</w:t>
      </w:r>
    </w:p>
    <w:p w14:paraId="5A0A2700" w14:textId="521A57BF" w:rsidR="00291FD9" w:rsidRDefault="00291FD9" w:rsidP="00291FD9">
      <w:pPr>
        <w:pStyle w:val="ListParagraph"/>
        <w:numPr>
          <w:ilvl w:val="0"/>
          <w:numId w:val="1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Support the claim by referring to a published work where the same claim is made? </w:t>
      </w:r>
      <w:r w:rsidR="008E080B" w:rsidRPr="008E080B">
        <w:rPr>
          <w:rFonts w:ascii="Times New Roman" w:hAnsi="Times New Roman" w:cs="Times New Roman"/>
          <w:b/>
          <w:bCs/>
          <w:sz w:val="24"/>
          <w:szCs w:val="24"/>
          <w:u w:val="single"/>
        </w:rPr>
        <w:t>a</w:t>
      </w:r>
    </w:p>
    <w:p w14:paraId="661347E2" w14:textId="77777777" w:rsidR="003E63EB" w:rsidRDefault="003E63EB" w:rsidP="003E63EB">
      <w:pPr>
        <w:pStyle w:val="ListParagraph"/>
        <w:spacing w:line="276" w:lineRule="auto"/>
        <w:jc w:val="both"/>
        <w:rPr>
          <w:rFonts w:ascii="Times New Roman" w:hAnsi="Times New Roman" w:cs="Times New Roman"/>
          <w:sz w:val="24"/>
          <w:szCs w:val="24"/>
        </w:rPr>
      </w:pPr>
    </w:p>
    <w:p w14:paraId="46399382" w14:textId="77777777" w:rsidR="00135AF5" w:rsidRDefault="00291FD9" w:rsidP="00135AF5">
      <w:pPr>
        <w:pStyle w:val="ListParagraph"/>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Out-of-town shopping centres have social, economic and environmental impacts </w:t>
      </w:r>
      <w:r w:rsidR="00135AF5">
        <w:rPr>
          <w:rFonts w:ascii="Times New Roman" w:hAnsi="Times New Roman" w:cs="Times New Roman"/>
          <w:sz w:val="24"/>
          <w:szCs w:val="24"/>
        </w:rPr>
        <w:t xml:space="preserve">on the region in which they occur (Johnson, 2015). </w:t>
      </w:r>
    </w:p>
    <w:p w14:paraId="1B9D2885" w14:textId="2DAE26C4" w:rsidR="0058083F" w:rsidRDefault="00135AF5" w:rsidP="00135AF5">
      <w:pPr>
        <w:pStyle w:val="ListParagraph"/>
        <w:numPr>
          <w:ilvl w:val="0"/>
          <w:numId w:val="22"/>
        </w:numPr>
        <w:spacing w:line="276" w:lineRule="auto"/>
        <w:jc w:val="both"/>
        <w:rPr>
          <w:rFonts w:ascii="Times New Roman" w:hAnsi="Times New Roman" w:cs="Times New Roman"/>
          <w:sz w:val="24"/>
          <w:szCs w:val="24"/>
        </w:rPr>
      </w:pPr>
      <w:r w:rsidRPr="00135AF5">
        <w:rPr>
          <w:rFonts w:ascii="Times New Roman" w:hAnsi="Times New Roman" w:cs="Times New Roman"/>
          <w:sz w:val="24"/>
          <w:szCs w:val="24"/>
        </w:rPr>
        <w:t>Out-of-town shopping centres have social, economic and environmental impacts on the region in which they occur.</w:t>
      </w:r>
      <w:r>
        <w:rPr>
          <w:rFonts w:ascii="Times New Roman" w:hAnsi="Times New Roman" w:cs="Times New Roman"/>
          <w:sz w:val="24"/>
          <w:szCs w:val="24"/>
        </w:rPr>
        <w:t xml:space="preserve"> For instance, since the building of the KLCC building, many small shops in the nearby town have been forced to close.</w:t>
      </w:r>
    </w:p>
    <w:p w14:paraId="1549FCCA" w14:textId="0507E8F0" w:rsidR="00135AF5" w:rsidRPr="00135AF5" w:rsidRDefault="00135AF5" w:rsidP="00135AF5">
      <w:pPr>
        <w:pStyle w:val="ListParagraph"/>
        <w:numPr>
          <w:ilvl w:val="0"/>
          <w:numId w:val="22"/>
        </w:numPr>
        <w:spacing w:line="276" w:lineRule="auto"/>
        <w:jc w:val="both"/>
        <w:rPr>
          <w:rFonts w:ascii="Times New Roman" w:hAnsi="Times New Roman" w:cs="Times New Roman"/>
          <w:sz w:val="24"/>
          <w:szCs w:val="24"/>
        </w:rPr>
      </w:pPr>
      <w:r>
        <w:rPr>
          <w:rFonts w:ascii="Times New Roman" w:hAnsi="Times New Roman" w:cs="Times New Roman"/>
          <w:sz w:val="24"/>
          <w:szCs w:val="24"/>
        </w:rPr>
        <w:t>There is widespread recognition that out-of-town shopping centres have social, economic and environmental impacts on the region in which they occur.</w:t>
      </w:r>
    </w:p>
    <w:p w14:paraId="7811CC70" w14:textId="77777777" w:rsidR="00135AF5" w:rsidRDefault="00135AF5" w:rsidP="005D7DDE">
      <w:pPr>
        <w:pStyle w:val="ListParagraph"/>
        <w:spacing w:line="276" w:lineRule="auto"/>
        <w:jc w:val="both"/>
        <w:rPr>
          <w:rFonts w:ascii="Times New Roman" w:hAnsi="Times New Roman" w:cs="Times New Roman"/>
          <w:sz w:val="24"/>
          <w:szCs w:val="24"/>
        </w:rPr>
      </w:pPr>
    </w:p>
    <w:p w14:paraId="5BD74353" w14:textId="4153F854" w:rsidR="00361EF4" w:rsidRPr="003E63EB" w:rsidRDefault="003E63EB" w:rsidP="003E63EB">
      <w:pPr>
        <w:spacing w:line="276" w:lineRule="auto"/>
        <w:ind w:firstLine="360"/>
        <w:jc w:val="both"/>
        <w:rPr>
          <w:rFonts w:ascii="Times New Roman" w:hAnsi="Times New Roman" w:cs="Times New Roman"/>
          <w:i/>
          <w:sz w:val="24"/>
          <w:szCs w:val="24"/>
        </w:rPr>
      </w:pPr>
      <w:r w:rsidRPr="003E63EB">
        <w:rPr>
          <w:rFonts w:ascii="Times New Roman" w:hAnsi="Times New Roman" w:cs="Times New Roman"/>
          <w:i/>
          <w:sz w:val="24"/>
          <w:szCs w:val="24"/>
        </w:rPr>
        <w:t>Read the following text.</w:t>
      </w:r>
    </w:p>
    <w:p w14:paraId="1373812F" w14:textId="5CC24961" w:rsidR="00A013F9" w:rsidRDefault="00286C99" w:rsidP="00286C99">
      <w:pPr>
        <w:spacing w:line="276" w:lineRule="auto"/>
        <w:jc w:val="center"/>
        <w:rPr>
          <w:rFonts w:ascii="Times New Roman" w:hAnsi="Times New Roman" w:cs="Times New Roman"/>
          <w:b/>
          <w:sz w:val="24"/>
          <w:szCs w:val="24"/>
        </w:rPr>
      </w:pPr>
      <w:r w:rsidRPr="00286C99">
        <w:rPr>
          <w:rFonts w:ascii="Times New Roman" w:hAnsi="Times New Roman" w:cs="Times New Roman"/>
          <w:b/>
          <w:sz w:val="24"/>
          <w:szCs w:val="24"/>
        </w:rPr>
        <w:t>WHY SHOULD WE PRIORITISE?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595"/>
      </w:tblGrid>
      <w:tr w:rsidR="008E212D" w14:paraId="417EC4D2" w14:textId="77777777" w:rsidTr="003E63EB">
        <w:tc>
          <w:tcPr>
            <w:tcW w:w="421" w:type="dxa"/>
          </w:tcPr>
          <w:p w14:paraId="5E490DB9" w14:textId="6B8C1995" w:rsidR="008E212D" w:rsidRDefault="008E212D" w:rsidP="00286C9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p w14:paraId="78BE4DAE" w14:textId="37B7036C" w:rsidR="008E212D" w:rsidRDefault="008E212D" w:rsidP="00286C99">
            <w:pPr>
              <w:spacing w:line="276" w:lineRule="auto"/>
              <w:jc w:val="center"/>
              <w:rPr>
                <w:rFonts w:ascii="Times New Roman" w:hAnsi="Times New Roman" w:cs="Times New Roman"/>
                <w:b/>
                <w:sz w:val="24"/>
                <w:szCs w:val="24"/>
              </w:rPr>
            </w:pPr>
          </w:p>
          <w:p w14:paraId="030B1FC7" w14:textId="5CCECB17" w:rsidR="008E212D" w:rsidRDefault="008E212D" w:rsidP="00286C99">
            <w:pPr>
              <w:spacing w:line="276" w:lineRule="auto"/>
              <w:jc w:val="center"/>
              <w:rPr>
                <w:rFonts w:ascii="Times New Roman" w:hAnsi="Times New Roman" w:cs="Times New Roman"/>
                <w:b/>
                <w:sz w:val="24"/>
                <w:szCs w:val="24"/>
              </w:rPr>
            </w:pPr>
          </w:p>
          <w:p w14:paraId="04521B3C" w14:textId="5CEB8A29" w:rsidR="008E212D" w:rsidRDefault="008E212D" w:rsidP="00286C99">
            <w:pPr>
              <w:spacing w:line="276" w:lineRule="auto"/>
              <w:jc w:val="center"/>
              <w:rPr>
                <w:rFonts w:ascii="Times New Roman" w:hAnsi="Times New Roman" w:cs="Times New Roman"/>
                <w:b/>
                <w:sz w:val="24"/>
                <w:szCs w:val="24"/>
              </w:rPr>
            </w:pPr>
          </w:p>
          <w:p w14:paraId="53203E08" w14:textId="5808C7BB" w:rsidR="008E212D" w:rsidRDefault="008E212D" w:rsidP="00286C9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p w14:paraId="63E33E8D" w14:textId="1FE39D76" w:rsidR="008E212D" w:rsidRDefault="008E212D" w:rsidP="00286C99">
            <w:pPr>
              <w:spacing w:line="276" w:lineRule="auto"/>
              <w:jc w:val="center"/>
              <w:rPr>
                <w:rFonts w:ascii="Times New Roman" w:hAnsi="Times New Roman" w:cs="Times New Roman"/>
                <w:b/>
                <w:sz w:val="24"/>
                <w:szCs w:val="24"/>
              </w:rPr>
            </w:pPr>
          </w:p>
          <w:p w14:paraId="7A1C8377" w14:textId="32EC7700" w:rsidR="008E212D" w:rsidRDefault="008E212D" w:rsidP="00286C99">
            <w:pPr>
              <w:spacing w:line="276" w:lineRule="auto"/>
              <w:jc w:val="center"/>
              <w:rPr>
                <w:rFonts w:ascii="Times New Roman" w:hAnsi="Times New Roman" w:cs="Times New Roman"/>
                <w:b/>
                <w:sz w:val="24"/>
                <w:szCs w:val="24"/>
              </w:rPr>
            </w:pPr>
          </w:p>
          <w:p w14:paraId="349DFDC3" w14:textId="2C1CF59C" w:rsidR="008E212D" w:rsidRDefault="008E212D" w:rsidP="00286C99">
            <w:pPr>
              <w:spacing w:line="276" w:lineRule="auto"/>
              <w:jc w:val="center"/>
              <w:rPr>
                <w:rFonts w:ascii="Times New Roman" w:hAnsi="Times New Roman" w:cs="Times New Roman"/>
                <w:b/>
                <w:sz w:val="24"/>
                <w:szCs w:val="24"/>
              </w:rPr>
            </w:pPr>
          </w:p>
          <w:p w14:paraId="6E073E5B" w14:textId="26F01D59" w:rsidR="008E212D" w:rsidRDefault="008E212D" w:rsidP="00286C99">
            <w:pPr>
              <w:spacing w:line="276" w:lineRule="auto"/>
              <w:jc w:val="center"/>
              <w:rPr>
                <w:rFonts w:ascii="Times New Roman" w:hAnsi="Times New Roman" w:cs="Times New Roman"/>
                <w:b/>
                <w:sz w:val="24"/>
                <w:szCs w:val="24"/>
              </w:rPr>
            </w:pPr>
          </w:p>
          <w:p w14:paraId="64A2B593" w14:textId="511CA4DD" w:rsidR="008E212D" w:rsidRDefault="008E212D" w:rsidP="00286C99">
            <w:pPr>
              <w:spacing w:line="276" w:lineRule="auto"/>
              <w:jc w:val="center"/>
              <w:rPr>
                <w:rFonts w:ascii="Times New Roman" w:hAnsi="Times New Roman" w:cs="Times New Roman"/>
                <w:b/>
                <w:sz w:val="24"/>
                <w:szCs w:val="24"/>
              </w:rPr>
            </w:pPr>
          </w:p>
          <w:p w14:paraId="52ED91AB" w14:textId="5F05CDE8" w:rsidR="008E212D" w:rsidRDefault="008E212D" w:rsidP="00286C9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p w14:paraId="7CB9274D" w14:textId="6625B5FF" w:rsidR="008E212D" w:rsidRDefault="008E212D" w:rsidP="00286C99">
            <w:pPr>
              <w:spacing w:line="276" w:lineRule="auto"/>
              <w:jc w:val="center"/>
              <w:rPr>
                <w:rFonts w:ascii="Times New Roman" w:hAnsi="Times New Roman" w:cs="Times New Roman"/>
                <w:b/>
                <w:sz w:val="24"/>
                <w:szCs w:val="24"/>
              </w:rPr>
            </w:pPr>
          </w:p>
          <w:p w14:paraId="4FC3EFBF" w14:textId="2AD152BF" w:rsidR="008E212D" w:rsidRDefault="008E212D" w:rsidP="00286C99">
            <w:pPr>
              <w:spacing w:line="276" w:lineRule="auto"/>
              <w:jc w:val="center"/>
              <w:rPr>
                <w:rFonts w:ascii="Times New Roman" w:hAnsi="Times New Roman" w:cs="Times New Roman"/>
                <w:b/>
                <w:sz w:val="24"/>
                <w:szCs w:val="24"/>
              </w:rPr>
            </w:pPr>
          </w:p>
          <w:p w14:paraId="3B60337E" w14:textId="74A434E6" w:rsidR="008E212D" w:rsidRDefault="008E212D" w:rsidP="00286C99">
            <w:pPr>
              <w:spacing w:line="276" w:lineRule="auto"/>
              <w:jc w:val="center"/>
              <w:rPr>
                <w:rFonts w:ascii="Times New Roman" w:hAnsi="Times New Roman" w:cs="Times New Roman"/>
                <w:b/>
                <w:sz w:val="24"/>
                <w:szCs w:val="24"/>
              </w:rPr>
            </w:pPr>
          </w:p>
          <w:p w14:paraId="5A8E4A5F" w14:textId="1FC8113B" w:rsidR="008E212D" w:rsidRDefault="008E212D" w:rsidP="00286C99">
            <w:pPr>
              <w:spacing w:line="276" w:lineRule="auto"/>
              <w:jc w:val="center"/>
              <w:rPr>
                <w:rFonts w:ascii="Times New Roman" w:hAnsi="Times New Roman" w:cs="Times New Roman"/>
                <w:b/>
                <w:sz w:val="24"/>
                <w:szCs w:val="24"/>
              </w:rPr>
            </w:pPr>
          </w:p>
          <w:p w14:paraId="5949BB6E" w14:textId="7CA8513C" w:rsidR="008E212D" w:rsidRDefault="008E212D" w:rsidP="00286C99">
            <w:pPr>
              <w:spacing w:line="276" w:lineRule="auto"/>
              <w:jc w:val="center"/>
              <w:rPr>
                <w:rFonts w:ascii="Times New Roman" w:hAnsi="Times New Roman" w:cs="Times New Roman"/>
                <w:b/>
                <w:sz w:val="24"/>
                <w:szCs w:val="24"/>
              </w:rPr>
            </w:pPr>
          </w:p>
          <w:p w14:paraId="604168AD" w14:textId="485994AE" w:rsidR="008E212D" w:rsidRDefault="008E212D" w:rsidP="00286C99">
            <w:pPr>
              <w:spacing w:line="276" w:lineRule="auto"/>
              <w:jc w:val="center"/>
              <w:rPr>
                <w:rFonts w:ascii="Times New Roman" w:hAnsi="Times New Roman" w:cs="Times New Roman"/>
                <w:b/>
                <w:sz w:val="24"/>
                <w:szCs w:val="24"/>
              </w:rPr>
            </w:pPr>
          </w:p>
          <w:p w14:paraId="2FA9BD44" w14:textId="1DCE9C51" w:rsidR="008E212D" w:rsidRDefault="008E212D" w:rsidP="00286C99">
            <w:pPr>
              <w:spacing w:line="276" w:lineRule="auto"/>
              <w:jc w:val="center"/>
              <w:rPr>
                <w:rFonts w:ascii="Times New Roman" w:hAnsi="Times New Roman" w:cs="Times New Roman"/>
                <w:b/>
                <w:sz w:val="24"/>
                <w:szCs w:val="24"/>
              </w:rPr>
            </w:pPr>
          </w:p>
          <w:p w14:paraId="1A4F9543" w14:textId="7A1DE9E7" w:rsidR="008E212D" w:rsidRDefault="008E212D" w:rsidP="00286C99">
            <w:pPr>
              <w:spacing w:line="276" w:lineRule="auto"/>
              <w:jc w:val="center"/>
              <w:rPr>
                <w:rFonts w:ascii="Times New Roman" w:hAnsi="Times New Roman" w:cs="Times New Roman"/>
                <w:b/>
                <w:sz w:val="24"/>
                <w:szCs w:val="24"/>
              </w:rPr>
            </w:pPr>
          </w:p>
          <w:p w14:paraId="68A33675" w14:textId="693CFB6E" w:rsidR="008E212D" w:rsidRDefault="008E212D" w:rsidP="00286C9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p w14:paraId="6386A4B8" w14:textId="3F6A070D" w:rsidR="008E212D" w:rsidRDefault="008E212D" w:rsidP="00286C99">
            <w:pPr>
              <w:spacing w:line="276" w:lineRule="auto"/>
              <w:jc w:val="center"/>
              <w:rPr>
                <w:rFonts w:ascii="Times New Roman" w:hAnsi="Times New Roman" w:cs="Times New Roman"/>
                <w:b/>
                <w:sz w:val="24"/>
                <w:szCs w:val="24"/>
              </w:rPr>
            </w:pPr>
          </w:p>
          <w:p w14:paraId="619D6040" w14:textId="6D8271FB" w:rsidR="008E212D" w:rsidRDefault="008E212D" w:rsidP="00286C99">
            <w:pPr>
              <w:spacing w:line="276" w:lineRule="auto"/>
              <w:jc w:val="center"/>
              <w:rPr>
                <w:rFonts w:ascii="Times New Roman" w:hAnsi="Times New Roman" w:cs="Times New Roman"/>
                <w:b/>
                <w:sz w:val="24"/>
                <w:szCs w:val="24"/>
              </w:rPr>
            </w:pPr>
          </w:p>
          <w:p w14:paraId="405B9841" w14:textId="14ECC903" w:rsidR="008E212D" w:rsidRDefault="008E212D" w:rsidP="00286C99">
            <w:pPr>
              <w:spacing w:line="276" w:lineRule="auto"/>
              <w:jc w:val="center"/>
              <w:rPr>
                <w:rFonts w:ascii="Times New Roman" w:hAnsi="Times New Roman" w:cs="Times New Roman"/>
                <w:b/>
                <w:sz w:val="24"/>
                <w:szCs w:val="24"/>
              </w:rPr>
            </w:pPr>
          </w:p>
          <w:p w14:paraId="5AE831EF" w14:textId="18D0805C" w:rsidR="008E212D" w:rsidRDefault="008E212D" w:rsidP="00286C99">
            <w:pPr>
              <w:spacing w:line="276" w:lineRule="auto"/>
              <w:jc w:val="center"/>
              <w:rPr>
                <w:rFonts w:ascii="Times New Roman" w:hAnsi="Times New Roman" w:cs="Times New Roman"/>
                <w:b/>
                <w:sz w:val="24"/>
                <w:szCs w:val="24"/>
              </w:rPr>
            </w:pPr>
          </w:p>
          <w:p w14:paraId="11D8F76E" w14:textId="4B98FEAB" w:rsidR="008E212D" w:rsidRDefault="008E212D" w:rsidP="00286C99">
            <w:pPr>
              <w:spacing w:line="276" w:lineRule="auto"/>
              <w:jc w:val="center"/>
              <w:rPr>
                <w:rFonts w:ascii="Times New Roman" w:hAnsi="Times New Roman" w:cs="Times New Roman"/>
                <w:b/>
                <w:sz w:val="24"/>
                <w:szCs w:val="24"/>
              </w:rPr>
            </w:pPr>
          </w:p>
          <w:p w14:paraId="16F4FA3D" w14:textId="1C697B8A" w:rsidR="008E212D" w:rsidRDefault="008E212D" w:rsidP="00286C9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p w14:paraId="15B522BE" w14:textId="6102A30C" w:rsidR="008E212D" w:rsidRDefault="008E212D" w:rsidP="00286C99">
            <w:pPr>
              <w:spacing w:line="276" w:lineRule="auto"/>
              <w:jc w:val="center"/>
              <w:rPr>
                <w:rFonts w:ascii="Times New Roman" w:hAnsi="Times New Roman" w:cs="Times New Roman"/>
                <w:b/>
                <w:sz w:val="24"/>
                <w:szCs w:val="24"/>
              </w:rPr>
            </w:pPr>
          </w:p>
          <w:p w14:paraId="3D35DCE6" w14:textId="56683FB7" w:rsidR="008E212D" w:rsidRDefault="008E212D" w:rsidP="00286C99">
            <w:pPr>
              <w:spacing w:line="276" w:lineRule="auto"/>
              <w:jc w:val="center"/>
              <w:rPr>
                <w:rFonts w:ascii="Times New Roman" w:hAnsi="Times New Roman" w:cs="Times New Roman"/>
                <w:b/>
                <w:sz w:val="24"/>
                <w:szCs w:val="24"/>
              </w:rPr>
            </w:pPr>
          </w:p>
          <w:p w14:paraId="7861395A" w14:textId="44E224C9" w:rsidR="008E212D" w:rsidRDefault="008E212D" w:rsidP="00286C99">
            <w:pPr>
              <w:spacing w:line="276" w:lineRule="auto"/>
              <w:jc w:val="center"/>
              <w:rPr>
                <w:rFonts w:ascii="Times New Roman" w:hAnsi="Times New Roman" w:cs="Times New Roman"/>
                <w:b/>
                <w:sz w:val="24"/>
                <w:szCs w:val="24"/>
              </w:rPr>
            </w:pPr>
          </w:p>
          <w:p w14:paraId="1501239B" w14:textId="3DCE2871" w:rsidR="008E212D" w:rsidRDefault="008E212D" w:rsidP="00286C9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p w14:paraId="28F254DD" w14:textId="73AE65A5" w:rsidR="008E212D" w:rsidRDefault="008E212D" w:rsidP="00286C99">
            <w:pPr>
              <w:spacing w:line="276" w:lineRule="auto"/>
              <w:jc w:val="center"/>
              <w:rPr>
                <w:rFonts w:ascii="Times New Roman" w:hAnsi="Times New Roman" w:cs="Times New Roman"/>
                <w:b/>
                <w:sz w:val="24"/>
                <w:szCs w:val="24"/>
              </w:rPr>
            </w:pPr>
          </w:p>
          <w:p w14:paraId="047E5019" w14:textId="7CD38AF2" w:rsidR="008E212D" w:rsidRDefault="008E212D" w:rsidP="00286C99">
            <w:pPr>
              <w:spacing w:line="276" w:lineRule="auto"/>
              <w:jc w:val="center"/>
              <w:rPr>
                <w:rFonts w:ascii="Times New Roman" w:hAnsi="Times New Roman" w:cs="Times New Roman"/>
                <w:b/>
                <w:sz w:val="24"/>
                <w:szCs w:val="24"/>
              </w:rPr>
            </w:pPr>
          </w:p>
          <w:p w14:paraId="5A866B23" w14:textId="71C8F60D" w:rsidR="008E212D" w:rsidRDefault="008E212D" w:rsidP="00286C99">
            <w:pPr>
              <w:spacing w:line="276" w:lineRule="auto"/>
              <w:jc w:val="center"/>
              <w:rPr>
                <w:rFonts w:ascii="Times New Roman" w:hAnsi="Times New Roman" w:cs="Times New Roman"/>
                <w:b/>
                <w:sz w:val="24"/>
                <w:szCs w:val="24"/>
              </w:rPr>
            </w:pPr>
          </w:p>
          <w:p w14:paraId="459456D8" w14:textId="66D47BB3" w:rsidR="008E212D" w:rsidRDefault="008E212D" w:rsidP="00286C99">
            <w:pPr>
              <w:spacing w:line="276" w:lineRule="auto"/>
              <w:jc w:val="center"/>
              <w:rPr>
                <w:rFonts w:ascii="Times New Roman" w:hAnsi="Times New Roman" w:cs="Times New Roman"/>
                <w:b/>
                <w:sz w:val="24"/>
                <w:szCs w:val="24"/>
              </w:rPr>
            </w:pPr>
          </w:p>
          <w:p w14:paraId="47A91A5A" w14:textId="77777777" w:rsidR="008E212D" w:rsidRDefault="008E212D" w:rsidP="00286C99">
            <w:pPr>
              <w:spacing w:line="276" w:lineRule="auto"/>
              <w:jc w:val="center"/>
              <w:rPr>
                <w:rFonts w:ascii="Times New Roman" w:hAnsi="Times New Roman" w:cs="Times New Roman"/>
                <w:b/>
                <w:sz w:val="24"/>
                <w:szCs w:val="24"/>
              </w:rPr>
            </w:pPr>
          </w:p>
          <w:p w14:paraId="6039ECBF" w14:textId="77777777" w:rsidR="008E212D" w:rsidRDefault="008E212D" w:rsidP="00286C99">
            <w:pPr>
              <w:spacing w:line="276" w:lineRule="auto"/>
              <w:jc w:val="center"/>
              <w:rPr>
                <w:rFonts w:ascii="Times New Roman" w:hAnsi="Times New Roman" w:cs="Times New Roman"/>
                <w:b/>
                <w:sz w:val="24"/>
                <w:szCs w:val="24"/>
              </w:rPr>
            </w:pPr>
          </w:p>
          <w:p w14:paraId="0A6D4EB9" w14:textId="77777777" w:rsidR="008E212D" w:rsidRDefault="008E212D" w:rsidP="00286C99">
            <w:pPr>
              <w:spacing w:line="276" w:lineRule="auto"/>
              <w:jc w:val="center"/>
              <w:rPr>
                <w:rFonts w:ascii="Times New Roman" w:hAnsi="Times New Roman" w:cs="Times New Roman"/>
                <w:b/>
                <w:sz w:val="24"/>
                <w:szCs w:val="24"/>
              </w:rPr>
            </w:pPr>
          </w:p>
          <w:p w14:paraId="1D223CFE" w14:textId="77777777" w:rsidR="008E212D" w:rsidRDefault="008E212D" w:rsidP="00286C99">
            <w:pPr>
              <w:spacing w:line="276" w:lineRule="auto"/>
              <w:jc w:val="center"/>
              <w:rPr>
                <w:rFonts w:ascii="Times New Roman" w:hAnsi="Times New Roman" w:cs="Times New Roman"/>
                <w:b/>
                <w:sz w:val="24"/>
                <w:szCs w:val="24"/>
              </w:rPr>
            </w:pPr>
          </w:p>
          <w:p w14:paraId="714358B4" w14:textId="77777777" w:rsidR="008E212D" w:rsidRDefault="008E212D" w:rsidP="00286C99">
            <w:pPr>
              <w:spacing w:line="276" w:lineRule="auto"/>
              <w:jc w:val="center"/>
              <w:rPr>
                <w:rFonts w:ascii="Times New Roman" w:hAnsi="Times New Roman" w:cs="Times New Roman"/>
                <w:b/>
                <w:sz w:val="24"/>
                <w:szCs w:val="24"/>
              </w:rPr>
            </w:pPr>
          </w:p>
          <w:p w14:paraId="009A7D10" w14:textId="3AE2A8B6" w:rsidR="008E212D" w:rsidRDefault="008E212D" w:rsidP="00286C99">
            <w:pPr>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p w14:paraId="3146F648" w14:textId="0A62EBBF" w:rsidR="008E212D" w:rsidRDefault="008E212D" w:rsidP="00286C99">
            <w:pPr>
              <w:spacing w:line="276" w:lineRule="auto"/>
              <w:jc w:val="center"/>
              <w:rPr>
                <w:rFonts w:ascii="Times New Roman" w:hAnsi="Times New Roman" w:cs="Times New Roman"/>
                <w:b/>
                <w:sz w:val="24"/>
                <w:szCs w:val="24"/>
              </w:rPr>
            </w:pPr>
          </w:p>
          <w:p w14:paraId="0FFAABB9" w14:textId="1E9A8790" w:rsidR="008E212D" w:rsidRDefault="008E212D" w:rsidP="00286C99">
            <w:pPr>
              <w:spacing w:line="276" w:lineRule="auto"/>
              <w:jc w:val="center"/>
              <w:rPr>
                <w:rFonts w:ascii="Times New Roman" w:hAnsi="Times New Roman" w:cs="Times New Roman"/>
                <w:b/>
                <w:sz w:val="24"/>
                <w:szCs w:val="24"/>
              </w:rPr>
            </w:pPr>
          </w:p>
          <w:p w14:paraId="294F715C" w14:textId="67BCAC4A" w:rsidR="008E212D" w:rsidRDefault="008E212D" w:rsidP="00286C99">
            <w:pPr>
              <w:spacing w:line="276" w:lineRule="auto"/>
              <w:jc w:val="center"/>
              <w:rPr>
                <w:rFonts w:ascii="Times New Roman" w:hAnsi="Times New Roman" w:cs="Times New Roman"/>
                <w:b/>
                <w:sz w:val="24"/>
                <w:szCs w:val="24"/>
              </w:rPr>
            </w:pPr>
          </w:p>
          <w:p w14:paraId="02FD6A2B" w14:textId="7DEEE8FA" w:rsidR="008E212D" w:rsidRDefault="008E212D" w:rsidP="00627B72">
            <w:pPr>
              <w:spacing w:line="276" w:lineRule="auto"/>
              <w:rPr>
                <w:rFonts w:ascii="Times New Roman" w:hAnsi="Times New Roman" w:cs="Times New Roman"/>
                <w:b/>
                <w:sz w:val="24"/>
                <w:szCs w:val="24"/>
              </w:rPr>
            </w:pPr>
          </w:p>
          <w:p w14:paraId="3A6288EF" w14:textId="17F9FD9C" w:rsidR="008E212D" w:rsidRDefault="008E212D" w:rsidP="008E212D">
            <w:pPr>
              <w:spacing w:line="276" w:lineRule="auto"/>
              <w:rPr>
                <w:rFonts w:ascii="Times New Roman" w:hAnsi="Times New Roman" w:cs="Times New Roman"/>
                <w:b/>
                <w:sz w:val="24"/>
                <w:szCs w:val="24"/>
              </w:rPr>
            </w:pPr>
          </w:p>
        </w:tc>
        <w:tc>
          <w:tcPr>
            <w:tcW w:w="8595" w:type="dxa"/>
          </w:tcPr>
          <w:p w14:paraId="7113BE1A" w14:textId="18304CB1" w:rsidR="008E212D" w:rsidRDefault="008E212D" w:rsidP="008E212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Tremendous progress has been made in our lifetimes. People in most countries live longer, healthier lives, air and water quality in the developed world is generally getting better, and a much larger population is being adequately fed.</w:t>
            </w:r>
          </w:p>
          <w:p w14:paraId="0FFACF1C" w14:textId="77777777" w:rsidR="008E212D" w:rsidRDefault="008E212D" w:rsidP="008E212D">
            <w:pPr>
              <w:spacing w:line="276" w:lineRule="auto"/>
              <w:jc w:val="both"/>
              <w:rPr>
                <w:rFonts w:ascii="Times New Roman" w:hAnsi="Times New Roman" w:cs="Times New Roman"/>
                <w:sz w:val="24"/>
                <w:szCs w:val="24"/>
              </w:rPr>
            </w:pPr>
          </w:p>
          <w:p w14:paraId="1D70F28B" w14:textId="23E8307A" w:rsidR="008E212D" w:rsidRDefault="008E212D" w:rsidP="008E212D">
            <w:pPr>
              <w:spacing w:line="276" w:lineRule="auto"/>
              <w:jc w:val="both"/>
              <w:rPr>
                <w:rFonts w:ascii="Times New Roman" w:hAnsi="Times New Roman" w:cs="Times New Roman"/>
                <w:sz w:val="24"/>
                <w:szCs w:val="24"/>
              </w:rPr>
            </w:pPr>
            <w:r>
              <w:rPr>
                <w:rFonts w:ascii="Times New Roman" w:hAnsi="Times New Roman" w:cs="Times New Roman"/>
                <w:sz w:val="24"/>
                <w:szCs w:val="24"/>
              </w:rPr>
              <w:t>But there are still many problems to tackle. The minority of us lucky enough to have been born in the developed world would take for granted universal education, an assured food supply and clean, piped water. Hundreds of millions of people are not so lucky. And although the world’s problems fall heavily on the developing world, rich countries also have their own problems, including drugs, conflicts and corruption.</w:t>
            </w:r>
          </w:p>
          <w:p w14:paraId="1D9880DA" w14:textId="77777777" w:rsidR="008E212D" w:rsidRDefault="008E212D" w:rsidP="008E212D">
            <w:pPr>
              <w:spacing w:line="276" w:lineRule="auto"/>
              <w:jc w:val="both"/>
              <w:rPr>
                <w:rFonts w:ascii="Times New Roman" w:hAnsi="Times New Roman" w:cs="Times New Roman"/>
                <w:sz w:val="24"/>
                <w:szCs w:val="24"/>
              </w:rPr>
            </w:pPr>
          </w:p>
          <w:p w14:paraId="11158528" w14:textId="10F2C27D" w:rsidR="008E212D" w:rsidRDefault="008E212D" w:rsidP="008E212D">
            <w:pPr>
              <w:spacing w:line="276" w:lineRule="auto"/>
              <w:jc w:val="both"/>
              <w:rPr>
                <w:rFonts w:ascii="Times New Roman" w:hAnsi="Times New Roman" w:cs="Times New Roman"/>
                <w:sz w:val="24"/>
                <w:szCs w:val="24"/>
              </w:rPr>
            </w:pPr>
            <w:r>
              <w:rPr>
                <w:rFonts w:ascii="Times New Roman" w:hAnsi="Times New Roman" w:cs="Times New Roman"/>
                <w:sz w:val="24"/>
                <w:szCs w:val="24"/>
              </w:rPr>
              <w:t>When it comes to the globe’s toughest issues, policy-makers have a huge list of spending possibilities</w:t>
            </w:r>
            <w:r w:rsidR="00627B72">
              <w:rPr>
                <w:rFonts w:ascii="Times New Roman" w:hAnsi="Times New Roman" w:cs="Times New Roman"/>
                <w:sz w:val="24"/>
                <w:szCs w:val="24"/>
              </w:rPr>
              <w:t xml:space="preserve"> and of course it will not be simple</w:t>
            </w:r>
            <w:r>
              <w:rPr>
                <w:rFonts w:ascii="Times New Roman" w:hAnsi="Times New Roman" w:cs="Times New Roman"/>
                <w:sz w:val="24"/>
                <w:szCs w:val="24"/>
              </w:rPr>
              <w:t>.</w:t>
            </w:r>
            <w:r w:rsidR="00627B72">
              <w:rPr>
                <w:rFonts w:ascii="Times New Roman" w:hAnsi="Times New Roman" w:cs="Times New Roman"/>
                <w:sz w:val="24"/>
                <w:szCs w:val="24"/>
              </w:rPr>
              <w:t xml:space="preserve"> I</w:t>
            </w:r>
            <w:r>
              <w:rPr>
                <w:rFonts w:ascii="Times New Roman" w:hAnsi="Times New Roman" w:cs="Times New Roman"/>
                <w:sz w:val="24"/>
                <w:szCs w:val="24"/>
              </w:rPr>
              <w:t>f an international agency spends $10 million on one project instead of another, how much more good will it do? Global leaders can rarely answer that question. They need better information and so do ordinary citizens. Economics gives us the tools to look at the costs of taking effective action and measure the expected benefits. When we know the costs and benefits, it will be a lot easier to choose the best projects – the projects which do the most good with the money available.</w:t>
            </w:r>
          </w:p>
          <w:p w14:paraId="0E950753" w14:textId="77777777" w:rsidR="008E212D" w:rsidRDefault="008E212D" w:rsidP="008E212D">
            <w:pPr>
              <w:spacing w:line="276" w:lineRule="auto"/>
              <w:jc w:val="both"/>
              <w:rPr>
                <w:rFonts w:ascii="Times New Roman" w:hAnsi="Times New Roman" w:cs="Times New Roman"/>
                <w:sz w:val="24"/>
                <w:szCs w:val="24"/>
              </w:rPr>
            </w:pPr>
          </w:p>
          <w:p w14:paraId="01A20E07" w14:textId="77777777" w:rsidR="008E212D" w:rsidRDefault="008E212D" w:rsidP="008E21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National governments prioritize all the time. Government revenues are finite and there are many competing demands for expenditure. There needs to be a balance between defence, education, healthcare and welfare and every segment of the society needs to understand this. </w:t>
            </w:r>
            <w:r w:rsidRPr="0061267B">
              <w:rPr>
                <w:rFonts w:ascii="Times New Roman" w:hAnsi="Times New Roman" w:cs="Times New Roman"/>
                <w:sz w:val="24"/>
                <w:szCs w:val="24"/>
                <w:highlight w:val="yellow"/>
              </w:rPr>
              <w:t>There is widespread recognition that governments do not have infinite resources and that they must satisfy important social needs while staying sustainable</w:t>
            </w:r>
            <w:r>
              <w:rPr>
                <w:rFonts w:ascii="Times New Roman" w:hAnsi="Times New Roman" w:cs="Times New Roman"/>
                <w:sz w:val="24"/>
                <w:szCs w:val="24"/>
              </w:rPr>
              <w:t>.</w:t>
            </w:r>
          </w:p>
          <w:p w14:paraId="45FF4C3A" w14:textId="77777777" w:rsidR="008E212D" w:rsidRDefault="008E212D" w:rsidP="008E212D">
            <w:pPr>
              <w:spacing w:line="276" w:lineRule="auto"/>
              <w:jc w:val="both"/>
              <w:rPr>
                <w:rFonts w:ascii="Times New Roman" w:hAnsi="Times New Roman" w:cs="Times New Roman"/>
                <w:sz w:val="24"/>
                <w:szCs w:val="24"/>
              </w:rPr>
            </w:pPr>
          </w:p>
          <w:p w14:paraId="4100C263" w14:textId="7954D1BE" w:rsidR="008E212D" w:rsidRDefault="008E212D" w:rsidP="008E21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But when we come to global welfare projects, the situation gets murky. </w:t>
            </w:r>
            <w:r w:rsidRPr="00483480">
              <w:rPr>
                <w:rFonts w:ascii="Times New Roman" w:hAnsi="Times New Roman" w:cs="Times New Roman"/>
                <w:sz w:val="24"/>
                <w:szCs w:val="24"/>
                <w:highlight w:val="cyan"/>
              </w:rPr>
              <w:t>We seem to believe that we can achieve anything, that the pool of money is infinite, and that everything should be tackled at once</w:t>
            </w:r>
            <w:r>
              <w:rPr>
                <w:rFonts w:ascii="Times New Roman" w:hAnsi="Times New Roman" w:cs="Times New Roman"/>
                <w:sz w:val="24"/>
                <w:szCs w:val="24"/>
              </w:rPr>
              <w:t xml:space="preserve">. </w:t>
            </w:r>
          </w:p>
          <w:p w14:paraId="63358AAC" w14:textId="77777777" w:rsidR="008E212D" w:rsidRDefault="008E212D" w:rsidP="008E212D">
            <w:pPr>
              <w:spacing w:line="276" w:lineRule="auto"/>
              <w:jc w:val="both"/>
              <w:rPr>
                <w:rFonts w:ascii="Times New Roman" w:hAnsi="Times New Roman" w:cs="Times New Roman"/>
                <w:sz w:val="24"/>
                <w:szCs w:val="24"/>
              </w:rPr>
            </w:pPr>
          </w:p>
          <w:p w14:paraId="552E315F" w14:textId="23697705" w:rsidR="008E212D" w:rsidRDefault="008E212D" w:rsidP="008E212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effect, the majority of the big decisions are made by international agencies that receive money from rich nations and use it for the benefit of the world, especially developing countries. Each such organization has its own remit, scope of work and </w:t>
            </w:r>
            <w:r>
              <w:rPr>
                <w:rFonts w:ascii="Times New Roman" w:hAnsi="Times New Roman" w:cs="Times New Roman"/>
                <w:sz w:val="24"/>
                <w:szCs w:val="24"/>
              </w:rPr>
              <w:lastRenderedPageBreak/>
              <w:t>funding base. But most operate independent</w:t>
            </w:r>
            <w:r w:rsidR="00627B72">
              <w:rPr>
                <w:rFonts w:ascii="Times New Roman" w:hAnsi="Times New Roman" w:cs="Times New Roman"/>
                <w:sz w:val="24"/>
                <w:szCs w:val="24"/>
              </w:rPr>
              <w:t>ly</w:t>
            </w:r>
            <w:r>
              <w:rPr>
                <w:rFonts w:ascii="Times New Roman" w:hAnsi="Times New Roman" w:cs="Times New Roman"/>
                <w:sz w:val="24"/>
                <w:szCs w:val="24"/>
              </w:rPr>
              <w:t xml:space="preserve">. There is little incentive for cross-agency comparison. As a result, there are few attempts to contrast the work of, say, the United Nations Environment program (UNEP) with that of the United Nations Educational, Scientific and Cultural Organization (UNESCO), and almost no overt efforts at comparing the outcomes achieved by developing charities such as Oxfam and </w:t>
            </w:r>
            <w:proofErr w:type="spellStart"/>
            <w:r>
              <w:rPr>
                <w:rFonts w:ascii="Times New Roman" w:hAnsi="Times New Roman" w:cs="Times New Roman"/>
                <w:sz w:val="24"/>
                <w:szCs w:val="24"/>
              </w:rPr>
              <w:t>Medicins</w:t>
            </w:r>
            <w:proofErr w:type="spellEnd"/>
            <w:r>
              <w:rPr>
                <w:rFonts w:ascii="Times New Roman" w:hAnsi="Times New Roman" w:cs="Times New Roman"/>
                <w:sz w:val="24"/>
                <w:szCs w:val="24"/>
              </w:rPr>
              <w:t xml:space="preserve"> Sans </w:t>
            </w:r>
            <w:proofErr w:type="spellStart"/>
            <w:r>
              <w:rPr>
                <w:rFonts w:ascii="Times New Roman" w:hAnsi="Times New Roman" w:cs="Times New Roman"/>
                <w:sz w:val="24"/>
                <w:szCs w:val="24"/>
              </w:rPr>
              <w:t>Frontieres</w:t>
            </w:r>
            <w:proofErr w:type="spellEnd"/>
            <w:r>
              <w:rPr>
                <w:rFonts w:ascii="Times New Roman" w:hAnsi="Times New Roman" w:cs="Times New Roman"/>
                <w:sz w:val="24"/>
                <w:szCs w:val="24"/>
              </w:rPr>
              <w:t>.</w:t>
            </w:r>
          </w:p>
          <w:p w14:paraId="18A6DAFA" w14:textId="77777777" w:rsidR="008E212D" w:rsidRDefault="008E212D" w:rsidP="008E212D">
            <w:pPr>
              <w:spacing w:line="276" w:lineRule="auto"/>
              <w:jc w:val="both"/>
              <w:rPr>
                <w:rFonts w:ascii="Times New Roman" w:hAnsi="Times New Roman" w:cs="Times New Roman"/>
                <w:sz w:val="24"/>
                <w:szCs w:val="24"/>
              </w:rPr>
            </w:pPr>
          </w:p>
          <w:p w14:paraId="712C09BE" w14:textId="59F7A82F" w:rsidR="008E212D" w:rsidRPr="008E212D" w:rsidRDefault="008E212D" w:rsidP="00627B72">
            <w:pPr>
              <w:spacing w:line="276" w:lineRule="auto"/>
              <w:jc w:val="both"/>
              <w:rPr>
                <w:rFonts w:ascii="Times New Roman" w:hAnsi="Times New Roman" w:cs="Times New Roman"/>
                <w:sz w:val="24"/>
                <w:szCs w:val="24"/>
              </w:rPr>
            </w:pPr>
            <w:r>
              <w:rPr>
                <w:rFonts w:ascii="Times New Roman" w:hAnsi="Times New Roman" w:cs="Times New Roman"/>
                <w:sz w:val="24"/>
                <w:szCs w:val="24"/>
              </w:rPr>
              <w:t>Of course, in principle we ought to deal with all the world’s woes. We should win the war against hunger, end conflicts, stop communicable diseases, provide clean drinking water, step up education and halt climate change. But we do not. We live in a world with limited resources and even more limited attention for our biggest problems.</w:t>
            </w:r>
            <w:r w:rsidR="00627B72">
              <w:rPr>
                <w:rFonts w:ascii="Times New Roman" w:hAnsi="Times New Roman" w:cs="Times New Roman"/>
                <w:sz w:val="24"/>
                <w:szCs w:val="24"/>
              </w:rPr>
              <w:t xml:space="preserve"> </w:t>
            </w:r>
            <w:r w:rsidRPr="00CF49FF">
              <w:rPr>
                <w:rFonts w:ascii="Times New Roman" w:hAnsi="Times New Roman" w:cs="Times New Roman"/>
                <w:sz w:val="24"/>
                <w:szCs w:val="24"/>
                <w:highlight w:val="green"/>
              </w:rPr>
              <w:t>This means we have to start asking the crucial questions: if we don’t do it all, what should we do first</w:t>
            </w:r>
            <w:r>
              <w:rPr>
                <w:rFonts w:ascii="Times New Roman" w:hAnsi="Times New Roman" w:cs="Times New Roman"/>
                <w:sz w:val="24"/>
                <w:szCs w:val="24"/>
              </w:rPr>
              <w:t xml:space="preserve">. </w:t>
            </w:r>
          </w:p>
        </w:tc>
      </w:tr>
    </w:tbl>
    <w:p w14:paraId="077449A7" w14:textId="0CB98797" w:rsidR="002D4615" w:rsidRDefault="002D4615" w:rsidP="002D4615">
      <w:pPr>
        <w:spacing w:line="276" w:lineRule="auto"/>
        <w:jc w:val="both"/>
        <w:rPr>
          <w:rFonts w:ascii="Times New Roman" w:hAnsi="Times New Roman" w:cs="Times New Roman"/>
          <w:sz w:val="24"/>
          <w:szCs w:val="24"/>
        </w:rPr>
      </w:pPr>
    </w:p>
    <w:p w14:paraId="2D7B07DC" w14:textId="255AD6AE" w:rsidR="002D4615" w:rsidRPr="002D4615" w:rsidRDefault="002D4615" w:rsidP="002D4615">
      <w:pPr>
        <w:spacing w:line="276" w:lineRule="auto"/>
        <w:jc w:val="both"/>
        <w:rPr>
          <w:rFonts w:ascii="Times New Roman" w:hAnsi="Times New Roman" w:cs="Times New Roman"/>
          <w:sz w:val="24"/>
          <w:szCs w:val="24"/>
        </w:rPr>
      </w:pPr>
      <w:r>
        <w:rPr>
          <w:rFonts w:ascii="Times New Roman" w:hAnsi="Times New Roman" w:cs="Times New Roman"/>
          <w:i/>
          <w:sz w:val="24"/>
          <w:szCs w:val="24"/>
        </w:rPr>
        <w:t xml:space="preserve">D. </w:t>
      </w:r>
      <w:r w:rsidRPr="002D4615">
        <w:rPr>
          <w:rFonts w:ascii="Times New Roman" w:hAnsi="Times New Roman" w:cs="Times New Roman"/>
          <w:i/>
          <w:sz w:val="24"/>
          <w:szCs w:val="24"/>
        </w:rPr>
        <w:t>Skim the text and decide which sentence best summarises the main idea.</w:t>
      </w:r>
    </w:p>
    <w:p w14:paraId="63E94D2D" w14:textId="48A83A2D" w:rsidR="002D4615" w:rsidRDefault="002D4615" w:rsidP="002D4615">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National governments are good at prioritising, so they should also decide the order in which global problems are dealt with</w:t>
      </w:r>
      <w:proofErr w:type="gramStart"/>
      <w:r>
        <w:rPr>
          <w:rFonts w:ascii="Times New Roman" w:hAnsi="Times New Roman" w:cs="Times New Roman"/>
          <w:sz w:val="24"/>
          <w:szCs w:val="24"/>
        </w:rPr>
        <w:t>.</w:t>
      </w:r>
      <w:r w:rsidR="00F71DAE">
        <w:rPr>
          <w:rFonts w:ascii="Times New Roman" w:hAnsi="Times New Roman" w:cs="Times New Roman"/>
          <w:sz w:val="24"/>
          <w:szCs w:val="24"/>
        </w:rPr>
        <w:t xml:space="preserve">  </w:t>
      </w:r>
      <w:proofErr w:type="gramEnd"/>
      <w:r w:rsidR="00F71DAE">
        <w:rPr>
          <w:rFonts w:ascii="Times New Roman" w:hAnsi="Times New Roman" w:cs="Times New Roman"/>
          <w:sz w:val="24"/>
          <w:szCs w:val="24"/>
        </w:rPr>
        <w:t xml:space="preserve"> </w:t>
      </w:r>
      <w:r w:rsidR="00F71DAE" w:rsidRPr="001710DB">
        <w:rPr>
          <w:rFonts w:ascii="Times New Roman" w:hAnsi="Times New Roman" w:cs="Times New Roman"/>
          <w:b/>
          <w:bCs/>
          <w:sz w:val="24"/>
          <w:szCs w:val="24"/>
          <w:highlight w:val="yellow"/>
          <w:u w:val="single"/>
        </w:rPr>
        <w:t>4</w:t>
      </w:r>
    </w:p>
    <w:p w14:paraId="0842916A" w14:textId="72381B1B" w:rsidR="002D4615" w:rsidRDefault="002D4615" w:rsidP="002D4615">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cannot deal with all global problems at the same time, so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find ways of deciding the order in which they are dealt with.</w:t>
      </w:r>
      <w:r w:rsidR="001710DB">
        <w:rPr>
          <w:rFonts w:ascii="Times New Roman" w:hAnsi="Times New Roman" w:cs="Times New Roman"/>
          <w:sz w:val="24"/>
          <w:szCs w:val="24"/>
        </w:rPr>
        <w:t xml:space="preserve"> </w:t>
      </w:r>
      <w:r w:rsidR="00483480">
        <w:rPr>
          <w:rFonts w:ascii="Times New Roman" w:hAnsi="Times New Roman" w:cs="Times New Roman"/>
          <w:sz w:val="24"/>
          <w:szCs w:val="24"/>
        </w:rPr>
        <w:t xml:space="preserve"> </w:t>
      </w:r>
      <w:r w:rsidR="00CF49FF" w:rsidRPr="00CF49FF">
        <w:rPr>
          <w:rFonts w:ascii="Times New Roman" w:hAnsi="Times New Roman" w:cs="Times New Roman"/>
          <w:b/>
          <w:bCs/>
          <w:sz w:val="24"/>
          <w:szCs w:val="24"/>
          <w:highlight w:val="green"/>
          <w:u w:val="single"/>
        </w:rPr>
        <w:t>7</w:t>
      </w:r>
    </w:p>
    <w:p w14:paraId="3D02FBCB" w14:textId="54E86358" w:rsidR="00361EF4" w:rsidRDefault="002D4615" w:rsidP="00A013F9">
      <w:pPr>
        <w:pStyle w:val="ListParagraph"/>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world’s major problems are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equal importance, so we should try to deal with them all at the same time.</w:t>
      </w:r>
      <w:r w:rsidR="00483480">
        <w:rPr>
          <w:rFonts w:ascii="Times New Roman" w:hAnsi="Times New Roman" w:cs="Times New Roman"/>
          <w:sz w:val="24"/>
          <w:szCs w:val="24"/>
        </w:rPr>
        <w:t xml:space="preserve">  </w:t>
      </w:r>
      <w:r w:rsidR="00CF49FF" w:rsidRPr="00CF49FF">
        <w:rPr>
          <w:rFonts w:ascii="Times New Roman" w:hAnsi="Times New Roman" w:cs="Times New Roman"/>
          <w:b/>
          <w:bCs/>
          <w:sz w:val="24"/>
          <w:szCs w:val="24"/>
          <w:highlight w:val="cyan"/>
          <w:u w:val="single"/>
        </w:rPr>
        <w:t>5</w:t>
      </w:r>
    </w:p>
    <w:p w14:paraId="320CFD71" w14:textId="77777777" w:rsidR="006625D0" w:rsidRPr="003E63EB" w:rsidRDefault="006625D0" w:rsidP="006625D0">
      <w:pPr>
        <w:pStyle w:val="ListParagraph"/>
        <w:spacing w:line="276" w:lineRule="auto"/>
        <w:jc w:val="both"/>
        <w:rPr>
          <w:rFonts w:ascii="Times New Roman" w:hAnsi="Times New Roman" w:cs="Times New Roman"/>
          <w:sz w:val="24"/>
          <w:szCs w:val="24"/>
        </w:rPr>
      </w:pPr>
    </w:p>
    <w:p w14:paraId="79F2B9BC" w14:textId="6D80C62F" w:rsidR="005D7DDE" w:rsidRPr="002D4615" w:rsidRDefault="002D4615" w:rsidP="002D4615">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E. </w:t>
      </w:r>
      <w:r w:rsidR="005D7DDE" w:rsidRPr="002D4615">
        <w:rPr>
          <w:rFonts w:ascii="Times New Roman" w:hAnsi="Times New Roman" w:cs="Times New Roman"/>
          <w:i/>
          <w:sz w:val="24"/>
          <w:szCs w:val="24"/>
        </w:rPr>
        <w:t xml:space="preserve">Read the text and put the ideas in the </w:t>
      </w:r>
      <w:r w:rsidR="003E63EB">
        <w:rPr>
          <w:rFonts w:ascii="Times New Roman" w:hAnsi="Times New Roman" w:cs="Times New Roman"/>
          <w:i/>
          <w:sz w:val="24"/>
          <w:szCs w:val="24"/>
        </w:rPr>
        <w:t>sequence</w:t>
      </w:r>
      <w:r w:rsidR="005D7DDE" w:rsidRPr="002D4615">
        <w:rPr>
          <w:rFonts w:ascii="Times New Roman" w:hAnsi="Times New Roman" w:cs="Times New Roman"/>
          <w:i/>
          <w:sz w:val="24"/>
          <w:szCs w:val="24"/>
        </w:rPr>
        <w:t xml:space="preserve"> that they appear.</w:t>
      </w:r>
    </w:p>
    <w:tbl>
      <w:tblPr>
        <w:tblStyle w:val="GridTable4-Accent11"/>
        <w:tblW w:w="0" w:type="auto"/>
        <w:tblLook w:val="04A0" w:firstRow="1" w:lastRow="0" w:firstColumn="1" w:lastColumn="0" w:noHBand="0" w:noVBand="1"/>
      </w:tblPr>
      <w:tblGrid>
        <w:gridCol w:w="421"/>
        <w:gridCol w:w="6849"/>
        <w:gridCol w:w="1746"/>
      </w:tblGrid>
      <w:tr w:rsidR="005D7DDE" w:rsidRPr="00265C18" w14:paraId="789BEF43" w14:textId="77777777" w:rsidTr="712A6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1CC09FF" w14:textId="1230CA80" w:rsidR="005D7DDE" w:rsidRPr="00265C18" w:rsidRDefault="005D7DDE" w:rsidP="005147D3">
            <w:pPr>
              <w:spacing w:line="276" w:lineRule="auto"/>
              <w:jc w:val="center"/>
              <w:rPr>
                <w:rFonts w:ascii="Times New Roman" w:hAnsi="Times New Roman" w:cs="Times New Roman"/>
                <w:b w:val="0"/>
                <w:sz w:val="24"/>
                <w:szCs w:val="24"/>
              </w:rPr>
            </w:pPr>
          </w:p>
        </w:tc>
        <w:tc>
          <w:tcPr>
            <w:tcW w:w="6849" w:type="dxa"/>
          </w:tcPr>
          <w:p w14:paraId="6BA8624A" w14:textId="2F20A398" w:rsidR="005D7DDE" w:rsidRPr="00265C18" w:rsidRDefault="005D7DDE" w:rsidP="005147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c>
          <w:tcPr>
            <w:tcW w:w="1746" w:type="dxa"/>
          </w:tcPr>
          <w:p w14:paraId="35CF9BE2" w14:textId="4DF0EF7E" w:rsidR="005D7DDE" w:rsidRPr="00265C18" w:rsidRDefault="005D7DDE" w:rsidP="005147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5D7DDE" w:rsidRPr="00265C18" w14:paraId="7B23EBC7" w14:textId="77777777" w:rsidTr="712A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136C618" w14:textId="49182B28" w:rsidR="005D7DDE" w:rsidRPr="00265C18" w:rsidRDefault="005D7DDE" w:rsidP="005147D3">
            <w:pPr>
              <w:spacing w:line="276" w:lineRule="auto"/>
              <w:rPr>
                <w:rFonts w:ascii="Times New Roman" w:hAnsi="Times New Roman" w:cs="Times New Roman"/>
                <w:b w:val="0"/>
                <w:sz w:val="24"/>
                <w:szCs w:val="24"/>
              </w:rPr>
            </w:pPr>
            <w:r>
              <w:rPr>
                <w:rFonts w:ascii="Times New Roman" w:hAnsi="Times New Roman" w:cs="Times New Roman"/>
                <w:b w:val="0"/>
                <w:sz w:val="24"/>
                <w:szCs w:val="24"/>
              </w:rPr>
              <w:t>a</w:t>
            </w:r>
          </w:p>
        </w:tc>
        <w:tc>
          <w:tcPr>
            <w:tcW w:w="6849" w:type="dxa"/>
          </w:tcPr>
          <w:p w14:paraId="7D5A37CB" w14:textId="0CE36D22" w:rsidR="005D7DDE" w:rsidRPr="00265C18" w:rsidRDefault="005D7DDE" w:rsidP="0051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 can use economics to compare the costs and benefits of the projects.</w:t>
            </w:r>
          </w:p>
        </w:tc>
        <w:tc>
          <w:tcPr>
            <w:tcW w:w="1746" w:type="dxa"/>
          </w:tcPr>
          <w:p w14:paraId="091B65FA" w14:textId="38A54B1C" w:rsidR="005D7DDE" w:rsidRPr="00265C18" w:rsidRDefault="005F45D8" w:rsidP="00A35AC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5D7DDE" w:rsidRPr="00265C18" w14:paraId="541BD4B4" w14:textId="77777777" w:rsidTr="712A6359">
        <w:tc>
          <w:tcPr>
            <w:cnfStyle w:val="001000000000" w:firstRow="0" w:lastRow="0" w:firstColumn="1" w:lastColumn="0" w:oddVBand="0" w:evenVBand="0" w:oddHBand="0" w:evenHBand="0" w:firstRowFirstColumn="0" w:firstRowLastColumn="0" w:lastRowFirstColumn="0" w:lastRowLastColumn="0"/>
            <w:tcW w:w="421" w:type="dxa"/>
          </w:tcPr>
          <w:p w14:paraId="2C1927D5" w14:textId="3F3C6995" w:rsidR="005D7DDE" w:rsidRPr="00265C18" w:rsidRDefault="005D7DDE" w:rsidP="005147D3">
            <w:pPr>
              <w:spacing w:line="276" w:lineRule="auto"/>
              <w:rPr>
                <w:rFonts w:ascii="Times New Roman" w:hAnsi="Times New Roman" w:cs="Times New Roman"/>
                <w:b w:val="0"/>
                <w:sz w:val="24"/>
                <w:szCs w:val="24"/>
              </w:rPr>
            </w:pPr>
            <w:r>
              <w:rPr>
                <w:rFonts w:ascii="Times New Roman" w:hAnsi="Times New Roman" w:cs="Times New Roman"/>
                <w:b w:val="0"/>
                <w:sz w:val="24"/>
                <w:szCs w:val="24"/>
              </w:rPr>
              <w:t>b</w:t>
            </w:r>
          </w:p>
        </w:tc>
        <w:tc>
          <w:tcPr>
            <w:tcW w:w="6849" w:type="dxa"/>
          </w:tcPr>
          <w:p w14:paraId="5C19D7A4" w14:textId="468BF405" w:rsidR="005D7DDE" w:rsidRPr="00265C18" w:rsidRDefault="005D7DDE" w:rsidP="0051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global welfare projects should be worked on at the same time.</w:t>
            </w:r>
          </w:p>
        </w:tc>
        <w:tc>
          <w:tcPr>
            <w:tcW w:w="1746" w:type="dxa"/>
          </w:tcPr>
          <w:p w14:paraId="6672906F" w14:textId="6991D174" w:rsidR="005D7DDE" w:rsidRPr="00265C18" w:rsidRDefault="006C091A" w:rsidP="00A35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5D7DDE" w:rsidRPr="00265C18" w14:paraId="780ACB0D" w14:textId="77777777" w:rsidTr="712A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ABBEA30" w14:textId="1E5FDC59" w:rsidR="005D7DDE" w:rsidRPr="00265C18" w:rsidRDefault="005D7DDE" w:rsidP="005147D3">
            <w:pPr>
              <w:spacing w:line="276" w:lineRule="auto"/>
              <w:rPr>
                <w:rFonts w:ascii="Times New Roman" w:hAnsi="Times New Roman" w:cs="Times New Roman"/>
                <w:b w:val="0"/>
                <w:sz w:val="24"/>
                <w:szCs w:val="24"/>
              </w:rPr>
            </w:pPr>
            <w:r>
              <w:rPr>
                <w:rFonts w:ascii="Times New Roman" w:hAnsi="Times New Roman" w:cs="Times New Roman"/>
                <w:b w:val="0"/>
                <w:sz w:val="24"/>
                <w:szCs w:val="24"/>
              </w:rPr>
              <w:t>c</w:t>
            </w:r>
          </w:p>
        </w:tc>
        <w:tc>
          <w:tcPr>
            <w:tcW w:w="6849" w:type="dxa"/>
          </w:tcPr>
          <w:p w14:paraId="26140363" w14:textId="649857AD" w:rsidR="005D7DDE" w:rsidRPr="00265C18" w:rsidRDefault="005D7DDE" w:rsidP="0051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Both developed and developing countries still have problems.</w:t>
            </w:r>
          </w:p>
        </w:tc>
        <w:tc>
          <w:tcPr>
            <w:tcW w:w="1746" w:type="dxa"/>
          </w:tcPr>
          <w:p w14:paraId="68D2BF89" w14:textId="242EA8FE" w:rsidR="005D7DDE" w:rsidRPr="00265C18" w:rsidRDefault="00966B2D" w:rsidP="00A35AC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5D7DDE" w:rsidRPr="00265C18" w14:paraId="31C1EFCB" w14:textId="77777777" w:rsidTr="712A6359">
        <w:tc>
          <w:tcPr>
            <w:cnfStyle w:val="001000000000" w:firstRow="0" w:lastRow="0" w:firstColumn="1" w:lastColumn="0" w:oddVBand="0" w:evenVBand="0" w:oddHBand="0" w:evenHBand="0" w:firstRowFirstColumn="0" w:firstRowLastColumn="0" w:lastRowFirstColumn="0" w:lastRowLastColumn="0"/>
            <w:tcW w:w="421" w:type="dxa"/>
          </w:tcPr>
          <w:p w14:paraId="511C9B39" w14:textId="4497D422" w:rsidR="005D7DDE" w:rsidRPr="00265C18" w:rsidRDefault="005D7DDE" w:rsidP="005147D3">
            <w:pPr>
              <w:spacing w:line="276" w:lineRule="auto"/>
              <w:rPr>
                <w:rFonts w:ascii="Times New Roman" w:hAnsi="Times New Roman" w:cs="Times New Roman"/>
                <w:b w:val="0"/>
                <w:sz w:val="24"/>
                <w:szCs w:val="24"/>
              </w:rPr>
            </w:pPr>
            <w:r>
              <w:rPr>
                <w:rFonts w:ascii="Times New Roman" w:hAnsi="Times New Roman" w:cs="Times New Roman"/>
                <w:b w:val="0"/>
                <w:sz w:val="24"/>
                <w:szCs w:val="24"/>
              </w:rPr>
              <w:t>d</w:t>
            </w:r>
          </w:p>
        </w:tc>
        <w:tc>
          <w:tcPr>
            <w:tcW w:w="6849" w:type="dxa"/>
          </w:tcPr>
          <w:p w14:paraId="517BA9F4" w14:textId="54B70540" w:rsidR="005D7DDE" w:rsidRPr="00265C18" w:rsidRDefault="005D7DDE" w:rsidP="0051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International agencies are not motivated enough to compare the effectiveness of their work.</w:t>
            </w:r>
          </w:p>
        </w:tc>
        <w:tc>
          <w:tcPr>
            <w:tcW w:w="1746" w:type="dxa"/>
          </w:tcPr>
          <w:p w14:paraId="1033E417" w14:textId="75A0EEB7" w:rsidR="005D7DDE" w:rsidRPr="00265C18" w:rsidRDefault="007274DF" w:rsidP="00A35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5D7DDE" w:rsidRPr="00265C18" w14:paraId="70281D17" w14:textId="77777777" w:rsidTr="712A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8190361" w14:textId="0FB1EB54" w:rsidR="005D7DDE" w:rsidRPr="00265C18" w:rsidRDefault="005D7DDE" w:rsidP="005147D3">
            <w:pPr>
              <w:spacing w:line="276" w:lineRule="auto"/>
              <w:rPr>
                <w:rFonts w:ascii="Times New Roman" w:hAnsi="Times New Roman" w:cs="Times New Roman"/>
                <w:b w:val="0"/>
                <w:sz w:val="24"/>
                <w:szCs w:val="24"/>
              </w:rPr>
            </w:pPr>
            <w:r>
              <w:rPr>
                <w:rFonts w:ascii="Times New Roman" w:hAnsi="Times New Roman" w:cs="Times New Roman"/>
                <w:b w:val="0"/>
                <w:sz w:val="24"/>
                <w:szCs w:val="24"/>
              </w:rPr>
              <w:t>e</w:t>
            </w:r>
          </w:p>
        </w:tc>
        <w:tc>
          <w:tcPr>
            <w:tcW w:w="6849" w:type="dxa"/>
          </w:tcPr>
          <w:p w14:paraId="72A388C3" w14:textId="79FD8E0D" w:rsidR="005D7DDE" w:rsidRPr="00265C18" w:rsidRDefault="005D7DDE" w:rsidP="0051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quality of life for most people has been improving.</w:t>
            </w:r>
          </w:p>
        </w:tc>
        <w:tc>
          <w:tcPr>
            <w:tcW w:w="1746" w:type="dxa"/>
          </w:tcPr>
          <w:p w14:paraId="06C289AB" w14:textId="335C1AFA" w:rsidR="005D7DDE" w:rsidRPr="00265C18" w:rsidRDefault="00A35ACD" w:rsidP="00A35AC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5D7DDE" w:rsidRPr="00265C18" w14:paraId="25F7FF5A" w14:textId="77777777" w:rsidTr="712A6359">
        <w:tc>
          <w:tcPr>
            <w:cnfStyle w:val="001000000000" w:firstRow="0" w:lastRow="0" w:firstColumn="1" w:lastColumn="0" w:oddVBand="0" w:evenVBand="0" w:oddHBand="0" w:evenHBand="0" w:firstRowFirstColumn="0" w:firstRowLastColumn="0" w:lastRowFirstColumn="0" w:lastRowLastColumn="0"/>
            <w:tcW w:w="421" w:type="dxa"/>
          </w:tcPr>
          <w:p w14:paraId="547E305C" w14:textId="2E1AC88F" w:rsidR="005D7DDE" w:rsidRPr="00265C18" w:rsidRDefault="005D7DDE" w:rsidP="005147D3">
            <w:pPr>
              <w:spacing w:line="276" w:lineRule="auto"/>
              <w:rPr>
                <w:rFonts w:ascii="Times New Roman" w:hAnsi="Times New Roman" w:cs="Times New Roman"/>
                <w:b w:val="0"/>
                <w:sz w:val="24"/>
                <w:szCs w:val="24"/>
              </w:rPr>
            </w:pPr>
            <w:r>
              <w:rPr>
                <w:rFonts w:ascii="Times New Roman" w:hAnsi="Times New Roman" w:cs="Times New Roman"/>
                <w:b w:val="0"/>
                <w:sz w:val="24"/>
                <w:szCs w:val="24"/>
              </w:rPr>
              <w:t>f</w:t>
            </w:r>
          </w:p>
        </w:tc>
        <w:tc>
          <w:tcPr>
            <w:tcW w:w="6849" w:type="dxa"/>
          </w:tcPr>
          <w:p w14:paraId="0812252C" w14:textId="0582C92A" w:rsidR="005D7DDE" w:rsidRPr="00265C18" w:rsidRDefault="005D7DDE" w:rsidP="005147D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People understand that governments have to prioritise national spending.</w:t>
            </w:r>
          </w:p>
        </w:tc>
        <w:tc>
          <w:tcPr>
            <w:tcW w:w="1746" w:type="dxa"/>
          </w:tcPr>
          <w:p w14:paraId="3B28C41A" w14:textId="19EE2B3E" w:rsidR="005D7DDE" w:rsidRPr="00265C18" w:rsidRDefault="00037DDB" w:rsidP="00A35ACD">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5D7DDE" w:rsidRPr="00265C18" w14:paraId="0902BA38" w14:textId="77777777" w:rsidTr="712A6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36BBEC7" w14:textId="3E00FDBC" w:rsidR="005D7DDE" w:rsidRPr="00265C18" w:rsidRDefault="005D7DDE" w:rsidP="005147D3">
            <w:pPr>
              <w:spacing w:line="276" w:lineRule="auto"/>
              <w:rPr>
                <w:rFonts w:ascii="Times New Roman" w:hAnsi="Times New Roman" w:cs="Times New Roman"/>
                <w:b w:val="0"/>
                <w:sz w:val="24"/>
                <w:szCs w:val="24"/>
              </w:rPr>
            </w:pPr>
            <w:r>
              <w:rPr>
                <w:rFonts w:ascii="Times New Roman" w:hAnsi="Times New Roman" w:cs="Times New Roman"/>
                <w:b w:val="0"/>
                <w:sz w:val="24"/>
                <w:szCs w:val="24"/>
              </w:rPr>
              <w:t>g</w:t>
            </w:r>
          </w:p>
        </w:tc>
        <w:tc>
          <w:tcPr>
            <w:tcW w:w="6849" w:type="dxa"/>
          </w:tcPr>
          <w:p w14:paraId="0782BF66" w14:textId="61C1487E" w:rsidR="005D7DDE" w:rsidRPr="00265C18" w:rsidRDefault="005D7DDE" w:rsidP="005147D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 need to face the problem of how to prioritise problems.</w:t>
            </w:r>
          </w:p>
        </w:tc>
        <w:tc>
          <w:tcPr>
            <w:tcW w:w="1746" w:type="dxa"/>
          </w:tcPr>
          <w:p w14:paraId="3DF55D22" w14:textId="39F2E77B" w:rsidR="005D7DDE" w:rsidRPr="00265C18" w:rsidRDefault="007274DF" w:rsidP="00A35ACD">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bl>
    <w:p w14:paraId="68B637D5" w14:textId="3C12ECD2" w:rsidR="00BB0925" w:rsidRDefault="00BB0925" w:rsidP="002D4615">
      <w:pPr>
        <w:spacing w:line="276" w:lineRule="auto"/>
        <w:jc w:val="both"/>
        <w:rPr>
          <w:rFonts w:ascii="Times New Roman" w:hAnsi="Times New Roman" w:cs="Times New Roman"/>
          <w:sz w:val="24"/>
          <w:szCs w:val="24"/>
        </w:rPr>
      </w:pPr>
    </w:p>
    <w:p w14:paraId="5DAFCB31" w14:textId="42B17937" w:rsidR="005D7DDE" w:rsidRDefault="00BB0925" w:rsidP="00BB0925">
      <w:pPr>
        <w:rPr>
          <w:rFonts w:ascii="Times New Roman" w:hAnsi="Times New Roman" w:cs="Times New Roman"/>
          <w:sz w:val="24"/>
          <w:szCs w:val="24"/>
        </w:rPr>
      </w:pPr>
      <w:r>
        <w:rPr>
          <w:rFonts w:ascii="Times New Roman" w:hAnsi="Times New Roman" w:cs="Times New Roman"/>
          <w:sz w:val="24"/>
          <w:szCs w:val="24"/>
        </w:rPr>
        <w:br w:type="page"/>
      </w:r>
    </w:p>
    <w:p w14:paraId="0C3C99DA" w14:textId="4ABD8EDB" w:rsidR="002535CD" w:rsidRPr="004E2B2E" w:rsidRDefault="002535CD" w:rsidP="002535CD">
      <w:pPr>
        <w:spacing w:after="0" w:line="360" w:lineRule="auto"/>
        <w:ind w:left="720" w:hanging="720"/>
        <w:jc w:val="both"/>
        <w:rPr>
          <w:rFonts w:ascii="Times New Roman" w:hAnsi="Times New Roman" w:cs="Times New Roman"/>
          <w:i/>
          <w:sz w:val="24"/>
          <w:szCs w:val="24"/>
        </w:rPr>
      </w:pPr>
      <w:r w:rsidRPr="004E2B2E">
        <w:rPr>
          <w:rFonts w:ascii="Times New Roman" w:hAnsi="Times New Roman" w:cs="Times New Roman"/>
          <w:i/>
          <w:sz w:val="24"/>
          <w:szCs w:val="24"/>
        </w:rPr>
        <w:lastRenderedPageBreak/>
        <w:t>F.</w:t>
      </w:r>
      <w:r w:rsidRPr="004E2B2E">
        <w:rPr>
          <w:rFonts w:ascii="Times New Roman" w:hAnsi="Times New Roman" w:cs="Times New Roman"/>
          <w:i/>
          <w:sz w:val="24"/>
          <w:szCs w:val="24"/>
        </w:rPr>
        <w:tab/>
        <w:t xml:space="preserve">One function of the first paragraph of this passage is to </w:t>
      </w:r>
      <w:r w:rsidR="003F2B3F" w:rsidRPr="003F2B3F">
        <w:rPr>
          <w:rFonts w:ascii="Times New Roman" w:hAnsi="Times New Roman" w:cs="Times New Roman"/>
          <w:b/>
          <w:bCs/>
          <w:i/>
          <w:sz w:val="24"/>
          <w:szCs w:val="24"/>
          <w:u w:val="single"/>
        </w:rPr>
        <w:t>describe</w:t>
      </w:r>
      <w:r>
        <w:rPr>
          <w:rFonts w:ascii="Times New Roman" w:hAnsi="Times New Roman" w:cs="Times New Roman"/>
          <w:i/>
          <w:sz w:val="24"/>
          <w:szCs w:val="24"/>
        </w:rPr>
        <w:t>.</w:t>
      </w:r>
    </w:p>
    <w:p w14:paraId="354468FC" w14:textId="025CEA3E" w:rsidR="002535CD" w:rsidRDefault="002535CD" w:rsidP="002535CD">
      <w:pPr>
        <w:spacing w:after="0" w:line="360" w:lineRule="auto"/>
        <w:ind w:left="720" w:hanging="720"/>
        <w:rPr>
          <w:rFonts w:ascii="Times New Roman" w:hAnsi="Times New Roman" w:cs="Times New Roman"/>
          <w:i/>
          <w:sz w:val="24"/>
          <w:szCs w:val="24"/>
        </w:rPr>
      </w:pPr>
      <w:r w:rsidRPr="004E2B2E">
        <w:rPr>
          <w:rFonts w:ascii="Times New Roman" w:hAnsi="Times New Roman" w:cs="Times New Roman"/>
          <w:i/>
          <w:sz w:val="24"/>
          <w:szCs w:val="24"/>
        </w:rPr>
        <w:t>G.</w:t>
      </w:r>
      <w:r w:rsidRPr="004E2B2E">
        <w:rPr>
          <w:rFonts w:ascii="Times New Roman" w:hAnsi="Times New Roman" w:cs="Times New Roman"/>
          <w:i/>
          <w:sz w:val="24"/>
          <w:szCs w:val="24"/>
        </w:rPr>
        <w:tab/>
        <w:t>The last paragraph is mainly to</w:t>
      </w:r>
      <w:r w:rsidR="00AB235C">
        <w:rPr>
          <w:rFonts w:ascii="Times New Roman" w:hAnsi="Times New Roman" w:cs="Times New Roman"/>
          <w:i/>
          <w:sz w:val="24"/>
          <w:szCs w:val="24"/>
        </w:rPr>
        <w:t xml:space="preserve"> </w:t>
      </w:r>
      <w:r w:rsidR="00AB235C" w:rsidRPr="00AB235C">
        <w:rPr>
          <w:rFonts w:ascii="Times New Roman" w:hAnsi="Times New Roman" w:cs="Times New Roman"/>
          <w:b/>
          <w:bCs/>
          <w:i/>
          <w:sz w:val="24"/>
          <w:szCs w:val="24"/>
          <w:u w:val="single"/>
        </w:rPr>
        <w:t>defend</w:t>
      </w:r>
      <w:r>
        <w:rPr>
          <w:rFonts w:ascii="Times New Roman" w:hAnsi="Times New Roman" w:cs="Times New Roman"/>
          <w:i/>
          <w:sz w:val="24"/>
          <w:szCs w:val="24"/>
        </w:rPr>
        <w:t>.</w:t>
      </w:r>
    </w:p>
    <w:p w14:paraId="6C2A8E8C" w14:textId="660CA9BB" w:rsidR="002535CD" w:rsidRPr="004E2B2E" w:rsidRDefault="002535CD" w:rsidP="002535CD">
      <w:pPr>
        <w:spacing w:after="0" w:line="360" w:lineRule="auto"/>
        <w:rPr>
          <w:rFonts w:ascii="Times New Roman" w:hAnsi="Times New Roman" w:cs="Times New Roman"/>
          <w:i/>
          <w:sz w:val="24"/>
          <w:szCs w:val="24"/>
        </w:rPr>
      </w:pPr>
      <w:r w:rsidRPr="004E2B2E">
        <w:rPr>
          <w:rFonts w:ascii="Times New Roman" w:hAnsi="Times New Roman" w:cs="Times New Roman"/>
          <w:i/>
          <w:sz w:val="24"/>
          <w:szCs w:val="24"/>
        </w:rPr>
        <w:t xml:space="preserve">H. </w:t>
      </w:r>
      <w:r w:rsidRPr="004E2B2E">
        <w:rPr>
          <w:rFonts w:ascii="Times New Roman" w:hAnsi="Times New Roman" w:cs="Times New Roman"/>
          <w:i/>
          <w:sz w:val="24"/>
          <w:szCs w:val="24"/>
        </w:rPr>
        <w:tab/>
        <w:t xml:space="preserve">What is the purpose of this passage? </w:t>
      </w:r>
      <w:r w:rsidR="00B005EB" w:rsidRPr="00B005EB">
        <w:rPr>
          <w:rFonts w:ascii="Times New Roman" w:hAnsi="Times New Roman" w:cs="Times New Roman"/>
          <w:b/>
          <w:bCs/>
          <w:i/>
          <w:sz w:val="24"/>
          <w:szCs w:val="24"/>
          <w:u w:val="single"/>
        </w:rPr>
        <w:t>defend</w:t>
      </w:r>
      <w:r>
        <w:rPr>
          <w:rFonts w:ascii="Times New Roman" w:hAnsi="Times New Roman" w:cs="Times New Roman"/>
          <w:i/>
          <w:sz w:val="24"/>
          <w:szCs w:val="24"/>
        </w:rPr>
        <w:t>.</w:t>
      </w:r>
    </w:p>
    <w:p w14:paraId="1992682D" w14:textId="28A8F836" w:rsidR="002535CD" w:rsidRPr="004E2B2E" w:rsidRDefault="002535CD" w:rsidP="002535CD">
      <w:pPr>
        <w:spacing w:after="0" w:line="360" w:lineRule="auto"/>
        <w:ind w:left="360" w:hanging="360"/>
        <w:rPr>
          <w:rFonts w:ascii="Times New Roman" w:hAnsi="Times New Roman" w:cs="Times New Roman"/>
          <w:i/>
          <w:sz w:val="24"/>
          <w:szCs w:val="24"/>
        </w:rPr>
      </w:pPr>
      <w:r w:rsidRPr="004E2B2E">
        <w:rPr>
          <w:rFonts w:ascii="Times New Roman" w:hAnsi="Times New Roman" w:cs="Times New Roman"/>
          <w:i/>
          <w:sz w:val="24"/>
          <w:szCs w:val="24"/>
        </w:rPr>
        <w:t xml:space="preserve">I </w:t>
      </w:r>
      <w:r w:rsidRPr="004E2B2E">
        <w:rPr>
          <w:rFonts w:ascii="Times New Roman" w:hAnsi="Times New Roman" w:cs="Times New Roman"/>
          <w:i/>
          <w:sz w:val="24"/>
          <w:szCs w:val="24"/>
        </w:rPr>
        <w:tab/>
      </w:r>
      <w:r w:rsidRPr="004E2B2E">
        <w:rPr>
          <w:rFonts w:ascii="Times New Roman" w:hAnsi="Times New Roman" w:cs="Times New Roman"/>
          <w:i/>
          <w:sz w:val="24"/>
          <w:szCs w:val="24"/>
        </w:rPr>
        <w:tab/>
        <w:t xml:space="preserve">What is the author’s intention? </w:t>
      </w:r>
      <w:r w:rsidR="00F078FE" w:rsidRPr="00F078FE">
        <w:rPr>
          <w:rFonts w:ascii="Times New Roman" w:hAnsi="Times New Roman" w:cs="Times New Roman"/>
          <w:b/>
          <w:bCs/>
          <w:i/>
          <w:sz w:val="24"/>
          <w:szCs w:val="24"/>
          <w:u w:val="single"/>
        </w:rPr>
        <w:t>To persuade</w:t>
      </w:r>
      <w:r>
        <w:rPr>
          <w:rFonts w:ascii="Times New Roman" w:hAnsi="Times New Roman" w:cs="Times New Roman"/>
          <w:i/>
          <w:sz w:val="24"/>
          <w:szCs w:val="24"/>
        </w:rPr>
        <w:t>.</w:t>
      </w:r>
    </w:p>
    <w:p w14:paraId="7D104FD2" w14:textId="14C8A160" w:rsidR="00186D70" w:rsidRDefault="002535CD" w:rsidP="002535CD">
      <w:pPr>
        <w:spacing w:after="0" w:line="360" w:lineRule="auto"/>
        <w:rPr>
          <w:rFonts w:ascii="Times New Roman" w:hAnsi="Times New Roman" w:cs="Times New Roman"/>
          <w:sz w:val="24"/>
          <w:szCs w:val="24"/>
        </w:rPr>
      </w:pPr>
      <w:r w:rsidRPr="004E2B2E">
        <w:rPr>
          <w:rFonts w:ascii="Times New Roman" w:hAnsi="Times New Roman" w:cs="Times New Roman"/>
          <w:i/>
          <w:sz w:val="24"/>
          <w:szCs w:val="24"/>
        </w:rPr>
        <w:t>J.</w:t>
      </w:r>
      <w:r w:rsidRPr="004E2B2E">
        <w:rPr>
          <w:rFonts w:ascii="Times New Roman" w:hAnsi="Times New Roman" w:cs="Times New Roman"/>
          <w:i/>
          <w:sz w:val="24"/>
          <w:szCs w:val="24"/>
        </w:rPr>
        <w:tab/>
        <w:t>What is the author’s attitude?</w:t>
      </w:r>
      <w:r w:rsidR="00444FD6">
        <w:rPr>
          <w:rFonts w:ascii="Times New Roman" w:hAnsi="Times New Roman" w:cs="Times New Roman"/>
          <w:i/>
          <w:sz w:val="24"/>
          <w:szCs w:val="24"/>
        </w:rPr>
        <w:t xml:space="preserve"> </w:t>
      </w:r>
      <w:r w:rsidR="00444FD6" w:rsidRPr="00444FD6">
        <w:rPr>
          <w:rFonts w:ascii="Times New Roman" w:hAnsi="Times New Roman" w:cs="Times New Roman"/>
          <w:b/>
          <w:bCs/>
          <w:i/>
          <w:sz w:val="24"/>
          <w:szCs w:val="24"/>
          <w:u w:val="single"/>
        </w:rPr>
        <w:t>Critical</w:t>
      </w:r>
      <w:r>
        <w:rPr>
          <w:rFonts w:ascii="Times New Roman" w:hAnsi="Times New Roman" w:cs="Times New Roman"/>
          <w:i/>
          <w:sz w:val="24"/>
          <w:szCs w:val="24"/>
        </w:rPr>
        <w:t>.</w:t>
      </w:r>
    </w:p>
    <w:sectPr w:rsidR="00186D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0A85" w14:textId="77777777" w:rsidR="00AA239B" w:rsidRDefault="00AA239B" w:rsidP="00BB0925">
      <w:pPr>
        <w:spacing w:after="0" w:line="240" w:lineRule="auto"/>
      </w:pPr>
      <w:r>
        <w:separator/>
      </w:r>
    </w:p>
  </w:endnote>
  <w:endnote w:type="continuationSeparator" w:id="0">
    <w:p w14:paraId="0B95EB9C" w14:textId="77777777" w:rsidR="00AA239B" w:rsidRDefault="00AA239B" w:rsidP="00BB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9CBBD" w14:textId="77777777" w:rsidR="00AA239B" w:rsidRDefault="00AA239B" w:rsidP="00BB0925">
      <w:pPr>
        <w:spacing w:after="0" w:line="240" w:lineRule="auto"/>
      </w:pPr>
      <w:r>
        <w:separator/>
      </w:r>
    </w:p>
  </w:footnote>
  <w:footnote w:type="continuationSeparator" w:id="0">
    <w:p w14:paraId="6DA46332" w14:textId="77777777" w:rsidR="00AA239B" w:rsidRDefault="00AA239B" w:rsidP="00BB0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FE0"/>
    <w:multiLevelType w:val="hybridMultilevel"/>
    <w:tmpl w:val="C38675FC"/>
    <w:lvl w:ilvl="0" w:tplc="59DA525A">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25494A"/>
    <w:multiLevelType w:val="hybridMultilevel"/>
    <w:tmpl w:val="76EA81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CDD2B79"/>
    <w:multiLevelType w:val="hybridMultilevel"/>
    <w:tmpl w:val="48706E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D23187E"/>
    <w:multiLevelType w:val="hybridMultilevel"/>
    <w:tmpl w:val="429A7A44"/>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10644E6"/>
    <w:multiLevelType w:val="hybridMultilevel"/>
    <w:tmpl w:val="F1F60B88"/>
    <w:lvl w:ilvl="0" w:tplc="4409001B">
      <w:start w:val="1"/>
      <w:numFmt w:val="lowerRoman"/>
      <w:lvlText w:val="%1."/>
      <w:lvlJc w:val="right"/>
      <w:pPr>
        <w:ind w:left="1004" w:hanging="360"/>
      </w:p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abstractNum w:abstractNumId="5" w15:restartNumberingAfterBreak="0">
    <w:nsid w:val="13C65870"/>
    <w:multiLevelType w:val="hybridMultilevel"/>
    <w:tmpl w:val="3594D9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458309D"/>
    <w:multiLevelType w:val="hybridMultilevel"/>
    <w:tmpl w:val="157A510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66F20D0"/>
    <w:multiLevelType w:val="hybridMultilevel"/>
    <w:tmpl w:val="6DDE35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A7D46A0"/>
    <w:multiLevelType w:val="hybridMultilevel"/>
    <w:tmpl w:val="8DCAE9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09460C2"/>
    <w:multiLevelType w:val="hybridMultilevel"/>
    <w:tmpl w:val="765071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1844CAC"/>
    <w:multiLevelType w:val="hybridMultilevel"/>
    <w:tmpl w:val="4D6E04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4915478"/>
    <w:multiLevelType w:val="hybridMultilevel"/>
    <w:tmpl w:val="6C66DD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61A440A"/>
    <w:multiLevelType w:val="hybridMultilevel"/>
    <w:tmpl w:val="07C45C7E"/>
    <w:lvl w:ilvl="0" w:tplc="0B5C2D80">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DEE21F3"/>
    <w:multiLevelType w:val="hybridMultilevel"/>
    <w:tmpl w:val="C4A8F0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417D2905"/>
    <w:multiLevelType w:val="hybridMultilevel"/>
    <w:tmpl w:val="DA800F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46C41BFA"/>
    <w:multiLevelType w:val="hybridMultilevel"/>
    <w:tmpl w:val="2DD237A4"/>
    <w:lvl w:ilvl="0" w:tplc="E72890AA">
      <w:start w:val="1"/>
      <w:numFmt w:val="upperLetter"/>
      <w:lvlText w:val="%1)"/>
      <w:lvlJc w:val="left"/>
      <w:pPr>
        <w:ind w:left="2771" w:hanging="360"/>
      </w:pPr>
      <w:rPr>
        <w:rFonts w:hint="default"/>
      </w:rPr>
    </w:lvl>
    <w:lvl w:ilvl="1" w:tplc="44090019" w:tentative="1">
      <w:start w:val="1"/>
      <w:numFmt w:val="lowerLetter"/>
      <w:lvlText w:val="%2."/>
      <w:lvlJc w:val="left"/>
      <w:pPr>
        <w:ind w:left="3491" w:hanging="360"/>
      </w:pPr>
    </w:lvl>
    <w:lvl w:ilvl="2" w:tplc="4409001B" w:tentative="1">
      <w:start w:val="1"/>
      <w:numFmt w:val="lowerRoman"/>
      <w:lvlText w:val="%3."/>
      <w:lvlJc w:val="right"/>
      <w:pPr>
        <w:ind w:left="4211" w:hanging="180"/>
      </w:pPr>
    </w:lvl>
    <w:lvl w:ilvl="3" w:tplc="4409000F" w:tentative="1">
      <w:start w:val="1"/>
      <w:numFmt w:val="decimal"/>
      <w:lvlText w:val="%4."/>
      <w:lvlJc w:val="left"/>
      <w:pPr>
        <w:ind w:left="4931" w:hanging="360"/>
      </w:pPr>
    </w:lvl>
    <w:lvl w:ilvl="4" w:tplc="44090019" w:tentative="1">
      <w:start w:val="1"/>
      <w:numFmt w:val="lowerLetter"/>
      <w:lvlText w:val="%5."/>
      <w:lvlJc w:val="left"/>
      <w:pPr>
        <w:ind w:left="5651" w:hanging="360"/>
      </w:pPr>
    </w:lvl>
    <w:lvl w:ilvl="5" w:tplc="4409001B" w:tentative="1">
      <w:start w:val="1"/>
      <w:numFmt w:val="lowerRoman"/>
      <w:lvlText w:val="%6."/>
      <w:lvlJc w:val="right"/>
      <w:pPr>
        <w:ind w:left="6371" w:hanging="180"/>
      </w:pPr>
    </w:lvl>
    <w:lvl w:ilvl="6" w:tplc="4409000F" w:tentative="1">
      <w:start w:val="1"/>
      <w:numFmt w:val="decimal"/>
      <w:lvlText w:val="%7."/>
      <w:lvlJc w:val="left"/>
      <w:pPr>
        <w:ind w:left="7091" w:hanging="360"/>
      </w:pPr>
    </w:lvl>
    <w:lvl w:ilvl="7" w:tplc="44090019" w:tentative="1">
      <w:start w:val="1"/>
      <w:numFmt w:val="lowerLetter"/>
      <w:lvlText w:val="%8."/>
      <w:lvlJc w:val="left"/>
      <w:pPr>
        <w:ind w:left="7811" w:hanging="360"/>
      </w:pPr>
    </w:lvl>
    <w:lvl w:ilvl="8" w:tplc="4409001B" w:tentative="1">
      <w:start w:val="1"/>
      <w:numFmt w:val="lowerRoman"/>
      <w:lvlText w:val="%9."/>
      <w:lvlJc w:val="right"/>
      <w:pPr>
        <w:ind w:left="8531" w:hanging="180"/>
      </w:pPr>
    </w:lvl>
  </w:abstractNum>
  <w:abstractNum w:abstractNumId="16" w15:restartNumberingAfterBreak="0">
    <w:nsid w:val="56234163"/>
    <w:multiLevelType w:val="hybridMultilevel"/>
    <w:tmpl w:val="C7BE7C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C5E53FC"/>
    <w:multiLevelType w:val="hybridMultilevel"/>
    <w:tmpl w:val="4218F2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61206C9"/>
    <w:multiLevelType w:val="hybridMultilevel"/>
    <w:tmpl w:val="E432EB3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A463F92"/>
    <w:multiLevelType w:val="hybridMultilevel"/>
    <w:tmpl w:val="ED6E15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F3C2EB8"/>
    <w:multiLevelType w:val="multilevel"/>
    <w:tmpl w:val="F4C4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875CD"/>
    <w:multiLevelType w:val="hybridMultilevel"/>
    <w:tmpl w:val="3A9CCD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3"/>
  </w:num>
  <w:num w:numId="2">
    <w:abstractNumId w:val="8"/>
  </w:num>
  <w:num w:numId="3">
    <w:abstractNumId w:val="0"/>
  </w:num>
  <w:num w:numId="4">
    <w:abstractNumId w:val="11"/>
  </w:num>
  <w:num w:numId="5">
    <w:abstractNumId w:val="7"/>
  </w:num>
  <w:num w:numId="6">
    <w:abstractNumId w:val="9"/>
  </w:num>
  <w:num w:numId="7">
    <w:abstractNumId w:val="17"/>
  </w:num>
  <w:num w:numId="8">
    <w:abstractNumId w:val="14"/>
  </w:num>
  <w:num w:numId="9">
    <w:abstractNumId w:val="5"/>
  </w:num>
  <w:num w:numId="10">
    <w:abstractNumId w:val="4"/>
  </w:num>
  <w:num w:numId="11">
    <w:abstractNumId w:val="15"/>
  </w:num>
  <w:num w:numId="12">
    <w:abstractNumId w:val="19"/>
  </w:num>
  <w:num w:numId="13">
    <w:abstractNumId w:val="12"/>
  </w:num>
  <w:num w:numId="14">
    <w:abstractNumId w:val="21"/>
  </w:num>
  <w:num w:numId="15">
    <w:abstractNumId w:val="3"/>
  </w:num>
  <w:num w:numId="16">
    <w:abstractNumId w:val="1"/>
  </w:num>
  <w:num w:numId="17">
    <w:abstractNumId w:val="10"/>
  </w:num>
  <w:num w:numId="18">
    <w:abstractNumId w:val="20"/>
  </w:num>
  <w:num w:numId="19">
    <w:abstractNumId w:val="2"/>
  </w:num>
  <w:num w:numId="20">
    <w:abstractNumId w:val="16"/>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9F2"/>
    <w:rsid w:val="00020DDF"/>
    <w:rsid w:val="00037DDB"/>
    <w:rsid w:val="00075392"/>
    <w:rsid w:val="000973BF"/>
    <w:rsid w:val="000B0D40"/>
    <w:rsid w:val="000C0E29"/>
    <w:rsid w:val="001019F2"/>
    <w:rsid w:val="001062F1"/>
    <w:rsid w:val="0011363C"/>
    <w:rsid w:val="0012499E"/>
    <w:rsid w:val="00127DAF"/>
    <w:rsid w:val="00135AF5"/>
    <w:rsid w:val="001710DB"/>
    <w:rsid w:val="00186D70"/>
    <w:rsid w:val="001F5C51"/>
    <w:rsid w:val="002237AD"/>
    <w:rsid w:val="002535CD"/>
    <w:rsid w:val="00262E14"/>
    <w:rsid w:val="00265C18"/>
    <w:rsid w:val="00286C99"/>
    <w:rsid w:val="00291FD9"/>
    <w:rsid w:val="002D0D80"/>
    <w:rsid w:val="002D4615"/>
    <w:rsid w:val="00313F4C"/>
    <w:rsid w:val="00314D93"/>
    <w:rsid w:val="0033218E"/>
    <w:rsid w:val="00361EF4"/>
    <w:rsid w:val="0039382C"/>
    <w:rsid w:val="003C6664"/>
    <w:rsid w:val="003D2732"/>
    <w:rsid w:val="003E63EB"/>
    <w:rsid w:val="003F2B3F"/>
    <w:rsid w:val="0042045E"/>
    <w:rsid w:val="00444FD6"/>
    <w:rsid w:val="00483480"/>
    <w:rsid w:val="004D78C1"/>
    <w:rsid w:val="004F01A3"/>
    <w:rsid w:val="005147D3"/>
    <w:rsid w:val="00535463"/>
    <w:rsid w:val="00540FC8"/>
    <w:rsid w:val="00565945"/>
    <w:rsid w:val="0058083F"/>
    <w:rsid w:val="005D7DDE"/>
    <w:rsid w:val="005F45D8"/>
    <w:rsid w:val="0061267B"/>
    <w:rsid w:val="00627B72"/>
    <w:rsid w:val="00647921"/>
    <w:rsid w:val="006625D0"/>
    <w:rsid w:val="006C091A"/>
    <w:rsid w:val="00716F47"/>
    <w:rsid w:val="007274DF"/>
    <w:rsid w:val="007469E0"/>
    <w:rsid w:val="007715C2"/>
    <w:rsid w:val="00847A35"/>
    <w:rsid w:val="00871B24"/>
    <w:rsid w:val="008C3039"/>
    <w:rsid w:val="008E080B"/>
    <w:rsid w:val="008E212D"/>
    <w:rsid w:val="00927E41"/>
    <w:rsid w:val="0093147C"/>
    <w:rsid w:val="00943B65"/>
    <w:rsid w:val="00951AFE"/>
    <w:rsid w:val="00965034"/>
    <w:rsid w:val="00966B2D"/>
    <w:rsid w:val="009F7B6B"/>
    <w:rsid w:val="00A00122"/>
    <w:rsid w:val="00A013F9"/>
    <w:rsid w:val="00A35ACD"/>
    <w:rsid w:val="00A47934"/>
    <w:rsid w:val="00A7369C"/>
    <w:rsid w:val="00A920A9"/>
    <w:rsid w:val="00AA239B"/>
    <w:rsid w:val="00AB235C"/>
    <w:rsid w:val="00AB3ECB"/>
    <w:rsid w:val="00AC2807"/>
    <w:rsid w:val="00B005EB"/>
    <w:rsid w:val="00B36537"/>
    <w:rsid w:val="00B70F2E"/>
    <w:rsid w:val="00B75CCD"/>
    <w:rsid w:val="00B855EE"/>
    <w:rsid w:val="00BA2BFA"/>
    <w:rsid w:val="00BB0925"/>
    <w:rsid w:val="00BE5AB0"/>
    <w:rsid w:val="00C023AF"/>
    <w:rsid w:val="00C44502"/>
    <w:rsid w:val="00C94559"/>
    <w:rsid w:val="00CD7BC7"/>
    <w:rsid w:val="00CE035B"/>
    <w:rsid w:val="00CF49FF"/>
    <w:rsid w:val="00DB0AF7"/>
    <w:rsid w:val="00E45F30"/>
    <w:rsid w:val="00EB0AF1"/>
    <w:rsid w:val="00EB4D80"/>
    <w:rsid w:val="00ED06F4"/>
    <w:rsid w:val="00F078FE"/>
    <w:rsid w:val="00F12936"/>
    <w:rsid w:val="00F436BE"/>
    <w:rsid w:val="00F466C7"/>
    <w:rsid w:val="00F71DAE"/>
    <w:rsid w:val="00F7734D"/>
    <w:rsid w:val="00FB7BE7"/>
    <w:rsid w:val="096CD46F"/>
    <w:rsid w:val="1C9C21B9"/>
    <w:rsid w:val="22D4B97B"/>
    <w:rsid w:val="2B223B39"/>
    <w:rsid w:val="352C7FD1"/>
    <w:rsid w:val="3A5081CA"/>
    <w:rsid w:val="41A54872"/>
    <w:rsid w:val="4400691A"/>
    <w:rsid w:val="5330D6BA"/>
    <w:rsid w:val="55CB951B"/>
    <w:rsid w:val="5D19DCC5"/>
    <w:rsid w:val="5E385BE7"/>
    <w:rsid w:val="5F0A7E37"/>
    <w:rsid w:val="6126EA99"/>
    <w:rsid w:val="629490D3"/>
    <w:rsid w:val="637E7A55"/>
    <w:rsid w:val="65E72977"/>
    <w:rsid w:val="712A6359"/>
    <w:rsid w:val="73608443"/>
    <w:rsid w:val="79256457"/>
    <w:rsid w:val="79F3A6E0"/>
    <w:rsid w:val="7AB0DA21"/>
    <w:rsid w:val="7E0168D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6A01"/>
  <w15:docId w15:val="{31573EA8-807C-47E9-A373-25938136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6BE"/>
    <w:rPr>
      <w:lang w:val="en-GB"/>
    </w:rPr>
  </w:style>
  <w:style w:type="paragraph" w:styleId="Heading1">
    <w:name w:val="heading 1"/>
    <w:basedOn w:val="Normal"/>
    <w:next w:val="Normal"/>
    <w:link w:val="Heading1Char"/>
    <w:uiPriority w:val="9"/>
    <w:qFormat/>
    <w:rsid w:val="00F43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3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36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36B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36B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36B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36B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36B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436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36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36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36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36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36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36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36B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436B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436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6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6BE"/>
    <w:rPr>
      <w:rFonts w:eastAsiaTheme="minorEastAsia"/>
      <w:color w:val="5A5A5A" w:themeColor="text1" w:themeTint="A5"/>
      <w:spacing w:val="15"/>
    </w:rPr>
  </w:style>
  <w:style w:type="character" w:styleId="Strong">
    <w:name w:val="Strong"/>
    <w:uiPriority w:val="22"/>
    <w:qFormat/>
    <w:rsid w:val="00F436BE"/>
    <w:rPr>
      <w:b/>
      <w:bCs/>
    </w:rPr>
  </w:style>
  <w:style w:type="character" w:styleId="Emphasis">
    <w:name w:val="Emphasis"/>
    <w:uiPriority w:val="20"/>
    <w:qFormat/>
    <w:rsid w:val="00F436BE"/>
    <w:rPr>
      <w:i/>
      <w:iCs/>
    </w:rPr>
  </w:style>
  <w:style w:type="paragraph" w:styleId="NoSpacing">
    <w:name w:val="No Spacing"/>
    <w:uiPriority w:val="1"/>
    <w:qFormat/>
    <w:rsid w:val="00F436BE"/>
    <w:pPr>
      <w:spacing w:after="0" w:line="240" w:lineRule="auto"/>
    </w:pPr>
  </w:style>
  <w:style w:type="paragraph" w:styleId="Quote">
    <w:name w:val="Quote"/>
    <w:basedOn w:val="Normal"/>
    <w:next w:val="Normal"/>
    <w:link w:val="QuoteChar"/>
    <w:uiPriority w:val="29"/>
    <w:qFormat/>
    <w:rsid w:val="00F436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436BE"/>
    <w:rPr>
      <w:i/>
      <w:iCs/>
      <w:color w:val="404040" w:themeColor="text1" w:themeTint="BF"/>
    </w:rPr>
  </w:style>
  <w:style w:type="paragraph" w:styleId="IntenseQuote">
    <w:name w:val="Intense Quote"/>
    <w:basedOn w:val="Normal"/>
    <w:next w:val="Normal"/>
    <w:link w:val="IntenseQuoteChar"/>
    <w:uiPriority w:val="30"/>
    <w:qFormat/>
    <w:rsid w:val="00F436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36BE"/>
    <w:rPr>
      <w:i/>
      <w:iCs/>
      <w:color w:val="4472C4" w:themeColor="accent1"/>
    </w:rPr>
  </w:style>
  <w:style w:type="character" w:styleId="SubtleEmphasis">
    <w:name w:val="Subtle Emphasis"/>
    <w:uiPriority w:val="19"/>
    <w:qFormat/>
    <w:rsid w:val="00F436BE"/>
    <w:rPr>
      <w:i/>
      <w:iCs/>
      <w:color w:val="404040" w:themeColor="text1" w:themeTint="BF"/>
    </w:rPr>
  </w:style>
  <w:style w:type="character" w:styleId="IntenseEmphasis">
    <w:name w:val="Intense Emphasis"/>
    <w:uiPriority w:val="21"/>
    <w:qFormat/>
    <w:rsid w:val="00F436BE"/>
    <w:rPr>
      <w:i/>
      <w:iCs/>
      <w:color w:val="4472C4" w:themeColor="accent1"/>
    </w:rPr>
  </w:style>
  <w:style w:type="character" w:styleId="SubtleReference">
    <w:name w:val="Subtle Reference"/>
    <w:uiPriority w:val="31"/>
    <w:qFormat/>
    <w:rsid w:val="00F436BE"/>
    <w:rPr>
      <w:smallCaps/>
      <w:color w:val="5A5A5A" w:themeColor="text1" w:themeTint="A5"/>
    </w:rPr>
  </w:style>
  <w:style w:type="character" w:styleId="IntenseReference">
    <w:name w:val="Intense Reference"/>
    <w:uiPriority w:val="32"/>
    <w:qFormat/>
    <w:rsid w:val="00F436BE"/>
    <w:rPr>
      <w:b/>
      <w:bCs/>
      <w:smallCaps/>
      <w:color w:val="4472C4" w:themeColor="accent1"/>
      <w:spacing w:val="5"/>
    </w:rPr>
  </w:style>
  <w:style w:type="character" w:styleId="BookTitle">
    <w:name w:val="Book Title"/>
    <w:uiPriority w:val="33"/>
    <w:qFormat/>
    <w:rsid w:val="00F436BE"/>
    <w:rPr>
      <w:b/>
      <w:bCs/>
      <w:i/>
      <w:iCs/>
      <w:spacing w:val="5"/>
    </w:rPr>
  </w:style>
  <w:style w:type="paragraph" w:styleId="TOCHeading">
    <w:name w:val="TOC Heading"/>
    <w:basedOn w:val="Heading1"/>
    <w:next w:val="Normal"/>
    <w:uiPriority w:val="39"/>
    <w:semiHidden/>
    <w:unhideWhenUsed/>
    <w:qFormat/>
    <w:rsid w:val="00F436BE"/>
    <w:pPr>
      <w:outlineLvl w:val="9"/>
    </w:pPr>
  </w:style>
  <w:style w:type="paragraph" w:styleId="ListParagraph">
    <w:name w:val="List Paragraph"/>
    <w:basedOn w:val="Normal"/>
    <w:uiPriority w:val="34"/>
    <w:qFormat/>
    <w:rsid w:val="00F436BE"/>
    <w:pPr>
      <w:ind w:left="720"/>
      <w:contextualSpacing/>
    </w:pPr>
  </w:style>
  <w:style w:type="character" w:customStyle="1" w:styleId="word-text">
    <w:name w:val="word-text"/>
    <w:basedOn w:val="DefaultParagraphFont"/>
    <w:rsid w:val="00313F4C"/>
  </w:style>
  <w:style w:type="table" w:styleId="TableGrid">
    <w:name w:val="Table Grid"/>
    <w:basedOn w:val="TableNormal"/>
    <w:uiPriority w:val="39"/>
    <w:rsid w:val="00F4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5C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265C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5147D3"/>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normaltextrun">
    <w:name w:val="normaltextrun"/>
    <w:basedOn w:val="DefaultParagraphFont"/>
    <w:rsid w:val="005147D3"/>
  </w:style>
  <w:style w:type="character" w:customStyle="1" w:styleId="eop">
    <w:name w:val="eop"/>
    <w:basedOn w:val="DefaultParagraphFont"/>
    <w:rsid w:val="005147D3"/>
  </w:style>
  <w:style w:type="paragraph" w:styleId="NormalWeb">
    <w:name w:val="Normal (Web)"/>
    <w:basedOn w:val="Normal"/>
    <w:uiPriority w:val="99"/>
    <w:semiHidden/>
    <w:unhideWhenUsed/>
    <w:rsid w:val="00361EF4"/>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Header">
    <w:name w:val="header"/>
    <w:basedOn w:val="Normal"/>
    <w:link w:val="HeaderChar"/>
    <w:uiPriority w:val="99"/>
    <w:unhideWhenUsed/>
    <w:rsid w:val="00BB0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925"/>
    <w:rPr>
      <w:lang w:val="en-GB"/>
    </w:rPr>
  </w:style>
  <w:style w:type="paragraph" w:styleId="Footer">
    <w:name w:val="footer"/>
    <w:basedOn w:val="Normal"/>
    <w:link w:val="FooterChar"/>
    <w:uiPriority w:val="99"/>
    <w:unhideWhenUsed/>
    <w:rsid w:val="00BB0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92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9962">
      <w:bodyDiv w:val="1"/>
      <w:marLeft w:val="0"/>
      <w:marRight w:val="0"/>
      <w:marTop w:val="0"/>
      <w:marBottom w:val="0"/>
      <w:divBdr>
        <w:top w:val="none" w:sz="0" w:space="0" w:color="auto"/>
        <w:left w:val="none" w:sz="0" w:space="0" w:color="auto"/>
        <w:bottom w:val="none" w:sz="0" w:space="0" w:color="auto"/>
        <w:right w:val="none" w:sz="0" w:space="0" w:color="auto"/>
      </w:divBdr>
    </w:div>
    <w:div w:id="395010440">
      <w:bodyDiv w:val="1"/>
      <w:marLeft w:val="0"/>
      <w:marRight w:val="0"/>
      <w:marTop w:val="0"/>
      <w:marBottom w:val="0"/>
      <w:divBdr>
        <w:top w:val="none" w:sz="0" w:space="0" w:color="auto"/>
        <w:left w:val="none" w:sz="0" w:space="0" w:color="auto"/>
        <w:bottom w:val="none" w:sz="0" w:space="0" w:color="auto"/>
        <w:right w:val="none" w:sz="0" w:space="0" w:color="auto"/>
      </w:divBdr>
      <w:divsChild>
        <w:div w:id="656226848">
          <w:marLeft w:val="0"/>
          <w:marRight w:val="0"/>
          <w:marTop w:val="0"/>
          <w:marBottom w:val="0"/>
          <w:divBdr>
            <w:top w:val="none" w:sz="0" w:space="0" w:color="auto"/>
            <w:left w:val="none" w:sz="0" w:space="0" w:color="auto"/>
            <w:bottom w:val="none" w:sz="0" w:space="0" w:color="auto"/>
            <w:right w:val="none" w:sz="0" w:space="0" w:color="auto"/>
          </w:divBdr>
        </w:div>
        <w:div w:id="1734624627">
          <w:marLeft w:val="0"/>
          <w:marRight w:val="0"/>
          <w:marTop w:val="0"/>
          <w:marBottom w:val="0"/>
          <w:divBdr>
            <w:top w:val="none" w:sz="0" w:space="0" w:color="auto"/>
            <w:left w:val="none" w:sz="0" w:space="0" w:color="auto"/>
            <w:bottom w:val="none" w:sz="0" w:space="0" w:color="auto"/>
            <w:right w:val="none" w:sz="0" w:space="0" w:color="auto"/>
          </w:divBdr>
        </w:div>
        <w:div w:id="1661226157">
          <w:marLeft w:val="0"/>
          <w:marRight w:val="0"/>
          <w:marTop w:val="0"/>
          <w:marBottom w:val="0"/>
          <w:divBdr>
            <w:top w:val="none" w:sz="0" w:space="0" w:color="auto"/>
            <w:left w:val="none" w:sz="0" w:space="0" w:color="auto"/>
            <w:bottom w:val="none" w:sz="0" w:space="0" w:color="auto"/>
            <w:right w:val="none" w:sz="0" w:space="0" w:color="auto"/>
          </w:divBdr>
        </w:div>
        <w:div w:id="632323933">
          <w:marLeft w:val="0"/>
          <w:marRight w:val="0"/>
          <w:marTop w:val="0"/>
          <w:marBottom w:val="0"/>
          <w:divBdr>
            <w:top w:val="none" w:sz="0" w:space="0" w:color="auto"/>
            <w:left w:val="none" w:sz="0" w:space="0" w:color="auto"/>
            <w:bottom w:val="none" w:sz="0" w:space="0" w:color="auto"/>
            <w:right w:val="none" w:sz="0" w:space="0" w:color="auto"/>
          </w:divBdr>
        </w:div>
        <w:div w:id="1081291316">
          <w:marLeft w:val="0"/>
          <w:marRight w:val="0"/>
          <w:marTop w:val="0"/>
          <w:marBottom w:val="0"/>
          <w:divBdr>
            <w:top w:val="none" w:sz="0" w:space="0" w:color="auto"/>
            <w:left w:val="none" w:sz="0" w:space="0" w:color="auto"/>
            <w:bottom w:val="none" w:sz="0" w:space="0" w:color="auto"/>
            <w:right w:val="none" w:sz="0" w:space="0" w:color="auto"/>
          </w:divBdr>
        </w:div>
        <w:div w:id="276371724">
          <w:marLeft w:val="0"/>
          <w:marRight w:val="0"/>
          <w:marTop w:val="0"/>
          <w:marBottom w:val="0"/>
          <w:divBdr>
            <w:top w:val="none" w:sz="0" w:space="0" w:color="auto"/>
            <w:left w:val="none" w:sz="0" w:space="0" w:color="auto"/>
            <w:bottom w:val="none" w:sz="0" w:space="0" w:color="auto"/>
            <w:right w:val="none" w:sz="0" w:space="0" w:color="auto"/>
          </w:divBdr>
        </w:div>
        <w:div w:id="1740248720">
          <w:marLeft w:val="0"/>
          <w:marRight w:val="0"/>
          <w:marTop w:val="0"/>
          <w:marBottom w:val="0"/>
          <w:divBdr>
            <w:top w:val="none" w:sz="0" w:space="0" w:color="auto"/>
            <w:left w:val="none" w:sz="0" w:space="0" w:color="auto"/>
            <w:bottom w:val="none" w:sz="0" w:space="0" w:color="auto"/>
            <w:right w:val="none" w:sz="0" w:space="0" w:color="auto"/>
          </w:divBdr>
        </w:div>
      </w:divsChild>
    </w:div>
    <w:div w:id="1202015909">
      <w:bodyDiv w:val="1"/>
      <w:marLeft w:val="0"/>
      <w:marRight w:val="0"/>
      <w:marTop w:val="0"/>
      <w:marBottom w:val="0"/>
      <w:divBdr>
        <w:top w:val="none" w:sz="0" w:space="0" w:color="auto"/>
        <w:left w:val="none" w:sz="0" w:space="0" w:color="auto"/>
        <w:bottom w:val="none" w:sz="0" w:space="0" w:color="auto"/>
        <w:right w:val="none" w:sz="0" w:space="0" w:color="auto"/>
      </w:divBdr>
    </w:div>
    <w:div w:id="155119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0" ma:contentTypeDescription="Create a new document." ma:contentTypeScope="" ma:versionID="bbfc1128719b66368a73191173dcef0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BB37A3-F079-4D67-9DD7-E3CF1E559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4031CBA-2519-40B1-B00C-BB36AAE84F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688DF4-3984-4E02-BF0B-D5D750F7B2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NURHIDAYAH BINTI ABDUL BAREED</dc:creator>
  <cp:lastModifiedBy>MUHAMMAD IZHAM BIN NORHAMADI</cp:lastModifiedBy>
  <cp:revision>31</cp:revision>
  <dcterms:created xsi:type="dcterms:W3CDTF">2021-03-12T03:25:00Z</dcterms:created>
  <dcterms:modified xsi:type="dcterms:W3CDTF">2021-11-11T01:39:00Z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ies>
</file>