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1194" w14:textId="198CE89A" w:rsidR="00E14B32" w:rsidRPr="00E14B32" w:rsidRDefault="00E14B32" w:rsidP="00E14B32">
      <w:r w:rsidRPr="00E14B32">
        <w:t>Muhammad Izham Bin Norhamadi</w:t>
      </w:r>
      <w:r w:rsidRPr="00E14B32">
        <w:br/>
      </w:r>
      <w:r>
        <w:t>B032020039</w:t>
      </w:r>
    </w:p>
    <w:p w14:paraId="3C8D3DC7" w14:textId="77777777" w:rsidR="00003F48" w:rsidRDefault="00155D75" w:rsidP="00E14B32">
      <w:pPr>
        <w:pStyle w:val="Heading1"/>
      </w:pPr>
      <w:r>
        <w:t xml:space="preserve">BITS 3523 </w:t>
      </w:r>
    </w:p>
    <w:p w14:paraId="663CAB5F" w14:textId="7BE593B3" w:rsidR="009F76E3" w:rsidRDefault="009F76E3" w:rsidP="00E14B32">
      <w:pPr>
        <w:pStyle w:val="Heading1"/>
      </w:pPr>
      <w:r>
        <w:t xml:space="preserve">Lab </w:t>
      </w:r>
      <w:r w:rsidR="006735E6">
        <w:t>2</w:t>
      </w:r>
      <w:r>
        <w:t xml:space="preserve"> </w:t>
      </w:r>
      <w:r w:rsidR="004642DE">
        <w:t>Exercise</w:t>
      </w:r>
    </w:p>
    <w:p w14:paraId="2ADF5D0A" w14:textId="7A3A6EDD" w:rsidR="001666EA" w:rsidRDefault="001666EA" w:rsidP="00E14B32"/>
    <w:p w14:paraId="6BD5438D" w14:textId="2C0BFEEA" w:rsidR="007F54F5" w:rsidRPr="00B705DB" w:rsidRDefault="007F54F5" w:rsidP="007F54F5">
      <w:pPr>
        <w:rPr>
          <w:b/>
          <w:bCs/>
        </w:rPr>
      </w:pPr>
      <w:r w:rsidRPr="00B705DB">
        <w:rPr>
          <w:b/>
          <w:bCs/>
        </w:rPr>
        <w:t>Question 1</w:t>
      </w:r>
      <w:r w:rsidR="009F76E3" w:rsidRPr="00B705DB">
        <w:rPr>
          <w:b/>
          <w:bCs/>
        </w:rPr>
        <w:t xml:space="preserve"> </w:t>
      </w:r>
    </w:p>
    <w:p w14:paraId="101A33E4" w14:textId="25A2B71D" w:rsidR="00B705DB" w:rsidRDefault="006735E6" w:rsidP="006735E6">
      <w:r>
        <w:t>Explore one of the software listed in below URL:</w:t>
      </w:r>
    </w:p>
    <w:p w14:paraId="6E57A38E" w14:textId="1B56A501" w:rsidR="006735E6" w:rsidRDefault="00D36FA3" w:rsidP="006735E6">
      <w:hyperlink r:id="rId5" w:history="1">
        <w:r w:rsidR="006735E6" w:rsidRPr="00F9080E">
          <w:rPr>
            <w:rStyle w:val="Hyperlink"/>
          </w:rPr>
          <w:t>https://windowsreport.com/pc-audit-software/</w:t>
        </w:r>
      </w:hyperlink>
    </w:p>
    <w:p w14:paraId="3EF40F3E" w14:textId="0316CC9B" w:rsidR="006735E6" w:rsidRDefault="006735E6" w:rsidP="006735E6">
      <w:r w:rsidRPr="006735E6">
        <w:t>Produce complete manuals that can be used for installation, how to use and others related or necessary steps.</w:t>
      </w:r>
    </w:p>
    <w:p w14:paraId="1CB3F688" w14:textId="3F0576EE" w:rsidR="006735E6" w:rsidRDefault="006735E6" w:rsidP="006735E6"/>
    <w:p w14:paraId="4FB069CB" w14:textId="16835F79" w:rsidR="006735E6" w:rsidRDefault="001F4606" w:rsidP="006735E6">
      <w:r>
        <w:t xml:space="preserve">The software chosen is </w:t>
      </w:r>
      <w:r>
        <w:rPr>
          <w:b/>
          <w:bCs/>
        </w:rPr>
        <w:t>Aida64</w:t>
      </w:r>
    </w:p>
    <w:p w14:paraId="1F895B43" w14:textId="66348B04" w:rsidR="001F4606" w:rsidRDefault="001F4606" w:rsidP="006735E6">
      <w:r>
        <w:t>1. Find the download page of Aida64 at aida64.com/downloads and choose to download the exe package for Extreme edition</w:t>
      </w:r>
    </w:p>
    <w:p w14:paraId="63533649" w14:textId="08C607E0" w:rsidR="001F4606" w:rsidRDefault="001F4606" w:rsidP="006735E6">
      <w:r>
        <w:drawing>
          <wp:inline distT="0" distB="0" distL="0" distR="0" wp14:anchorId="1292802A" wp14:editId="4601D0CC">
            <wp:extent cx="5720715" cy="3521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D3AC" w14:textId="07919D7F" w:rsidR="001F4606" w:rsidRDefault="001F4606">
      <w:pPr>
        <w:spacing w:after="160" w:line="259" w:lineRule="auto"/>
      </w:pPr>
      <w:r>
        <w:br w:type="page"/>
      </w:r>
    </w:p>
    <w:p w14:paraId="3F3001C5" w14:textId="42437213" w:rsidR="001F4561" w:rsidRDefault="001F4606" w:rsidP="001F4561">
      <w:r>
        <w:lastRenderedPageBreak/>
        <w:t xml:space="preserve">2. </w:t>
      </w:r>
      <w:r w:rsidR="001F4561">
        <w:t>Follow the installation procedures</w:t>
      </w:r>
    </w:p>
    <w:p w14:paraId="11EB9DBB" w14:textId="45BE817C" w:rsidR="001F4561" w:rsidRDefault="001F4561" w:rsidP="009F43A0">
      <w:pPr>
        <w:jc w:val="center"/>
      </w:pPr>
      <w:r>
        <w:drawing>
          <wp:inline distT="0" distB="0" distL="0" distR="0" wp14:anchorId="16F2A992" wp14:editId="44421FA1">
            <wp:extent cx="3788410" cy="2917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569A" w14:textId="77777777" w:rsidR="001F4561" w:rsidRDefault="001F4561" w:rsidP="006735E6"/>
    <w:p w14:paraId="3BE62B13" w14:textId="2E0D0D28" w:rsidR="001F4561" w:rsidRDefault="001F4561" w:rsidP="001F4561">
      <w:r>
        <w:t>3. When the installation finished, launch Aida64 and the documentation if needed</w:t>
      </w:r>
    </w:p>
    <w:p w14:paraId="5012E86F" w14:textId="5A6CE5CA" w:rsidR="001F4561" w:rsidRDefault="001F4561" w:rsidP="009F43A0">
      <w:pPr>
        <w:jc w:val="center"/>
      </w:pPr>
      <w:r>
        <w:drawing>
          <wp:inline distT="0" distB="0" distL="0" distR="0" wp14:anchorId="3FD90C54" wp14:editId="533D0601">
            <wp:extent cx="375539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49C8" w14:textId="1EAC62A7" w:rsidR="001F4561" w:rsidRDefault="001F4561" w:rsidP="006735E6"/>
    <w:p w14:paraId="56515B90" w14:textId="703CB0C4" w:rsidR="001F4561" w:rsidRDefault="001F4561">
      <w:pPr>
        <w:spacing w:after="160" w:line="259" w:lineRule="auto"/>
      </w:pPr>
      <w:r>
        <w:br w:type="page"/>
      </w:r>
    </w:p>
    <w:p w14:paraId="63564DE8" w14:textId="0B148687" w:rsidR="00B272D7" w:rsidRDefault="00B272D7">
      <w:pPr>
        <w:spacing w:after="160" w:line="259" w:lineRule="auto"/>
      </w:pPr>
      <w:r>
        <w:lastRenderedPageBreak/>
        <w:t xml:space="preserve">4. </w:t>
      </w:r>
      <w:r w:rsidR="00A914FC">
        <w:t xml:space="preserve">This is the main menu of Aida64, from here we can navigate to various menu </w:t>
      </w:r>
      <w:r w:rsidR="006A389F">
        <w:t>to provide detailed information of the system.</w:t>
      </w:r>
    </w:p>
    <w:p w14:paraId="4CA4E21A" w14:textId="2D799806" w:rsidR="001F4561" w:rsidRDefault="00B272D7" w:rsidP="009F43A0">
      <w:pPr>
        <w:jc w:val="center"/>
      </w:pPr>
      <w:r>
        <w:drawing>
          <wp:inline distT="0" distB="0" distL="0" distR="0" wp14:anchorId="7CAB89BB" wp14:editId="77BC6CA5">
            <wp:extent cx="4993821" cy="3603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198" cy="361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F3C0" w14:textId="5A98D0DC" w:rsidR="006A389F" w:rsidRDefault="006A389F" w:rsidP="006735E6"/>
    <w:p w14:paraId="141047C0" w14:textId="0FED3A17" w:rsidR="006A389F" w:rsidRDefault="006A389F" w:rsidP="00575995">
      <w:r>
        <w:t>5.</w:t>
      </w:r>
      <w:r w:rsidR="00575995">
        <w:t xml:space="preserve"> </w:t>
      </w:r>
      <w:r w:rsidR="003D1063">
        <w:t>Click the Summary section under Computer to view the summary of the system</w:t>
      </w:r>
    </w:p>
    <w:p w14:paraId="5F40D763" w14:textId="6B3D4690" w:rsidR="006A389F" w:rsidRDefault="00575995" w:rsidP="009F43A0">
      <w:pPr>
        <w:jc w:val="center"/>
      </w:pPr>
      <w:r>
        <w:drawing>
          <wp:inline distT="0" distB="0" distL="0" distR="0" wp14:anchorId="3F20F67D" wp14:editId="121F5B29">
            <wp:extent cx="5018492" cy="36412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51" cy="36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EA8A" w14:textId="4932C8CE" w:rsidR="007D6E1C" w:rsidRDefault="007D6E1C" w:rsidP="006735E6">
      <w:r>
        <w:lastRenderedPageBreak/>
        <w:t xml:space="preserve">6. </w:t>
      </w:r>
      <w:r w:rsidR="008847B3">
        <w:t xml:space="preserve">You can even </w:t>
      </w:r>
      <w:r w:rsidR="009F43A0">
        <w:t>generate a report of the system, simply click the report button and choose the desired report content.</w:t>
      </w:r>
    </w:p>
    <w:p w14:paraId="0B9EF6E4" w14:textId="49BB0C6A" w:rsidR="008847B3" w:rsidRDefault="008847B3" w:rsidP="009F43A0">
      <w:pPr>
        <w:jc w:val="center"/>
      </w:pPr>
      <w:r>
        <w:drawing>
          <wp:inline distT="0" distB="0" distL="0" distR="0" wp14:anchorId="2165013D" wp14:editId="0CBD0024">
            <wp:extent cx="4789038" cy="3456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833" cy="345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2636" w14:textId="59C9982D" w:rsidR="009F43A0" w:rsidRDefault="009F43A0" w:rsidP="006735E6">
      <w:r>
        <w:t xml:space="preserve">7. </w:t>
      </w:r>
      <w:r w:rsidR="002A32B0">
        <w:t>The report will be displayed in HTML form, and can be saved or printed.</w:t>
      </w:r>
    </w:p>
    <w:p w14:paraId="69B03517" w14:textId="75089139" w:rsidR="009F43A0" w:rsidRPr="001F4606" w:rsidRDefault="009F43A0" w:rsidP="009F43A0">
      <w:pPr>
        <w:jc w:val="center"/>
      </w:pPr>
      <w:r>
        <w:drawing>
          <wp:inline distT="0" distB="0" distL="0" distR="0" wp14:anchorId="7DCD245C" wp14:editId="41AE0DF7">
            <wp:extent cx="3739243" cy="363277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478" cy="363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3A0" w:rsidRPr="001F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10E5"/>
    <w:multiLevelType w:val="hybridMultilevel"/>
    <w:tmpl w:val="F0382834"/>
    <w:lvl w:ilvl="0" w:tplc="D05C17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5FDD"/>
    <w:multiLevelType w:val="hybridMultilevel"/>
    <w:tmpl w:val="6D6E9348"/>
    <w:lvl w:ilvl="0" w:tplc="C1A8C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FE"/>
    <w:rsid w:val="000004FE"/>
    <w:rsid w:val="00003F48"/>
    <w:rsid w:val="00155D75"/>
    <w:rsid w:val="001666EA"/>
    <w:rsid w:val="001F4561"/>
    <w:rsid w:val="001F4606"/>
    <w:rsid w:val="00282DF7"/>
    <w:rsid w:val="002A32B0"/>
    <w:rsid w:val="003D1063"/>
    <w:rsid w:val="004642DE"/>
    <w:rsid w:val="00575995"/>
    <w:rsid w:val="006735E6"/>
    <w:rsid w:val="006A389F"/>
    <w:rsid w:val="00726D1E"/>
    <w:rsid w:val="007C48E2"/>
    <w:rsid w:val="007D6E1C"/>
    <w:rsid w:val="007F54F5"/>
    <w:rsid w:val="008847B3"/>
    <w:rsid w:val="009F43A0"/>
    <w:rsid w:val="009F76E3"/>
    <w:rsid w:val="00A87271"/>
    <w:rsid w:val="00A914FC"/>
    <w:rsid w:val="00B272D7"/>
    <w:rsid w:val="00B705DB"/>
    <w:rsid w:val="00C62A2F"/>
    <w:rsid w:val="00D36FA3"/>
    <w:rsid w:val="00E1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5FE4"/>
  <w15:chartTrackingRefBased/>
  <w15:docId w15:val="{B7C26A62-EF0D-40BF-ACF5-19635148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B32"/>
    <w:pPr>
      <w:spacing w:after="240" w:line="276" w:lineRule="auto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6E3"/>
    <w:pPr>
      <w:keepNext/>
      <w:keepLines/>
      <w:spacing w:before="240" w:after="0"/>
      <w:jc w:val="both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E3"/>
    <w:rPr>
      <w:rFonts w:ascii="Times New Roman" w:eastAsiaTheme="majorEastAsia" w:hAnsi="Times New Roman" w:cstheme="majorBidi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70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indowsreport.com/pc-audit-softwar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23</cp:revision>
  <dcterms:created xsi:type="dcterms:W3CDTF">2022-03-08T01:38:00Z</dcterms:created>
  <dcterms:modified xsi:type="dcterms:W3CDTF">2022-03-20T07:43:00Z</dcterms:modified>
</cp:coreProperties>
</file>