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91F16" w:rsidP="00CE7311" w:rsidRDefault="00562809" w14:paraId="1F84553B" w14:textId="35AD66E9">
      <w:pPr>
        <w:pStyle w:val="Style1"/>
      </w:pPr>
      <w:r>
        <w:rPr>
          <w:noProof/>
        </w:rPr>
        <w:drawing>
          <wp:inline distT="0" distB="0" distL="0" distR="0" wp14:anchorId="0A9CFC30" wp14:editId="6121DE95">
            <wp:extent cx="3466501" cy="19776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3831" cy="1981865"/>
                    </a:xfrm>
                    <a:prstGeom prst="rect">
                      <a:avLst/>
                    </a:prstGeom>
                    <a:noFill/>
                    <a:ln>
                      <a:noFill/>
                    </a:ln>
                  </pic:spPr>
                </pic:pic>
              </a:graphicData>
            </a:graphic>
          </wp:inline>
        </w:drawing>
      </w:r>
    </w:p>
    <w:p w:rsidR="0095563E" w:rsidP="0095563E" w:rsidRDefault="0095563E" w14:paraId="4DB95838" w14:textId="77777777">
      <w:pPr>
        <w:rPr>
          <w:lang w:val="en-MY"/>
        </w:rPr>
      </w:pPr>
    </w:p>
    <w:p w:rsidRPr="00EC1387" w:rsidR="0095563E" w:rsidP="000F6ECB" w:rsidRDefault="65AF6B54" w14:paraId="1C69872A" w14:textId="63497B2B">
      <w:pPr>
        <w:pStyle w:val="Style1"/>
      </w:pPr>
      <w:r>
        <w:t xml:space="preserve">BLHW 2722 </w:t>
      </w:r>
      <w:proofErr w:type="spellStart"/>
      <w:r w:rsidR="1BD435FC">
        <w:t>Penghayatan</w:t>
      </w:r>
      <w:proofErr w:type="spellEnd"/>
      <w:r w:rsidR="1BD435FC">
        <w:t xml:space="preserve"> Etika dan </w:t>
      </w:r>
      <w:proofErr w:type="spellStart"/>
      <w:r w:rsidR="1BD435FC">
        <w:t>Peradaban</w:t>
      </w:r>
      <w:proofErr w:type="spellEnd"/>
    </w:p>
    <w:p w:rsidR="00C4741F" w:rsidP="000F6ECB" w:rsidRDefault="00C4741F" w14:paraId="62F0CB73" w14:textId="39C3256D">
      <w:pPr>
        <w:pStyle w:val="Style1"/>
      </w:pPr>
      <w:r>
        <w:t>Sem 1 2022/2023</w:t>
      </w:r>
    </w:p>
    <w:p w:rsidR="00C4741F" w:rsidP="001F23A1" w:rsidRDefault="00C4741F" w14:paraId="5AB62E2D" w14:textId="77777777">
      <w:pPr>
        <w:pStyle w:val="Style1"/>
      </w:pPr>
    </w:p>
    <w:p w:rsidR="00C4741F" w:rsidP="001F23A1" w:rsidRDefault="00C4741F" w14:paraId="650FF59E" w14:textId="20FDDEC2">
      <w:pPr>
        <w:pStyle w:val="Style1"/>
      </w:pPr>
    </w:p>
    <w:p w:rsidRPr="000B2298" w:rsidR="00297DCE" w:rsidP="000F6ECB" w:rsidRDefault="00D97E55" w14:paraId="2C078E63" w14:textId="3D2B5B2A">
      <w:pPr>
        <w:pStyle w:val="Style1"/>
        <w:rPr>
          <w:sz w:val="28"/>
          <w:szCs w:val="28"/>
        </w:rPr>
      </w:pPr>
      <w:r w:rsidRPr="000B2298">
        <w:rPr>
          <w:sz w:val="28"/>
          <w:szCs w:val="28"/>
        </w:rPr>
        <w:t xml:space="preserve">Analisa Data </w:t>
      </w:r>
      <w:proofErr w:type="spellStart"/>
      <w:r w:rsidR="003C1146">
        <w:rPr>
          <w:sz w:val="28"/>
          <w:szCs w:val="28"/>
        </w:rPr>
        <w:t>D</w:t>
      </w:r>
      <w:r w:rsidRPr="000B2298">
        <w:rPr>
          <w:sz w:val="28"/>
          <w:szCs w:val="28"/>
        </w:rPr>
        <w:t>apatan</w:t>
      </w:r>
      <w:proofErr w:type="spellEnd"/>
      <w:r w:rsidRPr="000B2298">
        <w:rPr>
          <w:sz w:val="28"/>
          <w:szCs w:val="28"/>
        </w:rPr>
        <w:t xml:space="preserve"> Kajian</w:t>
      </w:r>
    </w:p>
    <w:p w:rsidR="000B2298" w:rsidP="000B2298" w:rsidRDefault="000B2298" w14:paraId="35260075" w14:textId="26E942C1">
      <w:pPr>
        <w:pStyle w:val="Style1"/>
      </w:pPr>
      <w:r w:rsidRPr="000B2298">
        <w:t xml:space="preserve">Analisa </w:t>
      </w:r>
      <w:proofErr w:type="spellStart"/>
      <w:r w:rsidRPr="000B2298">
        <w:t>Penipuan</w:t>
      </w:r>
      <w:proofErr w:type="spellEnd"/>
      <w:r w:rsidRPr="000B2298">
        <w:t xml:space="preserve"> </w:t>
      </w:r>
      <w:proofErr w:type="spellStart"/>
      <w:r w:rsidRPr="000B2298">
        <w:t>Penawaran</w:t>
      </w:r>
      <w:proofErr w:type="spellEnd"/>
      <w:r w:rsidRPr="000B2298">
        <w:t xml:space="preserve"> </w:t>
      </w:r>
      <w:proofErr w:type="spellStart"/>
      <w:r w:rsidRPr="000B2298">
        <w:t>Pekerjaan</w:t>
      </w:r>
      <w:proofErr w:type="spellEnd"/>
      <w:r w:rsidRPr="000B2298">
        <w:t xml:space="preserve"> </w:t>
      </w:r>
      <w:proofErr w:type="gramStart"/>
      <w:r w:rsidRPr="000B2298">
        <w:t>Di</w:t>
      </w:r>
      <w:proofErr w:type="gramEnd"/>
      <w:r w:rsidRPr="000B2298">
        <w:t xml:space="preserve"> </w:t>
      </w:r>
      <w:proofErr w:type="spellStart"/>
      <w:r w:rsidRPr="000B2298">
        <w:t>Luar</w:t>
      </w:r>
      <w:proofErr w:type="spellEnd"/>
      <w:r w:rsidRPr="000B2298">
        <w:t xml:space="preserve"> Negara </w:t>
      </w:r>
      <w:proofErr w:type="spellStart"/>
      <w:r w:rsidRPr="000B2298">
        <w:t>Dalam</w:t>
      </w:r>
      <w:proofErr w:type="spellEnd"/>
      <w:r w:rsidRPr="000B2298">
        <w:t xml:space="preserve"> </w:t>
      </w:r>
      <w:proofErr w:type="spellStart"/>
      <w:r w:rsidRPr="000B2298">
        <w:t>Kalangan</w:t>
      </w:r>
      <w:proofErr w:type="spellEnd"/>
      <w:r w:rsidRPr="000B2298">
        <w:t xml:space="preserve"> Rakyat Malaysia</w:t>
      </w:r>
    </w:p>
    <w:p w:rsidR="00D97E55" w:rsidP="00D97E55" w:rsidRDefault="00D97E55" w14:paraId="376C150F" w14:textId="77777777">
      <w:pPr>
        <w:rPr>
          <w:lang w:val="en-MY"/>
        </w:rPr>
      </w:pPr>
    </w:p>
    <w:p w:rsidR="006E434B" w:rsidP="00D97E55" w:rsidRDefault="006E434B" w14:paraId="3A1C5966" w14:textId="77777777">
      <w:pPr>
        <w:rPr>
          <w:lang w:val="en-MY"/>
        </w:rPr>
      </w:pPr>
    </w:p>
    <w:p w:rsidR="006E434B" w:rsidP="00D97E55" w:rsidRDefault="006E434B" w14:paraId="173F144C" w14:textId="77777777">
      <w:pPr>
        <w:rPr>
          <w:lang w:val="en-MY"/>
        </w:rPr>
      </w:pPr>
    </w:p>
    <w:p w:rsidR="006E434B" w:rsidP="00D97E55" w:rsidRDefault="00E44B22" w14:paraId="56A2B9BE" w14:textId="0B717302">
      <w:pPr>
        <w:rPr>
          <w:lang w:val="en-MY"/>
        </w:rPr>
      </w:pPr>
      <w:r>
        <w:rPr>
          <w:lang w:val="en-MY"/>
        </w:rPr>
        <w:t xml:space="preserve">Ahli Kumpulan </w:t>
      </w:r>
      <w:r w:rsidR="000C57C4">
        <w:rPr>
          <w:lang w:val="en-MY"/>
        </w:rPr>
        <w:t>7:</w:t>
      </w:r>
    </w:p>
    <w:p w:rsidRPr="008D5C2A" w:rsidR="008D5C2A" w:rsidP="008D5C2A" w:rsidRDefault="008D5C2A" w14:paraId="5409ABF6" w14:textId="14664781">
      <w:pPr>
        <w:pStyle w:val="ListParagraph"/>
        <w:numPr>
          <w:ilvl w:val="0"/>
          <w:numId w:val="1"/>
        </w:numPr>
        <w:rPr>
          <w:lang w:val="en-MY"/>
        </w:rPr>
      </w:pPr>
      <w:r w:rsidRPr="008D5C2A">
        <w:rPr>
          <w:lang w:val="en-MY"/>
        </w:rPr>
        <w:t xml:space="preserve">Muhammad Izham Bin </w:t>
      </w:r>
      <w:proofErr w:type="spellStart"/>
      <w:r w:rsidRPr="008D5C2A">
        <w:rPr>
          <w:lang w:val="en-MY"/>
        </w:rPr>
        <w:t>Norhamadi</w:t>
      </w:r>
      <w:proofErr w:type="spellEnd"/>
      <w:r w:rsidRPr="008D5C2A">
        <w:rPr>
          <w:lang w:val="en-MY"/>
        </w:rPr>
        <w:t xml:space="preserve"> </w:t>
      </w:r>
      <w:r w:rsidRPr="008D5C2A">
        <w:rPr>
          <w:lang w:val="en-MY"/>
        </w:rPr>
        <w:tab/>
      </w:r>
      <w:r w:rsidRPr="008D5C2A">
        <w:rPr>
          <w:lang w:val="en-MY"/>
        </w:rPr>
        <w:tab/>
      </w:r>
      <w:r w:rsidRPr="008D5C2A">
        <w:rPr>
          <w:lang w:val="en-MY"/>
        </w:rPr>
        <w:t>B032020039 </w:t>
      </w:r>
    </w:p>
    <w:p w:rsidRPr="008D5C2A" w:rsidR="008D5C2A" w:rsidP="008D5C2A" w:rsidRDefault="008D5C2A" w14:paraId="15437177" w14:textId="75005DE7">
      <w:pPr>
        <w:pStyle w:val="ListParagraph"/>
        <w:numPr>
          <w:ilvl w:val="0"/>
          <w:numId w:val="1"/>
        </w:numPr>
        <w:rPr>
          <w:lang w:val="en-MY"/>
        </w:rPr>
      </w:pPr>
      <w:r w:rsidRPr="008D5C2A">
        <w:rPr>
          <w:lang w:val="en-MY"/>
        </w:rPr>
        <w:t xml:space="preserve">Ahmad Sha </w:t>
      </w:r>
      <w:proofErr w:type="spellStart"/>
      <w:r w:rsidRPr="008D5C2A">
        <w:rPr>
          <w:lang w:val="en-MY"/>
        </w:rPr>
        <w:t>Herizam</w:t>
      </w:r>
      <w:proofErr w:type="spellEnd"/>
      <w:r w:rsidRPr="008D5C2A">
        <w:rPr>
          <w:lang w:val="en-MY"/>
        </w:rPr>
        <w:t xml:space="preserve"> Bin Tahir </w:t>
      </w:r>
      <w:r w:rsidRPr="008D5C2A">
        <w:rPr>
          <w:lang w:val="en-MY"/>
        </w:rPr>
        <w:tab/>
      </w:r>
      <w:r w:rsidRPr="008D5C2A">
        <w:rPr>
          <w:lang w:val="en-MY"/>
        </w:rPr>
        <w:tab/>
      </w:r>
      <w:r w:rsidRPr="008D5C2A">
        <w:rPr>
          <w:lang w:val="en-MY"/>
        </w:rPr>
        <w:t>B032020009 </w:t>
      </w:r>
    </w:p>
    <w:p w:rsidRPr="008D5C2A" w:rsidR="008D5C2A" w:rsidP="008D5C2A" w:rsidRDefault="008D5C2A" w14:paraId="4C0ECD0D" w14:textId="29DD5784">
      <w:pPr>
        <w:pStyle w:val="ListParagraph"/>
        <w:numPr>
          <w:ilvl w:val="0"/>
          <w:numId w:val="1"/>
        </w:numPr>
        <w:rPr>
          <w:lang w:val="en-MY"/>
        </w:rPr>
      </w:pPr>
      <w:proofErr w:type="spellStart"/>
      <w:r w:rsidRPr="008D5C2A">
        <w:rPr>
          <w:lang w:val="en-MY"/>
        </w:rPr>
        <w:t>Affendy</w:t>
      </w:r>
      <w:proofErr w:type="spellEnd"/>
      <w:r w:rsidRPr="008D5C2A">
        <w:rPr>
          <w:lang w:val="en-MY"/>
        </w:rPr>
        <w:t xml:space="preserve"> </w:t>
      </w:r>
      <w:proofErr w:type="spellStart"/>
      <w:r w:rsidRPr="008D5C2A">
        <w:rPr>
          <w:lang w:val="en-MY"/>
        </w:rPr>
        <w:t>Elyas</w:t>
      </w:r>
      <w:proofErr w:type="spellEnd"/>
      <w:r w:rsidRPr="008D5C2A">
        <w:rPr>
          <w:lang w:val="en-MY"/>
        </w:rPr>
        <w:t xml:space="preserve"> Bin </w:t>
      </w:r>
      <w:proofErr w:type="spellStart"/>
      <w:r w:rsidRPr="008D5C2A">
        <w:rPr>
          <w:lang w:val="en-MY"/>
        </w:rPr>
        <w:t>Azhari</w:t>
      </w:r>
      <w:proofErr w:type="spellEnd"/>
      <w:r w:rsidRPr="008D5C2A">
        <w:rPr>
          <w:lang w:val="en-MY"/>
        </w:rPr>
        <w:t xml:space="preserve"> </w:t>
      </w:r>
      <w:proofErr w:type="spellStart"/>
      <w:r w:rsidRPr="008D5C2A">
        <w:rPr>
          <w:lang w:val="en-MY"/>
        </w:rPr>
        <w:t>Sharidan</w:t>
      </w:r>
      <w:proofErr w:type="spellEnd"/>
      <w:r w:rsidRPr="008D5C2A">
        <w:rPr>
          <w:lang w:val="en-MY"/>
        </w:rPr>
        <w:t xml:space="preserve"> </w:t>
      </w:r>
      <w:r w:rsidRPr="008D5C2A">
        <w:rPr>
          <w:lang w:val="en-MY"/>
        </w:rPr>
        <w:tab/>
      </w:r>
      <w:r w:rsidRPr="008D5C2A">
        <w:rPr>
          <w:lang w:val="en-MY"/>
        </w:rPr>
        <w:tab/>
      </w:r>
      <w:r w:rsidRPr="008D5C2A">
        <w:rPr>
          <w:lang w:val="en-MY"/>
        </w:rPr>
        <w:t>B032020024 </w:t>
      </w:r>
    </w:p>
    <w:p w:rsidRPr="008D5C2A" w:rsidR="008D5C2A" w:rsidP="008D5C2A" w:rsidRDefault="008D5C2A" w14:paraId="396F1ABC" w14:textId="1146A656">
      <w:pPr>
        <w:pStyle w:val="ListParagraph"/>
        <w:numPr>
          <w:ilvl w:val="0"/>
          <w:numId w:val="1"/>
        </w:numPr>
        <w:rPr>
          <w:lang w:val="en-MY"/>
        </w:rPr>
      </w:pPr>
      <w:r w:rsidRPr="008D5C2A">
        <w:rPr>
          <w:lang w:val="en-MY"/>
        </w:rPr>
        <w:t xml:space="preserve">Muhammad </w:t>
      </w:r>
      <w:proofErr w:type="spellStart"/>
      <w:r w:rsidRPr="008D5C2A">
        <w:rPr>
          <w:lang w:val="en-MY"/>
        </w:rPr>
        <w:t>Rifqi</w:t>
      </w:r>
      <w:proofErr w:type="spellEnd"/>
      <w:r w:rsidRPr="008D5C2A">
        <w:rPr>
          <w:lang w:val="en-MY"/>
        </w:rPr>
        <w:t xml:space="preserve"> Bin </w:t>
      </w:r>
      <w:proofErr w:type="spellStart"/>
      <w:r w:rsidRPr="008D5C2A">
        <w:rPr>
          <w:lang w:val="en-MY"/>
        </w:rPr>
        <w:t>Ramlan</w:t>
      </w:r>
      <w:proofErr w:type="spellEnd"/>
      <w:r w:rsidRPr="008D5C2A">
        <w:rPr>
          <w:lang w:val="en-MY"/>
        </w:rPr>
        <w:t xml:space="preserve"> </w:t>
      </w:r>
      <w:r w:rsidRPr="008D5C2A">
        <w:rPr>
          <w:lang w:val="en-MY"/>
        </w:rPr>
        <w:tab/>
      </w:r>
      <w:r w:rsidRPr="008D5C2A">
        <w:rPr>
          <w:lang w:val="en-MY"/>
        </w:rPr>
        <w:tab/>
      </w:r>
      <w:r w:rsidRPr="008D5C2A">
        <w:rPr>
          <w:lang w:val="en-MY"/>
        </w:rPr>
        <w:t>B032020028 </w:t>
      </w:r>
    </w:p>
    <w:p w:rsidRPr="008D5C2A" w:rsidR="008D5C2A" w:rsidP="008D5C2A" w:rsidRDefault="008D5C2A" w14:paraId="14E5E168" w14:textId="35B08A3C">
      <w:pPr>
        <w:pStyle w:val="ListParagraph"/>
        <w:numPr>
          <w:ilvl w:val="0"/>
          <w:numId w:val="1"/>
        </w:numPr>
        <w:rPr>
          <w:lang w:val="en-MY"/>
        </w:rPr>
      </w:pPr>
      <w:r w:rsidRPr="008D5C2A">
        <w:rPr>
          <w:lang w:val="en-MY"/>
        </w:rPr>
        <w:t xml:space="preserve">Muhammad </w:t>
      </w:r>
      <w:proofErr w:type="spellStart"/>
      <w:r w:rsidRPr="008D5C2A">
        <w:rPr>
          <w:lang w:val="en-MY"/>
        </w:rPr>
        <w:t>Arif</w:t>
      </w:r>
      <w:proofErr w:type="spellEnd"/>
      <w:r w:rsidRPr="008D5C2A">
        <w:rPr>
          <w:lang w:val="en-MY"/>
        </w:rPr>
        <w:t xml:space="preserve"> Firdaus Bin </w:t>
      </w:r>
      <w:r w:rsidRPr="2983BD03">
        <w:rPr>
          <w:lang w:val="en-MY"/>
        </w:rPr>
        <w:t>M</w:t>
      </w:r>
      <w:r w:rsidRPr="2983BD03" w:rsidR="782234C0">
        <w:rPr>
          <w:lang w:val="en-MY"/>
        </w:rPr>
        <w:t>d</w:t>
      </w:r>
      <w:r w:rsidRPr="008D5C2A">
        <w:rPr>
          <w:lang w:val="en-MY"/>
        </w:rPr>
        <w:t xml:space="preserve"> </w:t>
      </w:r>
      <w:proofErr w:type="spellStart"/>
      <w:r w:rsidRPr="008D5C2A">
        <w:rPr>
          <w:lang w:val="en-MY"/>
        </w:rPr>
        <w:t>Zabidi</w:t>
      </w:r>
      <w:proofErr w:type="spellEnd"/>
      <w:r w:rsidRPr="008D5C2A">
        <w:rPr>
          <w:lang w:val="en-MY"/>
        </w:rPr>
        <w:t xml:space="preserve"> </w:t>
      </w:r>
      <w:r>
        <w:tab/>
      </w:r>
      <w:r w:rsidRPr="008D5C2A">
        <w:rPr>
          <w:lang w:val="en-MY"/>
        </w:rPr>
        <w:t>B032110004 </w:t>
      </w:r>
    </w:p>
    <w:p w:rsidRPr="00257131" w:rsidR="0006727E" w:rsidP="00257131" w:rsidRDefault="008D5C2A" w14:paraId="7472A1CC" w14:textId="1342E5CB">
      <w:pPr>
        <w:pStyle w:val="ListParagraph"/>
        <w:numPr>
          <w:ilvl w:val="0"/>
          <w:numId w:val="1"/>
        </w:numPr>
        <w:rPr>
          <w:lang w:val="en-MY"/>
        </w:rPr>
      </w:pPr>
      <w:r w:rsidRPr="008D5C2A">
        <w:rPr>
          <w:lang w:val="en-MY"/>
        </w:rPr>
        <w:t xml:space="preserve">Mohamad Firdaus Bin </w:t>
      </w:r>
      <w:proofErr w:type="spellStart"/>
      <w:r w:rsidRPr="008D5C2A">
        <w:rPr>
          <w:lang w:val="en-MY"/>
        </w:rPr>
        <w:t>Sariff</w:t>
      </w:r>
      <w:proofErr w:type="spellEnd"/>
      <w:r w:rsidRPr="008D5C2A">
        <w:rPr>
          <w:lang w:val="en-MY"/>
        </w:rPr>
        <w:t xml:space="preserve"> </w:t>
      </w:r>
      <w:r w:rsidRPr="008D5C2A">
        <w:rPr>
          <w:lang w:val="en-MY"/>
        </w:rPr>
        <w:tab/>
      </w:r>
      <w:r w:rsidRPr="008D5C2A">
        <w:rPr>
          <w:lang w:val="en-MY"/>
        </w:rPr>
        <w:tab/>
      </w:r>
      <w:r w:rsidRPr="008D5C2A">
        <w:rPr>
          <w:lang w:val="en-MY"/>
        </w:rPr>
        <w:tab/>
      </w:r>
      <w:r w:rsidRPr="008D5C2A">
        <w:rPr>
          <w:lang w:val="en-MY"/>
        </w:rPr>
        <w:t>B032110035 </w:t>
      </w:r>
    </w:p>
    <w:p w:rsidR="00257131" w:rsidP="00257131" w:rsidRDefault="0006727E" w14:paraId="1AB5114F" w14:textId="2C113411">
      <w:pPr>
        <w:rPr>
          <w:lang w:val="en-MY"/>
        </w:rPr>
      </w:pPr>
      <w:proofErr w:type="spellStart"/>
      <w:r>
        <w:rPr>
          <w:lang w:val="en-MY"/>
        </w:rPr>
        <w:t>Pensyarah</w:t>
      </w:r>
      <w:proofErr w:type="spellEnd"/>
      <w:r>
        <w:rPr>
          <w:lang w:val="en-MY"/>
        </w:rPr>
        <w:t>:</w:t>
      </w:r>
    </w:p>
    <w:p w:rsidR="00967D14" w:rsidP="00257131" w:rsidRDefault="004221D6" w14:paraId="32B6A24A" w14:textId="502A3A9C">
      <w:pPr>
        <w:rPr>
          <w:lang w:val="en-MY"/>
        </w:rPr>
      </w:pPr>
      <w:r w:rsidRPr="004221D6">
        <w:rPr>
          <w:lang w:val="en-MY"/>
        </w:rPr>
        <w:t>DR SHAHRUL ANUAR BIN MOHAMED</w:t>
      </w:r>
      <w:r w:rsidR="00E91F16">
        <w:rPr>
          <w:lang w:val="en-MY"/>
        </w:rPr>
        <w:br w:type="page"/>
      </w:r>
    </w:p>
    <w:sdt>
      <w:sdtPr>
        <w:id w:val="94295284"/>
        <w:docPartObj>
          <w:docPartGallery w:val="Table of Contents"/>
          <w:docPartUnique/>
        </w:docPartObj>
      </w:sdtPr>
      <w:sdtContent>
        <w:p w:rsidR="48578F14" w:rsidP="00B23172" w:rsidRDefault="48578F14" w14:paraId="3650EC6C" w14:textId="54A3A666">
          <w:pPr>
            <w:pStyle w:val="TOC1"/>
            <w:tabs>
              <w:tab w:val="right" w:leader="dot" w:pos="9360"/>
            </w:tabs>
            <w:rPr>
              <w:rStyle w:val="Hyperlink"/>
              <w:noProof/>
              <w:lang w:val="en-MY" w:eastAsia="en-MY"/>
            </w:rPr>
          </w:pPr>
        </w:p>
        <w:p w:rsidR="3DBCE9A6" w:rsidP="577815A1" w:rsidRDefault="3DBCE9A6" w14:paraId="09E5A4F5" w14:textId="2CAE68D1">
          <w:pPr>
            <w:pStyle w:val="Heading1"/>
          </w:pPr>
          <w:bookmarkStart w:name="_Toc1963007700" w:id="0"/>
          <w:proofErr w:type="spellStart"/>
          <w:r>
            <w:t>Jadual</w:t>
          </w:r>
          <w:proofErr w:type="spellEnd"/>
          <w:r>
            <w:t xml:space="preserve"> </w:t>
          </w:r>
          <w:proofErr w:type="spellStart"/>
          <w:r>
            <w:t>Konteks</w:t>
          </w:r>
          <w:bookmarkEnd w:id="0"/>
          <w:proofErr w:type="spellEnd"/>
        </w:p>
        <w:p w:rsidR="7B2F3B60" w:rsidP="7B2F3B60" w:rsidRDefault="7B2F3B60" w14:paraId="6CD5A277" w14:textId="4CFE4D14">
          <w:pPr>
            <w:pStyle w:val="TOC1"/>
            <w:tabs>
              <w:tab w:val="right" w:leader="dot" w:pos="9360"/>
            </w:tabs>
            <w:rPr>
              <w:rStyle w:val="Hyperlink"/>
              <w:noProof/>
            </w:rPr>
          </w:pPr>
          <w:r>
            <w:fldChar w:fldCharType="begin"/>
          </w:r>
          <w:r>
            <w:instrText>TOC \o "1-3" \h \z \u</w:instrText>
          </w:r>
          <w:r>
            <w:fldChar w:fldCharType="separate"/>
          </w:r>
          <w:hyperlink w:anchor="_Toc1963007700">
            <w:r w:rsidRPr="7B2F3B60">
              <w:rPr>
                <w:rStyle w:val="Hyperlink"/>
                <w:noProof/>
              </w:rPr>
              <w:t>Jadual Konteks</w:t>
            </w:r>
            <w:r>
              <w:rPr>
                <w:noProof/>
              </w:rPr>
              <w:tab/>
            </w:r>
            <w:r>
              <w:rPr>
                <w:noProof/>
              </w:rPr>
              <w:fldChar w:fldCharType="begin"/>
            </w:r>
            <w:r>
              <w:rPr>
                <w:noProof/>
              </w:rPr>
              <w:instrText>PAGEREF _Toc1963007700 \h</w:instrText>
            </w:r>
            <w:r>
              <w:rPr>
                <w:noProof/>
              </w:rPr>
            </w:r>
            <w:r>
              <w:rPr>
                <w:noProof/>
              </w:rPr>
              <w:fldChar w:fldCharType="separate"/>
            </w:r>
            <w:r w:rsidR="008D3EBF">
              <w:rPr>
                <w:noProof/>
              </w:rPr>
              <w:t>2</w:t>
            </w:r>
            <w:r>
              <w:rPr>
                <w:noProof/>
              </w:rPr>
              <w:fldChar w:fldCharType="end"/>
            </w:r>
          </w:hyperlink>
        </w:p>
        <w:p w:rsidR="7B2F3B60" w:rsidP="7B2F3B60" w:rsidRDefault="00EF5D56" w14:paraId="5AC69E46" w14:textId="702480A0">
          <w:pPr>
            <w:pStyle w:val="TOC1"/>
            <w:tabs>
              <w:tab w:val="right" w:leader="dot" w:pos="9360"/>
            </w:tabs>
            <w:rPr>
              <w:rStyle w:val="Hyperlink"/>
              <w:noProof/>
            </w:rPr>
          </w:pPr>
          <w:hyperlink w:anchor="_Toc1773545324">
            <w:r w:rsidRPr="7B2F3B60" w:rsidR="7B2F3B60">
              <w:rPr>
                <w:rStyle w:val="Hyperlink"/>
                <w:noProof/>
              </w:rPr>
              <w:t>Jadual Rajah</w:t>
            </w:r>
            <w:r w:rsidR="7B2F3B60">
              <w:rPr>
                <w:noProof/>
              </w:rPr>
              <w:tab/>
            </w:r>
            <w:r w:rsidR="7B2F3B60">
              <w:rPr>
                <w:noProof/>
              </w:rPr>
              <w:fldChar w:fldCharType="begin"/>
            </w:r>
            <w:r w:rsidR="7B2F3B60">
              <w:rPr>
                <w:noProof/>
              </w:rPr>
              <w:instrText>PAGEREF _Toc1773545324 \h</w:instrText>
            </w:r>
            <w:r w:rsidR="7B2F3B60">
              <w:rPr>
                <w:noProof/>
              </w:rPr>
            </w:r>
            <w:r w:rsidR="7B2F3B60">
              <w:rPr>
                <w:noProof/>
              </w:rPr>
              <w:fldChar w:fldCharType="separate"/>
            </w:r>
            <w:r w:rsidR="008D3EBF">
              <w:rPr>
                <w:noProof/>
              </w:rPr>
              <w:t>3</w:t>
            </w:r>
            <w:r w:rsidR="7B2F3B60">
              <w:rPr>
                <w:noProof/>
              </w:rPr>
              <w:fldChar w:fldCharType="end"/>
            </w:r>
          </w:hyperlink>
        </w:p>
        <w:p w:rsidR="7B2F3B60" w:rsidP="7B2F3B60" w:rsidRDefault="00EF5D56" w14:paraId="10B2C4C4" w14:textId="6FBF0905">
          <w:pPr>
            <w:pStyle w:val="TOC1"/>
            <w:tabs>
              <w:tab w:val="right" w:leader="dot" w:pos="9360"/>
            </w:tabs>
            <w:rPr>
              <w:rStyle w:val="Hyperlink"/>
              <w:noProof/>
            </w:rPr>
          </w:pPr>
          <w:hyperlink w:anchor="_Toc585769274">
            <w:r w:rsidRPr="7B2F3B60" w:rsidR="7B2F3B60">
              <w:rPr>
                <w:rStyle w:val="Hyperlink"/>
                <w:noProof/>
              </w:rPr>
              <w:t>Bab 1 Pengenalan</w:t>
            </w:r>
            <w:r w:rsidR="7B2F3B60">
              <w:rPr>
                <w:noProof/>
              </w:rPr>
              <w:tab/>
            </w:r>
            <w:r w:rsidR="7B2F3B60">
              <w:rPr>
                <w:noProof/>
              </w:rPr>
              <w:fldChar w:fldCharType="begin"/>
            </w:r>
            <w:r w:rsidR="7B2F3B60">
              <w:rPr>
                <w:noProof/>
              </w:rPr>
              <w:instrText>PAGEREF _Toc585769274 \h</w:instrText>
            </w:r>
            <w:r w:rsidR="7B2F3B60">
              <w:rPr>
                <w:noProof/>
              </w:rPr>
            </w:r>
            <w:r w:rsidR="7B2F3B60">
              <w:rPr>
                <w:noProof/>
              </w:rPr>
              <w:fldChar w:fldCharType="separate"/>
            </w:r>
            <w:r w:rsidR="008D3EBF">
              <w:rPr>
                <w:noProof/>
              </w:rPr>
              <w:t>4</w:t>
            </w:r>
            <w:r w:rsidR="7B2F3B60">
              <w:rPr>
                <w:noProof/>
              </w:rPr>
              <w:fldChar w:fldCharType="end"/>
            </w:r>
          </w:hyperlink>
        </w:p>
        <w:p w:rsidR="7B2F3B60" w:rsidP="7B2F3B60" w:rsidRDefault="00EF5D56" w14:paraId="353344CF" w14:textId="77EFF9F8">
          <w:pPr>
            <w:pStyle w:val="TOC1"/>
            <w:tabs>
              <w:tab w:val="right" w:leader="dot" w:pos="9360"/>
            </w:tabs>
            <w:rPr>
              <w:rStyle w:val="Hyperlink"/>
              <w:noProof/>
            </w:rPr>
          </w:pPr>
          <w:hyperlink w:anchor="_Toc1030738043">
            <w:r w:rsidRPr="7B2F3B60" w:rsidR="7B2F3B60">
              <w:rPr>
                <w:rStyle w:val="Hyperlink"/>
                <w:noProof/>
              </w:rPr>
              <w:t>Bab 2 Objektif Kajian</w:t>
            </w:r>
            <w:r w:rsidR="7B2F3B60">
              <w:rPr>
                <w:noProof/>
              </w:rPr>
              <w:tab/>
            </w:r>
            <w:r w:rsidR="7B2F3B60">
              <w:rPr>
                <w:noProof/>
              </w:rPr>
              <w:fldChar w:fldCharType="begin"/>
            </w:r>
            <w:r w:rsidR="7B2F3B60">
              <w:rPr>
                <w:noProof/>
              </w:rPr>
              <w:instrText>PAGEREF _Toc1030738043 \h</w:instrText>
            </w:r>
            <w:r w:rsidR="7B2F3B60">
              <w:rPr>
                <w:noProof/>
              </w:rPr>
            </w:r>
            <w:r w:rsidR="7B2F3B60">
              <w:rPr>
                <w:noProof/>
              </w:rPr>
              <w:fldChar w:fldCharType="separate"/>
            </w:r>
            <w:r w:rsidR="008D3EBF">
              <w:rPr>
                <w:noProof/>
              </w:rPr>
              <w:t>6</w:t>
            </w:r>
            <w:r w:rsidR="7B2F3B60">
              <w:rPr>
                <w:noProof/>
              </w:rPr>
              <w:fldChar w:fldCharType="end"/>
            </w:r>
          </w:hyperlink>
        </w:p>
        <w:p w:rsidR="7B2F3B60" w:rsidP="7B2F3B60" w:rsidRDefault="00EF5D56" w14:paraId="0AE3761F" w14:textId="0CB00E38">
          <w:pPr>
            <w:pStyle w:val="TOC1"/>
            <w:tabs>
              <w:tab w:val="right" w:leader="dot" w:pos="9360"/>
            </w:tabs>
            <w:rPr>
              <w:rStyle w:val="Hyperlink"/>
              <w:noProof/>
            </w:rPr>
          </w:pPr>
          <w:hyperlink w:anchor="_Toc920137129">
            <w:r w:rsidRPr="7B2F3B60" w:rsidR="7B2F3B60">
              <w:rPr>
                <w:rStyle w:val="Hyperlink"/>
                <w:noProof/>
              </w:rPr>
              <w:t>Bab 3 Sorotan Literatur</w:t>
            </w:r>
            <w:r w:rsidR="7B2F3B60">
              <w:rPr>
                <w:noProof/>
              </w:rPr>
              <w:tab/>
            </w:r>
            <w:r w:rsidR="7B2F3B60">
              <w:rPr>
                <w:noProof/>
              </w:rPr>
              <w:fldChar w:fldCharType="begin"/>
            </w:r>
            <w:r w:rsidR="7B2F3B60">
              <w:rPr>
                <w:noProof/>
              </w:rPr>
              <w:instrText>PAGEREF _Toc920137129 \h</w:instrText>
            </w:r>
            <w:r w:rsidR="7B2F3B60">
              <w:rPr>
                <w:noProof/>
              </w:rPr>
            </w:r>
            <w:r w:rsidR="7B2F3B60">
              <w:rPr>
                <w:noProof/>
              </w:rPr>
              <w:fldChar w:fldCharType="separate"/>
            </w:r>
            <w:r w:rsidR="008D3EBF">
              <w:rPr>
                <w:noProof/>
              </w:rPr>
              <w:t>8</w:t>
            </w:r>
            <w:r w:rsidR="7B2F3B60">
              <w:rPr>
                <w:noProof/>
              </w:rPr>
              <w:fldChar w:fldCharType="end"/>
            </w:r>
          </w:hyperlink>
        </w:p>
        <w:p w:rsidR="7B2F3B60" w:rsidP="7B2F3B60" w:rsidRDefault="00EF5D56" w14:paraId="53372A39" w14:textId="750A4BE2">
          <w:pPr>
            <w:pStyle w:val="TOC1"/>
            <w:tabs>
              <w:tab w:val="right" w:leader="dot" w:pos="9360"/>
            </w:tabs>
            <w:rPr>
              <w:rStyle w:val="Hyperlink"/>
              <w:noProof/>
            </w:rPr>
          </w:pPr>
          <w:hyperlink w:anchor="_Toc1181734395">
            <w:r w:rsidRPr="7B2F3B60" w:rsidR="7B2F3B60">
              <w:rPr>
                <w:rStyle w:val="Hyperlink"/>
                <w:noProof/>
              </w:rPr>
              <w:t>Bab 4 Kaedah Penyelidikan</w:t>
            </w:r>
            <w:r w:rsidR="7B2F3B60">
              <w:rPr>
                <w:noProof/>
              </w:rPr>
              <w:tab/>
            </w:r>
            <w:r w:rsidR="7B2F3B60">
              <w:rPr>
                <w:noProof/>
              </w:rPr>
              <w:fldChar w:fldCharType="begin"/>
            </w:r>
            <w:r w:rsidR="7B2F3B60">
              <w:rPr>
                <w:noProof/>
              </w:rPr>
              <w:instrText>PAGEREF _Toc1181734395 \h</w:instrText>
            </w:r>
            <w:r w:rsidR="7B2F3B60">
              <w:rPr>
                <w:noProof/>
              </w:rPr>
            </w:r>
            <w:r w:rsidR="7B2F3B60">
              <w:rPr>
                <w:noProof/>
              </w:rPr>
              <w:fldChar w:fldCharType="separate"/>
            </w:r>
            <w:r w:rsidR="008D3EBF">
              <w:rPr>
                <w:noProof/>
              </w:rPr>
              <w:t>12</w:t>
            </w:r>
            <w:r w:rsidR="7B2F3B60">
              <w:rPr>
                <w:noProof/>
              </w:rPr>
              <w:fldChar w:fldCharType="end"/>
            </w:r>
          </w:hyperlink>
        </w:p>
        <w:p w:rsidR="7B2F3B60" w:rsidP="7B2F3B60" w:rsidRDefault="00EF5D56" w14:paraId="065BB7EF" w14:textId="601492B6">
          <w:pPr>
            <w:pStyle w:val="TOC1"/>
            <w:tabs>
              <w:tab w:val="right" w:leader="dot" w:pos="9360"/>
            </w:tabs>
            <w:rPr>
              <w:rStyle w:val="Hyperlink"/>
              <w:noProof/>
            </w:rPr>
          </w:pPr>
          <w:hyperlink w:anchor="_Toc1211042114">
            <w:r w:rsidRPr="7B2F3B60" w:rsidR="7B2F3B60">
              <w:rPr>
                <w:rStyle w:val="Hyperlink"/>
                <w:noProof/>
              </w:rPr>
              <w:t>Bab 5 Penemuan dan Perbincangan Hasil Kajian</w:t>
            </w:r>
            <w:r w:rsidR="7B2F3B60">
              <w:rPr>
                <w:noProof/>
              </w:rPr>
              <w:tab/>
            </w:r>
            <w:r w:rsidR="7B2F3B60">
              <w:rPr>
                <w:noProof/>
              </w:rPr>
              <w:fldChar w:fldCharType="begin"/>
            </w:r>
            <w:r w:rsidR="7B2F3B60">
              <w:rPr>
                <w:noProof/>
              </w:rPr>
              <w:instrText>PAGEREF _Toc1211042114 \h</w:instrText>
            </w:r>
            <w:r w:rsidR="7B2F3B60">
              <w:rPr>
                <w:noProof/>
              </w:rPr>
            </w:r>
            <w:r w:rsidR="7B2F3B60">
              <w:rPr>
                <w:noProof/>
              </w:rPr>
              <w:fldChar w:fldCharType="separate"/>
            </w:r>
            <w:r w:rsidR="008D3EBF">
              <w:rPr>
                <w:noProof/>
              </w:rPr>
              <w:t>13</w:t>
            </w:r>
            <w:r w:rsidR="7B2F3B60">
              <w:rPr>
                <w:noProof/>
              </w:rPr>
              <w:fldChar w:fldCharType="end"/>
            </w:r>
          </w:hyperlink>
        </w:p>
        <w:p w:rsidR="7B2F3B60" w:rsidP="7B2F3B60" w:rsidRDefault="00EF5D56" w14:paraId="07ABFC88" w14:textId="7B1E8FDF">
          <w:pPr>
            <w:pStyle w:val="TOC2"/>
            <w:tabs>
              <w:tab w:val="right" w:leader="dot" w:pos="9360"/>
            </w:tabs>
            <w:rPr>
              <w:rStyle w:val="Hyperlink"/>
              <w:noProof/>
            </w:rPr>
          </w:pPr>
          <w:hyperlink w:anchor="_Toc1005008995">
            <w:r w:rsidRPr="7B2F3B60" w:rsidR="7B2F3B60">
              <w:rPr>
                <w:rStyle w:val="Hyperlink"/>
                <w:noProof/>
              </w:rPr>
              <w:t>Bahagian A Info Responder</w:t>
            </w:r>
            <w:r w:rsidR="7B2F3B60">
              <w:rPr>
                <w:noProof/>
              </w:rPr>
              <w:tab/>
            </w:r>
            <w:r w:rsidR="7B2F3B60">
              <w:rPr>
                <w:noProof/>
              </w:rPr>
              <w:fldChar w:fldCharType="begin"/>
            </w:r>
            <w:r w:rsidR="7B2F3B60">
              <w:rPr>
                <w:noProof/>
              </w:rPr>
              <w:instrText>PAGEREF _Toc1005008995 \h</w:instrText>
            </w:r>
            <w:r w:rsidR="7B2F3B60">
              <w:rPr>
                <w:noProof/>
              </w:rPr>
            </w:r>
            <w:r w:rsidR="7B2F3B60">
              <w:rPr>
                <w:noProof/>
              </w:rPr>
              <w:fldChar w:fldCharType="separate"/>
            </w:r>
            <w:r w:rsidR="008D3EBF">
              <w:rPr>
                <w:noProof/>
              </w:rPr>
              <w:t>13</w:t>
            </w:r>
            <w:r w:rsidR="7B2F3B60">
              <w:rPr>
                <w:noProof/>
              </w:rPr>
              <w:fldChar w:fldCharType="end"/>
            </w:r>
          </w:hyperlink>
        </w:p>
        <w:p w:rsidR="7B2F3B60" w:rsidP="7B2F3B60" w:rsidRDefault="00EF5D56" w14:paraId="6C03A36D" w14:textId="495421F0">
          <w:pPr>
            <w:pStyle w:val="TOC2"/>
            <w:tabs>
              <w:tab w:val="right" w:leader="dot" w:pos="9360"/>
            </w:tabs>
            <w:rPr>
              <w:rStyle w:val="Hyperlink"/>
              <w:noProof/>
            </w:rPr>
          </w:pPr>
          <w:hyperlink w:anchor="_Toc1429527958">
            <w:r w:rsidRPr="7B2F3B60" w:rsidR="7B2F3B60">
              <w:rPr>
                <w:rStyle w:val="Hyperlink"/>
                <w:noProof/>
              </w:rPr>
              <w:t>Bahagian B Objektif 1</w:t>
            </w:r>
            <w:r w:rsidR="7B2F3B60">
              <w:rPr>
                <w:noProof/>
              </w:rPr>
              <w:tab/>
            </w:r>
            <w:r w:rsidR="7B2F3B60">
              <w:rPr>
                <w:noProof/>
              </w:rPr>
              <w:fldChar w:fldCharType="begin"/>
            </w:r>
            <w:r w:rsidR="7B2F3B60">
              <w:rPr>
                <w:noProof/>
              </w:rPr>
              <w:instrText>PAGEREF _Toc1429527958 \h</w:instrText>
            </w:r>
            <w:r w:rsidR="7B2F3B60">
              <w:rPr>
                <w:noProof/>
              </w:rPr>
            </w:r>
            <w:r w:rsidR="7B2F3B60">
              <w:rPr>
                <w:noProof/>
              </w:rPr>
              <w:fldChar w:fldCharType="separate"/>
            </w:r>
            <w:r w:rsidR="008D3EBF">
              <w:rPr>
                <w:noProof/>
              </w:rPr>
              <w:t>15</w:t>
            </w:r>
            <w:r w:rsidR="7B2F3B60">
              <w:rPr>
                <w:noProof/>
              </w:rPr>
              <w:fldChar w:fldCharType="end"/>
            </w:r>
          </w:hyperlink>
        </w:p>
        <w:p w:rsidR="7B2F3B60" w:rsidP="7B2F3B60" w:rsidRDefault="00EF5D56" w14:paraId="62A18B60" w14:textId="0A57476A">
          <w:pPr>
            <w:pStyle w:val="TOC2"/>
            <w:tabs>
              <w:tab w:val="right" w:leader="dot" w:pos="9360"/>
            </w:tabs>
            <w:rPr>
              <w:rStyle w:val="Hyperlink"/>
              <w:noProof/>
            </w:rPr>
          </w:pPr>
          <w:hyperlink w:anchor="_Toc1518124081">
            <w:r w:rsidRPr="7B2F3B60" w:rsidR="7B2F3B60">
              <w:rPr>
                <w:rStyle w:val="Hyperlink"/>
                <w:noProof/>
              </w:rPr>
              <w:t>Bahagian C Objektif 2</w:t>
            </w:r>
            <w:r w:rsidR="7B2F3B60">
              <w:rPr>
                <w:noProof/>
              </w:rPr>
              <w:tab/>
            </w:r>
            <w:r w:rsidR="7B2F3B60">
              <w:rPr>
                <w:noProof/>
              </w:rPr>
              <w:fldChar w:fldCharType="begin"/>
            </w:r>
            <w:r w:rsidR="7B2F3B60">
              <w:rPr>
                <w:noProof/>
              </w:rPr>
              <w:instrText>PAGEREF _Toc1518124081 \h</w:instrText>
            </w:r>
            <w:r w:rsidR="7B2F3B60">
              <w:rPr>
                <w:noProof/>
              </w:rPr>
            </w:r>
            <w:r w:rsidR="7B2F3B60">
              <w:rPr>
                <w:noProof/>
              </w:rPr>
              <w:fldChar w:fldCharType="separate"/>
            </w:r>
            <w:r w:rsidR="008D3EBF">
              <w:rPr>
                <w:noProof/>
              </w:rPr>
              <w:t>18</w:t>
            </w:r>
            <w:r w:rsidR="7B2F3B60">
              <w:rPr>
                <w:noProof/>
              </w:rPr>
              <w:fldChar w:fldCharType="end"/>
            </w:r>
          </w:hyperlink>
        </w:p>
        <w:p w:rsidR="7B2F3B60" w:rsidP="7B2F3B60" w:rsidRDefault="00EF5D56" w14:paraId="6A6CC899" w14:textId="3BACBDD0">
          <w:pPr>
            <w:pStyle w:val="TOC2"/>
            <w:tabs>
              <w:tab w:val="right" w:leader="dot" w:pos="9360"/>
            </w:tabs>
            <w:rPr>
              <w:rStyle w:val="Hyperlink"/>
              <w:noProof/>
            </w:rPr>
          </w:pPr>
          <w:hyperlink w:anchor="_Toc691970843">
            <w:r w:rsidRPr="7B2F3B60" w:rsidR="7B2F3B60">
              <w:rPr>
                <w:rStyle w:val="Hyperlink"/>
                <w:noProof/>
              </w:rPr>
              <w:t>Bahagian D Objektif 3</w:t>
            </w:r>
            <w:r w:rsidR="7B2F3B60">
              <w:rPr>
                <w:noProof/>
              </w:rPr>
              <w:tab/>
            </w:r>
            <w:r w:rsidR="7B2F3B60">
              <w:rPr>
                <w:noProof/>
              </w:rPr>
              <w:fldChar w:fldCharType="begin"/>
            </w:r>
            <w:r w:rsidR="7B2F3B60">
              <w:rPr>
                <w:noProof/>
              </w:rPr>
              <w:instrText>PAGEREF _Toc691970843 \h</w:instrText>
            </w:r>
            <w:r w:rsidR="7B2F3B60">
              <w:rPr>
                <w:noProof/>
              </w:rPr>
            </w:r>
            <w:r w:rsidR="7B2F3B60">
              <w:rPr>
                <w:noProof/>
              </w:rPr>
              <w:fldChar w:fldCharType="separate"/>
            </w:r>
            <w:r w:rsidR="008D3EBF">
              <w:rPr>
                <w:noProof/>
              </w:rPr>
              <w:t>22</w:t>
            </w:r>
            <w:r w:rsidR="7B2F3B60">
              <w:rPr>
                <w:noProof/>
              </w:rPr>
              <w:fldChar w:fldCharType="end"/>
            </w:r>
          </w:hyperlink>
        </w:p>
        <w:p w:rsidR="7B2F3B60" w:rsidP="7B2F3B60" w:rsidRDefault="00EF5D56" w14:paraId="6A5896E8" w14:textId="6563B539">
          <w:pPr>
            <w:pStyle w:val="TOC2"/>
            <w:tabs>
              <w:tab w:val="right" w:leader="dot" w:pos="9360"/>
            </w:tabs>
            <w:rPr>
              <w:rStyle w:val="Hyperlink"/>
              <w:noProof/>
            </w:rPr>
          </w:pPr>
          <w:hyperlink w:anchor="_Toc671904">
            <w:r w:rsidRPr="7B2F3B60" w:rsidR="7B2F3B60">
              <w:rPr>
                <w:rStyle w:val="Hyperlink"/>
                <w:noProof/>
              </w:rPr>
              <w:t>Bahagian E Cadangan</w:t>
            </w:r>
            <w:r w:rsidR="7B2F3B60">
              <w:rPr>
                <w:noProof/>
              </w:rPr>
              <w:tab/>
            </w:r>
            <w:r w:rsidR="7B2F3B60">
              <w:rPr>
                <w:noProof/>
              </w:rPr>
              <w:fldChar w:fldCharType="begin"/>
            </w:r>
            <w:r w:rsidR="7B2F3B60">
              <w:rPr>
                <w:noProof/>
              </w:rPr>
              <w:instrText>PAGEREF _Toc671904 \h</w:instrText>
            </w:r>
            <w:r w:rsidR="7B2F3B60">
              <w:rPr>
                <w:noProof/>
              </w:rPr>
            </w:r>
            <w:r w:rsidR="7B2F3B60">
              <w:rPr>
                <w:noProof/>
              </w:rPr>
              <w:fldChar w:fldCharType="separate"/>
            </w:r>
            <w:r w:rsidR="008D3EBF">
              <w:rPr>
                <w:noProof/>
              </w:rPr>
              <w:t>26</w:t>
            </w:r>
            <w:r w:rsidR="7B2F3B60">
              <w:rPr>
                <w:noProof/>
              </w:rPr>
              <w:fldChar w:fldCharType="end"/>
            </w:r>
          </w:hyperlink>
        </w:p>
        <w:p w:rsidR="7B2F3B60" w:rsidP="7B2F3B60" w:rsidRDefault="00EF5D56" w14:paraId="63A22FC0" w14:textId="61C5FC3C">
          <w:pPr>
            <w:pStyle w:val="TOC1"/>
            <w:tabs>
              <w:tab w:val="right" w:leader="dot" w:pos="9360"/>
            </w:tabs>
            <w:rPr>
              <w:rStyle w:val="Hyperlink"/>
              <w:noProof/>
            </w:rPr>
          </w:pPr>
          <w:hyperlink w:anchor="_Toc885873476">
            <w:r w:rsidRPr="7B2F3B60" w:rsidR="7B2F3B60">
              <w:rPr>
                <w:rStyle w:val="Hyperlink"/>
                <w:noProof/>
              </w:rPr>
              <w:t>Bab 6 Rumusan</w:t>
            </w:r>
            <w:r w:rsidR="7B2F3B60">
              <w:rPr>
                <w:noProof/>
              </w:rPr>
              <w:tab/>
            </w:r>
            <w:r w:rsidR="7B2F3B60">
              <w:rPr>
                <w:noProof/>
              </w:rPr>
              <w:fldChar w:fldCharType="begin"/>
            </w:r>
            <w:r w:rsidR="7B2F3B60">
              <w:rPr>
                <w:noProof/>
              </w:rPr>
              <w:instrText>PAGEREF _Toc885873476 \h</w:instrText>
            </w:r>
            <w:r w:rsidR="7B2F3B60">
              <w:rPr>
                <w:noProof/>
              </w:rPr>
            </w:r>
            <w:r w:rsidR="7B2F3B60">
              <w:rPr>
                <w:noProof/>
              </w:rPr>
              <w:fldChar w:fldCharType="separate"/>
            </w:r>
            <w:r w:rsidR="008D3EBF">
              <w:rPr>
                <w:noProof/>
              </w:rPr>
              <w:t>28</w:t>
            </w:r>
            <w:r w:rsidR="7B2F3B60">
              <w:rPr>
                <w:noProof/>
              </w:rPr>
              <w:fldChar w:fldCharType="end"/>
            </w:r>
          </w:hyperlink>
        </w:p>
        <w:p w:rsidR="7B2F3B60" w:rsidP="7B2F3B60" w:rsidRDefault="00EF5D56" w14:paraId="600EC10C" w14:textId="28BE795D">
          <w:pPr>
            <w:pStyle w:val="TOC1"/>
            <w:tabs>
              <w:tab w:val="right" w:leader="dot" w:pos="9360"/>
            </w:tabs>
            <w:rPr>
              <w:rStyle w:val="Hyperlink"/>
              <w:noProof/>
            </w:rPr>
          </w:pPr>
          <w:hyperlink w:anchor="_Toc1966419932">
            <w:r w:rsidRPr="7B2F3B60" w:rsidR="7B2F3B60">
              <w:rPr>
                <w:rStyle w:val="Hyperlink"/>
                <w:noProof/>
              </w:rPr>
              <w:t>Senarai Rujukan</w:t>
            </w:r>
            <w:r w:rsidR="7B2F3B60">
              <w:rPr>
                <w:noProof/>
              </w:rPr>
              <w:tab/>
            </w:r>
            <w:r w:rsidR="7B2F3B60">
              <w:rPr>
                <w:noProof/>
              </w:rPr>
              <w:fldChar w:fldCharType="begin"/>
            </w:r>
            <w:r w:rsidR="7B2F3B60">
              <w:rPr>
                <w:noProof/>
              </w:rPr>
              <w:instrText>PAGEREF _Toc1966419932 \h</w:instrText>
            </w:r>
            <w:r w:rsidR="7B2F3B60">
              <w:rPr>
                <w:noProof/>
              </w:rPr>
            </w:r>
            <w:r w:rsidR="7B2F3B60">
              <w:rPr>
                <w:noProof/>
              </w:rPr>
              <w:fldChar w:fldCharType="separate"/>
            </w:r>
            <w:r w:rsidR="008D3EBF">
              <w:rPr>
                <w:noProof/>
              </w:rPr>
              <w:t>29</w:t>
            </w:r>
            <w:r w:rsidR="7B2F3B60">
              <w:rPr>
                <w:noProof/>
              </w:rPr>
              <w:fldChar w:fldCharType="end"/>
            </w:r>
          </w:hyperlink>
        </w:p>
        <w:p w:rsidR="7B2F3B60" w:rsidP="7B2F3B60" w:rsidRDefault="00EF5D56" w14:paraId="3110E392" w14:textId="4FF424AE">
          <w:pPr>
            <w:pStyle w:val="TOC1"/>
            <w:tabs>
              <w:tab w:val="right" w:leader="dot" w:pos="9360"/>
            </w:tabs>
            <w:rPr>
              <w:rStyle w:val="Hyperlink"/>
            </w:rPr>
          </w:pPr>
          <w:hyperlink w:anchor="_Toc125807376">
            <w:r w:rsidRPr="7B2F3B60" w:rsidR="7B2F3B60">
              <w:rPr>
                <w:rStyle w:val="Hyperlink"/>
                <w:noProof/>
              </w:rPr>
              <w:t>Lampiran</w:t>
            </w:r>
            <w:r w:rsidR="7B2F3B60">
              <w:rPr>
                <w:noProof/>
              </w:rPr>
              <w:tab/>
            </w:r>
            <w:r w:rsidR="7B2F3B60">
              <w:rPr>
                <w:noProof/>
              </w:rPr>
              <w:fldChar w:fldCharType="begin"/>
            </w:r>
            <w:r w:rsidR="7B2F3B60">
              <w:rPr>
                <w:noProof/>
              </w:rPr>
              <w:instrText>PAGEREF _Toc125807376 \h</w:instrText>
            </w:r>
            <w:r w:rsidR="7B2F3B60">
              <w:rPr>
                <w:noProof/>
              </w:rPr>
            </w:r>
            <w:r w:rsidR="7B2F3B60">
              <w:rPr>
                <w:noProof/>
              </w:rPr>
              <w:fldChar w:fldCharType="separate"/>
            </w:r>
            <w:r w:rsidR="008D3EBF">
              <w:rPr>
                <w:noProof/>
              </w:rPr>
              <w:t>30</w:t>
            </w:r>
            <w:r w:rsidR="7B2F3B60">
              <w:rPr>
                <w:noProof/>
              </w:rPr>
              <w:fldChar w:fldCharType="end"/>
            </w:r>
          </w:hyperlink>
          <w:r w:rsidR="7B2F3B60">
            <w:fldChar w:fldCharType="end"/>
          </w:r>
        </w:p>
        <w:p w:rsidR="00555E28" w:rsidP="00555E28" w:rsidRDefault="00EF5D56" w14:paraId="68EEC98F" w14:textId="37BB223A"/>
      </w:sdtContent>
    </w:sdt>
    <w:p w:rsidR="00555E28" w:rsidRDefault="00555E28" w14:paraId="2BB757F4" w14:textId="6FF71554"/>
    <w:p w:rsidR="00967D14" w:rsidRDefault="00967D14" w14:paraId="0496D719" w14:textId="77777777">
      <w:pPr>
        <w:rPr>
          <w:lang w:val="en-MY"/>
        </w:rPr>
      </w:pPr>
    </w:p>
    <w:p w:rsidR="00967D14" w:rsidRDefault="00967D14" w14:paraId="35389BC0" w14:textId="237CC4CE">
      <w:pPr>
        <w:rPr>
          <w:lang w:val="en-MY"/>
        </w:rPr>
      </w:pPr>
      <w:r>
        <w:rPr>
          <w:lang w:val="en-MY"/>
        </w:rPr>
        <w:br w:type="page"/>
      </w:r>
    </w:p>
    <w:p w:rsidR="3A1B3FB2" w:rsidP="5798F8B3" w:rsidRDefault="3A1B3FB2" w14:paraId="1924AE3C" w14:textId="2DA90DBD">
      <w:pPr>
        <w:pStyle w:val="Heading1"/>
      </w:pPr>
      <w:bookmarkStart w:name="_Toc1773545324" w:id="1"/>
      <w:proofErr w:type="spellStart"/>
      <w:r>
        <w:lastRenderedPageBreak/>
        <w:t>Jadual</w:t>
      </w:r>
      <w:proofErr w:type="spellEnd"/>
      <w:r>
        <w:t xml:space="preserve"> Rajah</w:t>
      </w:r>
      <w:bookmarkEnd w:id="1"/>
    </w:p>
    <w:p w:rsidRPr="00420522" w:rsidR="00420522" w:rsidP="00420522" w:rsidRDefault="00420522" w14:paraId="122C10BB" w14:textId="77777777">
      <w:pPr>
        <w:rPr>
          <w:lang w:val="en-MY"/>
        </w:rPr>
      </w:pPr>
    </w:p>
    <w:p w:rsidR="00615617" w:rsidRDefault="000910E9" w14:paraId="61C8D7DB" w14:textId="546D81CC">
      <w:pPr>
        <w:pStyle w:val="TableofFigures"/>
        <w:tabs>
          <w:tab w:val="right" w:leader="dot" w:pos="9350"/>
        </w:tabs>
        <w:rPr>
          <w:rFonts w:asciiTheme="minorHAnsi" w:hAnsiTheme="minorHAnsi" w:eastAsiaTheme="minorEastAsia"/>
          <w:noProof/>
          <w:sz w:val="22"/>
          <w:lang w:val="en-MY" w:eastAsia="en-MY"/>
        </w:rPr>
      </w:pPr>
      <w:r>
        <w:rPr>
          <w:lang w:val="en-MY"/>
        </w:rPr>
        <w:fldChar w:fldCharType="begin"/>
      </w:r>
      <w:r>
        <w:rPr>
          <w:lang w:val="en-MY"/>
        </w:rPr>
        <w:instrText xml:space="preserve"> TOC \h \z \c "Table" </w:instrText>
      </w:r>
      <w:r>
        <w:rPr>
          <w:lang w:val="en-MY"/>
        </w:rPr>
        <w:fldChar w:fldCharType="separate"/>
      </w:r>
      <w:bookmarkStart w:name="_Hlt120479861" w:id="2"/>
      <w:r w:rsidR="00EF5D56">
        <w:fldChar w:fldCharType="begin"/>
      </w:r>
      <w:bookmarkEnd w:id="2"/>
      <w:r w:rsidR="00EF5D56">
        <w:instrText>HYPERLINK \l "_Toc120479753"</w:instrText>
      </w:r>
      <w:r w:rsidR="00EF5D56">
        <w:fldChar w:fldCharType="separate"/>
      </w:r>
      <w:r w:rsidRPr="00E91632" w:rsidR="00615617">
        <w:rPr>
          <w:rStyle w:val="Hyperlink"/>
          <w:noProof/>
        </w:rPr>
        <w:t>Rajah 1</w:t>
      </w:r>
      <w:r w:rsidRPr="00E91632" w:rsidR="00615617">
        <w:rPr>
          <w:rStyle w:val="Hyperlink"/>
          <w:noProof/>
          <w:lang w:val="en-MY"/>
        </w:rPr>
        <w:t xml:space="preserve"> A-1 Bilangan per Umur</w:t>
      </w:r>
      <w:r w:rsidR="00615617">
        <w:rPr>
          <w:noProof/>
          <w:webHidden/>
        </w:rPr>
        <w:tab/>
      </w:r>
      <w:r w:rsidR="00615617">
        <w:rPr>
          <w:noProof/>
          <w:webHidden/>
        </w:rPr>
        <w:fldChar w:fldCharType="begin"/>
      </w:r>
      <w:r w:rsidR="00615617">
        <w:rPr>
          <w:noProof/>
          <w:webHidden/>
        </w:rPr>
        <w:instrText xml:space="preserve"> PAGEREF _Toc120479753 \h </w:instrText>
      </w:r>
      <w:r w:rsidR="00615617">
        <w:rPr>
          <w:noProof/>
          <w:webHidden/>
        </w:rPr>
      </w:r>
      <w:r w:rsidR="00615617">
        <w:rPr>
          <w:noProof/>
          <w:webHidden/>
        </w:rPr>
        <w:fldChar w:fldCharType="separate"/>
      </w:r>
      <w:r w:rsidR="00615617">
        <w:rPr>
          <w:noProof/>
          <w:webHidden/>
        </w:rPr>
        <w:t>13</w:t>
      </w:r>
      <w:r w:rsidR="00615617">
        <w:rPr>
          <w:noProof/>
          <w:webHidden/>
        </w:rPr>
        <w:fldChar w:fldCharType="end"/>
      </w:r>
      <w:r w:rsidR="00EF5D56">
        <w:rPr>
          <w:noProof/>
        </w:rPr>
        <w:fldChar w:fldCharType="end"/>
      </w:r>
    </w:p>
    <w:p w:rsidR="00615617" w:rsidRDefault="00EF5D56" w14:paraId="710DDF59" w14:textId="2F9BBA96">
      <w:pPr>
        <w:pStyle w:val="TableofFigures"/>
        <w:tabs>
          <w:tab w:val="right" w:leader="dot" w:pos="9350"/>
        </w:tabs>
        <w:rPr>
          <w:rFonts w:asciiTheme="minorHAnsi" w:hAnsiTheme="minorHAnsi" w:eastAsiaTheme="minorEastAsia"/>
          <w:noProof/>
          <w:sz w:val="22"/>
          <w:lang w:val="en-MY" w:eastAsia="en-MY"/>
        </w:rPr>
      </w:pPr>
      <w:hyperlink w:history="1" w:anchor="_Toc120479754">
        <w:r w:rsidRPr="00E91632" w:rsidR="00615617">
          <w:rPr>
            <w:rStyle w:val="Hyperlink"/>
            <w:noProof/>
          </w:rPr>
          <w:t>Rajah 2</w:t>
        </w:r>
        <w:r w:rsidRPr="00E91632" w:rsidR="00615617">
          <w:rPr>
            <w:rStyle w:val="Hyperlink"/>
            <w:noProof/>
            <w:lang w:val="en-MY"/>
          </w:rPr>
          <w:t xml:space="preserve"> A-2 Bilangan per Bangsa</w:t>
        </w:r>
        <w:r w:rsidR="00615617">
          <w:rPr>
            <w:noProof/>
            <w:webHidden/>
          </w:rPr>
          <w:tab/>
        </w:r>
        <w:r w:rsidR="00615617">
          <w:rPr>
            <w:noProof/>
            <w:webHidden/>
          </w:rPr>
          <w:fldChar w:fldCharType="begin"/>
        </w:r>
        <w:r w:rsidR="00615617">
          <w:rPr>
            <w:noProof/>
            <w:webHidden/>
          </w:rPr>
          <w:instrText xml:space="preserve"> PAGEREF _Toc120479754 \h </w:instrText>
        </w:r>
        <w:r w:rsidR="00615617">
          <w:rPr>
            <w:noProof/>
            <w:webHidden/>
          </w:rPr>
        </w:r>
        <w:r w:rsidR="00615617">
          <w:rPr>
            <w:noProof/>
            <w:webHidden/>
          </w:rPr>
          <w:fldChar w:fldCharType="separate"/>
        </w:r>
        <w:r w:rsidR="00615617">
          <w:rPr>
            <w:noProof/>
            <w:webHidden/>
          </w:rPr>
          <w:t>13</w:t>
        </w:r>
        <w:r w:rsidR="00615617">
          <w:rPr>
            <w:noProof/>
            <w:webHidden/>
          </w:rPr>
          <w:fldChar w:fldCharType="end"/>
        </w:r>
      </w:hyperlink>
    </w:p>
    <w:p w:rsidR="00615617" w:rsidRDefault="00EF5D56" w14:paraId="3C3E3DA9" w14:textId="0A533119">
      <w:pPr>
        <w:pStyle w:val="TableofFigures"/>
        <w:tabs>
          <w:tab w:val="right" w:leader="dot" w:pos="9350"/>
        </w:tabs>
        <w:rPr>
          <w:rFonts w:asciiTheme="minorHAnsi" w:hAnsiTheme="minorHAnsi" w:eastAsiaTheme="minorEastAsia"/>
          <w:noProof/>
          <w:sz w:val="22"/>
          <w:lang w:val="en-MY" w:eastAsia="en-MY"/>
        </w:rPr>
      </w:pPr>
      <w:hyperlink w:history="1" w:anchor="_Toc120479755">
        <w:r w:rsidRPr="00E91632" w:rsidR="00615617">
          <w:rPr>
            <w:rStyle w:val="Hyperlink"/>
            <w:noProof/>
          </w:rPr>
          <w:t>Rajah 3 A-3</w:t>
        </w:r>
        <w:r w:rsidRPr="00E91632" w:rsidR="00615617">
          <w:rPr>
            <w:rStyle w:val="Hyperlink"/>
            <w:noProof/>
            <w:lang w:val="en-MY"/>
          </w:rPr>
          <w:t xml:space="preserve"> Bilangan per Agama</w:t>
        </w:r>
        <w:r w:rsidR="00615617">
          <w:rPr>
            <w:noProof/>
            <w:webHidden/>
          </w:rPr>
          <w:tab/>
        </w:r>
        <w:r w:rsidR="00615617">
          <w:rPr>
            <w:noProof/>
            <w:webHidden/>
          </w:rPr>
          <w:fldChar w:fldCharType="begin"/>
        </w:r>
        <w:r w:rsidR="00615617">
          <w:rPr>
            <w:noProof/>
            <w:webHidden/>
          </w:rPr>
          <w:instrText xml:space="preserve"> PAGEREF _Toc120479755 \h </w:instrText>
        </w:r>
        <w:r w:rsidR="00615617">
          <w:rPr>
            <w:noProof/>
            <w:webHidden/>
          </w:rPr>
        </w:r>
        <w:r w:rsidR="00615617">
          <w:rPr>
            <w:noProof/>
            <w:webHidden/>
          </w:rPr>
          <w:fldChar w:fldCharType="separate"/>
        </w:r>
        <w:r w:rsidR="00615617">
          <w:rPr>
            <w:noProof/>
            <w:webHidden/>
          </w:rPr>
          <w:t>13</w:t>
        </w:r>
        <w:r w:rsidR="00615617">
          <w:rPr>
            <w:noProof/>
            <w:webHidden/>
          </w:rPr>
          <w:fldChar w:fldCharType="end"/>
        </w:r>
      </w:hyperlink>
    </w:p>
    <w:p w:rsidR="00615617" w:rsidRDefault="00EF5D56" w14:paraId="3AD05EA0" w14:textId="0CB9E689">
      <w:pPr>
        <w:pStyle w:val="TableofFigures"/>
        <w:tabs>
          <w:tab w:val="right" w:leader="dot" w:pos="9350"/>
        </w:tabs>
        <w:rPr>
          <w:rFonts w:asciiTheme="minorHAnsi" w:hAnsiTheme="minorHAnsi" w:eastAsiaTheme="minorEastAsia"/>
          <w:noProof/>
          <w:sz w:val="22"/>
          <w:lang w:val="en-MY" w:eastAsia="en-MY"/>
        </w:rPr>
      </w:pPr>
      <w:hyperlink w:history="1" w:anchor="_Toc120479756">
        <w:r w:rsidRPr="00E91632" w:rsidR="00615617">
          <w:rPr>
            <w:rStyle w:val="Hyperlink"/>
            <w:noProof/>
          </w:rPr>
          <w:t>Rajah 4</w:t>
        </w:r>
        <w:r w:rsidRPr="00E91632" w:rsidR="00615617">
          <w:rPr>
            <w:rStyle w:val="Hyperlink"/>
            <w:noProof/>
            <w:lang w:val="en-MY"/>
          </w:rPr>
          <w:t xml:space="preserve"> A-4 Pekerjaan</w:t>
        </w:r>
        <w:r w:rsidR="00615617">
          <w:rPr>
            <w:noProof/>
            <w:webHidden/>
          </w:rPr>
          <w:tab/>
        </w:r>
        <w:r w:rsidR="00615617">
          <w:rPr>
            <w:noProof/>
            <w:webHidden/>
          </w:rPr>
          <w:fldChar w:fldCharType="begin"/>
        </w:r>
        <w:r w:rsidR="00615617">
          <w:rPr>
            <w:noProof/>
            <w:webHidden/>
          </w:rPr>
          <w:instrText xml:space="preserve"> PAGEREF _Toc120479756 \h </w:instrText>
        </w:r>
        <w:r w:rsidR="00615617">
          <w:rPr>
            <w:noProof/>
            <w:webHidden/>
          </w:rPr>
        </w:r>
        <w:r w:rsidR="00615617">
          <w:rPr>
            <w:noProof/>
            <w:webHidden/>
          </w:rPr>
          <w:fldChar w:fldCharType="separate"/>
        </w:r>
        <w:r w:rsidR="00615617">
          <w:rPr>
            <w:noProof/>
            <w:webHidden/>
          </w:rPr>
          <w:t>13</w:t>
        </w:r>
        <w:r w:rsidR="00615617">
          <w:rPr>
            <w:noProof/>
            <w:webHidden/>
          </w:rPr>
          <w:fldChar w:fldCharType="end"/>
        </w:r>
      </w:hyperlink>
    </w:p>
    <w:p w:rsidR="00615617" w:rsidRDefault="00EF5D56" w14:paraId="66CAFEFB" w14:textId="25D6F410">
      <w:pPr>
        <w:pStyle w:val="TableofFigures"/>
        <w:tabs>
          <w:tab w:val="right" w:leader="dot" w:pos="9350"/>
        </w:tabs>
        <w:rPr>
          <w:rFonts w:asciiTheme="minorHAnsi" w:hAnsiTheme="minorHAnsi" w:eastAsiaTheme="minorEastAsia"/>
          <w:noProof/>
          <w:sz w:val="22"/>
          <w:lang w:val="en-MY" w:eastAsia="en-MY"/>
        </w:rPr>
      </w:pPr>
      <w:hyperlink w:history="1" w:anchor="_Toc120479757">
        <w:r w:rsidRPr="00E91632" w:rsidR="00615617">
          <w:rPr>
            <w:rStyle w:val="Hyperlink"/>
            <w:noProof/>
          </w:rPr>
          <w:t>Rajah 5</w:t>
        </w:r>
        <w:r w:rsidRPr="00E91632" w:rsidR="00615617">
          <w:rPr>
            <w:rStyle w:val="Hyperlink"/>
            <w:noProof/>
            <w:lang w:val="en-MY"/>
          </w:rPr>
          <w:t xml:space="preserve"> B-1 Mendapat tawaran</w:t>
        </w:r>
        <w:r w:rsidR="00615617">
          <w:rPr>
            <w:noProof/>
            <w:webHidden/>
          </w:rPr>
          <w:tab/>
        </w:r>
        <w:r w:rsidR="00615617">
          <w:rPr>
            <w:noProof/>
            <w:webHidden/>
          </w:rPr>
          <w:fldChar w:fldCharType="begin"/>
        </w:r>
        <w:r w:rsidR="00615617">
          <w:rPr>
            <w:noProof/>
            <w:webHidden/>
          </w:rPr>
          <w:instrText xml:space="preserve"> PAGEREF _Toc120479757 \h </w:instrText>
        </w:r>
        <w:r w:rsidR="00615617">
          <w:rPr>
            <w:noProof/>
            <w:webHidden/>
          </w:rPr>
        </w:r>
        <w:r w:rsidR="00615617">
          <w:rPr>
            <w:noProof/>
            <w:webHidden/>
          </w:rPr>
          <w:fldChar w:fldCharType="separate"/>
        </w:r>
        <w:r w:rsidR="00615617">
          <w:rPr>
            <w:noProof/>
            <w:webHidden/>
          </w:rPr>
          <w:t>15</w:t>
        </w:r>
        <w:r w:rsidR="00615617">
          <w:rPr>
            <w:noProof/>
            <w:webHidden/>
          </w:rPr>
          <w:fldChar w:fldCharType="end"/>
        </w:r>
      </w:hyperlink>
    </w:p>
    <w:p w:rsidR="00615617" w:rsidRDefault="00EF5D56" w14:paraId="14A4E1BE" w14:textId="0308198A">
      <w:pPr>
        <w:pStyle w:val="TableofFigures"/>
        <w:tabs>
          <w:tab w:val="right" w:leader="dot" w:pos="9350"/>
        </w:tabs>
        <w:rPr>
          <w:rFonts w:asciiTheme="minorHAnsi" w:hAnsiTheme="minorHAnsi" w:eastAsiaTheme="minorEastAsia"/>
          <w:noProof/>
          <w:sz w:val="22"/>
          <w:lang w:val="en-MY" w:eastAsia="en-MY"/>
        </w:rPr>
      </w:pPr>
      <w:hyperlink w:history="1" w:anchor="_Toc120479758">
        <w:r w:rsidRPr="00E91632" w:rsidR="00615617">
          <w:rPr>
            <w:rStyle w:val="Hyperlink"/>
            <w:noProof/>
          </w:rPr>
          <w:t>Rajah 6</w:t>
        </w:r>
        <w:r w:rsidRPr="00E91632" w:rsidR="00615617">
          <w:rPr>
            <w:rStyle w:val="Hyperlink"/>
            <w:noProof/>
            <w:lang w:val="en-MY"/>
          </w:rPr>
          <w:t xml:space="preserve"> B-2 Terfikir untuk bekerja</w:t>
        </w:r>
        <w:r w:rsidR="00615617">
          <w:rPr>
            <w:noProof/>
            <w:webHidden/>
          </w:rPr>
          <w:tab/>
        </w:r>
        <w:r w:rsidR="00615617">
          <w:rPr>
            <w:noProof/>
            <w:webHidden/>
          </w:rPr>
          <w:fldChar w:fldCharType="begin"/>
        </w:r>
        <w:r w:rsidR="00615617">
          <w:rPr>
            <w:noProof/>
            <w:webHidden/>
          </w:rPr>
          <w:instrText xml:space="preserve"> PAGEREF _Toc120479758 \h </w:instrText>
        </w:r>
        <w:r w:rsidR="00615617">
          <w:rPr>
            <w:noProof/>
            <w:webHidden/>
          </w:rPr>
        </w:r>
        <w:r w:rsidR="00615617">
          <w:rPr>
            <w:noProof/>
            <w:webHidden/>
          </w:rPr>
          <w:fldChar w:fldCharType="separate"/>
        </w:r>
        <w:r w:rsidR="00615617">
          <w:rPr>
            <w:noProof/>
            <w:webHidden/>
          </w:rPr>
          <w:t>15</w:t>
        </w:r>
        <w:r w:rsidR="00615617">
          <w:rPr>
            <w:noProof/>
            <w:webHidden/>
          </w:rPr>
          <w:fldChar w:fldCharType="end"/>
        </w:r>
      </w:hyperlink>
    </w:p>
    <w:p w:rsidR="00615617" w:rsidRDefault="00EF5D56" w14:paraId="1474E17C" w14:textId="2D46F50C">
      <w:pPr>
        <w:pStyle w:val="TableofFigures"/>
        <w:tabs>
          <w:tab w:val="right" w:leader="dot" w:pos="9350"/>
        </w:tabs>
        <w:rPr>
          <w:rFonts w:asciiTheme="minorHAnsi" w:hAnsiTheme="minorHAnsi" w:eastAsiaTheme="minorEastAsia"/>
          <w:noProof/>
          <w:sz w:val="22"/>
          <w:lang w:val="en-MY" w:eastAsia="en-MY"/>
        </w:rPr>
      </w:pPr>
      <w:hyperlink w:history="1" w:anchor="_Toc120479759">
        <w:r w:rsidRPr="00E91632" w:rsidR="00615617">
          <w:rPr>
            <w:rStyle w:val="Hyperlink"/>
            <w:noProof/>
          </w:rPr>
          <w:t>Rajah 7</w:t>
        </w:r>
        <w:r w:rsidRPr="00E91632" w:rsidR="00615617">
          <w:rPr>
            <w:rStyle w:val="Hyperlink"/>
            <w:noProof/>
            <w:lang w:val="en-MY"/>
          </w:rPr>
          <w:t xml:space="preserve"> B-3 Iklan peluang pekerjaan</w:t>
        </w:r>
        <w:r w:rsidR="00615617">
          <w:rPr>
            <w:noProof/>
            <w:webHidden/>
          </w:rPr>
          <w:tab/>
        </w:r>
        <w:r w:rsidR="00615617">
          <w:rPr>
            <w:noProof/>
            <w:webHidden/>
          </w:rPr>
          <w:fldChar w:fldCharType="begin"/>
        </w:r>
        <w:r w:rsidR="00615617">
          <w:rPr>
            <w:noProof/>
            <w:webHidden/>
          </w:rPr>
          <w:instrText xml:space="preserve"> PAGEREF _Toc120479759 \h </w:instrText>
        </w:r>
        <w:r w:rsidR="00615617">
          <w:rPr>
            <w:noProof/>
            <w:webHidden/>
          </w:rPr>
        </w:r>
        <w:r w:rsidR="00615617">
          <w:rPr>
            <w:noProof/>
            <w:webHidden/>
          </w:rPr>
          <w:fldChar w:fldCharType="separate"/>
        </w:r>
        <w:r w:rsidR="00615617">
          <w:rPr>
            <w:noProof/>
            <w:webHidden/>
          </w:rPr>
          <w:t>16</w:t>
        </w:r>
        <w:r w:rsidR="00615617">
          <w:rPr>
            <w:noProof/>
            <w:webHidden/>
          </w:rPr>
          <w:fldChar w:fldCharType="end"/>
        </w:r>
      </w:hyperlink>
    </w:p>
    <w:p w:rsidR="00615617" w:rsidRDefault="00EF5D56" w14:paraId="62FB1302" w14:textId="76423087">
      <w:pPr>
        <w:pStyle w:val="TableofFigures"/>
        <w:tabs>
          <w:tab w:val="right" w:leader="dot" w:pos="9350"/>
        </w:tabs>
        <w:rPr>
          <w:rFonts w:asciiTheme="minorHAnsi" w:hAnsiTheme="minorHAnsi" w:eastAsiaTheme="minorEastAsia"/>
          <w:noProof/>
          <w:sz w:val="22"/>
          <w:lang w:val="en-MY" w:eastAsia="en-MY"/>
        </w:rPr>
      </w:pPr>
      <w:hyperlink w:history="1" w:anchor="_Toc120479760">
        <w:r w:rsidRPr="00E91632" w:rsidR="00615617">
          <w:rPr>
            <w:rStyle w:val="Hyperlink"/>
            <w:noProof/>
          </w:rPr>
          <w:t>Rajah 8</w:t>
        </w:r>
        <w:r w:rsidRPr="00E91632" w:rsidR="00615617">
          <w:rPr>
            <w:rStyle w:val="Hyperlink"/>
            <w:noProof/>
            <w:lang w:val="en-MY"/>
          </w:rPr>
          <w:t xml:space="preserve"> B-4 Menerima kiriman e-mel</w:t>
        </w:r>
        <w:r w:rsidR="00615617">
          <w:rPr>
            <w:noProof/>
            <w:webHidden/>
          </w:rPr>
          <w:tab/>
        </w:r>
        <w:r w:rsidR="00615617">
          <w:rPr>
            <w:noProof/>
            <w:webHidden/>
          </w:rPr>
          <w:fldChar w:fldCharType="begin"/>
        </w:r>
        <w:r w:rsidR="00615617">
          <w:rPr>
            <w:noProof/>
            <w:webHidden/>
          </w:rPr>
          <w:instrText xml:space="preserve"> PAGEREF _Toc120479760 \h </w:instrText>
        </w:r>
        <w:r w:rsidR="00615617">
          <w:rPr>
            <w:noProof/>
            <w:webHidden/>
          </w:rPr>
        </w:r>
        <w:r w:rsidR="00615617">
          <w:rPr>
            <w:noProof/>
            <w:webHidden/>
          </w:rPr>
          <w:fldChar w:fldCharType="separate"/>
        </w:r>
        <w:r w:rsidR="00615617">
          <w:rPr>
            <w:noProof/>
            <w:webHidden/>
          </w:rPr>
          <w:t>16</w:t>
        </w:r>
        <w:r w:rsidR="00615617">
          <w:rPr>
            <w:noProof/>
            <w:webHidden/>
          </w:rPr>
          <w:fldChar w:fldCharType="end"/>
        </w:r>
      </w:hyperlink>
    </w:p>
    <w:p w:rsidR="00615617" w:rsidRDefault="00EF5D56" w14:paraId="55152012" w14:textId="28374B68">
      <w:pPr>
        <w:pStyle w:val="TableofFigures"/>
        <w:tabs>
          <w:tab w:val="right" w:leader="dot" w:pos="9350"/>
        </w:tabs>
        <w:rPr>
          <w:rFonts w:asciiTheme="minorHAnsi" w:hAnsiTheme="minorHAnsi" w:eastAsiaTheme="minorEastAsia"/>
          <w:noProof/>
          <w:sz w:val="22"/>
          <w:lang w:val="en-MY" w:eastAsia="en-MY"/>
        </w:rPr>
      </w:pPr>
      <w:hyperlink w:history="1" w:anchor="_Toc120479761">
        <w:r w:rsidRPr="00E91632" w:rsidR="00615617">
          <w:rPr>
            <w:rStyle w:val="Hyperlink"/>
            <w:noProof/>
          </w:rPr>
          <w:t>Rajah 9</w:t>
        </w:r>
        <w:r w:rsidRPr="00E91632" w:rsidR="00615617">
          <w:rPr>
            <w:rStyle w:val="Hyperlink"/>
            <w:noProof/>
            <w:lang w:val="en-MY"/>
          </w:rPr>
          <w:t xml:space="preserve"> B-5 Menjawab panggilan</w:t>
        </w:r>
        <w:r w:rsidR="00615617">
          <w:rPr>
            <w:noProof/>
            <w:webHidden/>
          </w:rPr>
          <w:tab/>
        </w:r>
        <w:r w:rsidR="00615617">
          <w:rPr>
            <w:noProof/>
            <w:webHidden/>
          </w:rPr>
          <w:fldChar w:fldCharType="begin"/>
        </w:r>
        <w:r w:rsidR="00615617">
          <w:rPr>
            <w:noProof/>
            <w:webHidden/>
          </w:rPr>
          <w:instrText xml:space="preserve"> PAGEREF _Toc120479761 \h </w:instrText>
        </w:r>
        <w:r w:rsidR="00615617">
          <w:rPr>
            <w:noProof/>
            <w:webHidden/>
          </w:rPr>
        </w:r>
        <w:r w:rsidR="00615617">
          <w:rPr>
            <w:noProof/>
            <w:webHidden/>
          </w:rPr>
          <w:fldChar w:fldCharType="separate"/>
        </w:r>
        <w:r w:rsidR="00615617">
          <w:rPr>
            <w:noProof/>
            <w:webHidden/>
          </w:rPr>
          <w:t>16</w:t>
        </w:r>
        <w:r w:rsidR="00615617">
          <w:rPr>
            <w:noProof/>
            <w:webHidden/>
          </w:rPr>
          <w:fldChar w:fldCharType="end"/>
        </w:r>
      </w:hyperlink>
    </w:p>
    <w:p w:rsidR="00615617" w:rsidRDefault="00EF5D56" w14:paraId="267C4568" w14:textId="0A80290D">
      <w:pPr>
        <w:pStyle w:val="TableofFigures"/>
        <w:tabs>
          <w:tab w:val="right" w:leader="dot" w:pos="9350"/>
        </w:tabs>
        <w:rPr>
          <w:rFonts w:asciiTheme="minorHAnsi" w:hAnsiTheme="minorHAnsi" w:eastAsiaTheme="minorEastAsia"/>
          <w:noProof/>
          <w:sz w:val="22"/>
          <w:lang w:val="en-MY" w:eastAsia="en-MY"/>
        </w:rPr>
      </w:pPr>
      <w:hyperlink w:history="1" w:anchor="_Toc120479762">
        <w:r w:rsidRPr="00E91632" w:rsidR="00615617">
          <w:rPr>
            <w:rStyle w:val="Hyperlink"/>
            <w:noProof/>
          </w:rPr>
          <w:t>Rajah 10</w:t>
        </w:r>
        <w:r w:rsidRPr="00E91632" w:rsidR="00615617">
          <w:rPr>
            <w:rStyle w:val="Hyperlink"/>
            <w:noProof/>
            <w:lang w:val="en-MY"/>
          </w:rPr>
          <w:t xml:space="preserve"> B-6 Mendapat tawaran tidak munasabah</w:t>
        </w:r>
        <w:r w:rsidR="00615617">
          <w:rPr>
            <w:noProof/>
            <w:webHidden/>
          </w:rPr>
          <w:tab/>
        </w:r>
        <w:r w:rsidR="00615617">
          <w:rPr>
            <w:noProof/>
            <w:webHidden/>
          </w:rPr>
          <w:fldChar w:fldCharType="begin"/>
        </w:r>
        <w:r w:rsidR="00615617">
          <w:rPr>
            <w:noProof/>
            <w:webHidden/>
          </w:rPr>
          <w:instrText xml:space="preserve"> PAGEREF _Toc120479762 \h </w:instrText>
        </w:r>
        <w:r w:rsidR="00615617">
          <w:rPr>
            <w:noProof/>
            <w:webHidden/>
          </w:rPr>
        </w:r>
        <w:r w:rsidR="00615617">
          <w:rPr>
            <w:noProof/>
            <w:webHidden/>
          </w:rPr>
          <w:fldChar w:fldCharType="separate"/>
        </w:r>
        <w:r w:rsidR="00615617">
          <w:rPr>
            <w:noProof/>
            <w:webHidden/>
          </w:rPr>
          <w:t>17</w:t>
        </w:r>
        <w:r w:rsidR="00615617">
          <w:rPr>
            <w:noProof/>
            <w:webHidden/>
          </w:rPr>
          <w:fldChar w:fldCharType="end"/>
        </w:r>
      </w:hyperlink>
    </w:p>
    <w:p w:rsidR="00615617" w:rsidRDefault="00EF5D56" w14:paraId="087F6BB8" w14:textId="19A251A9">
      <w:pPr>
        <w:pStyle w:val="TableofFigures"/>
        <w:tabs>
          <w:tab w:val="right" w:leader="dot" w:pos="9350"/>
        </w:tabs>
        <w:rPr>
          <w:rFonts w:asciiTheme="minorHAnsi" w:hAnsiTheme="minorHAnsi" w:eastAsiaTheme="minorEastAsia"/>
          <w:noProof/>
          <w:sz w:val="22"/>
          <w:lang w:val="en-MY" w:eastAsia="en-MY"/>
        </w:rPr>
      </w:pPr>
      <w:hyperlink w:history="1" w:anchor="_Toc120479763">
        <w:r w:rsidRPr="00E91632" w:rsidR="00615617">
          <w:rPr>
            <w:rStyle w:val="Hyperlink"/>
            <w:noProof/>
          </w:rPr>
          <w:t>Rajah 11</w:t>
        </w:r>
        <w:r w:rsidRPr="00E91632" w:rsidR="00615617">
          <w:rPr>
            <w:rStyle w:val="Hyperlink"/>
            <w:noProof/>
            <w:lang w:val="en-MY"/>
          </w:rPr>
          <w:t xml:space="preserve"> C-1 Mengetahui kesan penipuan</w:t>
        </w:r>
        <w:r w:rsidR="00615617">
          <w:rPr>
            <w:noProof/>
            <w:webHidden/>
          </w:rPr>
          <w:tab/>
        </w:r>
        <w:r w:rsidR="00615617">
          <w:rPr>
            <w:noProof/>
            <w:webHidden/>
          </w:rPr>
          <w:fldChar w:fldCharType="begin"/>
        </w:r>
        <w:r w:rsidR="00615617">
          <w:rPr>
            <w:noProof/>
            <w:webHidden/>
          </w:rPr>
          <w:instrText xml:space="preserve"> PAGEREF _Toc120479763 \h </w:instrText>
        </w:r>
        <w:r w:rsidR="00615617">
          <w:rPr>
            <w:noProof/>
            <w:webHidden/>
          </w:rPr>
        </w:r>
        <w:r w:rsidR="00615617">
          <w:rPr>
            <w:noProof/>
            <w:webHidden/>
          </w:rPr>
          <w:fldChar w:fldCharType="separate"/>
        </w:r>
        <w:r w:rsidR="00615617">
          <w:rPr>
            <w:noProof/>
            <w:webHidden/>
          </w:rPr>
          <w:t>18</w:t>
        </w:r>
        <w:r w:rsidR="00615617">
          <w:rPr>
            <w:noProof/>
            <w:webHidden/>
          </w:rPr>
          <w:fldChar w:fldCharType="end"/>
        </w:r>
      </w:hyperlink>
    </w:p>
    <w:p w:rsidR="00615617" w:rsidRDefault="00EF5D56" w14:paraId="1B542985" w14:textId="1A44321C">
      <w:pPr>
        <w:pStyle w:val="TableofFigures"/>
        <w:tabs>
          <w:tab w:val="right" w:leader="dot" w:pos="9350"/>
        </w:tabs>
        <w:rPr>
          <w:rFonts w:asciiTheme="minorHAnsi" w:hAnsiTheme="minorHAnsi" w:eastAsiaTheme="minorEastAsia"/>
          <w:noProof/>
          <w:sz w:val="22"/>
          <w:lang w:val="en-MY" w:eastAsia="en-MY"/>
        </w:rPr>
      </w:pPr>
      <w:hyperlink w:history="1" w:anchor="_Toc120479764">
        <w:r w:rsidRPr="00E91632" w:rsidR="00615617">
          <w:rPr>
            <w:rStyle w:val="Hyperlink"/>
            <w:noProof/>
          </w:rPr>
          <w:t>Rajah 12</w:t>
        </w:r>
        <w:r w:rsidRPr="00E91632" w:rsidR="00615617">
          <w:rPr>
            <w:rStyle w:val="Hyperlink"/>
            <w:noProof/>
            <w:lang w:val="en-MY"/>
          </w:rPr>
          <w:t xml:space="preserve"> C-2 Mendapati kekurangan pekerjaan</w:t>
        </w:r>
        <w:r w:rsidR="00615617">
          <w:rPr>
            <w:noProof/>
            <w:webHidden/>
          </w:rPr>
          <w:tab/>
        </w:r>
        <w:r w:rsidR="00615617">
          <w:rPr>
            <w:noProof/>
            <w:webHidden/>
          </w:rPr>
          <w:fldChar w:fldCharType="begin"/>
        </w:r>
        <w:r w:rsidR="00615617">
          <w:rPr>
            <w:noProof/>
            <w:webHidden/>
          </w:rPr>
          <w:instrText xml:space="preserve"> PAGEREF _Toc120479764 \h </w:instrText>
        </w:r>
        <w:r w:rsidR="00615617">
          <w:rPr>
            <w:noProof/>
            <w:webHidden/>
          </w:rPr>
        </w:r>
        <w:r w:rsidR="00615617">
          <w:rPr>
            <w:noProof/>
            <w:webHidden/>
          </w:rPr>
          <w:fldChar w:fldCharType="separate"/>
        </w:r>
        <w:r w:rsidR="00615617">
          <w:rPr>
            <w:noProof/>
            <w:webHidden/>
          </w:rPr>
          <w:t>18</w:t>
        </w:r>
        <w:r w:rsidR="00615617">
          <w:rPr>
            <w:noProof/>
            <w:webHidden/>
          </w:rPr>
          <w:fldChar w:fldCharType="end"/>
        </w:r>
      </w:hyperlink>
    </w:p>
    <w:p w:rsidR="00615617" w:rsidRDefault="00EF5D56" w14:paraId="06C98539" w14:textId="352F33A7">
      <w:pPr>
        <w:pStyle w:val="TableofFigures"/>
        <w:tabs>
          <w:tab w:val="right" w:leader="dot" w:pos="9350"/>
        </w:tabs>
        <w:rPr>
          <w:rFonts w:asciiTheme="minorHAnsi" w:hAnsiTheme="minorHAnsi" w:eastAsiaTheme="minorEastAsia"/>
          <w:noProof/>
          <w:sz w:val="22"/>
          <w:lang w:val="en-MY" w:eastAsia="en-MY"/>
        </w:rPr>
      </w:pPr>
      <w:hyperlink w:history="1" w:anchor="_Toc120479765">
        <w:r w:rsidRPr="00E91632" w:rsidR="00615617">
          <w:rPr>
            <w:rStyle w:val="Hyperlink"/>
            <w:noProof/>
          </w:rPr>
          <w:t>Rajah 13</w:t>
        </w:r>
        <w:r w:rsidRPr="00E91632" w:rsidR="00615617">
          <w:rPr>
            <w:rStyle w:val="Hyperlink"/>
            <w:noProof/>
            <w:lang w:val="en-MY"/>
          </w:rPr>
          <w:t xml:space="preserve"> C-3 Mendengar kes sindiket</w:t>
        </w:r>
        <w:r w:rsidR="00615617">
          <w:rPr>
            <w:noProof/>
            <w:webHidden/>
          </w:rPr>
          <w:tab/>
        </w:r>
        <w:r w:rsidR="00615617">
          <w:rPr>
            <w:noProof/>
            <w:webHidden/>
          </w:rPr>
          <w:fldChar w:fldCharType="begin"/>
        </w:r>
        <w:r w:rsidR="00615617">
          <w:rPr>
            <w:noProof/>
            <w:webHidden/>
          </w:rPr>
          <w:instrText xml:space="preserve"> PAGEREF _Toc120479765 \h </w:instrText>
        </w:r>
        <w:r w:rsidR="00615617">
          <w:rPr>
            <w:noProof/>
            <w:webHidden/>
          </w:rPr>
        </w:r>
        <w:r w:rsidR="00615617">
          <w:rPr>
            <w:noProof/>
            <w:webHidden/>
          </w:rPr>
          <w:fldChar w:fldCharType="separate"/>
        </w:r>
        <w:r w:rsidR="00615617">
          <w:rPr>
            <w:noProof/>
            <w:webHidden/>
          </w:rPr>
          <w:t>19</w:t>
        </w:r>
        <w:r w:rsidR="00615617">
          <w:rPr>
            <w:noProof/>
            <w:webHidden/>
          </w:rPr>
          <w:fldChar w:fldCharType="end"/>
        </w:r>
      </w:hyperlink>
    </w:p>
    <w:p w:rsidR="00615617" w:rsidRDefault="00EF5D56" w14:paraId="7C088E21" w14:textId="467FDFD0">
      <w:pPr>
        <w:pStyle w:val="TableofFigures"/>
        <w:tabs>
          <w:tab w:val="right" w:leader="dot" w:pos="9350"/>
        </w:tabs>
        <w:rPr>
          <w:rFonts w:asciiTheme="minorHAnsi" w:hAnsiTheme="minorHAnsi" w:eastAsiaTheme="minorEastAsia"/>
          <w:noProof/>
          <w:sz w:val="22"/>
          <w:lang w:val="en-MY" w:eastAsia="en-MY"/>
        </w:rPr>
      </w:pPr>
      <w:hyperlink w:history="1" w:anchor="_Toc120479766">
        <w:r w:rsidRPr="00E91632" w:rsidR="00615617">
          <w:rPr>
            <w:rStyle w:val="Hyperlink"/>
            <w:noProof/>
          </w:rPr>
          <w:t>Rajah 14</w:t>
        </w:r>
        <w:r w:rsidRPr="00E91632" w:rsidR="00615617">
          <w:rPr>
            <w:rStyle w:val="Hyperlink"/>
            <w:noProof/>
            <w:lang w:val="en-MY"/>
          </w:rPr>
          <w:t xml:space="preserve"> C-4 Pertimbangan untuk bekerja</w:t>
        </w:r>
        <w:r w:rsidR="00615617">
          <w:rPr>
            <w:noProof/>
            <w:webHidden/>
          </w:rPr>
          <w:tab/>
        </w:r>
        <w:r w:rsidR="00615617">
          <w:rPr>
            <w:noProof/>
            <w:webHidden/>
          </w:rPr>
          <w:fldChar w:fldCharType="begin"/>
        </w:r>
        <w:r w:rsidR="00615617">
          <w:rPr>
            <w:noProof/>
            <w:webHidden/>
          </w:rPr>
          <w:instrText xml:space="preserve"> PAGEREF _Toc120479766 \h </w:instrText>
        </w:r>
        <w:r w:rsidR="00615617">
          <w:rPr>
            <w:noProof/>
            <w:webHidden/>
          </w:rPr>
        </w:r>
        <w:r w:rsidR="00615617">
          <w:rPr>
            <w:noProof/>
            <w:webHidden/>
          </w:rPr>
          <w:fldChar w:fldCharType="separate"/>
        </w:r>
        <w:r w:rsidR="00615617">
          <w:rPr>
            <w:noProof/>
            <w:webHidden/>
          </w:rPr>
          <w:t>19</w:t>
        </w:r>
        <w:r w:rsidR="00615617">
          <w:rPr>
            <w:noProof/>
            <w:webHidden/>
          </w:rPr>
          <w:fldChar w:fldCharType="end"/>
        </w:r>
      </w:hyperlink>
    </w:p>
    <w:p w:rsidR="00615617" w:rsidRDefault="00EF5D56" w14:paraId="6F41918E" w14:textId="7AD4B684">
      <w:pPr>
        <w:pStyle w:val="TableofFigures"/>
        <w:tabs>
          <w:tab w:val="right" w:leader="dot" w:pos="9350"/>
        </w:tabs>
        <w:rPr>
          <w:rFonts w:asciiTheme="minorHAnsi" w:hAnsiTheme="minorHAnsi" w:eastAsiaTheme="minorEastAsia"/>
          <w:noProof/>
          <w:sz w:val="22"/>
          <w:lang w:val="en-MY" w:eastAsia="en-MY"/>
        </w:rPr>
      </w:pPr>
      <w:hyperlink w:history="1" w:anchor="_Toc120479767">
        <w:r w:rsidRPr="00E91632" w:rsidR="00615617">
          <w:rPr>
            <w:rStyle w:val="Hyperlink"/>
            <w:noProof/>
          </w:rPr>
          <w:t>Rajah 15</w:t>
        </w:r>
        <w:r w:rsidRPr="00E91632" w:rsidR="00615617">
          <w:rPr>
            <w:rStyle w:val="Hyperlink"/>
            <w:noProof/>
            <w:lang w:val="en-MY"/>
          </w:rPr>
          <w:t xml:space="preserve"> C-5 Menerima sesuatu pekerjaan</w:t>
        </w:r>
        <w:r w:rsidR="00615617">
          <w:rPr>
            <w:noProof/>
            <w:webHidden/>
          </w:rPr>
          <w:tab/>
        </w:r>
        <w:r w:rsidR="00615617">
          <w:rPr>
            <w:noProof/>
            <w:webHidden/>
          </w:rPr>
          <w:fldChar w:fldCharType="begin"/>
        </w:r>
        <w:r w:rsidR="00615617">
          <w:rPr>
            <w:noProof/>
            <w:webHidden/>
          </w:rPr>
          <w:instrText xml:space="preserve"> PAGEREF _Toc120479767 \h </w:instrText>
        </w:r>
        <w:r w:rsidR="00615617">
          <w:rPr>
            <w:noProof/>
            <w:webHidden/>
          </w:rPr>
        </w:r>
        <w:r w:rsidR="00615617">
          <w:rPr>
            <w:noProof/>
            <w:webHidden/>
          </w:rPr>
          <w:fldChar w:fldCharType="separate"/>
        </w:r>
        <w:r w:rsidR="00615617">
          <w:rPr>
            <w:noProof/>
            <w:webHidden/>
          </w:rPr>
          <w:t>19</w:t>
        </w:r>
        <w:r w:rsidR="00615617">
          <w:rPr>
            <w:noProof/>
            <w:webHidden/>
          </w:rPr>
          <w:fldChar w:fldCharType="end"/>
        </w:r>
      </w:hyperlink>
    </w:p>
    <w:p w:rsidR="00615617" w:rsidRDefault="00EF5D56" w14:paraId="4179E14F" w14:textId="20AC99ED">
      <w:pPr>
        <w:pStyle w:val="TableofFigures"/>
        <w:tabs>
          <w:tab w:val="right" w:leader="dot" w:pos="9350"/>
        </w:tabs>
        <w:rPr>
          <w:rFonts w:asciiTheme="minorHAnsi" w:hAnsiTheme="minorHAnsi" w:eastAsiaTheme="minorEastAsia"/>
          <w:noProof/>
          <w:sz w:val="22"/>
          <w:lang w:val="en-MY" w:eastAsia="en-MY"/>
        </w:rPr>
      </w:pPr>
      <w:hyperlink w:history="1" w:anchor="_Toc120479768">
        <w:r w:rsidRPr="00E91632" w:rsidR="00615617">
          <w:rPr>
            <w:rStyle w:val="Hyperlink"/>
            <w:noProof/>
          </w:rPr>
          <w:t>Rajah 16</w:t>
        </w:r>
        <w:r w:rsidRPr="00E91632" w:rsidR="00615617">
          <w:rPr>
            <w:rStyle w:val="Hyperlink"/>
            <w:noProof/>
            <w:lang w:val="en-MY"/>
          </w:rPr>
          <w:t xml:space="preserve"> C-6 Mengetahui cara sindiket penipuan</w:t>
        </w:r>
        <w:r w:rsidR="00615617">
          <w:rPr>
            <w:noProof/>
            <w:webHidden/>
          </w:rPr>
          <w:tab/>
        </w:r>
        <w:r w:rsidR="00615617">
          <w:rPr>
            <w:noProof/>
            <w:webHidden/>
          </w:rPr>
          <w:fldChar w:fldCharType="begin"/>
        </w:r>
        <w:r w:rsidR="00615617">
          <w:rPr>
            <w:noProof/>
            <w:webHidden/>
          </w:rPr>
          <w:instrText xml:space="preserve"> PAGEREF _Toc120479768 \h </w:instrText>
        </w:r>
        <w:r w:rsidR="00615617">
          <w:rPr>
            <w:noProof/>
            <w:webHidden/>
          </w:rPr>
        </w:r>
        <w:r w:rsidR="00615617">
          <w:rPr>
            <w:noProof/>
            <w:webHidden/>
          </w:rPr>
          <w:fldChar w:fldCharType="separate"/>
        </w:r>
        <w:r w:rsidR="00615617">
          <w:rPr>
            <w:noProof/>
            <w:webHidden/>
          </w:rPr>
          <w:t>20</w:t>
        </w:r>
        <w:r w:rsidR="00615617">
          <w:rPr>
            <w:noProof/>
            <w:webHidden/>
          </w:rPr>
          <w:fldChar w:fldCharType="end"/>
        </w:r>
      </w:hyperlink>
    </w:p>
    <w:p w:rsidR="00615617" w:rsidRDefault="00EF5D56" w14:paraId="7BC55CC0" w14:textId="52B2DD2B">
      <w:pPr>
        <w:pStyle w:val="TableofFigures"/>
        <w:tabs>
          <w:tab w:val="right" w:leader="dot" w:pos="9350"/>
        </w:tabs>
        <w:rPr>
          <w:rFonts w:asciiTheme="minorHAnsi" w:hAnsiTheme="minorHAnsi" w:eastAsiaTheme="minorEastAsia"/>
          <w:noProof/>
          <w:sz w:val="22"/>
          <w:lang w:val="en-MY" w:eastAsia="en-MY"/>
        </w:rPr>
      </w:pPr>
      <w:hyperlink w:history="1" w:anchor="_Toc120479769">
        <w:r w:rsidRPr="00E91632" w:rsidR="00615617">
          <w:rPr>
            <w:rStyle w:val="Hyperlink"/>
            <w:noProof/>
          </w:rPr>
          <w:t>Rajah 17</w:t>
        </w:r>
        <w:r w:rsidRPr="00E91632" w:rsidR="00615617">
          <w:rPr>
            <w:rStyle w:val="Hyperlink"/>
            <w:noProof/>
            <w:lang w:val="en-MY"/>
          </w:rPr>
          <w:t xml:space="preserve"> D-1 Menyelidik sesuatu pekerjaan</w:t>
        </w:r>
        <w:r w:rsidR="00615617">
          <w:rPr>
            <w:noProof/>
            <w:webHidden/>
          </w:rPr>
          <w:tab/>
        </w:r>
        <w:r w:rsidR="00615617">
          <w:rPr>
            <w:noProof/>
            <w:webHidden/>
          </w:rPr>
          <w:fldChar w:fldCharType="begin"/>
        </w:r>
        <w:r w:rsidR="00615617">
          <w:rPr>
            <w:noProof/>
            <w:webHidden/>
          </w:rPr>
          <w:instrText xml:space="preserve"> PAGEREF _Toc120479769 \h </w:instrText>
        </w:r>
        <w:r w:rsidR="00615617">
          <w:rPr>
            <w:noProof/>
            <w:webHidden/>
          </w:rPr>
        </w:r>
        <w:r w:rsidR="00615617">
          <w:rPr>
            <w:noProof/>
            <w:webHidden/>
          </w:rPr>
          <w:fldChar w:fldCharType="separate"/>
        </w:r>
        <w:r w:rsidR="00615617">
          <w:rPr>
            <w:noProof/>
            <w:webHidden/>
          </w:rPr>
          <w:t>22</w:t>
        </w:r>
        <w:r w:rsidR="00615617">
          <w:rPr>
            <w:noProof/>
            <w:webHidden/>
          </w:rPr>
          <w:fldChar w:fldCharType="end"/>
        </w:r>
      </w:hyperlink>
    </w:p>
    <w:p w:rsidR="00615617" w:rsidRDefault="00EF5D56" w14:paraId="5D8435C6" w14:textId="4B42EFDB">
      <w:pPr>
        <w:pStyle w:val="TableofFigures"/>
        <w:tabs>
          <w:tab w:val="right" w:leader="dot" w:pos="9350"/>
        </w:tabs>
        <w:rPr>
          <w:rFonts w:asciiTheme="minorHAnsi" w:hAnsiTheme="minorHAnsi" w:eastAsiaTheme="minorEastAsia"/>
          <w:noProof/>
          <w:sz w:val="22"/>
          <w:lang w:val="en-MY" w:eastAsia="en-MY"/>
        </w:rPr>
      </w:pPr>
      <w:hyperlink w:history="1" w:anchor="_Toc120479770">
        <w:r w:rsidRPr="00E91632" w:rsidR="00615617">
          <w:rPr>
            <w:rStyle w:val="Hyperlink"/>
            <w:noProof/>
          </w:rPr>
          <w:t>Rajah 18</w:t>
        </w:r>
        <w:r w:rsidRPr="00E91632" w:rsidR="00615617">
          <w:rPr>
            <w:rStyle w:val="Hyperlink"/>
            <w:noProof/>
            <w:lang w:val="en-MY"/>
          </w:rPr>
          <w:t xml:space="preserve"> D-2 Menyelidik latar belakang syarikat</w:t>
        </w:r>
        <w:r w:rsidR="00615617">
          <w:rPr>
            <w:noProof/>
            <w:webHidden/>
          </w:rPr>
          <w:tab/>
        </w:r>
        <w:r w:rsidR="00615617">
          <w:rPr>
            <w:noProof/>
            <w:webHidden/>
          </w:rPr>
          <w:fldChar w:fldCharType="begin"/>
        </w:r>
        <w:r w:rsidR="00615617">
          <w:rPr>
            <w:noProof/>
            <w:webHidden/>
          </w:rPr>
          <w:instrText xml:space="preserve"> PAGEREF _Toc120479770 \h </w:instrText>
        </w:r>
        <w:r w:rsidR="00615617">
          <w:rPr>
            <w:noProof/>
            <w:webHidden/>
          </w:rPr>
        </w:r>
        <w:r w:rsidR="00615617">
          <w:rPr>
            <w:noProof/>
            <w:webHidden/>
          </w:rPr>
          <w:fldChar w:fldCharType="separate"/>
        </w:r>
        <w:r w:rsidR="00615617">
          <w:rPr>
            <w:noProof/>
            <w:webHidden/>
          </w:rPr>
          <w:t>22</w:t>
        </w:r>
        <w:r w:rsidR="00615617">
          <w:rPr>
            <w:noProof/>
            <w:webHidden/>
          </w:rPr>
          <w:fldChar w:fldCharType="end"/>
        </w:r>
      </w:hyperlink>
    </w:p>
    <w:p w:rsidR="00615617" w:rsidRDefault="00EF5D56" w14:paraId="340FC8DE" w14:textId="6BCDB98D">
      <w:pPr>
        <w:pStyle w:val="TableofFigures"/>
        <w:tabs>
          <w:tab w:val="right" w:leader="dot" w:pos="9350"/>
        </w:tabs>
        <w:rPr>
          <w:rFonts w:asciiTheme="minorHAnsi" w:hAnsiTheme="minorHAnsi" w:eastAsiaTheme="minorEastAsia"/>
          <w:noProof/>
          <w:sz w:val="22"/>
          <w:lang w:val="en-MY" w:eastAsia="en-MY"/>
        </w:rPr>
      </w:pPr>
      <w:hyperlink w:history="1" w:anchor="_Toc120479771">
        <w:r w:rsidRPr="00E91632" w:rsidR="00615617">
          <w:rPr>
            <w:rStyle w:val="Hyperlink"/>
            <w:noProof/>
          </w:rPr>
          <w:t>Rajah 19</w:t>
        </w:r>
        <w:r w:rsidRPr="00E91632" w:rsidR="00615617">
          <w:rPr>
            <w:rStyle w:val="Hyperlink"/>
            <w:noProof/>
            <w:lang w:val="en-MY"/>
          </w:rPr>
          <w:t xml:space="preserve"> D-3 Mengenalpasti alamat e-mel</w:t>
        </w:r>
        <w:r w:rsidR="00615617">
          <w:rPr>
            <w:noProof/>
            <w:webHidden/>
          </w:rPr>
          <w:tab/>
        </w:r>
        <w:r w:rsidR="00615617">
          <w:rPr>
            <w:noProof/>
            <w:webHidden/>
          </w:rPr>
          <w:fldChar w:fldCharType="begin"/>
        </w:r>
        <w:r w:rsidR="00615617">
          <w:rPr>
            <w:noProof/>
            <w:webHidden/>
          </w:rPr>
          <w:instrText xml:space="preserve"> PAGEREF _Toc120479771 \h </w:instrText>
        </w:r>
        <w:r w:rsidR="00615617">
          <w:rPr>
            <w:noProof/>
            <w:webHidden/>
          </w:rPr>
        </w:r>
        <w:r w:rsidR="00615617">
          <w:rPr>
            <w:noProof/>
            <w:webHidden/>
          </w:rPr>
          <w:fldChar w:fldCharType="separate"/>
        </w:r>
        <w:r w:rsidR="00615617">
          <w:rPr>
            <w:noProof/>
            <w:webHidden/>
          </w:rPr>
          <w:t>23</w:t>
        </w:r>
        <w:r w:rsidR="00615617">
          <w:rPr>
            <w:noProof/>
            <w:webHidden/>
          </w:rPr>
          <w:fldChar w:fldCharType="end"/>
        </w:r>
      </w:hyperlink>
    </w:p>
    <w:p w:rsidR="00615617" w:rsidRDefault="00EF5D56" w14:paraId="5C99C19E" w14:textId="7BCEA71A">
      <w:pPr>
        <w:pStyle w:val="TableofFigures"/>
        <w:tabs>
          <w:tab w:val="right" w:leader="dot" w:pos="9350"/>
        </w:tabs>
        <w:rPr>
          <w:rFonts w:asciiTheme="minorHAnsi" w:hAnsiTheme="minorHAnsi" w:eastAsiaTheme="minorEastAsia"/>
          <w:noProof/>
          <w:sz w:val="22"/>
          <w:lang w:val="en-MY" w:eastAsia="en-MY"/>
        </w:rPr>
      </w:pPr>
      <w:hyperlink w:history="1" w:anchor="_Toc120479772">
        <w:r w:rsidRPr="00E91632" w:rsidR="00615617">
          <w:rPr>
            <w:rStyle w:val="Hyperlink"/>
            <w:noProof/>
          </w:rPr>
          <w:t>Rajah 20</w:t>
        </w:r>
        <w:r w:rsidRPr="00E91632" w:rsidR="00615617">
          <w:rPr>
            <w:rStyle w:val="Hyperlink"/>
            <w:noProof/>
            <w:lang w:val="en-MY"/>
          </w:rPr>
          <w:t xml:space="preserve"> D-5 Mengetahui pekerjaan dan gaji munasabah</w:t>
        </w:r>
        <w:r w:rsidR="00615617">
          <w:rPr>
            <w:noProof/>
            <w:webHidden/>
          </w:rPr>
          <w:tab/>
        </w:r>
        <w:r w:rsidR="00615617">
          <w:rPr>
            <w:noProof/>
            <w:webHidden/>
          </w:rPr>
          <w:fldChar w:fldCharType="begin"/>
        </w:r>
        <w:r w:rsidR="00615617">
          <w:rPr>
            <w:noProof/>
            <w:webHidden/>
          </w:rPr>
          <w:instrText xml:space="preserve"> PAGEREF _Toc120479772 \h </w:instrText>
        </w:r>
        <w:r w:rsidR="00615617">
          <w:rPr>
            <w:noProof/>
            <w:webHidden/>
          </w:rPr>
        </w:r>
        <w:r w:rsidR="00615617">
          <w:rPr>
            <w:noProof/>
            <w:webHidden/>
          </w:rPr>
          <w:fldChar w:fldCharType="separate"/>
        </w:r>
        <w:r w:rsidR="00615617">
          <w:rPr>
            <w:noProof/>
            <w:webHidden/>
          </w:rPr>
          <w:t>23</w:t>
        </w:r>
        <w:r w:rsidR="00615617">
          <w:rPr>
            <w:noProof/>
            <w:webHidden/>
          </w:rPr>
          <w:fldChar w:fldCharType="end"/>
        </w:r>
      </w:hyperlink>
    </w:p>
    <w:p w:rsidR="00615617" w:rsidRDefault="00EF5D56" w14:paraId="11A5A37E" w14:textId="0F752DAD">
      <w:pPr>
        <w:pStyle w:val="TableofFigures"/>
        <w:tabs>
          <w:tab w:val="right" w:leader="dot" w:pos="9350"/>
        </w:tabs>
        <w:rPr>
          <w:rFonts w:asciiTheme="minorHAnsi" w:hAnsiTheme="minorHAnsi" w:eastAsiaTheme="minorEastAsia"/>
          <w:noProof/>
          <w:sz w:val="22"/>
          <w:lang w:val="en-MY" w:eastAsia="en-MY"/>
        </w:rPr>
      </w:pPr>
      <w:hyperlink w:history="1" w:anchor="_Toc120479773">
        <w:r w:rsidRPr="00E91632" w:rsidR="00615617">
          <w:rPr>
            <w:rStyle w:val="Hyperlink"/>
            <w:noProof/>
          </w:rPr>
          <w:t>Rajah 21</w:t>
        </w:r>
        <w:r w:rsidRPr="00E91632" w:rsidR="00615617">
          <w:rPr>
            <w:rStyle w:val="Hyperlink"/>
            <w:noProof/>
            <w:lang w:val="en-MY"/>
          </w:rPr>
          <w:t xml:space="preserve"> D-6 Mempercayai syarikat menggunakan platform komunikasi formal</w:t>
        </w:r>
        <w:r w:rsidR="00615617">
          <w:rPr>
            <w:noProof/>
            <w:webHidden/>
          </w:rPr>
          <w:tab/>
        </w:r>
        <w:r w:rsidR="00615617">
          <w:rPr>
            <w:noProof/>
            <w:webHidden/>
          </w:rPr>
          <w:fldChar w:fldCharType="begin"/>
        </w:r>
        <w:r w:rsidR="00615617">
          <w:rPr>
            <w:noProof/>
            <w:webHidden/>
          </w:rPr>
          <w:instrText xml:space="preserve"> PAGEREF _Toc120479773 \h </w:instrText>
        </w:r>
        <w:r w:rsidR="00615617">
          <w:rPr>
            <w:noProof/>
            <w:webHidden/>
          </w:rPr>
        </w:r>
        <w:r w:rsidR="00615617">
          <w:rPr>
            <w:noProof/>
            <w:webHidden/>
          </w:rPr>
          <w:fldChar w:fldCharType="separate"/>
        </w:r>
        <w:r w:rsidR="00615617">
          <w:rPr>
            <w:noProof/>
            <w:webHidden/>
          </w:rPr>
          <w:t>24</w:t>
        </w:r>
        <w:r w:rsidR="00615617">
          <w:rPr>
            <w:noProof/>
            <w:webHidden/>
          </w:rPr>
          <w:fldChar w:fldCharType="end"/>
        </w:r>
      </w:hyperlink>
    </w:p>
    <w:p w:rsidR="00615617" w:rsidRDefault="00EF5D56" w14:paraId="1A7DCB21" w14:textId="7932A3FB">
      <w:pPr>
        <w:pStyle w:val="TableofFigures"/>
        <w:tabs>
          <w:tab w:val="right" w:leader="dot" w:pos="9350"/>
        </w:tabs>
        <w:rPr>
          <w:rFonts w:asciiTheme="minorHAnsi" w:hAnsiTheme="minorHAnsi" w:eastAsiaTheme="minorEastAsia"/>
          <w:noProof/>
          <w:sz w:val="22"/>
          <w:lang w:val="en-MY" w:eastAsia="en-MY"/>
        </w:rPr>
      </w:pPr>
      <w:hyperlink w:history="1" w:anchor="_Toc120479774">
        <w:r w:rsidRPr="00E91632" w:rsidR="00615617">
          <w:rPr>
            <w:rStyle w:val="Hyperlink"/>
            <w:noProof/>
          </w:rPr>
          <w:t>Rajah 22</w:t>
        </w:r>
        <w:r w:rsidRPr="00E91632" w:rsidR="00615617">
          <w:rPr>
            <w:rStyle w:val="Hyperlink"/>
            <w:noProof/>
            <w:lang w:val="en-MY"/>
          </w:rPr>
          <w:t xml:space="preserve"> D-7 Menjangka syarikat meminta maklumat peribadi berlebihan</w:t>
        </w:r>
        <w:r w:rsidR="00615617">
          <w:rPr>
            <w:noProof/>
            <w:webHidden/>
          </w:rPr>
          <w:tab/>
        </w:r>
        <w:r w:rsidR="00615617">
          <w:rPr>
            <w:noProof/>
            <w:webHidden/>
          </w:rPr>
          <w:fldChar w:fldCharType="begin"/>
        </w:r>
        <w:r w:rsidR="00615617">
          <w:rPr>
            <w:noProof/>
            <w:webHidden/>
          </w:rPr>
          <w:instrText xml:space="preserve"> PAGEREF _Toc120479774 \h </w:instrText>
        </w:r>
        <w:r w:rsidR="00615617">
          <w:rPr>
            <w:noProof/>
            <w:webHidden/>
          </w:rPr>
        </w:r>
        <w:r w:rsidR="00615617">
          <w:rPr>
            <w:noProof/>
            <w:webHidden/>
          </w:rPr>
          <w:fldChar w:fldCharType="separate"/>
        </w:r>
        <w:r w:rsidR="00615617">
          <w:rPr>
            <w:noProof/>
            <w:webHidden/>
          </w:rPr>
          <w:t>24</w:t>
        </w:r>
        <w:r w:rsidR="00615617">
          <w:rPr>
            <w:noProof/>
            <w:webHidden/>
          </w:rPr>
          <w:fldChar w:fldCharType="end"/>
        </w:r>
      </w:hyperlink>
    </w:p>
    <w:p w:rsidR="00615617" w:rsidRDefault="00EF5D56" w14:paraId="66E666DC" w14:textId="74500FFF">
      <w:pPr>
        <w:pStyle w:val="TableofFigures"/>
        <w:tabs>
          <w:tab w:val="right" w:leader="dot" w:pos="9350"/>
        </w:tabs>
        <w:rPr>
          <w:rFonts w:asciiTheme="minorHAnsi" w:hAnsiTheme="minorHAnsi" w:eastAsiaTheme="minorEastAsia"/>
          <w:noProof/>
          <w:sz w:val="22"/>
          <w:lang w:val="en-MY" w:eastAsia="en-MY"/>
        </w:rPr>
      </w:pPr>
      <w:hyperlink w:history="1" w:anchor="_Toc120479775">
        <w:r w:rsidRPr="00E91632" w:rsidR="00615617">
          <w:rPr>
            <w:rStyle w:val="Hyperlink"/>
            <w:noProof/>
          </w:rPr>
          <w:t>Rajah 23</w:t>
        </w:r>
        <w:r w:rsidRPr="00E91632" w:rsidR="00615617">
          <w:rPr>
            <w:rStyle w:val="Hyperlink"/>
            <w:noProof/>
            <w:lang w:val="en-MY"/>
          </w:rPr>
          <w:t xml:space="preserve"> E Cadangan</w:t>
        </w:r>
        <w:r w:rsidR="00615617">
          <w:rPr>
            <w:noProof/>
            <w:webHidden/>
          </w:rPr>
          <w:tab/>
        </w:r>
        <w:r w:rsidR="00615617">
          <w:rPr>
            <w:noProof/>
            <w:webHidden/>
          </w:rPr>
          <w:fldChar w:fldCharType="begin"/>
        </w:r>
        <w:r w:rsidR="00615617">
          <w:rPr>
            <w:noProof/>
            <w:webHidden/>
          </w:rPr>
          <w:instrText xml:space="preserve"> PAGEREF _Toc120479775 \h </w:instrText>
        </w:r>
        <w:r w:rsidR="00615617">
          <w:rPr>
            <w:noProof/>
            <w:webHidden/>
          </w:rPr>
        </w:r>
        <w:r w:rsidR="00615617">
          <w:rPr>
            <w:noProof/>
            <w:webHidden/>
          </w:rPr>
          <w:fldChar w:fldCharType="separate"/>
        </w:r>
        <w:r w:rsidR="00615617">
          <w:rPr>
            <w:noProof/>
            <w:webHidden/>
          </w:rPr>
          <w:t>26</w:t>
        </w:r>
        <w:r w:rsidR="00615617">
          <w:rPr>
            <w:noProof/>
            <w:webHidden/>
          </w:rPr>
          <w:fldChar w:fldCharType="end"/>
        </w:r>
      </w:hyperlink>
    </w:p>
    <w:p w:rsidR="000910E9" w:rsidRDefault="000910E9" w14:paraId="0B7A7CC5" w14:textId="6539FE73">
      <w:pPr>
        <w:rPr>
          <w:lang w:val="en-MY"/>
        </w:rPr>
      </w:pPr>
      <w:r>
        <w:rPr>
          <w:lang w:val="en-MY"/>
        </w:rPr>
        <w:fldChar w:fldCharType="end"/>
      </w:r>
    </w:p>
    <w:p w:rsidR="008D5C2A" w:rsidP="0081697C" w:rsidRDefault="000910E9" w14:paraId="22EBD634" w14:textId="418B6FA7">
      <w:pPr>
        <w:rPr>
          <w:lang w:val="en-MY"/>
        </w:rPr>
      </w:pPr>
      <w:r>
        <w:rPr>
          <w:lang w:val="en-MY"/>
        </w:rPr>
        <w:br w:type="page"/>
      </w:r>
    </w:p>
    <w:p w:rsidRPr="001F23A1" w:rsidR="00A65D18" w:rsidP="001F23A1" w:rsidRDefault="00AE5F4B" w14:paraId="5A534710" w14:textId="1527E943">
      <w:pPr>
        <w:pStyle w:val="Heading1"/>
      </w:pPr>
      <w:bookmarkStart w:name="_Toc585769274" w:id="3"/>
      <w:r>
        <w:lastRenderedPageBreak/>
        <w:t xml:space="preserve">Bab 1 </w:t>
      </w:r>
      <w:proofErr w:type="spellStart"/>
      <w:r w:rsidRPr="001F23A1" w:rsidR="001F23A1">
        <w:t>Pengenalan</w:t>
      </w:r>
      <w:bookmarkEnd w:id="3"/>
      <w:proofErr w:type="spellEnd"/>
    </w:p>
    <w:p w:rsidR="00A65D18" w:rsidP="00445396" w:rsidRDefault="00A65D18" w14:paraId="172188F1" w14:textId="77777777">
      <w:pPr>
        <w:rPr>
          <w:lang w:val="en-MY"/>
        </w:rPr>
      </w:pPr>
    </w:p>
    <w:p w:rsidR="001B0173" w:rsidP="0081697C" w:rsidRDefault="00657F1C" w14:paraId="3F7AE358" w14:textId="59270ECC">
      <w:pPr>
        <w:pStyle w:val="Normal2"/>
        <w:rPr>
          <w:rStyle w:val="normaltextrun"/>
          <w:color w:val="000000"/>
          <w:shd w:val="clear" w:color="auto" w:fill="FFFFFF"/>
        </w:rPr>
      </w:pPr>
      <w:r>
        <w:t>Terdapat satu jenayah yang masih berleluas</w:t>
      </w:r>
      <w:r w:rsidR="00C442DE">
        <w:t xml:space="preserve">a di dalam </w:t>
      </w:r>
      <w:r w:rsidR="00A02170">
        <w:t xml:space="preserve">Malaysia </w:t>
      </w:r>
      <w:r w:rsidR="00E17EB7">
        <w:t xml:space="preserve">iaitu </w:t>
      </w:r>
      <w:r w:rsidRPr="009577C2" w:rsidR="009577C2">
        <w:t xml:space="preserve">penipuan penawaran pekerjaan di luar negara dalam kalangan rakyat </w:t>
      </w:r>
      <w:r w:rsidR="00E17EB7">
        <w:t>Malaysia.</w:t>
      </w:r>
      <w:r w:rsidR="002D4198">
        <w:t xml:space="preserve"> </w:t>
      </w:r>
      <w:r w:rsidRPr="002D4198" w:rsidR="002D4198">
        <w:t xml:space="preserve">Matlamat utama </w:t>
      </w:r>
      <w:r w:rsidR="001F10D0">
        <w:t xml:space="preserve">penjenayah yang melakukan </w:t>
      </w:r>
      <w:r w:rsidR="002D4198">
        <w:t>penipuan</w:t>
      </w:r>
      <w:r w:rsidRPr="002D4198" w:rsidR="002D4198">
        <w:t xml:space="preserve"> ini adalah untuk merompak wang daripada pencari kerja</w:t>
      </w:r>
      <w:r w:rsidR="001F10D0">
        <w:t>. Terdapat dua</w:t>
      </w:r>
      <w:r w:rsidRPr="002D4198" w:rsidR="002D4198">
        <w:t xml:space="preserve"> kaedah</w:t>
      </w:r>
      <w:r w:rsidR="001F10D0">
        <w:t>, yang</w:t>
      </w:r>
      <w:r w:rsidRPr="002D4198" w:rsidR="002D4198">
        <w:t xml:space="preserve"> pertama ialah pengambil pekerja palsu akan meminta wang sebagai bayaran pendahuluan sebelum mengesahkan pekerjaan dan kaedah kedua ialah mencuri identiti mangsa.</w:t>
      </w:r>
      <w:r w:rsidR="00D408DA">
        <w:t xml:space="preserve"> </w:t>
      </w:r>
      <w:r w:rsidR="001B1645">
        <w:rPr>
          <w:rStyle w:val="normaltextrun"/>
          <w:color w:val="000000"/>
          <w:shd w:val="clear" w:color="auto" w:fill="FFFFFF"/>
        </w:rPr>
        <w:t>S</w:t>
      </w:r>
      <w:r w:rsidR="00D408DA">
        <w:rPr>
          <w:rStyle w:val="normaltextrun"/>
          <w:color w:val="000000"/>
          <w:shd w:val="clear" w:color="auto" w:fill="FFFFFF"/>
        </w:rPr>
        <w:t xml:space="preserve">atu penipuan pekerjaan terkenal yang ditawarkan di luar negara ialah keldai wang atau mudah dikenali sebagai </w:t>
      </w:r>
      <w:r w:rsidR="00D408DA">
        <w:rPr>
          <w:rStyle w:val="normaltextrun"/>
          <w:i/>
          <w:iCs/>
          <w:color w:val="000000"/>
          <w:shd w:val="clear" w:color="auto" w:fill="FFFFFF"/>
        </w:rPr>
        <w:t>money mules</w:t>
      </w:r>
      <w:r w:rsidR="001B1645">
        <w:rPr>
          <w:rStyle w:val="normaltextrun"/>
          <w:i/>
          <w:iCs/>
          <w:color w:val="000000"/>
          <w:shd w:val="clear" w:color="auto" w:fill="FFFFFF"/>
        </w:rPr>
        <w:t>.</w:t>
      </w:r>
      <w:r w:rsidRPr="00274197" w:rsidR="00274197">
        <w:t xml:space="preserve"> </w:t>
      </w:r>
      <w:r w:rsidRPr="00274197" w:rsidR="00274197">
        <w:rPr>
          <w:rStyle w:val="normaltextrun"/>
          <w:color w:val="000000"/>
          <w:shd w:val="clear" w:color="auto" w:fill="FFFFFF"/>
        </w:rPr>
        <w:t>Keldai wang adalah individu yang direkrut oleh penjenayah untuk menggunakan akaun bank peribadi mangsa sebagai akaun perantara untuk operasi pengubahan wang haram.</w:t>
      </w:r>
    </w:p>
    <w:p w:rsidR="00274197" w:rsidP="0081697C" w:rsidRDefault="00274197" w14:paraId="2244C9F5" w14:textId="685262E3">
      <w:pPr>
        <w:pStyle w:val="Normal2"/>
      </w:pPr>
    </w:p>
    <w:p w:rsidR="006C571F" w:rsidP="0081697C" w:rsidRDefault="003C347B" w14:paraId="17CE2F10" w14:textId="77777777">
      <w:pPr>
        <w:pStyle w:val="Normal2"/>
        <w:rPr>
          <w:rStyle w:val="eop"/>
        </w:rPr>
      </w:pPr>
      <w:r>
        <w:t>Analisa yang dibuat ini ialah untuk mengukur t</w:t>
      </w:r>
      <w:r w:rsidR="00131B45">
        <w:t>ahap kesedaran</w:t>
      </w:r>
      <w:r>
        <w:t xml:space="preserve"> rakyat Malaysia dalam penipuan penawaran pekerjaan di luar negara.</w:t>
      </w:r>
      <w:r w:rsidR="00484DC4">
        <w:t xml:space="preserve"> Boleh dilihat di dalam analisa ini bahawa</w:t>
      </w:r>
      <w:r w:rsidR="00D65EBB">
        <w:t xml:space="preserve"> di dalam kalangan </w:t>
      </w:r>
      <w:r w:rsidR="00A61AC5">
        <w:t xml:space="preserve">rakyat Malaysia sedar dalam </w:t>
      </w:r>
      <w:r w:rsidR="00A61AC5">
        <w:rPr>
          <w:rStyle w:val="normaltextrun"/>
          <w:color w:val="000000"/>
          <w:shd w:val="clear" w:color="auto" w:fill="FFFFFF"/>
        </w:rPr>
        <w:t>mengetahui kesan penipuan penawaran pekerjaan,</w:t>
      </w:r>
      <w:r w:rsidR="00590313">
        <w:rPr>
          <w:rStyle w:val="normaltextrun"/>
          <w:color w:val="000000"/>
          <w:shd w:val="clear" w:color="auto" w:fill="FFFFFF"/>
        </w:rPr>
        <w:t xml:space="preserve"> </w:t>
      </w:r>
      <w:r w:rsidR="00590313">
        <w:rPr>
          <w:rStyle w:val="normaltextrun"/>
          <w:lang w:val="en-US"/>
        </w:rPr>
        <w:t>mendapati kurangnya peluang pekerjaan dalam negara</w:t>
      </w:r>
      <w:r w:rsidR="00590313">
        <w:rPr>
          <w:rStyle w:val="eop"/>
        </w:rPr>
        <w:t> </w:t>
      </w:r>
      <w:r w:rsidR="00590313">
        <w:t xml:space="preserve">dan </w:t>
      </w:r>
      <w:r w:rsidR="00590313">
        <w:rPr>
          <w:rStyle w:val="normaltextrun"/>
          <w:lang w:val="en-US"/>
        </w:rPr>
        <w:t>pernah mendengar kes sindiket penipuan kerja di luar negara</w:t>
      </w:r>
      <w:r w:rsidR="00590313">
        <w:rPr>
          <w:rStyle w:val="eop"/>
        </w:rPr>
        <w:t>.</w:t>
      </w:r>
      <w:r w:rsidR="00B81EB7">
        <w:rPr>
          <w:rStyle w:val="eop"/>
        </w:rPr>
        <w:t xml:space="preserve"> Mereka juga tahu untuk mengambil langkah berjaga-jaga </w:t>
      </w:r>
      <w:r w:rsidR="00592979">
        <w:rPr>
          <w:rStyle w:val="eop"/>
        </w:rPr>
        <w:t>dengan m</w:t>
      </w:r>
      <w:r w:rsidR="00B81EB7">
        <w:rPr>
          <w:rStyle w:val="normaltextrun"/>
          <w:lang w:val="en-US"/>
        </w:rPr>
        <w:t xml:space="preserve">enyelidik sesuatu pekerjaan yang ditawarkan </w:t>
      </w:r>
      <w:r w:rsidR="00592979">
        <w:rPr>
          <w:rStyle w:val="normaltextrun"/>
          <w:lang w:val="en-US"/>
        </w:rPr>
        <w:t xml:space="preserve">dan </w:t>
      </w:r>
      <w:r w:rsidR="006C571F">
        <w:rPr>
          <w:rStyle w:val="normaltextrun"/>
          <w:lang w:val="en-US"/>
        </w:rPr>
        <w:t xml:space="preserve">latar belakang syarikat </w:t>
      </w:r>
      <w:r w:rsidR="00B81EB7">
        <w:rPr>
          <w:rStyle w:val="normaltextrun"/>
          <w:lang w:val="en-US"/>
        </w:rPr>
        <w:t>sebelum menerimanya</w:t>
      </w:r>
      <w:r w:rsidR="00B81EB7">
        <w:rPr>
          <w:rStyle w:val="eop"/>
        </w:rPr>
        <w:t> </w:t>
      </w:r>
    </w:p>
    <w:p w:rsidR="00234201" w:rsidP="0081697C" w:rsidRDefault="00234201" w14:paraId="64E0A41F" w14:textId="290AAF87">
      <w:pPr>
        <w:pStyle w:val="Normal2"/>
      </w:pPr>
    </w:p>
    <w:p w:rsidR="0081697C" w:rsidP="0081697C" w:rsidRDefault="0081697C" w14:paraId="57217C31" w14:textId="77777777">
      <w:pPr>
        <w:pStyle w:val="Normal2"/>
      </w:pPr>
    </w:p>
    <w:p w:rsidR="008322C8" w:rsidP="0081697C" w:rsidRDefault="008322C8" w14:paraId="1B95529A" w14:textId="77777777">
      <w:pPr>
        <w:pStyle w:val="Normal2"/>
      </w:pPr>
    </w:p>
    <w:p w:rsidR="0081697C" w:rsidP="0081697C" w:rsidRDefault="009F3223" w14:paraId="16585119" w14:textId="45E2B976">
      <w:pPr>
        <w:pStyle w:val="Normal2"/>
      </w:pPr>
      <w:r>
        <w:lastRenderedPageBreak/>
        <w:t xml:space="preserve">Cadangan </w:t>
      </w:r>
      <w:r w:rsidR="007F0B07">
        <w:t>juga</w:t>
      </w:r>
      <w:r>
        <w:t xml:space="preserve"> didapati oleh </w:t>
      </w:r>
      <w:r w:rsidR="002928E4">
        <w:t>responden</w:t>
      </w:r>
      <w:r w:rsidR="00F15D7A">
        <w:t xml:space="preserve"> </w:t>
      </w:r>
      <w:r w:rsidR="007F0B07">
        <w:t xml:space="preserve">di dalam analisa ini </w:t>
      </w:r>
      <w:r w:rsidR="001F12F0">
        <w:t xml:space="preserve">sebagai contoh iaitu mengadakan ceramah kesedaran terhadap golongan muda mengenai kesan-kesan menjadi mangsa penipuan penawaran pekerjaan ini. </w:t>
      </w:r>
      <w:r w:rsidR="00084544">
        <w:t>Selain itu</w:t>
      </w:r>
      <w:r w:rsidR="001F12F0">
        <w:t>,</w:t>
      </w:r>
      <w:r w:rsidR="00084544">
        <w:t xml:space="preserve"> m</w:t>
      </w:r>
      <w:r w:rsidR="001F12F0">
        <w:t xml:space="preserve">enyediakan peluang pekerjaan yang mudah didapati di dalam Malaysia. </w:t>
      </w:r>
      <w:r w:rsidR="00084544">
        <w:t>Akhir sekali m</w:t>
      </w:r>
      <w:r w:rsidR="001F12F0">
        <w:t xml:space="preserve">enghasilkan poster dan pengiklanan tentang kesan penipuan penawaran pekerjaan di seluruh Malaysia. </w:t>
      </w:r>
      <w:r w:rsidR="00120901">
        <w:t xml:space="preserve">Cadangan yang diberikan agak bernas </w:t>
      </w:r>
      <w:r w:rsidR="005326DF">
        <w:t>dan boleh di</w:t>
      </w:r>
      <w:r w:rsidR="00EA5CF7">
        <w:t>terap</w:t>
      </w:r>
      <w:r w:rsidR="00BC081B">
        <w:t>kan</w:t>
      </w:r>
      <w:r w:rsidR="008A03BC">
        <w:t xml:space="preserve"> untuk </w:t>
      </w:r>
      <w:r w:rsidR="00A506E7">
        <w:t xml:space="preserve">memberi </w:t>
      </w:r>
      <w:r w:rsidR="00342B8B">
        <w:t>kesedaran yang lebih ke atas rakyat Malaysia.</w:t>
      </w:r>
    </w:p>
    <w:p w:rsidR="00F87D67" w:rsidP="0081697C" w:rsidRDefault="00F87D67" w14:paraId="2DA2262F" w14:textId="3AA63BFE">
      <w:pPr>
        <w:pStyle w:val="Normal2"/>
      </w:pPr>
      <w:r>
        <w:br w:type="page"/>
      </w:r>
    </w:p>
    <w:p w:rsidR="00F87D67" w:rsidP="00F87D67" w:rsidRDefault="00F87D67" w14:paraId="53549B25" w14:textId="4C77A8F4">
      <w:pPr>
        <w:pStyle w:val="Heading1"/>
      </w:pPr>
      <w:bookmarkStart w:name="_Toc1030738043" w:id="4"/>
      <w:r>
        <w:lastRenderedPageBreak/>
        <w:t xml:space="preserve">Bab 2 </w:t>
      </w:r>
      <w:proofErr w:type="spellStart"/>
      <w:r>
        <w:t>Objektif</w:t>
      </w:r>
      <w:proofErr w:type="spellEnd"/>
      <w:r>
        <w:t xml:space="preserve"> Kajian</w:t>
      </w:r>
      <w:bookmarkEnd w:id="4"/>
    </w:p>
    <w:p w:rsidR="736719B5" w:rsidP="736719B5" w:rsidRDefault="736719B5" w14:paraId="293F21BE" w14:textId="6ADC272C"/>
    <w:p w:rsidRPr="0081697C" w:rsidR="6B441116" w:rsidP="0081697C" w:rsidRDefault="6B441116" w14:paraId="538FC3FC" w14:textId="1E6EA963">
      <w:pPr>
        <w:pStyle w:val="Normal2"/>
      </w:pPr>
      <w:r w:rsidRPr="0081697C">
        <w:t xml:space="preserve">Memandangkan kes penipuan penawaran pekerjaan di luar negara dalam kalangan rakyat Malaysia semakin meningkat saban tahun. Oleh yang demikian, kajian ini dilakukan untuk mengkaji langkah-langkah menangani serta faktor-faktor yang menyebabkan peningkatan kes tersebut. </w:t>
      </w:r>
      <w:r w:rsidRPr="0081697C" w:rsidR="79F69F8F">
        <w:t>Terdapat beberapa</w:t>
      </w:r>
      <w:r w:rsidRPr="0081697C">
        <w:t xml:space="preserve"> objektif kajian yang dapat dikenalpasti bagi mengkaji isu penipuan penawaran pekerjaan</w:t>
      </w:r>
      <w:r w:rsidRPr="0081697C" w:rsidR="3D1ECB65">
        <w:t xml:space="preserve">. </w:t>
      </w:r>
      <w:r w:rsidRPr="0081697C" w:rsidR="3A8E0921">
        <w:t>O</w:t>
      </w:r>
      <w:r w:rsidRPr="0081697C" w:rsidR="5805E507">
        <w:t>bjektif</w:t>
      </w:r>
      <w:r w:rsidRPr="0081697C" w:rsidR="5DE01F28">
        <w:t xml:space="preserve"> pertama</w:t>
      </w:r>
      <w:r w:rsidRPr="0081697C" w:rsidR="3D1ECB65">
        <w:t xml:space="preserve"> kajian ini adalah m</w:t>
      </w:r>
      <w:r w:rsidRPr="0081697C" w:rsidR="77DF59A0">
        <w:t>engenalpasti kelompok masyarakat terlibat dengan kes sindiket pekerjaan di Malaysia.</w:t>
      </w:r>
      <w:r w:rsidRPr="0081697C" w:rsidR="629AC180">
        <w:t xml:space="preserve"> Hal ini </w:t>
      </w:r>
      <w:r w:rsidRPr="0081697C" w:rsidR="7738E857">
        <w:t>bagi</w:t>
      </w:r>
      <w:r w:rsidRPr="0081697C" w:rsidR="629AC180">
        <w:t xml:space="preserve"> mengenalpasti golong</w:t>
      </w:r>
      <w:r w:rsidRPr="0081697C" w:rsidR="1CB8A09B">
        <w:t>an</w:t>
      </w:r>
      <w:r w:rsidRPr="0081697C" w:rsidR="629AC180">
        <w:t xml:space="preserve"> atau </w:t>
      </w:r>
      <w:r w:rsidRPr="0081697C" w:rsidR="66F88104">
        <w:t xml:space="preserve">lapisan usia </w:t>
      </w:r>
      <w:r w:rsidRPr="0081697C" w:rsidR="461D61D9">
        <w:t xml:space="preserve">masyarakat </w:t>
      </w:r>
      <w:r w:rsidRPr="0081697C" w:rsidR="4839AA23">
        <w:t>yang</w:t>
      </w:r>
      <w:r w:rsidRPr="0081697C" w:rsidR="629AC180">
        <w:t xml:space="preserve"> mud</w:t>
      </w:r>
      <w:r w:rsidRPr="0081697C" w:rsidR="162B0CB6">
        <w:t xml:space="preserve">ah terdedah </w:t>
      </w:r>
      <w:r w:rsidRPr="0081697C" w:rsidR="105BB944">
        <w:t xml:space="preserve">atau terpengaruh dengan sindiket penipuan penawaran pekerjaan </w:t>
      </w:r>
      <w:r w:rsidRPr="0081697C" w:rsidR="25F382BD">
        <w:t xml:space="preserve">sama ada </w:t>
      </w:r>
      <w:r w:rsidRPr="0081697C" w:rsidR="68F79AB5">
        <w:t xml:space="preserve">golongan remaja, dewasa </w:t>
      </w:r>
      <w:r w:rsidRPr="0081697C" w:rsidR="203C28B8">
        <w:t>ataupun lepasan graduan.</w:t>
      </w:r>
      <w:r w:rsidRPr="0081697C" w:rsidR="25F78EC0">
        <w:t xml:space="preserve"> Melalui kajian ini juga diharapkan dapat membuka mata ramai pihak </w:t>
      </w:r>
      <w:r w:rsidRPr="0081697C" w:rsidR="69E8D901">
        <w:t xml:space="preserve">bagi memberi fokus kepada golongan yang mudah terdedah </w:t>
      </w:r>
      <w:r w:rsidRPr="0081697C" w:rsidR="732F8D1B">
        <w:t xml:space="preserve">atau terpengaruh </w:t>
      </w:r>
      <w:r w:rsidRPr="0081697C" w:rsidR="61BD23DA">
        <w:t>dengan sindiket penipuan penawaran pekerjaan.</w:t>
      </w:r>
    </w:p>
    <w:p w:rsidR="00646F86" w:rsidP="0081697C" w:rsidRDefault="00646F86" w14:paraId="4DD07AFF" w14:textId="77777777">
      <w:pPr>
        <w:pStyle w:val="Normal2"/>
      </w:pPr>
    </w:p>
    <w:p w:rsidR="72132E57" w:rsidP="0081697C" w:rsidRDefault="72132E57" w14:paraId="48095B26" w14:textId="12BB9DC8">
      <w:pPr>
        <w:pStyle w:val="Normal2"/>
      </w:pPr>
      <w:r w:rsidRPr="5D0D2807">
        <w:t>Selain itu</w:t>
      </w:r>
      <w:r w:rsidRPr="66506803" w:rsidR="7EC2812B">
        <w:t xml:space="preserve"> </w:t>
      </w:r>
      <w:r w:rsidRPr="5AE1E6CA" w:rsidR="7EC2812B">
        <w:t>juga</w:t>
      </w:r>
      <w:r w:rsidRPr="5D0D2807">
        <w:t xml:space="preserve">, </w:t>
      </w:r>
      <w:r w:rsidRPr="5D0D2807" w:rsidR="0CA3DE92">
        <w:t xml:space="preserve">untuk </w:t>
      </w:r>
      <w:r w:rsidRPr="5D0D2807">
        <w:t>m</w:t>
      </w:r>
      <w:r w:rsidRPr="5D0D2807" w:rsidR="05FE1E6F">
        <w:t>engkaji</w:t>
      </w:r>
      <w:r w:rsidRPr="5D0D2807" w:rsidR="6B441116">
        <w:t xml:space="preserve"> faktor-faktor mangsa mengambil tawaran pekerjaan</w:t>
      </w:r>
      <w:r w:rsidRPr="5D0D2807" w:rsidR="516E33BC">
        <w:t xml:space="preserve"> adalah </w:t>
      </w:r>
      <w:r w:rsidRPr="5D0D2807" w:rsidR="2FF5F499">
        <w:t xml:space="preserve">merupakan objektif kedua bagi kajian ini dilakukan. Hal ini bagi mengumpul data-data </w:t>
      </w:r>
      <w:r w:rsidRPr="5D0D2807" w:rsidR="4DC53601">
        <w:t xml:space="preserve">yang menjadi </w:t>
      </w:r>
      <w:r w:rsidRPr="5D0D2807" w:rsidR="2FF5F499">
        <w:t xml:space="preserve">punca </w:t>
      </w:r>
      <w:r w:rsidRPr="5D0D2807" w:rsidR="00C040BF">
        <w:t>utama atau faktor utama yang medorong mangsa untuk mengambil tawaran p</w:t>
      </w:r>
      <w:r w:rsidRPr="5D0D2807" w:rsidR="175B746B">
        <w:t>ekerjaan.</w:t>
      </w:r>
      <w:r w:rsidRPr="5D0D2807" w:rsidR="22BED753">
        <w:t xml:space="preserve"> Malah, kajian ini juga dapat </w:t>
      </w:r>
      <w:r w:rsidRPr="5D0D2807" w:rsidR="31F5D798">
        <w:t xml:space="preserve">mengenalpasti sama ada mangsa menerima </w:t>
      </w:r>
      <w:r w:rsidRPr="7B9BB2A9" w:rsidR="6B14AA3B">
        <w:t>ta</w:t>
      </w:r>
      <w:r w:rsidRPr="7B9BB2A9" w:rsidR="67A7EBB6">
        <w:t>wa</w:t>
      </w:r>
      <w:r w:rsidRPr="7B9BB2A9" w:rsidR="6B14AA3B">
        <w:t>ran</w:t>
      </w:r>
      <w:r w:rsidRPr="5D0D2807" w:rsidR="31F5D798">
        <w:t xml:space="preserve"> adalah disebabkan </w:t>
      </w:r>
      <w:r w:rsidRPr="5D0D2807" w:rsidR="261561EE">
        <w:t xml:space="preserve">kekangan hidup, masalah kewangan atau sebagainya. </w:t>
      </w:r>
      <w:r w:rsidRPr="32CCA04F" w:rsidR="2F402C96">
        <w:t>Justeru itu, hal ini juga dipengaruhi oleh kepesatan perkembangan teknologi yang dapat menyebabkan mangsa mudah tertipu untuk menerima sebarang penawaran pekerjaan.</w:t>
      </w:r>
      <w:r w:rsidRPr="32CCA04F" w:rsidR="3F3C009A">
        <w:t xml:space="preserve"> </w:t>
      </w:r>
      <w:r w:rsidRPr="57561718" w:rsidR="13E8F454">
        <w:t xml:space="preserve">Melalui </w:t>
      </w:r>
      <w:r w:rsidRPr="0F99AF93" w:rsidR="13E8F454">
        <w:t xml:space="preserve">kajian </w:t>
      </w:r>
      <w:r w:rsidRPr="1DFA4327" w:rsidR="13E8F454">
        <w:t xml:space="preserve">ini </w:t>
      </w:r>
      <w:r w:rsidRPr="414C592E" w:rsidR="13E8F454">
        <w:t xml:space="preserve">juga </w:t>
      </w:r>
      <w:r w:rsidRPr="1C23946C" w:rsidR="13E8F454">
        <w:t>diharapkan</w:t>
      </w:r>
      <w:r w:rsidRPr="407914A6" w:rsidR="13E8F454">
        <w:t xml:space="preserve"> </w:t>
      </w:r>
      <w:r w:rsidRPr="2B429B44" w:rsidR="13E8F454">
        <w:t xml:space="preserve">dapat </w:t>
      </w:r>
      <w:r w:rsidRPr="1C23946C" w:rsidR="13E8F454">
        <w:t xml:space="preserve">mengurangkan jumlah kes </w:t>
      </w:r>
      <w:r w:rsidRPr="1C23946C" w:rsidR="408DE5EA">
        <w:t xml:space="preserve">penipuan </w:t>
      </w:r>
      <w:r w:rsidRPr="118857BB" w:rsidR="408DE5EA">
        <w:t xml:space="preserve">penawaran </w:t>
      </w:r>
      <w:r w:rsidRPr="7128540E" w:rsidR="408DE5EA">
        <w:t xml:space="preserve">pekerjaan setelah </w:t>
      </w:r>
      <w:r w:rsidRPr="7B7E99D0" w:rsidR="408DE5EA">
        <w:t xml:space="preserve">mengetahui </w:t>
      </w:r>
      <w:r w:rsidRPr="4222C5DF" w:rsidR="408DE5EA">
        <w:t xml:space="preserve">faktor </w:t>
      </w:r>
      <w:r w:rsidRPr="13622E9F" w:rsidR="408DE5EA">
        <w:t>utama yang</w:t>
      </w:r>
      <w:r w:rsidRPr="13622E9F" w:rsidR="13E8F454">
        <w:t xml:space="preserve"> </w:t>
      </w:r>
      <w:r w:rsidRPr="5A065AAD" w:rsidR="408DE5EA">
        <w:t>menyebabkan</w:t>
      </w:r>
      <w:r w:rsidRPr="5A065AAD" w:rsidR="13E8F454">
        <w:t xml:space="preserve"> </w:t>
      </w:r>
      <w:r w:rsidRPr="662DF61F" w:rsidR="408DE5EA">
        <w:t xml:space="preserve">mangsa nekad menerima </w:t>
      </w:r>
      <w:r w:rsidRPr="5437073B" w:rsidR="49E0C179">
        <w:t xml:space="preserve">penawaran </w:t>
      </w:r>
      <w:r w:rsidRPr="7A7B2F9D" w:rsidR="0176AD1C">
        <w:t xml:space="preserve">pekerjaan </w:t>
      </w:r>
      <w:r w:rsidRPr="58B7091F" w:rsidR="0176AD1C">
        <w:t xml:space="preserve">di luar </w:t>
      </w:r>
      <w:r w:rsidRPr="344A26F0" w:rsidR="0176AD1C">
        <w:t>negara.</w:t>
      </w:r>
      <w:r w:rsidRPr="344A26F0" w:rsidR="3E1C57F9">
        <w:t xml:space="preserve"> </w:t>
      </w:r>
    </w:p>
    <w:p w:rsidR="00646F86" w:rsidP="0081697C" w:rsidRDefault="00646F86" w14:paraId="6101C007" w14:textId="77777777">
      <w:pPr>
        <w:pStyle w:val="Normal2"/>
      </w:pPr>
    </w:p>
    <w:p w:rsidR="7D0137A9" w:rsidP="0081697C" w:rsidRDefault="175B746B" w14:paraId="5B60DB6E" w14:textId="091B5DCF">
      <w:pPr>
        <w:pStyle w:val="Normal2"/>
      </w:pPr>
      <w:r w:rsidRPr="3C876156">
        <w:lastRenderedPageBreak/>
        <w:t xml:space="preserve">Di </w:t>
      </w:r>
      <w:r w:rsidRPr="5FD9775D">
        <w:t xml:space="preserve">samping </w:t>
      </w:r>
      <w:r w:rsidRPr="066296AF">
        <w:t xml:space="preserve">itu, </w:t>
      </w:r>
      <w:r w:rsidRPr="1073E582">
        <w:t xml:space="preserve">objektif </w:t>
      </w:r>
      <w:r w:rsidRPr="20F346E9">
        <w:t xml:space="preserve">ketiga kajian ini </w:t>
      </w:r>
      <w:r w:rsidRPr="763CFD7A">
        <w:t xml:space="preserve">adalah </w:t>
      </w:r>
      <w:r w:rsidRPr="23E55944">
        <w:t>m</w:t>
      </w:r>
      <w:r w:rsidRPr="23E55944" w:rsidR="6B441116">
        <w:t>endedahkan</w:t>
      </w:r>
      <w:r w:rsidRPr="2EFA124A" w:rsidR="6B441116">
        <w:t xml:space="preserve"> langkah-langkah untuk mengelakkan menjadi mangsa penawaran pekerjaan palsu</w:t>
      </w:r>
      <w:r w:rsidRPr="2EFA124A" w:rsidR="1FDAAC8B">
        <w:t>.</w:t>
      </w:r>
      <w:r w:rsidRPr="5A13E65C" w:rsidR="4EE2FBE2">
        <w:t xml:space="preserve"> </w:t>
      </w:r>
      <w:r w:rsidRPr="6E4942F2" w:rsidR="4EE2FBE2">
        <w:t xml:space="preserve">Hal ini kerana kurangnya </w:t>
      </w:r>
      <w:r w:rsidRPr="0ADD8E96" w:rsidR="0E7920F4">
        <w:t>pengetahuan</w:t>
      </w:r>
      <w:r w:rsidRPr="6E4942F2" w:rsidR="4EE2FBE2">
        <w:t xml:space="preserve"> serta </w:t>
      </w:r>
      <w:r w:rsidRPr="5CC67758" w:rsidR="6834F891">
        <w:t>pendedahan</w:t>
      </w:r>
      <w:r w:rsidRPr="25F528DD" w:rsidR="4EE2FBE2">
        <w:t xml:space="preserve"> kepada </w:t>
      </w:r>
      <w:r w:rsidRPr="2A0D3B61" w:rsidR="4EE2FBE2">
        <w:t>ma</w:t>
      </w:r>
      <w:r w:rsidRPr="2A0D3B61" w:rsidR="434E0295">
        <w:t xml:space="preserve">syarakat </w:t>
      </w:r>
      <w:r w:rsidRPr="62AA9C0E" w:rsidR="265CB5C2">
        <w:t xml:space="preserve">tentang </w:t>
      </w:r>
      <w:r w:rsidRPr="61926097" w:rsidR="265CB5C2">
        <w:t xml:space="preserve">bahayanya </w:t>
      </w:r>
      <w:r w:rsidRPr="6800732B" w:rsidR="265CB5C2">
        <w:t>atau</w:t>
      </w:r>
      <w:r w:rsidRPr="3697203A" w:rsidR="265CB5C2">
        <w:t xml:space="preserve"> kesan </w:t>
      </w:r>
      <w:r w:rsidRPr="59E93641" w:rsidR="265CB5C2">
        <w:t xml:space="preserve">buruk </w:t>
      </w:r>
      <w:r w:rsidRPr="719FCD8D" w:rsidR="34C0717F">
        <w:t xml:space="preserve">yang akan berlaku </w:t>
      </w:r>
      <w:r w:rsidRPr="0E4C2372" w:rsidR="34C0717F">
        <w:t xml:space="preserve">sekiranya </w:t>
      </w:r>
      <w:r w:rsidRPr="54F04F80" w:rsidR="34C0717F">
        <w:t xml:space="preserve">menerima </w:t>
      </w:r>
      <w:r w:rsidRPr="627D9E8C" w:rsidR="34C0717F">
        <w:t xml:space="preserve">tawaran </w:t>
      </w:r>
      <w:r w:rsidRPr="0CBA6BA6" w:rsidR="34C0717F">
        <w:t xml:space="preserve">pekerjaan </w:t>
      </w:r>
      <w:r w:rsidRPr="1AC13707" w:rsidR="34C0717F">
        <w:t>daripada sindiket</w:t>
      </w:r>
      <w:r w:rsidRPr="5ABFA2F2" w:rsidR="34C0717F">
        <w:t xml:space="preserve"> penipuan penawaran pekerjaan.</w:t>
      </w:r>
      <w:r w:rsidRPr="55125F8C" w:rsidR="7313A2F2">
        <w:t xml:space="preserve"> </w:t>
      </w:r>
      <w:r w:rsidRPr="1944507F" w:rsidR="7313A2F2">
        <w:t xml:space="preserve">Malah, kajian ini juga untuk </w:t>
      </w:r>
      <w:r w:rsidRPr="040DD71D" w:rsidR="7313A2F2">
        <w:t xml:space="preserve">menganlpasti </w:t>
      </w:r>
      <w:r w:rsidRPr="554D3FDC" w:rsidR="7313A2F2">
        <w:t>langkah-</w:t>
      </w:r>
      <w:r w:rsidRPr="5FA3859E" w:rsidR="7313A2F2">
        <w:t>langkah yang</w:t>
      </w:r>
      <w:r w:rsidRPr="6D30D4AA" w:rsidR="7313A2F2">
        <w:t xml:space="preserve"> boleh diambil </w:t>
      </w:r>
      <w:r w:rsidRPr="629597F9" w:rsidR="7313A2F2">
        <w:t xml:space="preserve">oleh semua </w:t>
      </w:r>
      <w:r w:rsidRPr="05E7AE01" w:rsidR="7313A2F2">
        <w:t>pihak</w:t>
      </w:r>
      <w:r w:rsidRPr="1330061E" w:rsidR="7313A2F2">
        <w:t xml:space="preserve"> sama ada </w:t>
      </w:r>
      <w:r w:rsidRPr="7441AB38" w:rsidR="7313A2F2">
        <w:t>dari pih</w:t>
      </w:r>
      <w:r w:rsidRPr="7441AB38" w:rsidR="2B139AEC">
        <w:t xml:space="preserve">ak </w:t>
      </w:r>
      <w:r w:rsidRPr="4E65B0F3" w:rsidR="2B139AEC">
        <w:t>kerjaan</w:t>
      </w:r>
      <w:r w:rsidRPr="0DA5A99B" w:rsidR="2B139AEC">
        <w:t xml:space="preserve">, ibu bapa, masyarakat </w:t>
      </w:r>
      <w:r w:rsidRPr="45A44B26" w:rsidR="2B139AEC">
        <w:t xml:space="preserve">serta </w:t>
      </w:r>
      <w:r w:rsidRPr="01F23173" w:rsidR="2B139AEC">
        <w:t xml:space="preserve">individu itu </w:t>
      </w:r>
      <w:r w:rsidRPr="2F9A8D3C" w:rsidR="2B139AEC">
        <w:t>sendiri.</w:t>
      </w:r>
      <w:r w:rsidRPr="1F945D53" w:rsidR="32E667CA">
        <w:t xml:space="preserve"> Justerus </w:t>
      </w:r>
      <w:r w:rsidRPr="76538A8E" w:rsidR="32E667CA">
        <w:t xml:space="preserve">itu, </w:t>
      </w:r>
      <w:r w:rsidRPr="673483B6" w:rsidR="32E667CA">
        <w:t xml:space="preserve">langkah </w:t>
      </w:r>
      <w:r w:rsidRPr="23826A03" w:rsidR="32E667CA">
        <w:t>yang</w:t>
      </w:r>
      <w:r w:rsidRPr="46D4800A" w:rsidR="32E667CA">
        <w:t xml:space="preserve"> </w:t>
      </w:r>
      <w:r w:rsidRPr="4316F381" w:rsidR="32E667CA">
        <w:t>proaktif</w:t>
      </w:r>
      <w:r w:rsidRPr="4316F381" w:rsidR="2D1A3C81">
        <w:t xml:space="preserve"> </w:t>
      </w:r>
      <w:r w:rsidRPr="17557586" w:rsidR="2D1A3C81">
        <w:t xml:space="preserve">harus </w:t>
      </w:r>
      <w:r w:rsidRPr="48C32832" w:rsidR="2D1A3C81">
        <w:t xml:space="preserve">segera dilakukan supaya </w:t>
      </w:r>
      <w:r w:rsidRPr="0E4F18CA" w:rsidR="2D1A3C81">
        <w:t xml:space="preserve">dapat </w:t>
      </w:r>
      <w:r w:rsidRPr="0E637FAC" w:rsidR="2D1A3C81">
        <w:t>me</w:t>
      </w:r>
      <w:r w:rsidRPr="0E637FAC" w:rsidR="521603C1">
        <w:t>m</w:t>
      </w:r>
      <w:r w:rsidRPr="0E637FAC" w:rsidR="2D1A3C81">
        <w:t xml:space="preserve">bendung </w:t>
      </w:r>
      <w:r w:rsidRPr="25F331A5" w:rsidR="5E5AF1AB">
        <w:t xml:space="preserve">sindiket </w:t>
      </w:r>
      <w:r w:rsidRPr="045D4B48" w:rsidR="27F4583E">
        <w:t>ini</w:t>
      </w:r>
      <w:r w:rsidRPr="25F331A5" w:rsidR="5E5AF1AB">
        <w:t xml:space="preserve"> yang semakin berleluasa</w:t>
      </w:r>
      <w:r w:rsidRPr="25F331A5" w:rsidR="4014DC2A">
        <w:t xml:space="preserve"> </w:t>
      </w:r>
      <w:r w:rsidRPr="46A78288" w:rsidR="6A3E8F7E">
        <w:t xml:space="preserve">serta </w:t>
      </w:r>
      <w:r w:rsidRPr="41A0ECC5" w:rsidR="257AF257">
        <w:t xml:space="preserve">dapat </w:t>
      </w:r>
      <w:r w:rsidRPr="41A0ECC5" w:rsidR="19B1A9AF">
        <w:t>mengurangkan</w:t>
      </w:r>
      <w:r w:rsidRPr="46A78288" w:rsidR="6A3E8F7E">
        <w:t xml:space="preserve"> </w:t>
      </w:r>
      <w:r w:rsidRPr="55998BDE" w:rsidR="477DEF39">
        <w:t xml:space="preserve">jumlah </w:t>
      </w:r>
      <w:r w:rsidRPr="55998BDE" w:rsidR="603DFB27">
        <w:t>mangsa</w:t>
      </w:r>
      <w:r w:rsidRPr="55998BDE" w:rsidR="0E221B48">
        <w:t xml:space="preserve"> yang </w:t>
      </w:r>
      <w:r w:rsidRPr="6D7D20AC" w:rsidR="0E221B48">
        <w:t xml:space="preserve">kian </w:t>
      </w:r>
      <w:r w:rsidRPr="57B859B1" w:rsidR="0E221B48">
        <w:t xml:space="preserve">meningkat </w:t>
      </w:r>
      <w:r w:rsidRPr="34214CBB" w:rsidR="0E221B48">
        <w:t>saban tahun</w:t>
      </w:r>
      <w:r w:rsidRPr="28B2CB82" w:rsidR="0E221B48">
        <w:t>.</w:t>
      </w:r>
      <w:r w:rsidRPr="34214CBB" w:rsidR="4014DC2A">
        <w:t xml:space="preserve"> </w:t>
      </w:r>
      <w:r w:rsidRPr="34214CBB" w:rsidR="603DFB27">
        <w:t xml:space="preserve"> </w:t>
      </w:r>
      <w:r w:rsidRPr="34214CBB" w:rsidR="4014DC2A">
        <w:t xml:space="preserve"> </w:t>
      </w:r>
      <w:r w:rsidRPr="34214CBB" w:rsidR="25957CB1">
        <w:t xml:space="preserve"> </w:t>
      </w:r>
    </w:p>
    <w:p w:rsidR="00F87D67" w:rsidRDefault="00F87D67" w14:paraId="7CB89408" w14:textId="681EC568">
      <w:pPr>
        <w:rPr>
          <w:lang w:val="en-MY"/>
        </w:rPr>
      </w:pPr>
      <w:r>
        <w:rPr>
          <w:lang w:val="en-MY"/>
        </w:rPr>
        <w:br w:type="page"/>
      </w:r>
    </w:p>
    <w:p w:rsidR="00F87D67" w:rsidP="003D5B60" w:rsidRDefault="003D5B60" w14:paraId="7F8823AF" w14:textId="7E73B114">
      <w:pPr>
        <w:pStyle w:val="Heading1"/>
      </w:pPr>
      <w:bookmarkStart w:name="_Toc920137129" w:id="5"/>
      <w:r>
        <w:lastRenderedPageBreak/>
        <w:t xml:space="preserve">Bab 3 </w:t>
      </w:r>
      <w:proofErr w:type="spellStart"/>
      <w:r>
        <w:t>Sorotan</w:t>
      </w:r>
      <w:proofErr w:type="spellEnd"/>
      <w:r>
        <w:t xml:space="preserve"> </w:t>
      </w:r>
      <w:proofErr w:type="spellStart"/>
      <w:r>
        <w:t>Literatur</w:t>
      </w:r>
      <w:bookmarkEnd w:id="5"/>
      <w:proofErr w:type="spellEnd"/>
    </w:p>
    <w:p w:rsidR="003D5B60" w:rsidP="0081697C" w:rsidRDefault="003D5B60" w14:paraId="7A541E96" w14:textId="77777777">
      <w:pPr>
        <w:pStyle w:val="Normal2"/>
      </w:pPr>
    </w:p>
    <w:p w:rsidR="006D2AC2" w:rsidP="008322C8" w:rsidRDefault="006D2AC2" w14:paraId="5380EF64" w14:textId="474DAE35">
      <w:pPr>
        <w:pStyle w:val="Normal2"/>
      </w:pPr>
      <w:r w:rsidRPr="00804FA2">
        <w:t xml:space="preserve">Menurut kajian oleh Athira Das dari jurnal </w:t>
      </w:r>
      <w:r w:rsidRPr="00C9035B">
        <w:rPr>
          <w:i/>
          <w:iCs/>
        </w:rPr>
        <w:t>Techniques to Analyse, Identify &amp; Verify the Online Job Offers by Fake Companies World Wide</w:t>
      </w:r>
      <w:r w:rsidRPr="00804FA2">
        <w:t>, job scam ialah activiti-aktiviti penipuan oleh satu kumpulan yang menyamar sebagai pengambil pekerja dengan menawarkan jawatan-jawatan bersama gaji yang lumayan. Matlamat utama scam ini adalah untuk merompak wang daripada pencari kerja dalam dua kaedah. Kaedah pertama ialah pengambil pekerja palsu akan meminta wang sebagai bayaran pendahuluan sebelum mengesahkan pekerjaan dan kaedah kedua ialah mencuri identiti mangsa. Antara teknik untuk mengesahkan sesebuah syarikat ialah menyelidik latar belakang, menggunakan enjin carian seperti Google, menyemak kes penipuan terkini, menyemak akaun e-mel, mengesahkan URL, mengesyaki sebarang permintaan bayaran dan mengesahkan dengan Registrar of Companies (ROC).</w:t>
      </w:r>
      <w:r w:rsidRPr="00804FA2" w:rsidR="00D6047C">
        <w:t xml:space="preserve"> </w:t>
      </w:r>
      <w:r w:rsidRPr="00804FA2" w:rsidR="008E47AA">
        <w:t>Kesimpulannya</w:t>
      </w:r>
      <w:r w:rsidRPr="00804FA2" w:rsidR="001926B0">
        <w:t xml:space="preserve"> </w:t>
      </w:r>
      <w:r w:rsidRPr="00804FA2" w:rsidR="006C78E5">
        <w:t xml:space="preserve">penipuan dari scammer </w:t>
      </w:r>
      <w:r w:rsidRPr="00804FA2" w:rsidR="00055320">
        <w:t xml:space="preserve">boleh mengakibatkan kehilangan wang dan kecurian </w:t>
      </w:r>
      <w:r w:rsidRPr="00804FA2" w:rsidR="00E66089">
        <w:t>maklumat peribadi.</w:t>
      </w:r>
    </w:p>
    <w:p w:rsidRPr="00804FA2" w:rsidR="008322C8" w:rsidP="008322C8" w:rsidRDefault="008322C8" w14:paraId="2D98B9E3" w14:textId="77777777">
      <w:pPr>
        <w:pStyle w:val="Normal2"/>
      </w:pPr>
    </w:p>
    <w:p w:rsidRPr="00804FA2" w:rsidR="006D2AC2" w:rsidP="0081697C" w:rsidRDefault="006D2AC2" w14:paraId="146CC1F9" w14:textId="77777777">
      <w:pPr>
        <w:pStyle w:val="Normal2"/>
      </w:pPr>
      <w:r w:rsidRPr="00804FA2">
        <w:tab/>
      </w:r>
      <w:r w:rsidRPr="00804FA2">
        <w:t xml:space="preserve">Selain itu, salah satu penipuan pekerjaan terkenal yang ditawarkan di luar negara ialah keldai wang atau mudah dikenali sebagai money mules. Berdasarkan kajian yang dilakukan oleh Mohanamerry Vedamanikam dan Saralah Devi Mariamdaran Chethiyar dari jurnal </w:t>
      </w:r>
      <w:r w:rsidRPr="00C9035B">
        <w:rPr>
          <w:i/>
          <w:iCs/>
        </w:rPr>
        <w:t>Money Mule Recruitment Among University Students In Malaysia: Awareness Perspective</w:t>
      </w:r>
      <w:r w:rsidRPr="00804FA2">
        <w:t xml:space="preserve">, keldai wang atau money mules ialah individu yang direkrut oleh penjenayah dengan menggunakan akaun perbankan peribadi mangsa sebagai akaun perantara dalam aktiviti pengubahan wang haram. Penjenayah menyamar menjadi perekrut untuk menawarkan tawaran pekerjaan keldai wang ini kepada mangsa dengan ganjaran yang lumayan, namun ini menjadikan mangsa terdedah dengan tindakan undang-undang dan secara automatik membuat penjanayah sukar untuk dijejaki. Oleh </w:t>
      </w:r>
      <w:r w:rsidRPr="00804FA2">
        <w:lastRenderedPageBreak/>
        <w:t>itu, setiap individu mestilah sentiasa menyemak secara mendalam perkerjaan yang bakal diterima supaya tidak terperangkap dalam kes wang keldai ini.</w:t>
      </w:r>
    </w:p>
    <w:p w:rsidRPr="00804FA2" w:rsidR="006D2AC2" w:rsidP="0081697C" w:rsidRDefault="006D2AC2" w14:paraId="2B5A1D7D" w14:textId="77777777">
      <w:pPr>
        <w:pStyle w:val="Normal2"/>
      </w:pPr>
    </w:p>
    <w:p w:rsidRPr="00804FA2" w:rsidR="006D2AC2" w:rsidP="0081697C" w:rsidRDefault="006D2AC2" w14:paraId="3B2A0872" w14:textId="3578CCC4">
      <w:pPr>
        <w:pStyle w:val="Normal2"/>
      </w:pPr>
      <w:r w:rsidRPr="00804FA2">
        <w:t xml:space="preserve">Seterusnya, menurut kajian oleh Muhammad Saufi Zulqaram Rosli, Nur Irsya Alia Ahmad Shakir dan Ilya Yasnoriza Ilyas dari jurnal </w:t>
      </w:r>
      <w:r w:rsidRPr="00C9035B">
        <w:rPr>
          <w:i/>
          <w:iCs/>
        </w:rPr>
        <w:t>The Level Of Awareness Towards Money Mules In Malaysia</w:t>
      </w:r>
      <w:r w:rsidRPr="00804FA2">
        <w:t>, analisis data daripada jadual di dalam jurnal menunjukkan bahawa kebanyakan responden sedar tentang bahaya memberikan butiran bank mereka kepada seseorang (Mean=3.75). Kenyataan ini boleh disokong oleh kajian daripada (</w:t>
      </w:r>
      <w:r w:rsidRPr="00804FA2" w:rsidR="00F642D6">
        <w:t xml:space="preserve">Parry </w:t>
      </w:r>
      <w:r w:rsidRPr="00804FA2">
        <w:t>2021) yang menyatakan bahawa adalah tidak selamat untuk memberikan butiran bank anda dengan mudah kepada sesiapa sahaja. Bilangan responden yang sama menyatakan bahawa mereka akan curiga jika orang yang tidak dikenali ingin menggunakan akaun bank mereka untuk memindahkan atau menerima wang (Mean=3.75). Ini boleh dibuktikan dengan kajian daripada Suruhanjaya Perdagangan Persekutuan Amerika Syarikat (2021), yang menyatakan bahawa pemindahan wang atau penghantaran dana kepada orang yang tidak dikenali adalah sangat berisiko. Secara keseluruhannya, purata min bagi tahap kesedaran terhadap keldai wang di Malaysia ialah (Mean=3.53). Ia dibuktikan dengan kajian Vedamanikan dan Chethiyar (2020), menyatakan tentang kesedaran keldai wang terutamanya dalam kalangan pelajar universiti.</w:t>
      </w:r>
    </w:p>
    <w:p w:rsidRPr="00804FA2" w:rsidR="006D2AC2" w:rsidP="0081697C" w:rsidRDefault="006D2AC2" w14:paraId="5692D48E" w14:textId="77777777">
      <w:pPr>
        <w:pStyle w:val="Normal2"/>
      </w:pPr>
    </w:p>
    <w:p w:rsidRPr="00804FA2" w:rsidR="006D2AC2" w:rsidP="0081697C" w:rsidRDefault="006D2AC2" w14:paraId="59F12EF1" w14:textId="323FBE2D">
      <w:pPr>
        <w:pStyle w:val="Normal2"/>
      </w:pPr>
      <w:r w:rsidRPr="00804FA2">
        <w:t xml:space="preserve">Di samping itu, Fatin Adha Murad, Mohammad Rahim Kamaluddin, Wan Shahrazad Wan Sulaiman, Rozainee Khairudin dalam kajian mereka yang bertajuk Psikologi Kemangsaan Jenayah Penipuan Komersil, mereka menyatakan terdapat pelbagai jenis jenayah yang dikaitkan jenayah penipuan komersil dan antaranya adalah penipuan jawatan kosong. Hasil kajian Mohd Ezri Saad </w:t>
      </w:r>
      <w:r w:rsidRPr="00804FA2">
        <w:lastRenderedPageBreak/>
        <w:t>dan Siti Norul Huda Sheikh Abdullah (2018) memberikan perincian bahawa individu di Malaysia yang berumur antara 25 hingga 45 tahun, berkahwin, mempunyai tahap pendidikan peringkat Diploma, kurang kemahiran literasi komputer dan kurang kesedaran jenayah siber mudah menjadi mangsa dalam kajian mereka yang melibatkan seramai 280 orang. Tujuan utama jurnal kajian mereka adalah melihat faktor-faktor psikologikal yang mempengaruhi individu menjadi mangsa jenayah penipuan komersil. Justeru itu, Modic dan Lea (2013) mendapati terdapat faktor sosial psikologikal yang mempengaruhi pematuhan kepada scam iaitu pengaruh sosial, pematuhan kepada pihak berkuasa, keperluan untuk konsistensi (need for consistency) dan kurang kawalan diri.</w:t>
      </w:r>
    </w:p>
    <w:p w:rsidR="00CA34BC" w:rsidP="00CA34BC" w:rsidRDefault="00CA34BC" w14:paraId="14A2A7D9" w14:textId="77777777">
      <w:pPr>
        <w:pStyle w:val="Normal2"/>
        <w:ind w:firstLine="0"/>
      </w:pPr>
    </w:p>
    <w:p w:rsidR="006D2AC2" w:rsidP="00CA34BC" w:rsidRDefault="006D2AC2" w14:paraId="2362CDB9" w14:textId="1EA8E2DD">
      <w:pPr>
        <w:pStyle w:val="Normal2"/>
      </w:pPr>
      <w:r w:rsidRPr="00804FA2">
        <w:t xml:space="preserve">Dalam pada itu, berdasarkan kajian dibuat oleh  Alexandrea J Ravenelle, Erica Janko dan Ken Cai Kowalski yang bertajuk </w:t>
      </w:r>
      <w:r w:rsidRPr="008217F4" w:rsidR="008217F4">
        <w:rPr>
          <w:i/>
          <w:iCs/>
        </w:rPr>
        <w:t>Good jobs, scam jobs Detecting, normalizing, and internalizing online job scams during the</w:t>
      </w:r>
      <w:r w:rsidRPr="008217F4" w:rsidR="008217F4">
        <w:rPr>
          <w:i/>
        </w:rPr>
        <w:t xml:space="preserve"> COVID-19</w:t>
      </w:r>
      <w:r w:rsidRPr="008217F4" w:rsidR="008217F4">
        <w:rPr>
          <w:i/>
          <w:iCs/>
        </w:rPr>
        <w:t xml:space="preserve"> pandemic</w:t>
      </w:r>
      <w:r w:rsidRPr="00804FA2">
        <w:t xml:space="preserve">, pekerjaan baik yang membenarkan kerja jauh telah membolehkan profesional kolar putih tinggal di rumah semasa COVID-19, tetapi bagi pekerja yang tidak menentu, iklan dalam talian untuk pekerjaan dari rumah selalunya penipuan. Dalam artikel ini, berdasarkan temu bual mendalam yang dijalankan antara April dan Julai 2020 dengan hampir 200 pekerja tidak menentu, kami mendapati bahawa pekerja tidak menentu kerap menghadapi penipuan iklan pekerjaan melalui media digital. Berdasarkan konsep Swidler tentang kit alat budaya dan logik budaya, kami mendapati bahawa dalam masa ketidakpastian ini, pekerja lalai untuk menumpukan pada tanggungjawab peribadi yang wujud dalam budaya tidak selamat. Berikutan logik budaya tanggungjawab peribadi, pencari kerja tidak menyalahkan tapak web carian kerja kerana membenarkan penipuan disiarkan, tetapi menormalkan keadaan, menggunakan repertoir pengesanan penipuan sebagai tindak balas. Di samping itu, penemuan yang </w:t>
      </w:r>
      <w:r w:rsidRPr="00804FA2">
        <w:lastRenderedPageBreak/>
        <w:t>mengiklankan "pekerjaan yang baik" selalunya merupakan penipuan yang menjejaskan keinginan pekerja untuk meneruskan pencarian pekerjaan dan persepsi potensi kejayaan masa depan.</w:t>
      </w:r>
    </w:p>
    <w:p w:rsidRPr="006702E2" w:rsidR="006702E2" w:rsidP="006702E2" w:rsidRDefault="006702E2" w14:paraId="5DCF236E" w14:textId="571FFA5A">
      <w:pPr>
        <w:rPr>
          <w:noProof/>
          <w:lang w:val="ms-MY"/>
        </w:rPr>
      </w:pPr>
    </w:p>
    <w:p w:rsidRPr="00992B3A" w:rsidR="00C474F2" w:rsidP="00CA34BC" w:rsidRDefault="00CB5460" w14:paraId="634B2A38" w14:textId="273FC9E7">
      <w:pPr>
        <w:pStyle w:val="Normal2"/>
      </w:pPr>
      <w:r>
        <w:t xml:space="preserve">Akhir sekali </w:t>
      </w:r>
      <w:r w:rsidR="009C15F1">
        <w:t xml:space="preserve">berdasarkan artikel </w:t>
      </w:r>
      <w:r w:rsidRPr="00293796" w:rsidR="00293796">
        <w:rPr>
          <w:i/>
          <w:iCs/>
        </w:rPr>
        <w:t>Individual differences in susceptibility to online influence: A theoretical review</w:t>
      </w:r>
      <w:r w:rsidR="001F00D5">
        <w:rPr>
          <w:i/>
          <w:iCs/>
        </w:rPr>
        <w:t xml:space="preserve"> </w:t>
      </w:r>
      <w:r w:rsidR="001F00D5">
        <w:t xml:space="preserve"> oleh </w:t>
      </w:r>
      <w:r w:rsidR="00293796">
        <w:t>Emma J</w:t>
      </w:r>
      <w:r w:rsidR="00FC7F1B">
        <w:t>.</w:t>
      </w:r>
      <w:r w:rsidR="006C1EFE">
        <w:t xml:space="preserve"> </w:t>
      </w:r>
      <w:r w:rsidR="00CF4D61">
        <w:t xml:space="preserve">kewujudan internet </w:t>
      </w:r>
      <w:r w:rsidR="00105CAE">
        <w:t>men</w:t>
      </w:r>
      <w:r w:rsidR="001266A5">
        <w:t xml:space="preserve">yebabkan berjuta </w:t>
      </w:r>
      <w:r w:rsidR="003679A9">
        <w:t xml:space="preserve">orang </w:t>
      </w:r>
      <w:r w:rsidR="0031358B">
        <w:t xml:space="preserve">disasarkan </w:t>
      </w:r>
      <w:r w:rsidR="003636CB">
        <w:t>di dalam sindiket penipuan</w:t>
      </w:r>
      <w:r w:rsidR="0074715E">
        <w:t xml:space="preserve"> </w:t>
      </w:r>
      <w:r w:rsidR="006E3EA5">
        <w:t>yang aktif beroperasi di luar</w:t>
      </w:r>
      <w:r w:rsidR="00C50F20">
        <w:t xml:space="preserve"> sempadan negara mangsa</w:t>
      </w:r>
      <w:r w:rsidR="00226A11">
        <w:t xml:space="preserve"> yang sebelum ini</w:t>
      </w:r>
      <w:r w:rsidR="00F926EF">
        <w:t xml:space="preserve"> </w:t>
      </w:r>
      <w:r w:rsidR="00E55B3F">
        <w:t>tidak tercapai</w:t>
      </w:r>
      <w:r w:rsidR="00C50F20">
        <w:t>.</w:t>
      </w:r>
      <w:r w:rsidR="00E55B3F">
        <w:t xml:space="preserve"> </w:t>
      </w:r>
      <w:r w:rsidR="00AB68B2">
        <w:t>Kebesaran internet</w:t>
      </w:r>
      <w:r w:rsidR="007F567D">
        <w:t xml:space="preserve"> telah meningkatkan </w:t>
      </w:r>
      <w:r w:rsidR="00784EC9">
        <w:t>peluang opo</w:t>
      </w:r>
      <w:r w:rsidR="008D55C7">
        <w:t>r</w:t>
      </w:r>
      <w:r w:rsidR="00784EC9">
        <w:t xml:space="preserve">tunitis untuk </w:t>
      </w:r>
      <w:r w:rsidRPr="00983D16" w:rsidR="00983D16">
        <w:rPr>
          <w:i/>
          <w:iCs/>
        </w:rPr>
        <w:t>social engineer</w:t>
      </w:r>
      <w:r w:rsidR="00983D16">
        <w:rPr>
          <w:i/>
          <w:iCs/>
        </w:rPr>
        <w:t xml:space="preserve"> </w:t>
      </w:r>
      <w:r w:rsidR="00E7719E">
        <w:t xml:space="preserve">orang lain dalam talian </w:t>
      </w:r>
      <w:r w:rsidR="00955CE3">
        <w:t xml:space="preserve">dengan hasrat keuntungan dan </w:t>
      </w:r>
      <w:r w:rsidR="00690B40">
        <w:t xml:space="preserve">kecurian. </w:t>
      </w:r>
      <w:r w:rsidR="00F568F7">
        <w:t xml:space="preserve">Berlakunya penipuan kerana </w:t>
      </w:r>
      <w:r w:rsidR="00AA6E1D">
        <w:t xml:space="preserve">penipu mecipta senario </w:t>
      </w:r>
      <w:r w:rsidR="00761201">
        <w:t>yang mencetus em</w:t>
      </w:r>
      <w:r w:rsidR="00345850">
        <w:t xml:space="preserve">osi seperti panik, </w:t>
      </w:r>
      <w:r w:rsidR="00CA2121">
        <w:t xml:space="preserve">keterujaan, rasa ingin tahu atau empati </w:t>
      </w:r>
      <w:r w:rsidR="00AA6E1D">
        <w:t>di mana</w:t>
      </w:r>
      <w:r w:rsidR="002C34BF">
        <w:t xml:space="preserve"> mangsa </w:t>
      </w:r>
      <w:r w:rsidR="00AF3A37">
        <w:t>akan berasa yakin untuk bertindak</w:t>
      </w:r>
      <w:r w:rsidR="004A1225">
        <w:t>.</w:t>
      </w:r>
      <w:r w:rsidR="0029645B">
        <w:t xml:space="preserve"> Kajian berpendapatan </w:t>
      </w:r>
      <w:r w:rsidR="00E043FD">
        <w:t>orang ramai sering memandang rendah terhadap kelemahan mereka</w:t>
      </w:r>
      <w:r w:rsidR="00E4263B">
        <w:t xml:space="preserve"> </w:t>
      </w:r>
      <w:r w:rsidR="000B153F">
        <w:t xml:space="preserve">menghadapi </w:t>
      </w:r>
      <w:r w:rsidR="000B153F">
        <w:rPr>
          <w:i/>
          <w:iCs/>
        </w:rPr>
        <w:t>phishing attack</w:t>
      </w:r>
      <w:r w:rsidR="000B153F">
        <w:t xml:space="preserve">. </w:t>
      </w:r>
      <w:r w:rsidR="003D30E4">
        <w:t xml:space="preserve">Antara teknik yang kerap digunakan untuk mempengaruhi </w:t>
      </w:r>
      <w:r w:rsidR="00F41A2C">
        <w:t xml:space="preserve">mangsa </w:t>
      </w:r>
      <w:r w:rsidR="006B1248">
        <w:t xml:space="preserve">ialah menyamar sebagai pihak berkuasa, </w:t>
      </w:r>
      <w:r w:rsidR="002C0225">
        <w:t>mencipta persona</w:t>
      </w:r>
      <w:r w:rsidR="001E1AAF">
        <w:t>liti yang disukai</w:t>
      </w:r>
      <w:r w:rsidR="00C05BC1">
        <w:t>, komitmen mangsa</w:t>
      </w:r>
      <w:r w:rsidR="0064708C">
        <w:t xml:space="preserve"> seperti pembayaran </w:t>
      </w:r>
      <w:r w:rsidR="007E7279">
        <w:t>kecil</w:t>
      </w:r>
      <w:r w:rsidR="00C50DD8">
        <w:t xml:space="preserve">, </w:t>
      </w:r>
      <w:r w:rsidR="00ED10EA">
        <w:t xml:space="preserve">mencipta had masa, </w:t>
      </w:r>
      <w:r w:rsidR="00AD1A71">
        <w:t xml:space="preserve">menjanjikan </w:t>
      </w:r>
      <w:r w:rsidR="008A106A">
        <w:t xml:space="preserve">ganjaran dan kehilangannya jika </w:t>
      </w:r>
      <w:r w:rsidR="00A65972">
        <w:t xml:space="preserve">lambat </w:t>
      </w:r>
      <w:r w:rsidR="006702E2">
        <w:t>bertindak.</w:t>
      </w:r>
      <w:r w:rsidR="001E1AAF">
        <w:t xml:space="preserve"> </w:t>
      </w:r>
      <w:r w:rsidR="00E508BC">
        <w:t>Kesimpulannya, terdapat pelba</w:t>
      </w:r>
      <w:r w:rsidR="00BE53A5">
        <w:t xml:space="preserve">gai faktor </w:t>
      </w:r>
      <w:r w:rsidR="00992B3A">
        <w:t xml:space="preserve">yang menentukan ketahanan seseorang individu menghadapi </w:t>
      </w:r>
      <w:r w:rsidR="00992B3A">
        <w:rPr>
          <w:i/>
          <w:iCs/>
        </w:rPr>
        <w:t>phishing attack</w:t>
      </w:r>
      <w:r w:rsidR="00992B3A">
        <w:t xml:space="preserve"> seperti umur, jantina</w:t>
      </w:r>
      <w:r w:rsidR="00DD162F">
        <w:t xml:space="preserve">, </w:t>
      </w:r>
      <w:r w:rsidR="00C92563">
        <w:t xml:space="preserve">kepercayaan, personaliti dan </w:t>
      </w:r>
      <w:r w:rsidR="00032A23">
        <w:t>pengalaman</w:t>
      </w:r>
      <w:r w:rsidR="00E767C3">
        <w:t xml:space="preserve"> </w:t>
      </w:r>
      <w:r w:rsidR="005448D9">
        <w:t>seseorang.</w:t>
      </w:r>
    </w:p>
    <w:p w:rsidR="00324590" w:rsidP="0081697C" w:rsidRDefault="00324590" w14:paraId="0F971537" w14:textId="77777777">
      <w:pPr>
        <w:pStyle w:val="Normal2"/>
      </w:pPr>
    </w:p>
    <w:p w:rsidR="008102E7" w:rsidRDefault="008102E7" w14:paraId="5330CC2A" w14:textId="14FE5F12">
      <w:pPr>
        <w:rPr>
          <w:lang w:val="en-MY"/>
        </w:rPr>
      </w:pPr>
      <w:r>
        <w:rPr>
          <w:lang w:val="en-MY"/>
        </w:rPr>
        <w:br w:type="page"/>
      </w:r>
    </w:p>
    <w:p w:rsidR="008102E7" w:rsidP="00FC796E" w:rsidRDefault="00196A95" w14:paraId="581DD554" w14:textId="70A1A3C7">
      <w:pPr>
        <w:pStyle w:val="Heading1"/>
        <w:spacing w:line="360" w:lineRule="auto"/>
      </w:pPr>
      <w:bookmarkStart w:name="_Toc1181734395" w:id="6"/>
      <w:r>
        <w:lastRenderedPageBreak/>
        <w:t xml:space="preserve">Bab 4 </w:t>
      </w:r>
      <w:proofErr w:type="spellStart"/>
      <w:r>
        <w:t>Kaedah</w:t>
      </w:r>
      <w:proofErr w:type="spellEnd"/>
      <w:r>
        <w:t xml:space="preserve"> </w:t>
      </w:r>
      <w:proofErr w:type="spellStart"/>
      <w:r>
        <w:t>Penyelidikan</w:t>
      </w:r>
      <w:bookmarkEnd w:id="6"/>
      <w:proofErr w:type="spellEnd"/>
    </w:p>
    <w:p w:rsidR="4AF6DC87" w:rsidP="00FC796E" w:rsidRDefault="4AF6DC87" w14:paraId="4749CD2E" w14:textId="3C929B3E">
      <w:pPr>
        <w:spacing w:line="360" w:lineRule="auto"/>
        <w:rPr>
          <w:lang w:val="en-MY"/>
        </w:rPr>
      </w:pPr>
      <w:proofErr w:type="spellStart"/>
      <w:r w:rsidRPr="736719B5">
        <w:rPr>
          <w:lang w:val="en-MY"/>
        </w:rPr>
        <w:t>Untuk</w:t>
      </w:r>
      <w:proofErr w:type="spellEnd"/>
      <w:r w:rsidRPr="736719B5">
        <w:rPr>
          <w:lang w:val="en-MY"/>
        </w:rPr>
        <w:t xml:space="preserve"> </w:t>
      </w:r>
      <w:proofErr w:type="spellStart"/>
      <w:r w:rsidRPr="736719B5">
        <w:rPr>
          <w:lang w:val="en-MY"/>
        </w:rPr>
        <w:t>mendapatkan</w:t>
      </w:r>
      <w:proofErr w:type="spellEnd"/>
      <w:r w:rsidRPr="736719B5">
        <w:rPr>
          <w:lang w:val="en-MY"/>
        </w:rPr>
        <w:t xml:space="preserve"> </w:t>
      </w:r>
      <w:proofErr w:type="spellStart"/>
      <w:r w:rsidRPr="736719B5">
        <w:rPr>
          <w:lang w:val="en-MY"/>
        </w:rPr>
        <w:t>maklumat</w:t>
      </w:r>
      <w:proofErr w:type="spellEnd"/>
      <w:r w:rsidRPr="736719B5">
        <w:rPr>
          <w:lang w:val="en-MY"/>
        </w:rPr>
        <w:t xml:space="preserve"> </w:t>
      </w:r>
      <w:proofErr w:type="spellStart"/>
      <w:r w:rsidRPr="736719B5" w:rsidR="4F243F12">
        <w:rPr>
          <w:lang w:val="en-MY"/>
        </w:rPr>
        <w:t>terhadap</w:t>
      </w:r>
      <w:proofErr w:type="spellEnd"/>
      <w:r w:rsidRPr="736719B5" w:rsidR="4F243F12">
        <w:rPr>
          <w:lang w:val="en-MY"/>
        </w:rPr>
        <w:t xml:space="preserve"> </w:t>
      </w:r>
      <w:proofErr w:type="spellStart"/>
      <w:r w:rsidRPr="736719B5" w:rsidR="4F243F12">
        <w:rPr>
          <w:lang w:val="en-MY"/>
        </w:rPr>
        <w:t>kajian</w:t>
      </w:r>
      <w:proofErr w:type="spellEnd"/>
      <w:r w:rsidRPr="736719B5" w:rsidR="4F243F12">
        <w:rPr>
          <w:lang w:val="en-MY"/>
        </w:rPr>
        <w:t xml:space="preserve"> yang </w:t>
      </w:r>
      <w:proofErr w:type="spellStart"/>
      <w:r w:rsidRPr="736719B5" w:rsidR="4F243F12">
        <w:rPr>
          <w:lang w:val="en-MY"/>
        </w:rPr>
        <w:t>dilakukan</w:t>
      </w:r>
      <w:proofErr w:type="spellEnd"/>
      <w:r w:rsidRPr="736719B5" w:rsidR="4F243F12">
        <w:rPr>
          <w:lang w:val="en-MY"/>
        </w:rPr>
        <w:t xml:space="preserve"> </w:t>
      </w:r>
      <w:proofErr w:type="spellStart"/>
      <w:r w:rsidRPr="736719B5" w:rsidR="4F243F12">
        <w:rPr>
          <w:lang w:val="en-MY"/>
        </w:rPr>
        <w:t>berdasarkan</w:t>
      </w:r>
      <w:proofErr w:type="spellEnd"/>
      <w:r w:rsidRPr="736719B5" w:rsidR="4F243F12">
        <w:rPr>
          <w:lang w:val="en-MY"/>
        </w:rPr>
        <w:t xml:space="preserve"> </w:t>
      </w:r>
      <w:proofErr w:type="spellStart"/>
      <w:r w:rsidRPr="736719B5" w:rsidR="1002581D">
        <w:rPr>
          <w:lang w:val="en-MY"/>
        </w:rPr>
        <w:t>fakta</w:t>
      </w:r>
      <w:proofErr w:type="spellEnd"/>
      <w:r w:rsidRPr="736719B5" w:rsidR="1002581D">
        <w:rPr>
          <w:lang w:val="en-MY"/>
        </w:rPr>
        <w:t xml:space="preserve"> dan </w:t>
      </w:r>
      <w:r w:rsidRPr="736719B5" w:rsidR="576B7DED">
        <w:rPr>
          <w:lang w:val="en-MY"/>
        </w:rPr>
        <w:t xml:space="preserve">info </w:t>
      </w:r>
      <w:r w:rsidRPr="736719B5" w:rsidR="1002581D">
        <w:rPr>
          <w:lang w:val="en-MY"/>
        </w:rPr>
        <w:t>yang sahih</w:t>
      </w:r>
      <w:r w:rsidRPr="736719B5" w:rsidR="07E6C002">
        <w:rPr>
          <w:lang w:val="en-MY"/>
        </w:rPr>
        <w:t xml:space="preserve"> </w:t>
      </w:r>
      <w:proofErr w:type="spellStart"/>
      <w:r w:rsidRPr="736719B5" w:rsidR="07E6C002">
        <w:rPr>
          <w:lang w:val="en-MY"/>
        </w:rPr>
        <w:t>serta</w:t>
      </w:r>
      <w:proofErr w:type="spellEnd"/>
      <w:r w:rsidRPr="736719B5" w:rsidR="07E6C002">
        <w:rPr>
          <w:lang w:val="en-MY"/>
        </w:rPr>
        <w:t xml:space="preserve"> </w:t>
      </w:r>
      <w:proofErr w:type="spellStart"/>
      <w:r w:rsidRPr="736719B5" w:rsidR="07E6C002">
        <w:rPr>
          <w:lang w:val="en-MY"/>
        </w:rPr>
        <w:t>tepat</w:t>
      </w:r>
      <w:proofErr w:type="spellEnd"/>
      <w:r w:rsidRPr="736719B5" w:rsidR="07E6C002">
        <w:rPr>
          <w:lang w:val="en-MY"/>
        </w:rPr>
        <w:t xml:space="preserve">, </w:t>
      </w:r>
      <w:proofErr w:type="spellStart"/>
      <w:r w:rsidRPr="736719B5" w:rsidR="07E6C002">
        <w:rPr>
          <w:lang w:val="en-MY"/>
        </w:rPr>
        <w:t>beberapa</w:t>
      </w:r>
      <w:proofErr w:type="spellEnd"/>
      <w:r w:rsidRPr="736719B5" w:rsidR="07E6C002">
        <w:rPr>
          <w:lang w:val="en-MY"/>
        </w:rPr>
        <w:t xml:space="preserve"> </w:t>
      </w:r>
      <w:proofErr w:type="spellStart"/>
      <w:r w:rsidRPr="736719B5" w:rsidR="07E6C002">
        <w:rPr>
          <w:lang w:val="en-MY"/>
        </w:rPr>
        <w:t>kaedah</w:t>
      </w:r>
      <w:proofErr w:type="spellEnd"/>
      <w:r w:rsidRPr="736719B5" w:rsidR="07E6C002">
        <w:rPr>
          <w:lang w:val="en-MY"/>
        </w:rPr>
        <w:t xml:space="preserve"> </w:t>
      </w:r>
      <w:proofErr w:type="spellStart"/>
      <w:r w:rsidRPr="736719B5" w:rsidR="07E6C002">
        <w:rPr>
          <w:lang w:val="en-MY"/>
        </w:rPr>
        <w:t>penyelidikan</w:t>
      </w:r>
      <w:proofErr w:type="spellEnd"/>
      <w:r w:rsidRPr="736719B5" w:rsidR="07E6C002">
        <w:rPr>
          <w:lang w:val="en-MY"/>
        </w:rPr>
        <w:t xml:space="preserve"> </w:t>
      </w:r>
      <w:proofErr w:type="spellStart"/>
      <w:r w:rsidRPr="736719B5" w:rsidR="4788A813">
        <w:rPr>
          <w:lang w:val="en-MY"/>
        </w:rPr>
        <w:t>telah</w:t>
      </w:r>
      <w:proofErr w:type="spellEnd"/>
      <w:r w:rsidRPr="736719B5" w:rsidR="4788A813">
        <w:rPr>
          <w:lang w:val="en-MY"/>
        </w:rPr>
        <w:t xml:space="preserve"> </w:t>
      </w:r>
      <w:proofErr w:type="spellStart"/>
      <w:r w:rsidRPr="736719B5" w:rsidR="4788A813">
        <w:rPr>
          <w:lang w:val="en-MY"/>
        </w:rPr>
        <w:t>dilakukan</w:t>
      </w:r>
      <w:proofErr w:type="spellEnd"/>
      <w:r w:rsidRPr="736719B5" w:rsidR="4788A813">
        <w:rPr>
          <w:lang w:val="en-MY"/>
        </w:rPr>
        <w:t xml:space="preserve"> </w:t>
      </w:r>
      <w:proofErr w:type="spellStart"/>
      <w:r w:rsidRPr="736719B5" w:rsidR="4788A813">
        <w:rPr>
          <w:lang w:val="en-MY"/>
        </w:rPr>
        <w:t>dengan</w:t>
      </w:r>
      <w:proofErr w:type="spellEnd"/>
      <w:r w:rsidRPr="736719B5" w:rsidR="4788A813">
        <w:rPr>
          <w:lang w:val="en-MY"/>
        </w:rPr>
        <w:t xml:space="preserve"> </w:t>
      </w:r>
      <w:proofErr w:type="spellStart"/>
      <w:r w:rsidRPr="736719B5" w:rsidR="4788A813">
        <w:rPr>
          <w:lang w:val="en-MY"/>
        </w:rPr>
        <w:t>menganalisis</w:t>
      </w:r>
      <w:proofErr w:type="spellEnd"/>
      <w:r w:rsidRPr="736719B5" w:rsidR="5DD21451">
        <w:rPr>
          <w:lang w:val="en-MY"/>
        </w:rPr>
        <w:t xml:space="preserve"> </w:t>
      </w:r>
      <w:proofErr w:type="spellStart"/>
      <w:r w:rsidRPr="736719B5" w:rsidR="6919DB11">
        <w:rPr>
          <w:lang w:val="en-MY"/>
        </w:rPr>
        <w:t>keabsahan</w:t>
      </w:r>
      <w:proofErr w:type="spellEnd"/>
      <w:r w:rsidRPr="736719B5" w:rsidR="6919DB11">
        <w:rPr>
          <w:lang w:val="en-MY"/>
        </w:rPr>
        <w:t xml:space="preserve"> </w:t>
      </w:r>
      <w:proofErr w:type="spellStart"/>
      <w:r w:rsidRPr="736719B5" w:rsidR="193C91C4">
        <w:rPr>
          <w:lang w:val="en-MY"/>
        </w:rPr>
        <w:t>setiap</w:t>
      </w:r>
      <w:proofErr w:type="spellEnd"/>
      <w:r w:rsidRPr="736719B5" w:rsidR="193C91C4">
        <w:rPr>
          <w:lang w:val="en-MY"/>
        </w:rPr>
        <w:t xml:space="preserve"> </w:t>
      </w:r>
      <w:proofErr w:type="spellStart"/>
      <w:r w:rsidRPr="736719B5" w:rsidR="6919DB11">
        <w:rPr>
          <w:lang w:val="en-MY"/>
        </w:rPr>
        <w:t>fakta</w:t>
      </w:r>
      <w:proofErr w:type="spellEnd"/>
      <w:r w:rsidRPr="736719B5" w:rsidR="6919DB11">
        <w:rPr>
          <w:lang w:val="en-MY"/>
        </w:rPr>
        <w:t xml:space="preserve"> dan info yang </w:t>
      </w:r>
      <w:proofErr w:type="spellStart"/>
      <w:r w:rsidRPr="736719B5" w:rsidR="7BC96C1B">
        <w:rPr>
          <w:lang w:val="en-MY"/>
        </w:rPr>
        <w:t>diperolehi</w:t>
      </w:r>
      <w:proofErr w:type="spellEnd"/>
      <w:r w:rsidRPr="736719B5" w:rsidR="0133A89B">
        <w:rPr>
          <w:lang w:val="en-MY"/>
        </w:rPr>
        <w:t xml:space="preserve">. Antara </w:t>
      </w:r>
      <w:proofErr w:type="spellStart"/>
      <w:r w:rsidRPr="736719B5" w:rsidR="0133A89B">
        <w:rPr>
          <w:lang w:val="en-MY"/>
        </w:rPr>
        <w:t>kaedah</w:t>
      </w:r>
      <w:proofErr w:type="spellEnd"/>
      <w:r w:rsidRPr="736719B5" w:rsidR="0133A89B">
        <w:rPr>
          <w:lang w:val="en-MY"/>
        </w:rPr>
        <w:t xml:space="preserve"> </w:t>
      </w:r>
      <w:proofErr w:type="spellStart"/>
      <w:r w:rsidRPr="736719B5" w:rsidR="0133A89B">
        <w:rPr>
          <w:lang w:val="en-MY"/>
        </w:rPr>
        <w:t>penyelidikan</w:t>
      </w:r>
      <w:proofErr w:type="spellEnd"/>
      <w:r w:rsidRPr="736719B5" w:rsidR="0133A89B">
        <w:rPr>
          <w:lang w:val="en-MY"/>
        </w:rPr>
        <w:t xml:space="preserve"> yang </w:t>
      </w:r>
      <w:proofErr w:type="spellStart"/>
      <w:r w:rsidRPr="736719B5" w:rsidR="0133A89B">
        <w:rPr>
          <w:lang w:val="en-MY"/>
        </w:rPr>
        <w:t>dilakukan</w:t>
      </w:r>
      <w:proofErr w:type="spellEnd"/>
      <w:r w:rsidRPr="736719B5" w:rsidR="0133A89B">
        <w:rPr>
          <w:lang w:val="en-MY"/>
        </w:rPr>
        <w:t xml:space="preserve"> </w:t>
      </w:r>
      <w:proofErr w:type="spellStart"/>
      <w:proofErr w:type="gramStart"/>
      <w:r w:rsidRPr="736719B5" w:rsidR="0133A89B">
        <w:rPr>
          <w:lang w:val="en-MY"/>
        </w:rPr>
        <w:t>ialah</w:t>
      </w:r>
      <w:proofErr w:type="spellEnd"/>
      <w:r w:rsidRPr="736719B5" w:rsidR="0133A89B">
        <w:rPr>
          <w:lang w:val="en-MY"/>
        </w:rPr>
        <w:t xml:space="preserve"> :</w:t>
      </w:r>
      <w:proofErr w:type="gramEnd"/>
    </w:p>
    <w:p w:rsidR="61580567" w:rsidP="00FC796E" w:rsidRDefault="61580567" w14:paraId="7F081180" w14:textId="0BD109AB">
      <w:pPr>
        <w:pStyle w:val="ListParagraph"/>
        <w:numPr>
          <w:ilvl w:val="0"/>
          <w:numId w:val="2"/>
        </w:numPr>
        <w:spacing w:line="360" w:lineRule="auto"/>
        <w:rPr>
          <w:lang w:val="en-MY"/>
        </w:rPr>
      </w:pPr>
      <w:proofErr w:type="spellStart"/>
      <w:r w:rsidRPr="736719B5">
        <w:rPr>
          <w:lang w:val="en-MY"/>
        </w:rPr>
        <w:t>Laman</w:t>
      </w:r>
      <w:proofErr w:type="spellEnd"/>
      <w:r w:rsidRPr="736719B5">
        <w:rPr>
          <w:lang w:val="en-MY"/>
        </w:rPr>
        <w:t xml:space="preserve"> </w:t>
      </w:r>
      <w:proofErr w:type="spellStart"/>
      <w:r w:rsidRPr="736719B5">
        <w:rPr>
          <w:lang w:val="en-MY"/>
        </w:rPr>
        <w:t>sesawang</w:t>
      </w:r>
      <w:proofErr w:type="spellEnd"/>
    </w:p>
    <w:p w:rsidR="10AA7C14" w:rsidP="008322C8" w:rsidRDefault="10AA7C14" w14:paraId="51D57B19" w14:textId="2B3C6909">
      <w:pPr>
        <w:pStyle w:val="Normal2"/>
      </w:pPr>
      <w:r w:rsidRPr="11574FC9">
        <w:t xml:space="preserve">            </w:t>
      </w:r>
      <w:r w:rsidRPr="7D37DA4B" w:rsidR="41BD3887">
        <w:t xml:space="preserve">Untuk </w:t>
      </w:r>
      <w:r w:rsidRPr="32B9CCF1" w:rsidR="466AAC5B">
        <w:t>permulaan</w:t>
      </w:r>
      <w:r w:rsidRPr="2DD9D054" w:rsidR="5B4A7E8E">
        <w:t>,</w:t>
      </w:r>
      <w:r w:rsidRPr="032386E6" w:rsidR="5B4A7E8E">
        <w:t xml:space="preserve"> </w:t>
      </w:r>
      <w:r w:rsidRPr="18F3FA0D" w:rsidR="08133D6F">
        <w:t>laman</w:t>
      </w:r>
      <w:r w:rsidRPr="0E58BD5C" w:rsidR="08133D6F">
        <w:t xml:space="preserve"> </w:t>
      </w:r>
      <w:r w:rsidRPr="03BD80AB" w:rsidR="08133D6F">
        <w:t xml:space="preserve">sesawang digunakan </w:t>
      </w:r>
      <w:r w:rsidRPr="712FC2F9" w:rsidR="08133D6F">
        <w:t xml:space="preserve">untuk </w:t>
      </w:r>
      <w:r w:rsidRPr="7FFF1A33" w:rsidR="08133D6F">
        <w:t xml:space="preserve">mendapatkan </w:t>
      </w:r>
      <w:r w:rsidRPr="77C51193" w:rsidR="08133D6F">
        <w:t xml:space="preserve">maklumat </w:t>
      </w:r>
      <w:r w:rsidRPr="62004A98" w:rsidR="08133D6F">
        <w:t xml:space="preserve">awal dan idea </w:t>
      </w:r>
      <w:r w:rsidRPr="43BF14BF" w:rsidR="0D953ED3">
        <w:t>terhadap</w:t>
      </w:r>
      <w:r w:rsidRPr="5DB7F643" w:rsidR="0D953ED3">
        <w:t xml:space="preserve"> tajuk </w:t>
      </w:r>
      <w:r w:rsidRPr="38509386" w:rsidR="0D953ED3">
        <w:t xml:space="preserve">kajian </w:t>
      </w:r>
      <w:r w:rsidRPr="14B98690" w:rsidR="0D953ED3">
        <w:t>di</w:t>
      </w:r>
      <w:r w:rsidRPr="71227999" w:rsidR="0D953ED3">
        <w:t xml:space="preserve"> </w:t>
      </w:r>
      <w:r w:rsidRPr="44DA785F" w:rsidR="37922042">
        <w:t>atas</w:t>
      </w:r>
      <w:r w:rsidRPr="24357DC4" w:rsidR="37922042">
        <w:t xml:space="preserve">. </w:t>
      </w:r>
      <w:r w:rsidRPr="3C191292" w:rsidR="37922042">
        <w:t xml:space="preserve">Melalui </w:t>
      </w:r>
      <w:r w:rsidRPr="1BB90EE6" w:rsidR="37922042">
        <w:t xml:space="preserve">kaedah ini, </w:t>
      </w:r>
      <w:r w:rsidRPr="08A16357" w:rsidR="37922042">
        <w:t xml:space="preserve">maklumat yang </w:t>
      </w:r>
      <w:r w:rsidRPr="03DA2084" w:rsidR="5453E76E">
        <w:t>diper</w:t>
      </w:r>
      <w:r w:rsidRPr="03DA2084" w:rsidR="7BE6C5E0">
        <w:t xml:space="preserve">olehi akan </w:t>
      </w:r>
      <w:r w:rsidRPr="77638EAB" w:rsidR="7BE6C5E0">
        <w:t xml:space="preserve">dinilai </w:t>
      </w:r>
      <w:r w:rsidRPr="59A9B5FF" w:rsidR="7BE6C5E0">
        <w:t>keabsahan</w:t>
      </w:r>
      <w:r w:rsidRPr="7001EBF5" w:rsidR="7BE6C5E0">
        <w:t xml:space="preserve"> </w:t>
      </w:r>
      <w:r w:rsidRPr="26FCCA99" w:rsidR="63C2B234">
        <w:t>maklumat</w:t>
      </w:r>
      <w:r w:rsidRPr="55A65899" w:rsidR="63C2B234">
        <w:t xml:space="preserve"> </w:t>
      </w:r>
      <w:r w:rsidRPr="0A26693B" w:rsidR="63C2B234">
        <w:t xml:space="preserve">serta </w:t>
      </w:r>
      <w:r w:rsidRPr="0A26693B" w:rsidR="2D51433C">
        <w:t>sumbernya</w:t>
      </w:r>
      <w:r w:rsidRPr="4580BF65" w:rsidR="2D51433C">
        <w:t>.</w:t>
      </w:r>
    </w:p>
    <w:p w:rsidR="61580567" w:rsidP="00FC796E" w:rsidRDefault="61580567" w14:paraId="7D31DAE8" w14:textId="74CF242D">
      <w:pPr>
        <w:pStyle w:val="ListParagraph"/>
        <w:numPr>
          <w:ilvl w:val="0"/>
          <w:numId w:val="2"/>
        </w:numPr>
        <w:spacing w:line="360" w:lineRule="auto"/>
        <w:rPr>
          <w:lang w:val="en-MY"/>
        </w:rPr>
      </w:pPr>
      <w:proofErr w:type="spellStart"/>
      <w:r w:rsidRPr="736719B5">
        <w:rPr>
          <w:lang w:val="en-MY"/>
        </w:rPr>
        <w:t>Soal</w:t>
      </w:r>
      <w:proofErr w:type="spellEnd"/>
      <w:r w:rsidRPr="736719B5">
        <w:rPr>
          <w:lang w:val="en-MY"/>
        </w:rPr>
        <w:t xml:space="preserve"> </w:t>
      </w:r>
      <w:proofErr w:type="spellStart"/>
      <w:r w:rsidRPr="736719B5">
        <w:rPr>
          <w:lang w:val="en-MY"/>
        </w:rPr>
        <w:t>selidik</w:t>
      </w:r>
      <w:proofErr w:type="spellEnd"/>
      <w:r w:rsidRPr="736719B5">
        <w:rPr>
          <w:lang w:val="en-MY"/>
        </w:rPr>
        <w:t xml:space="preserve"> </w:t>
      </w:r>
    </w:p>
    <w:p w:rsidR="2F8D0C99" w:rsidP="008322C8" w:rsidRDefault="2F8D0C99" w14:paraId="6CA6A0FA" w14:textId="30C48F14">
      <w:pPr>
        <w:pStyle w:val="Normal2"/>
      </w:pPr>
      <w:r w:rsidRPr="736719B5">
        <w:t xml:space="preserve">           </w:t>
      </w:r>
      <w:r w:rsidRPr="736719B5" w:rsidR="3C92C00D">
        <w:t>Sebanyak 30 respoden telah diperolehi dari</w:t>
      </w:r>
      <w:r w:rsidRPr="736719B5" w:rsidR="058C7133">
        <w:t>pada</w:t>
      </w:r>
      <w:r w:rsidRPr="736719B5" w:rsidR="3C92C00D">
        <w:t xml:space="preserve"> pelbagai pihak</w:t>
      </w:r>
      <w:r w:rsidRPr="736719B5" w:rsidR="64DEE3CB">
        <w:t xml:space="preserve">. </w:t>
      </w:r>
      <w:r w:rsidRPr="2DFA1AF3" w:rsidR="7D241630">
        <w:t>Penggunaan</w:t>
      </w:r>
      <w:r w:rsidRPr="736719B5" w:rsidR="7CF3D753">
        <w:t xml:space="preserve"> </w:t>
      </w:r>
      <w:r w:rsidRPr="5E26AFB9" w:rsidR="54FCB699">
        <w:t>G</w:t>
      </w:r>
      <w:r w:rsidRPr="5E26AFB9" w:rsidR="5EFC7F89">
        <w:t xml:space="preserve">oogle </w:t>
      </w:r>
      <w:r w:rsidRPr="5E26AFB9" w:rsidR="48775ED1">
        <w:t>F</w:t>
      </w:r>
      <w:r w:rsidRPr="5E26AFB9" w:rsidR="5EFC7F89">
        <w:t>orm</w:t>
      </w:r>
      <w:r w:rsidRPr="736719B5" w:rsidR="5EFC7F89">
        <w:t xml:space="preserve"> sebagai medium untuk mendapatkan </w:t>
      </w:r>
      <w:r w:rsidRPr="736719B5" w:rsidR="29EA5F61">
        <w:t>respon dan pandangan serta pendapat</w:t>
      </w:r>
      <w:r w:rsidRPr="736719B5" w:rsidR="012139DF">
        <w:t xml:space="preserve"> </w:t>
      </w:r>
      <w:r w:rsidRPr="736719B5" w:rsidR="29EA5F61">
        <w:t>daripada pelbagai pihak.</w:t>
      </w:r>
      <w:r w:rsidRPr="170D339E" w:rsidR="21706295">
        <w:t xml:space="preserve"> </w:t>
      </w:r>
      <w:r w:rsidRPr="164522D1" w:rsidR="21706295">
        <w:t xml:space="preserve">Kaedah ini digunakan bertujuan </w:t>
      </w:r>
      <w:r w:rsidRPr="43F46F06" w:rsidR="21706295">
        <w:t xml:space="preserve">untuk mendapatkan maklum </w:t>
      </w:r>
      <w:r w:rsidRPr="200A42BA" w:rsidR="21706295">
        <w:t>bal</w:t>
      </w:r>
      <w:r w:rsidRPr="200A42BA" w:rsidR="43827A95">
        <w:t>a</w:t>
      </w:r>
      <w:r w:rsidRPr="200A42BA" w:rsidR="21706295">
        <w:t>s</w:t>
      </w:r>
      <w:r w:rsidRPr="43F46F06" w:rsidR="21706295">
        <w:t xml:space="preserve"> </w:t>
      </w:r>
      <w:r w:rsidRPr="089C43EB" w:rsidR="427320DD">
        <w:t xml:space="preserve"> </w:t>
      </w:r>
      <w:r w:rsidRPr="0223814A" w:rsidR="427320DD">
        <w:t xml:space="preserve">di dalam </w:t>
      </w:r>
      <w:r w:rsidRPr="5217CBF4" w:rsidR="7BD98904">
        <w:t>rakyat</w:t>
      </w:r>
      <w:r w:rsidRPr="3A6719C4" w:rsidR="427320DD">
        <w:t xml:space="preserve"> </w:t>
      </w:r>
      <w:r w:rsidRPr="2DC508AD" w:rsidR="1F647519">
        <w:t xml:space="preserve">malaysia </w:t>
      </w:r>
      <w:r w:rsidRPr="089C43EB" w:rsidR="067D7618">
        <w:t xml:space="preserve">terhadap kesedaran dan </w:t>
      </w:r>
      <w:r w:rsidRPr="44A53348" w:rsidR="067D7618">
        <w:t>pengetahuan</w:t>
      </w:r>
      <w:r w:rsidRPr="35FFA8C5" w:rsidR="067D7618">
        <w:t xml:space="preserve"> </w:t>
      </w:r>
      <w:r w:rsidRPr="742765F5" w:rsidR="067D7618">
        <w:t xml:space="preserve">yang </w:t>
      </w:r>
      <w:r w:rsidRPr="5EF0EC93" w:rsidR="067D7618">
        <w:t xml:space="preserve">melibatkan </w:t>
      </w:r>
      <w:r w:rsidRPr="00B14ACF" w:rsidR="01848F57">
        <w:t xml:space="preserve">tajuk kajian </w:t>
      </w:r>
      <w:r w:rsidRPr="76160E1D" w:rsidR="01848F57">
        <w:t xml:space="preserve">di </w:t>
      </w:r>
      <w:r w:rsidRPr="1248E7AD" w:rsidR="01848F57">
        <w:t>atas.</w:t>
      </w:r>
    </w:p>
    <w:p w:rsidR="61580567" w:rsidP="00FC796E" w:rsidRDefault="61580567" w14:paraId="3443AF4F" w14:textId="3C32E057">
      <w:pPr>
        <w:pStyle w:val="ListParagraph"/>
        <w:numPr>
          <w:ilvl w:val="0"/>
          <w:numId w:val="2"/>
        </w:numPr>
        <w:spacing w:line="360" w:lineRule="auto"/>
        <w:rPr>
          <w:lang w:val="en-MY"/>
        </w:rPr>
      </w:pPr>
      <w:r w:rsidRPr="736719B5">
        <w:rPr>
          <w:lang w:val="en-MY"/>
        </w:rPr>
        <w:t xml:space="preserve">Media </w:t>
      </w:r>
    </w:p>
    <w:p w:rsidR="7CE5CE00" w:rsidP="008322C8" w:rsidRDefault="7CE5CE00" w14:paraId="6A8C0CB3" w14:textId="47603D5D">
      <w:pPr>
        <w:pStyle w:val="Normal2"/>
      </w:pPr>
      <w:r w:rsidRPr="38828936">
        <w:t xml:space="preserve">           </w:t>
      </w:r>
      <w:r w:rsidRPr="38828936" w:rsidR="1EE8A7B1">
        <w:t>Menggunakan</w:t>
      </w:r>
      <w:r w:rsidRPr="38828936" w:rsidR="60FE42F5">
        <w:t xml:space="preserve"> </w:t>
      </w:r>
      <w:r w:rsidRPr="38828936" w:rsidR="4D2C1F62">
        <w:t>p</w:t>
      </w:r>
      <w:r w:rsidRPr="38828936" w:rsidR="25E48CCD">
        <w:t>latform</w:t>
      </w:r>
      <w:r w:rsidRPr="38828936" w:rsidR="60FE42F5">
        <w:t xml:space="preserve"> media sosial seperti Facebook, </w:t>
      </w:r>
      <w:r w:rsidRPr="38828936" w:rsidR="32958504">
        <w:t xml:space="preserve">Twitter, </w:t>
      </w:r>
      <w:r w:rsidRPr="38828936" w:rsidR="2067AC7B">
        <w:t>Youtube, Tiktok dan sebagai</w:t>
      </w:r>
      <w:r w:rsidRPr="38828936" w:rsidR="7768B9AA">
        <w:t xml:space="preserve"> medium</w:t>
      </w:r>
      <w:r w:rsidRPr="38828936" w:rsidR="2067AC7B">
        <w:t xml:space="preserve"> </w:t>
      </w:r>
      <w:r w:rsidRPr="38828936" w:rsidR="1079C0D6">
        <w:t xml:space="preserve">untuk membuat pemerhatian serta menganalisa terhadap kes-kes </w:t>
      </w:r>
      <w:r w:rsidRPr="38828936" w:rsidR="26C131BD">
        <w:t>di dalam kajian</w:t>
      </w:r>
      <w:r w:rsidRPr="38828936" w:rsidR="66FE5C58">
        <w:t>.</w:t>
      </w:r>
      <w:r w:rsidRPr="38828936" w:rsidR="26C131BD">
        <w:t xml:space="preserve"> </w:t>
      </w:r>
      <w:r w:rsidRPr="38828936" w:rsidR="45F7DED5">
        <w:t xml:space="preserve">Kaedah pemerhatian di </w:t>
      </w:r>
      <w:r w:rsidRPr="38828936" w:rsidR="16569925">
        <w:t xml:space="preserve">platform media </w:t>
      </w:r>
      <w:r w:rsidRPr="6AC6A893" w:rsidR="16569925">
        <w:t>sosia</w:t>
      </w:r>
      <w:r w:rsidRPr="6AC6A893" w:rsidR="5C6614FF">
        <w:t>l</w:t>
      </w:r>
      <w:r w:rsidRPr="38828936" w:rsidR="76924CF9">
        <w:t xml:space="preserve"> </w:t>
      </w:r>
      <w:r w:rsidRPr="38828936" w:rsidR="4E8C4720">
        <w:t xml:space="preserve">digunakan untuk </w:t>
      </w:r>
      <w:r w:rsidRPr="624A39B5" w:rsidR="5F58275A">
        <w:t xml:space="preserve">mengumpulkan </w:t>
      </w:r>
      <w:r w:rsidRPr="1E532913" w:rsidR="5F58275A">
        <w:t xml:space="preserve">maklumat </w:t>
      </w:r>
      <w:r w:rsidRPr="12E4A7DA" w:rsidR="5F58275A">
        <w:t xml:space="preserve">terhadap </w:t>
      </w:r>
      <w:r w:rsidRPr="40480CB4" w:rsidR="5F58275A">
        <w:t xml:space="preserve">kes yang sedang </w:t>
      </w:r>
      <w:r w:rsidRPr="14BE7EBE" w:rsidR="5F58275A">
        <w:t>berlaku</w:t>
      </w:r>
      <w:r w:rsidRPr="252CD86A" w:rsidR="1F1BFA50">
        <w:t xml:space="preserve"> </w:t>
      </w:r>
      <w:r w:rsidRPr="4F6A3BB5" w:rsidR="1F1BFA50">
        <w:t>sert</w:t>
      </w:r>
      <w:r w:rsidRPr="4F6A3BB5" w:rsidR="7E2AD2F5">
        <w:t xml:space="preserve">a kes yang telah </w:t>
      </w:r>
      <w:r w:rsidRPr="246EFB58" w:rsidR="7E2AD2F5">
        <w:t>diselesaikan.</w:t>
      </w:r>
    </w:p>
    <w:p w:rsidR="61580567" w:rsidP="736719B5" w:rsidRDefault="61580567" w14:paraId="0891AE73" w14:textId="5E6DF580">
      <w:pPr>
        <w:pStyle w:val="ListParagraph"/>
        <w:numPr>
          <w:ilvl w:val="0"/>
          <w:numId w:val="2"/>
        </w:numPr>
        <w:rPr>
          <w:lang w:val="en-MY"/>
        </w:rPr>
      </w:pPr>
      <w:r w:rsidRPr="736719B5">
        <w:rPr>
          <w:lang w:val="en-MY"/>
        </w:rPr>
        <w:t xml:space="preserve">Artikel / </w:t>
      </w:r>
      <w:proofErr w:type="spellStart"/>
      <w:r w:rsidRPr="736719B5">
        <w:rPr>
          <w:lang w:val="en-MY"/>
        </w:rPr>
        <w:t>jurnal</w:t>
      </w:r>
      <w:proofErr w:type="spellEnd"/>
    </w:p>
    <w:p w:rsidR="00196A95" w:rsidP="008322C8" w:rsidRDefault="54BAE7D3" w14:paraId="2EF11856" w14:textId="546546A6">
      <w:pPr>
        <w:pStyle w:val="Normal2"/>
      </w:pPr>
      <w:r w:rsidRPr="297AB087">
        <w:t xml:space="preserve">            </w:t>
      </w:r>
      <w:r w:rsidRPr="5198AFCD">
        <w:t>Pengunaan</w:t>
      </w:r>
      <w:r w:rsidRPr="297AB087">
        <w:t xml:space="preserve"> kaedah ini </w:t>
      </w:r>
      <w:r w:rsidRPr="61BE4901">
        <w:t xml:space="preserve">bertujuan </w:t>
      </w:r>
      <w:r w:rsidRPr="701EDC95">
        <w:t xml:space="preserve">untuk </w:t>
      </w:r>
      <w:r w:rsidRPr="7355E5DF">
        <w:t xml:space="preserve">menyemak </w:t>
      </w:r>
      <w:r w:rsidRPr="246CF882" w:rsidR="60FFD5BD">
        <w:t xml:space="preserve">dan </w:t>
      </w:r>
      <w:r w:rsidRPr="2EA38A22" w:rsidR="60FFD5BD">
        <w:t>meng</w:t>
      </w:r>
      <w:r w:rsidRPr="2EA38A22" w:rsidR="4249834A">
        <w:t xml:space="preserve">analisa terhadap kes-kes </w:t>
      </w:r>
      <w:r w:rsidRPr="6AAC797F" w:rsidR="4249834A">
        <w:t>yang</w:t>
      </w:r>
      <w:r w:rsidRPr="113598D1" w:rsidR="4249834A">
        <w:t xml:space="preserve"> </w:t>
      </w:r>
      <w:r w:rsidRPr="3BD3B601" w:rsidR="58FCB063">
        <w:t xml:space="preserve">telah </w:t>
      </w:r>
      <w:r w:rsidRPr="5BA9CBCF" w:rsidR="58FCB063">
        <w:t>ditutup</w:t>
      </w:r>
      <w:r w:rsidRPr="53B74ACF" w:rsidR="58FCB063">
        <w:t xml:space="preserve"> dan </w:t>
      </w:r>
      <w:r w:rsidRPr="5E0D9091" w:rsidR="58FCB063">
        <w:t>selesai</w:t>
      </w:r>
      <w:r w:rsidRPr="5F5D7997" w:rsidR="58FCB063">
        <w:t xml:space="preserve"> </w:t>
      </w:r>
      <w:r w:rsidRPr="54C23CE6" w:rsidR="58FCB063">
        <w:t xml:space="preserve">kajian </w:t>
      </w:r>
      <w:r w:rsidRPr="45B07F6E" w:rsidR="58FCB063">
        <w:t>terhadapnya.</w:t>
      </w:r>
      <w:r w:rsidRPr="370AF4EB" w:rsidR="58FCB063">
        <w:t xml:space="preserve"> </w:t>
      </w:r>
      <w:r w:rsidRPr="551F21AF" w:rsidR="5AEB588B">
        <w:t xml:space="preserve">Pengunaan kaedah ini </w:t>
      </w:r>
      <w:r w:rsidRPr="551F21AF" w:rsidR="6F55723E">
        <w:t xml:space="preserve">dapat  menganalisa </w:t>
      </w:r>
      <w:r w:rsidRPr="551F21AF" w:rsidR="1C1F0F2A">
        <w:t xml:space="preserve">mengenai </w:t>
      </w:r>
      <w:r w:rsidRPr="551F21AF" w:rsidR="6F55723E">
        <w:t xml:space="preserve">siapa, apa, kenapa dan sebab </w:t>
      </w:r>
      <w:r w:rsidRPr="551F21AF" w:rsidR="171EA085">
        <w:t>sesuatu kes itu berlaku.</w:t>
      </w:r>
    </w:p>
    <w:p w:rsidRPr="00196A95" w:rsidR="00196A95" w:rsidP="00196A95" w:rsidRDefault="00602C33" w14:paraId="79ADFF5D" w14:textId="6BB8077E">
      <w:pPr>
        <w:rPr>
          <w:lang w:val="en-MY"/>
        </w:rPr>
      </w:pPr>
      <w:r>
        <w:rPr>
          <w:lang w:val="en-MY"/>
        </w:rPr>
        <w:br w:type="page"/>
      </w:r>
    </w:p>
    <w:p w:rsidR="00196A95" w:rsidP="00391B15" w:rsidRDefault="00391B15" w14:paraId="0E046569" w14:textId="6ABE0C1D">
      <w:pPr>
        <w:pStyle w:val="Heading1"/>
      </w:pPr>
      <w:bookmarkStart w:name="_Toc1211042114" w:id="7"/>
      <w:r>
        <w:lastRenderedPageBreak/>
        <w:t xml:space="preserve">Bab 5 </w:t>
      </w:r>
      <w:proofErr w:type="spellStart"/>
      <w:r w:rsidR="00602C33">
        <w:t>Penemuan</w:t>
      </w:r>
      <w:proofErr w:type="spellEnd"/>
      <w:r w:rsidR="00602C33">
        <w:t xml:space="preserve"> </w:t>
      </w:r>
      <w:r w:rsidR="00B44485">
        <w:t xml:space="preserve">dan </w:t>
      </w:r>
      <w:proofErr w:type="spellStart"/>
      <w:r w:rsidR="00B44485">
        <w:t>Perbincangan</w:t>
      </w:r>
      <w:proofErr w:type="spellEnd"/>
      <w:r w:rsidR="00B44485">
        <w:t xml:space="preserve"> </w:t>
      </w:r>
      <w:r>
        <w:t>Hasil Kajian</w:t>
      </w:r>
      <w:bookmarkEnd w:id="7"/>
    </w:p>
    <w:p w:rsidR="00676A27" w:rsidP="00391B15" w:rsidRDefault="00676A27" w14:paraId="332759FD" w14:textId="77777777">
      <w:pPr>
        <w:rPr>
          <w:lang w:val="en-MY"/>
        </w:rPr>
      </w:pPr>
    </w:p>
    <w:p w:rsidR="00676A27" w:rsidP="00391B15" w:rsidRDefault="00676A27" w14:paraId="45BE2D2D" w14:textId="77777777">
      <w:pPr>
        <w:rPr>
          <w:lang w:val="en-MY"/>
        </w:rPr>
      </w:pPr>
    </w:p>
    <w:p w:rsidR="00B81EAC" w:rsidP="0013481F" w:rsidRDefault="00B81EAC" w14:paraId="07635FCE" w14:textId="6FF3962B">
      <w:pPr>
        <w:pStyle w:val="Heading2"/>
        <w:rPr>
          <w:lang w:val="en-MY"/>
        </w:rPr>
      </w:pPr>
      <w:bookmarkStart w:name="_Toc1005008995" w:id="8"/>
      <w:proofErr w:type="spellStart"/>
      <w:r>
        <w:rPr>
          <w:lang w:val="en-MY"/>
        </w:rPr>
        <w:t>Bahagian</w:t>
      </w:r>
      <w:proofErr w:type="spellEnd"/>
      <w:r>
        <w:rPr>
          <w:lang w:val="en-MY"/>
        </w:rPr>
        <w:t xml:space="preserve"> A Info Responder</w:t>
      </w:r>
      <w:bookmarkEnd w:id="8"/>
    </w:p>
    <w:p w:rsidR="00B81EAC" w:rsidP="005A2D61" w:rsidRDefault="005A2D61" w14:paraId="0A5F16F7" w14:textId="3A6F31FC">
      <w:pPr>
        <w:pStyle w:val="Style2Soalan"/>
        <w:rPr>
          <w:lang w:val="en-MY"/>
        </w:rPr>
      </w:pPr>
      <w:r>
        <w:rPr>
          <w:lang w:val="en-MY"/>
        </w:rPr>
        <w:t xml:space="preserve">Maklumat </w:t>
      </w:r>
      <w:proofErr w:type="spellStart"/>
      <w:r>
        <w:rPr>
          <w:lang w:val="en-MY"/>
        </w:rPr>
        <w:t>responden</w:t>
      </w:r>
      <w:proofErr w:type="spellEnd"/>
    </w:p>
    <w:p w:rsidR="00676A27" w:rsidP="005A2D61" w:rsidRDefault="00676A27" w14:paraId="123ECE88" w14:textId="77777777">
      <w:pPr>
        <w:pStyle w:val="Style2Soalan"/>
        <w:rPr>
          <w:lang w:val="en-MY"/>
        </w:rPr>
      </w:pPr>
    </w:p>
    <w:tbl>
      <w:tblPr>
        <w:tblW w:w="5760" w:type="dxa"/>
        <w:jc w:val="center"/>
        <w:tblLook w:val="04A0" w:firstRow="1" w:lastRow="0" w:firstColumn="1" w:lastColumn="0" w:noHBand="0" w:noVBand="1"/>
      </w:tblPr>
      <w:tblGrid>
        <w:gridCol w:w="995"/>
        <w:gridCol w:w="960"/>
        <w:gridCol w:w="960"/>
        <w:gridCol w:w="960"/>
        <w:gridCol w:w="960"/>
        <w:gridCol w:w="960"/>
      </w:tblGrid>
      <w:tr w:rsidRPr="005146E3" w:rsidR="00B81EAC" w:rsidTr="000D39E8" w14:paraId="59D7246D" w14:textId="77777777">
        <w:trPr>
          <w:trHeight w:val="264"/>
          <w:jc w:val="center"/>
        </w:trPr>
        <w:tc>
          <w:tcPr>
            <w:tcW w:w="96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B81EAC" w:rsidRDefault="00B81EAC" w14:paraId="7D00ACE3"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U</w:t>
            </w:r>
            <w:r w:rsidRPr="000D39E8">
              <w:rPr>
                <w:rFonts w:ascii="Arial" w:hAnsi="Arial" w:eastAsia="Times New Roman" w:cs="Arial"/>
                <w:color w:val="000000"/>
                <w:sz w:val="20"/>
                <w:szCs w:val="20"/>
                <w:shd w:val="clear" w:color="auto" w:fill="D9D9D9" w:themeFill="background1" w:themeFillShade="D9"/>
                <w:lang w:val="en-MY" w:eastAsia="en-MY"/>
              </w:rPr>
              <w:t>mur</w:t>
            </w:r>
            <w:proofErr w:type="spellEnd"/>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1DF57249" w14:textId="77777777">
            <w:pPr>
              <w:spacing w:after="0" w:line="240" w:lineRule="auto"/>
              <w:jc w:val="center"/>
              <w:rPr>
                <w:rFonts w:ascii="Arial" w:hAnsi="Arial" w:eastAsia="Times New Roman" w:cs="Arial"/>
                <w:color w:val="000000"/>
                <w:sz w:val="20"/>
                <w:szCs w:val="20"/>
                <w:lang w:val="en-MY" w:eastAsia="en-MY"/>
              </w:rPr>
            </w:pPr>
            <w:r w:rsidRPr="005146E3">
              <w:rPr>
                <w:rFonts w:ascii="Arial" w:hAnsi="Arial" w:eastAsia="Times New Roman" w:cs="Arial"/>
                <w:color w:val="000000"/>
                <w:sz w:val="20"/>
                <w:szCs w:val="20"/>
                <w:lang w:val="en-MY" w:eastAsia="en-MY"/>
              </w:rPr>
              <w:t>&lt; 18</w:t>
            </w:r>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6C2E0AB2" w14:textId="77777777">
            <w:pPr>
              <w:spacing w:after="0" w:line="240" w:lineRule="auto"/>
              <w:jc w:val="center"/>
              <w:rPr>
                <w:rFonts w:ascii="Arial" w:hAnsi="Arial" w:eastAsia="Times New Roman" w:cs="Arial"/>
                <w:color w:val="000000"/>
                <w:sz w:val="20"/>
                <w:szCs w:val="20"/>
                <w:lang w:val="en-MY" w:eastAsia="en-MY"/>
              </w:rPr>
            </w:pPr>
            <w:r w:rsidRPr="005146E3">
              <w:rPr>
                <w:rFonts w:ascii="Arial" w:hAnsi="Arial" w:eastAsia="Times New Roman" w:cs="Arial"/>
                <w:color w:val="000000"/>
                <w:sz w:val="20"/>
                <w:szCs w:val="20"/>
                <w:lang w:val="en-MY" w:eastAsia="en-MY"/>
              </w:rPr>
              <w:t>18 - 30</w:t>
            </w:r>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3D5D4700" w14:textId="77777777">
            <w:pPr>
              <w:spacing w:after="0" w:line="240" w:lineRule="auto"/>
              <w:jc w:val="center"/>
              <w:rPr>
                <w:rFonts w:ascii="Arial" w:hAnsi="Arial" w:eastAsia="Times New Roman" w:cs="Arial"/>
                <w:color w:val="000000"/>
                <w:sz w:val="20"/>
                <w:szCs w:val="20"/>
                <w:lang w:val="en-MY" w:eastAsia="en-MY"/>
              </w:rPr>
            </w:pPr>
            <w:r w:rsidRPr="005146E3">
              <w:rPr>
                <w:rFonts w:ascii="Arial" w:hAnsi="Arial" w:eastAsia="Times New Roman" w:cs="Arial"/>
                <w:color w:val="000000"/>
                <w:sz w:val="20"/>
                <w:szCs w:val="20"/>
                <w:lang w:val="en-MY" w:eastAsia="en-MY"/>
              </w:rPr>
              <w:t xml:space="preserve">31 </w:t>
            </w:r>
            <w:proofErr w:type="gramStart"/>
            <w:r w:rsidRPr="005146E3">
              <w:rPr>
                <w:rFonts w:ascii="Arial" w:hAnsi="Arial" w:eastAsia="Times New Roman" w:cs="Arial"/>
                <w:color w:val="000000"/>
                <w:sz w:val="20"/>
                <w:szCs w:val="20"/>
                <w:lang w:val="en-MY" w:eastAsia="en-MY"/>
              </w:rPr>
              <w:t>-  40</w:t>
            </w:r>
            <w:proofErr w:type="gramEnd"/>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3E799A0D" w14:textId="77777777">
            <w:pPr>
              <w:spacing w:after="0" w:line="240" w:lineRule="auto"/>
              <w:jc w:val="center"/>
              <w:rPr>
                <w:rFonts w:ascii="Arial" w:hAnsi="Arial" w:eastAsia="Times New Roman" w:cs="Arial"/>
                <w:color w:val="000000"/>
                <w:sz w:val="20"/>
                <w:szCs w:val="20"/>
                <w:lang w:val="en-MY" w:eastAsia="en-MY"/>
              </w:rPr>
            </w:pPr>
            <w:r w:rsidRPr="005146E3">
              <w:rPr>
                <w:rFonts w:ascii="Arial" w:hAnsi="Arial" w:eastAsia="Times New Roman" w:cs="Arial"/>
                <w:color w:val="000000"/>
                <w:sz w:val="20"/>
                <w:szCs w:val="20"/>
                <w:lang w:val="en-MY" w:eastAsia="en-MY"/>
              </w:rPr>
              <w:t xml:space="preserve">41 </w:t>
            </w:r>
            <w:proofErr w:type="gramStart"/>
            <w:r w:rsidRPr="005146E3">
              <w:rPr>
                <w:rFonts w:ascii="Arial" w:hAnsi="Arial" w:eastAsia="Times New Roman" w:cs="Arial"/>
                <w:color w:val="000000"/>
                <w:sz w:val="20"/>
                <w:szCs w:val="20"/>
                <w:lang w:val="en-MY" w:eastAsia="en-MY"/>
              </w:rPr>
              <w:t>-  50</w:t>
            </w:r>
            <w:proofErr w:type="gramEnd"/>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5A17B066" w14:textId="77777777">
            <w:pPr>
              <w:spacing w:after="0" w:line="240" w:lineRule="auto"/>
              <w:jc w:val="center"/>
              <w:rPr>
                <w:rFonts w:ascii="Arial" w:hAnsi="Arial" w:eastAsia="Times New Roman" w:cs="Arial"/>
                <w:color w:val="000000"/>
                <w:sz w:val="20"/>
                <w:szCs w:val="20"/>
                <w:lang w:val="en-MY" w:eastAsia="en-MY"/>
              </w:rPr>
            </w:pPr>
            <w:r w:rsidRPr="005146E3">
              <w:rPr>
                <w:rFonts w:ascii="Arial" w:hAnsi="Arial" w:eastAsia="Times New Roman" w:cs="Arial"/>
                <w:color w:val="000000"/>
                <w:sz w:val="20"/>
                <w:szCs w:val="20"/>
                <w:lang w:val="en-MY" w:eastAsia="en-MY"/>
              </w:rPr>
              <w:t>50 &gt;</w:t>
            </w:r>
          </w:p>
        </w:tc>
      </w:tr>
      <w:tr w:rsidRPr="005146E3" w:rsidR="00B81EAC" w:rsidTr="005412CB" w14:paraId="4183DF17" w14:textId="77777777">
        <w:trPr>
          <w:trHeight w:val="264"/>
          <w:jc w:val="center"/>
        </w:trPr>
        <w:tc>
          <w:tcPr>
            <w:tcW w:w="960"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B81EAC" w:rsidRDefault="00B81EAC" w14:paraId="2D9D4E9A"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960" w:type="dxa"/>
            <w:tcBorders>
              <w:top w:val="nil"/>
              <w:left w:val="nil"/>
              <w:bottom w:val="single" w:color="auto" w:sz="4" w:space="0"/>
              <w:right w:val="single" w:color="auto" w:sz="4" w:space="0"/>
            </w:tcBorders>
            <w:shd w:val="clear" w:color="auto" w:fill="auto"/>
            <w:noWrap/>
            <w:vAlign w:val="bottom"/>
            <w:hideMark/>
          </w:tcPr>
          <w:p w:rsidRPr="005146E3" w:rsidR="00B81EAC" w:rsidRDefault="00B81EAC" w14:paraId="06DD3E18" w14:textId="77777777">
            <w:pPr>
              <w:spacing w:after="0" w:line="240" w:lineRule="auto"/>
              <w:jc w:val="center"/>
              <w:rPr>
                <w:rFonts w:ascii="Arial" w:hAnsi="Arial" w:eastAsia="Times New Roman" w:cs="Arial"/>
                <w:color w:val="000000"/>
                <w:sz w:val="20"/>
                <w:szCs w:val="20"/>
                <w:lang w:val="en-MY" w:eastAsia="en-MY"/>
              </w:rPr>
            </w:pPr>
            <w:r w:rsidRPr="005146E3">
              <w:rPr>
                <w:rFonts w:ascii="Arial" w:hAnsi="Arial" w:eastAsia="Times New Roman" w:cs="Arial"/>
                <w:color w:val="000000"/>
                <w:sz w:val="20"/>
                <w:szCs w:val="20"/>
                <w:lang w:val="en-MY" w:eastAsia="en-MY"/>
              </w:rPr>
              <w:t>2</w:t>
            </w:r>
          </w:p>
        </w:tc>
        <w:tc>
          <w:tcPr>
            <w:tcW w:w="960" w:type="dxa"/>
            <w:tcBorders>
              <w:top w:val="nil"/>
              <w:left w:val="nil"/>
              <w:bottom w:val="single" w:color="auto" w:sz="4" w:space="0"/>
              <w:right w:val="single" w:color="auto" w:sz="4" w:space="0"/>
            </w:tcBorders>
            <w:shd w:val="clear" w:color="auto" w:fill="FFFF00"/>
            <w:noWrap/>
            <w:vAlign w:val="bottom"/>
            <w:hideMark/>
          </w:tcPr>
          <w:p w:rsidRPr="005146E3" w:rsidR="00B81EAC" w:rsidRDefault="00B81EAC" w14:paraId="70A3D184" w14:textId="77777777">
            <w:pPr>
              <w:spacing w:after="0" w:line="240" w:lineRule="auto"/>
              <w:jc w:val="center"/>
              <w:rPr>
                <w:rFonts w:ascii="Arial" w:hAnsi="Arial" w:eastAsia="Times New Roman" w:cs="Arial"/>
                <w:color w:val="000000"/>
                <w:sz w:val="20"/>
                <w:szCs w:val="20"/>
                <w:lang w:val="en-MY" w:eastAsia="en-MY"/>
              </w:rPr>
            </w:pPr>
            <w:r w:rsidRPr="00F349D8">
              <w:rPr>
                <w:rFonts w:ascii="Arial" w:hAnsi="Arial" w:eastAsia="Times New Roman" w:cs="Arial"/>
                <w:color w:val="000000"/>
                <w:sz w:val="20"/>
                <w:szCs w:val="20"/>
                <w:highlight w:val="yellow"/>
                <w:lang w:val="en-MY" w:eastAsia="en-MY"/>
              </w:rPr>
              <w:t>21</w:t>
            </w:r>
          </w:p>
        </w:tc>
        <w:tc>
          <w:tcPr>
            <w:tcW w:w="960" w:type="dxa"/>
            <w:tcBorders>
              <w:top w:val="nil"/>
              <w:left w:val="nil"/>
              <w:bottom w:val="single" w:color="auto" w:sz="4" w:space="0"/>
              <w:right w:val="single" w:color="auto" w:sz="4" w:space="0"/>
            </w:tcBorders>
            <w:shd w:val="clear" w:color="auto" w:fill="auto"/>
            <w:noWrap/>
            <w:vAlign w:val="bottom"/>
            <w:hideMark/>
          </w:tcPr>
          <w:p w:rsidRPr="005146E3" w:rsidR="00B81EAC" w:rsidRDefault="00B81EAC" w14:paraId="57A9BB00" w14:textId="77777777">
            <w:pPr>
              <w:spacing w:after="0" w:line="240" w:lineRule="auto"/>
              <w:jc w:val="center"/>
              <w:rPr>
                <w:rFonts w:ascii="Arial" w:hAnsi="Arial" w:eastAsia="Times New Roman" w:cs="Arial"/>
                <w:color w:val="000000"/>
                <w:sz w:val="20"/>
                <w:szCs w:val="20"/>
                <w:lang w:val="en-MY" w:eastAsia="en-MY"/>
              </w:rPr>
            </w:pPr>
            <w:r w:rsidRPr="005146E3">
              <w:rPr>
                <w:rFonts w:ascii="Arial" w:hAnsi="Arial" w:eastAsia="Times New Roman" w:cs="Arial"/>
                <w:color w:val="000000"/>
                <w:sz w:val="20"/>
                <w:szCs w:val="20"/>
                <w:lang w:val="en-MY" w:eastAsia="en-MY"/>
              </w:rPr>
              <w:t>0</w:t>
            </w:r>
          </w:p>
        </w:tc>
        <w:tc>
          <w:tcPr>
            <w:tcW w:w="960" w:type="dxa"/>
            <w:tcBorders>
              <w:top w:val="nil"/>
              <w:left w:val="nil"/>
              <w:bottom w:val="single" w:color="auto" w:sz="4" w:space="0"/>
              <w:right w:val="single" w:color="auto" w:sz="4" w:space="0"/>
            </w:tcBorders>
            <w:shd w:val="clear" w:color="auto" w:fill="auto"/>
            <w:noWrap/>
            <w:vAlign w:val="bottom"/>
            <w:hideMark/>
          </w:tcPr>
          <w:p w:rsidRPr="005146E3" w:rsidR="00B81EAC" w:rsidRDefault="00B81EAC" w14:paraId="2577C731" w14:textId="77777777">
            <w:pPr>
              <w:spacing w:after="0" w:line="240" w:lineRule="auto"/>
              <w:jc w:val="center"/>
              <w:rPr>
                <w:rFonts w:ascii="Arial" w:hAnsi="Arial" w:eastAsia="Times New Roman" w:cs="Arial"/>
                <w:color w:val="000000"/>
                <w:sz w:val="20"/>
                <w:szCs w:val="20"/>
                <w:lang w:val="en-MY" w:eastAsia="en-MY"/>
              </w:rPr>
            </w:pPr>
            <w:r w:rsidRPr="005146E3">
              <w:rPr>
                <w:rFonts w:ascii="Arial" w:hAnsi="Arial" w:eastAsia="Times New Roman" w:cs="Arial"/>
                <w:color w:val="000000"/>
                <w:sz w:val="20"/>
                <w:szCs w:val="20"/>
                <w:lang w:val="en-MY" w:eastAsia="en-MY"/>
              </w:rPr>
              <w:t>3</w:t>
            </w:r>
          </w:p>
        </w:tc>
        <w:tc>
          <w:tcPr>
            <w:tcW w:w="960" w:type="dxa"/>
            <w:tcBorders>
              <w:top w:val="nil"/>
              <w:left w:val="nil"/>
              <w:bottom w:val="single" w:color="auto" w:sz="4" w:space="0"/>
              <w:right w:val="single" w:color="auto" w:sz="4" w:space="0"/>
            </w:tcBorders>
            <w:shd w:val="clear" w:color="auto" w:fill="auto"/>
            <w:noWrap/>
            <w:vAlign w:val="bottom"/>
            <w:hideMark/>
          </w:tcPr>
          <w:p w:rsidRPr="005146E3" w:rsidR="00B81EAC" w:rsidRDefault="00B81EAC" w14:paraId="7F21749E" w14:textId="77777777">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4</w:t>
            </w:r>
          </w:p>
        </w:tc>
      </w:tr>
    </w:tbl>
    <w:p w:rsidR="00B81EAC" w:rsidP="00B81EAC" w:rsidRDefault="00B81EAC" w14:paraId="7B123B69" w14:textId="1FB42EBF">
      <w:pPr>
        <w:pStyle w:val="Caption"/>
        <w:jc w:val="center"/>
        <w:rPr>
          <w:lang w:val="en-MY"/>
        </w:rPr>
      </w:pPr>
      <w:bookmarkStart w:name="_Toc120479753" w:id="9"/>
      <w:r>
        <w:t xml:space="preserve">Rajah </w:t>
      </w:r>
      <w:r>
        <w:fldChar w:fldCharType="begin"/>
      </w:r>
      <w:r>
        <w:instrText>SEQ Table \* ARABIC</w:instrText>
      </w:r>
      <w:r>
        <w:fldChar w:fldCharType="separate"/>
      </w:r>
      <w:r w:rsidR="00AE49AF">
        <w:rPr>
          <w:noProof/>
        </w:rPr>
        <w:t>1</w:t>
      </w:r>
      <w:r>
        <w:fldChar w:fldCharType="end"/>
      </w:r>
      <w:r>
        <w:rPr>
          <w:lang w:val="en-MY"/>
        </w:rPr>
        <w:t xml:space="preserve"> </w:t>
      </w:r>
      <w:r w:rsidR="005A2D61">
        <w:rPr>
          <w:lang w:val="en-MY"/>
        </w:rPr>
        <w:t>A-1</w:t>
      </w:r>
      <w:r w:rsidR="00AE49AF">
        <w:rPr>
          <w:lang w:val="en-MY"/>
        </w:rPr>
        <w:t xml:space="preserve"> </w:t>
      </w:r>
      <w:proofErr w:type="spellStart"/>
      <w:r>
        <w:rPr>
          <w:lang w:val="en-MY"/>
        </w:rPr>
        <w:t>Bilangan</w:t>
      </w:r>
      <w:proofErr w:type="spellEnd"/>
      <w:r>
        <w:rPr>
          <w:lang w:val="en-MY"/>
        </w:rPr>
        <w:t xml:space="preserve"> per </w:t>
      </w:r>
      <w:proofErr w:type="spellStart"/>
      <w:r>
        <w:rPr>
          <w:lang w:val="en-MY"/>
        </w:rPr>
        <w:t>Umur</w:t>
      </w:r>
      <w:bookmarkEnd w:id="9"/>
      <w:proofErr w:type="spellEnd"/>
    </w:p>
    <w:p w:rsidR="00B81EAC" w:rsidP="00B81EAC" w:rsidRDefault="00B81EAC" w14:paraId="057E24FB" w14:textId="77777777">
      <w:pPr>
        <w:rPr>
          <w:lang w:val="en-MY"/>
        </w:rPr>
      </w:pPr>
    </w:p>
    <w:tbl>
      <w:tblPr>
        <w:tblW w:w="3840" w:type="dxa"/>
        <w:jc w:val="center"/>
        <w:tblLook w:val="04A0" w:firstRow="1" w:lastRow="0" w:firstColumn="1" w:lastColumn="0" w:noHBand="0" w:noVBand="1"/>
      </w:tblPr>
      <w:tblGrid>
        <w:gridCol w:w="995"/>
        <w:gridCol w:w="960"/>
        <w:gridCol w:w="960"/>
        <w:gridCol w:w="960"/>
      </w:tblGrid>
      <w:tr w:rsidRPr="00C86E1F" w:rsidR="00B81EAC" w:rsidTr="000D39E8" w14:paraId="2DCAEA17" w14:textId="77777777">
        <w:trPr>
          <w:trHeight w:val="264"/>
          <w:jc w:val="center"/>
        </w:trPr>
        <w:tc>
          <w:tcPr>
            <w:tcW w:w="96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C86E1F" w:rsidR="00B81EAC" w:rsidRDefault="00B81EAC" w14:paraId="535D7225" w14:textId="77777777">
            <w:pPr>
              <w:spacing w:after="0" w:line="240" w:lineRule="auto"/>
              <w:rPr>
                <w:rFonts w:ascii="Arial" w:hAnsi="Arial" w:eastAsia="Times New Roman" w:cs="Arial"/>
                <w:color w:val="000000"/>
                <w:sz w:val="20"/>
                <w:szCs w:val="20"/>
                <w:lang w:val="en-MY" w:eastAsia="en-MY"/>
              </w:rPr>
            </w:pPr>
            <w:proofErr w:type="spellStart"/>
            <w:r w:rsidRPr="00C86E1F">
              <w:rPr>
                <w:rFonts w:ascii="Arial" w:hAnsi="Arial" w:eastAsia="Times New Roman" w:cs="Arial"/>
                <w:color w:val="000000"/>
                <w:sz w:val="20"/>
                <w:szCs w:val="20"/>
                <w:lang w:val="en-MY" w:eastAsia="en-MY"/>
              </w:rPr>
              <w:t>Bangsa</w:t>
            </w:r>
            <w:proofErr w:type="spellEnd"/>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C86E1F" w:rsidR="00B81EAC" w:rsidRDefault="00B81EAC" w14:paraId="42F0E1CA" w14:textId="77777777">
            <w:pPr>
              <w:spacing w:after="0" w:line="240" w:lineRule="auto"/>
              <w:jc w:val="center"/>
              <w:rPr>
                <w:rFonts w:ascii="Arial" w:hAnsi="Arial" w:eastAsia="Times New Roman" w:cs="Arial"/>
                <w:color w:val="000000"/>
                <w:sz w:val="20"/>
                <w:szCs w:val="20"/>
                <w:lang w:val="en-MY" w:eastAsia="en-MY"/>
              </w:rPr>
            </w:pPr>
            <w:proofErr w:type="spellStart"/>
            <w:r w:rsidRPr="00C86E1F">
              <w:rPr>
                <w:rFonts w:ascii="Arial" w:hAnsi="Arial" w:eastAsia="Times New Roman" w:cs="Arial"/>
                <w:color w:val="000000"/>
                <w:sz w:val="20"/>
                <w:szCs w:val="20"/>
                <w:lang w:val="en-MY" w:eastAsia="en-MY"/>
              </w:rPr>
              <w:t>Melayu</w:t>
            </w:r>
            <w:proofErr w:type="spellEnd"/>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C86E1F" w:rsidR="00B81EAC" w:rsidRDefault="00B81EAC" w14:paraId="2E12CEE3" w14:textId="77777777">
            <w:pPr>
              <w:spacing w:after="0" w:line="240" w:lineRule="auto"/>
              <w:jc w:val="center"/>
              <w:rPr>
                <w:rFonts w:ascii="Arial" w:hAnsi="Arial" w:eastAsia="Times New Roman" w:cs="Arial"/>
                <w:color w:val="000000"/>
                <w:sz w:val="20"/>
                <w:szCs w:val="20"/>
                <w:lang w:val="en-MY" w:eastAsia="en-MY"/>
              </w:rPr>
            </w:pPr>
            <w:proofErr w:type="spellStart"/>
            <w:r w:rsidRPr="00C86E1F">
              <w:rPr>
                <w:rFonts w:ascii="Arial" w:hAnsi="Arial" w:eastAsia="Times New Roman" w:cs="Arial"/>
                <w:color w:val="000000"/>
                <w:sz w:val="20"/>
                <w:szCs w:val="20"/>
                <w:lang w:val="en-MY" w:eastAsia="en-MY"/>
              </w:rPr>
              <w:t>Cina</w:t>
            </w:r>
            <w:proofErr w:type="spellEnd"/>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C86E1F" w:rsidR="00B81EAC" w:rsidRDefault="00B81EAC" w14:paraId="22979F67" w14:textId="77777777">
            <w:pPr>
              <w:spacing w:after="0" w:line="240" w:lineRule="auto"/>
              <w:jc w:val="center"/>
              <w:rPr>
                <w:rFonts w:ascii="Arial" w:hAnsi="Arial" w:eastAsia="Times New Roman" w:cs="Arial"/>
                <w:color w:val="000000"/>
                <w:sz w:val="20"/>
                <w:szCs w:val="20"/>
                <w:lang w:val="en-MY" w:eastAsia="en-MY"/>
              </w:rPr>
            </w:pPr>
            <w:r w:rsidRPr="00C86E1F">
              <w:rPr>
                <w:rFonts w:ascii="Arial" w:hAnsi="Arial" w:eastAsia="Times New Roman" w:cs="Arial"/>
                <w:color w:val="000000"/>
                <w:sz w:val="20"/>
                <w:szCs w:val="20"/>
                <w:lang w:val="en-MY" w:eastAsia="en-MY"/>
              </w:rPr>
              <w:t>India</w:t>
            </w:r>
          </w:p>
        </w:tc>
      </w:tr>
      <w:tr w:rsidRPr="00C86E1F" w:rsidR="00B81EAC" w:rsidTr="000D39E8" w14:paraId="000B98C6" w14:textId="77777777">
        <w:trPr>
          <w:trHeight w:val="264"/>
          <w:jc w:val="center"/>
        </w:trPr>
        <w:tc>
          <w:tcPr>
            <w:tcW w:w="960" w:type="dxa"/>
            <w:tcBorders>
              <w:top w:val="nil"/>
              <w:left w:val="single" w:color="auto" w:sz="4" w:space="0"/>
              <w:bottom w:val="single" w:color="auto" w:sz="4" w:space="0"/>
              <w:right w:val="single" w:color="auto" w:sz="4" w:space="0"/>
            </w:tcBorders>
            <w:shd w:val="clear" w:color="auto" w:fill="D9D9D9" w:themeFill="background1" w:themeFillShade="D9"/>
            <w:noWrap/>
            <w:vAlign w:val="bottom"/>
            <w:hideMark/>
          </w:tcPr>
          <w:p w:rsidRPr="00C86E1F" w:rsidR="00B81EAC" w:rsidRDefault="00B81EAC" w14:paraId="5C834C9F" w14:textId="77777777">
            <w:pPr>
              <w:spacing w:after="0" w:line="240" w:lineRule="auto"/>
              <w:rPr>
                <w:rFonts w:ascii="Arial" w:hAnsi="Arial" w:eastAsia="Times New Roman" w:cs="Arial"/>
                <w:color w:val="000000"/>
                <w:sz w:val="20"/>
                <w:szCs w:val="20"/>
                <w:lang w:val="en-MY" w:eastAsia="en-MY"/>
              </w:rPr>
            </w:pPr>
            <w:proofErr w:type="spellStart"/>
            <w:r w:rsidRPr="00C86E1F">
              <w:rPr>
                <w:rFonts w:ascii="Arial" w:hAnsi="Arial" w:eastAsia="Times New Roman" w:cs="Arial"/>
                <w:color w:val="000000"/>
                <w:sz w:val="20"/>
                <w:szCs w:val="20"/>
                <w:lang w:val="en-MY" w:eastAsia="en-MY"/>
              </w:rPr>
              <w:t>Bilangan</w:t>
            </w:r>
            <w:proofErr w:type="spellEnd"/>
          </w:p>
        </w:tc>
        <w:tc>
          <w:tcPr>
            <w:tcW w:w="960" w:type="dxa"/>
            <w:tcBorders>
              <w:top w:val="nil"/>
              <w:left w:val="nil"/>
              <w:bottom w:val="single" w:color="auto" w:sz="4" w:space="0"/>
              <w:right w:val="single" w:color="auto" w:sz="4" w:space="0"/>
            </w:tcBorders>
            <w:shd w:val="clear" w:color="auto" w:fill="FFFF00"/>
            <w:noWrap/>
            <w:vAlign w:val="bottom"/>
            <w:hideMark/>
          </w:tcPr>
          <w:p w:rsidRPr="00C86E1F" w:rsidR="00B81EAC" w:rsidRDefault="00B81EAC" w14:paraId="341F488E" w14:textId="77777777">
            <w:pPr>
              <w:spacing w:after="0" w:line="240" w:lineRule="auto"/>
              <w:jc w:val="center"/>
              <w:rPr>
                <w:rFonts w:ascii="Arial" w:hAnsi="Arial" w:eastAsia="Times New Roman" w:cs="Arial"/>
                <w:color w:val="000000"/>
                <w:sz w:val="20"/>
                <w:szCs w:val="20"/>
                <w:lang w:val="en-MY" w:eastAsia="en-MY"/>
              </w:rPr>
            </w:pPr>
            <w:r w:rsidRPr="00F349D8">
              <w:rPr>
                <w:rFonts w:ascii="Arial" w:hAnsi="Arial" w:eastAsia="Times New Roman" w:cs="Arial"/>
                <w:color w:val="000000"/>
                <w:sz w:val="20"/>
                <w:szCs w:val="20"/>
                <w:highlight w:val="yellow"/>
                <w:lang w:val="en-MY" w:eastAsia="en-MY"/>
              </w:rPr>
              <w:t>26</w:t>
            </w:r>
          </w:p>
        </w:tc>
        <w:tc>
          <w:tcPr>
            <w:tcW w:w="960" w:type="dxa"/>
            <w:tcBorders>
              <w:top w:val="nil"/>
              <w:left w:val="nil"/>
              <w:bottom w:val="single" w:color="auto" w:sz="4" w:space="0"/>
              <w:right w:val="single" w:color="auto" w:sz="4" w:space="0"/>
            </w:tcBorders>
            <w:shd w:val="clear" w:color="auto" w:fill="auto"/>
            <w:noWrap/>
            <w:vAlign w:val="bottom"/>
            <w:hideMark/>
          </w:tcPr>
          <w:p w:rsidRPr="00C86E1F" w:rsidR="00B81EAC" w:rsidRDefault="00B81EAC" w14:paraId="2F2F2C6E" w14:textId="77777777">
            <w:pPr>
              <w:spacing w:after="0" w:line="240" w:lineRule="auto"/>
              <w:jc w:val="center"/>
              <w:rPr>
                <w:rFonts w:ascii="Arial" w:hAnsi="Arial" w:eastAsia="Times New Roman" w:cs="Arial"/>
                <w:color w:val="000000"/>
                <w:sz w:val="20"/>
                <w:szCs w:val="20"/>
                <w:lang w:val="en-MY" w:eastAsia="en-MY"/>
              </w:rPr>
            </w:pPr>
            <w:r w:rsidRPr="00C86E1F">
              <w:rPr>
                <w:rFonts w:ascii="Arial" w:hAnsi="Arial" w:eastAsia="Times New Roman" w:cs="Arial"/>
                <w:color w:val="000000"/>
                <w:sz w:val="20"/>
                <w:szCs w:val="20"/>
                <w:lang w:val="en-MY" w:eastAsia="en-MY"/>
              </w:rPr>
              <w:t>2</w:t>
            </w:r>
          </w:p>
        </w:tc>
        <w:tc>
          <w:tcPr>
            <w:tcW w:w="960" w:type="dxa"/>
            <w:tcBorders>
              <w:top w:val="nil"/>
              <w:left w:val="nil"/>
              <w:bottom w:val="single" w:color="auto" w:sz="4" w:space="0"/>
              <w:right w:val="single" w:color="auto" w:sz="4" w:space="0"/>
            </w:tcBorders>
            <w:shd w:val="clear" w:color="auto" w:fill="auto"/>
            <w:noWrap/>
            <w:vAlign w:val="bottom"/>
            <w:hideMark/>
          </w:tcPr>
          <w:p w:rsidRPr="00C86E1F" w:rsidR="00B81EAC" w:rsidRDefault="00B81EAC" w14:paraId="3FC83E52" w14:textId="77777777">
            <w:pPr>
              <w:keepNext/>
              <w:spacing w:after="0" w:line="240" w:lineRule="auto"/>
              <w:jc w:val="center"/>
              <w:rPr>
                <w:rFonts w:ascii="Arial" w:hAnsi="Arial" w:eastAsia="Times New Roman" w:cs="Arial"/>
                <w:color w:val="000000"/>
                <w:sz w:val="20"/>
                <w:szCs w:val="20"/>
                <w:lang w:val="en-MY" w:eastAsia="en-MY"/>
              </w:rPr>
            </w:pPr>
            <w:r w:rsidRPr="00C86E1F">
              <w:rPr>
                <w:rFonts w:ascii="Arial" w:hAnsi="Arial" w:eastAsia="Times New Roman" w:cs="Arial"/>
                <w:color w:val="000000"/>
                <w:sz w:val="20"/>
                <w:szCs w:val="20"/>
                <w:lang w:val="en-MY" w:eastAsia="en-MY"/>
              </w:rPr>
              <w:t>2</w:t>
            </w:r>
          </w:p>
        </w:tc>
      </w:tr>
    </w:tbl>
    <w:p w:rsidR="00B81EAC" w:rsidP="00B81EAC" w:rsidRDefault="00B81EAC" w14:paraId="57F09442" w14:textId="65A95F87">
      <w:pPr>
        <w:pStyle w:val="Caption"/>
        <w:jc w:val="center"/>
        <w:rPr>
          <w:lang w:val="en-MY"/>
        </w:rPr>
      </w:pPr>
      <w:bookmarkStart w:name="_Toc120479754" w:id="10"/>
      <w:r>
        <w:t xml:space="preserve">Rajah </w:t>
      </w:r>
      <w:r>
        <w:fldChar w:fldCharType="begin"/>
      </w:r>
      <w:r>
        <w:instrText>SEQ Table \* ARABIC</w:instrText>
      </w:r>
      <w:r>
        <w:fldChar w:fldCharType="separate"/>
      </w:r>
      <w:r w:rsidR="00AE49AF">
        <w:rPr>
          <w:noProof/>
        </w:rPr>
        <w:t>2</w:t>
      </w:r>
      <w:r>
        <w:fldChar w:fldCharType="end"/>
      </w:r>
      <w:r>
        <w:rPr>
          <w:lang w:val="en-MY"/>
        </w:rPr>
        <w:t xml:space="preserve"> </w:t>
      </w:r>
      <w:r w:rsidR="005A2D61">
        <w:rPr>
          <w:lang w:val="en-MY"/>
        </w:rPr>
        <w:t xml:space="preserve">A-2 </w:t>
      </w:r>
      <w:proofErr w:type="spellStart"/>
      <w:r>
        <w:rPr>
          <w:lang w:val="en-MY"/>
        </w:rPr>
        <w:t>Bilangan</w:t>
      </w:r>
      <w:proofErr w:type="spellEnd"/>
      <w:r>
        <w:rPr>
          <w:lang w:val="en-MY"/>
        </w:rPr>
        <w:t xml:space="preserve"> per </w:t>
      </w:r>
      <w:proofErr w:type="spellStart"/>
      <w:r>
        <w:rPr>
          <w:lang w:val="en-MY"/>
        </w:rPr>
        <w:t>Bangsa</w:t>
      </w:r>
      <w:bookmarkEnd w:id="10"/>
      <w:proofErr w:type="spellEnd"/>
    </w:p>
    <w:p w:rsidR="00B81EAC" w:rsidP="00B81EAC" w:rsidRDefault="00B81EAC" w14:paraId="437487E3" w14:textId="77777777">
      <w:pPr>
        <w:rPr>
          <w:lang w:val="en-MY"/>
        </w:rPr>
      </w:pPr>
    </w:p>
    <w:tbl>
      <w:tblPr>
        <w:tblW w:w="3840" w:type="dxa"/>
        <w:jc w:val="center"/>
        <w:tblLook w:val="04A0" w:firstRow="1" w:lastRow="0" w:firstColumn="1" w:lastColumn="0" w:noHBand="0" w:noVBand="1"/>
      </w:tblPr>
      <w:tblGrid>
        <w:gridCol w:w="995"/>
        <w:gridCol w:w="960"/>
        <w:gridCol w:w="960"/>
        <w:gridCol w:w="960"/>
      </w:tblGrid>
      <w:tr w:rsidRPr="00E34EA2" w:rsidR="00B81EAC" w:rsidTr="000D39E8" w14:paraId="4B4FE812" w14:textId="77777777">
        <w:trPr>
          <w:trHeight w:val="264"/>
          <w:jc w:val="center"/>
        </w:trPr>
        <w:tc>
          <w:tcPr>
            <w:tcW w:w="96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E34EA2" w:rsidR="00B81EAC" w:rsidRDefault="00B81EAC" w14:paraId="688DE3C2" w14:textId="77777777">
            <w:pPr>
              <w:spacing w:after="0" w:line="240" w:lineRule="auto"/>
              <w:rPr>
                <w:rFonts w:ascii="Arial" w:hAnsi="Arial" w:eastAsia="Times New Roman" w:cs="Arial"/>
                <w:color w:val="000000"/>
                <w:sz w:val="20"/>
                <w:szCs w:val="20"/>
                <w:lang w:val="en-MY" w:eastAsia="en-MY"/>
              </w:rPr>
            </w:pPr>
            <w:r w:rsidRPr="00E34EA2">
              <w:rPr>
                <w:rFonts w:ascii="Arial" w:hAnsi="Arial" w:eastAsia="Times New Roman" w:cs="Arial"/>
                <w:color w:val="000000"/>
                <w:sz w:val="20"/>
                <w:szCs w:val="20"/>
                <w:lang w:val="en-MY" w:eastAsia="en-MY"/>
              </w:rPr>
              <w:t>Aga</w:t>
            </w:r>
            <w:r w:rsidRPr="000D39E8">
              <w:rPr>
                <w:rFonts w:ascii="Arial" w:hAnsi="Arial" w:eastAsia="Times New Roman" w:cs="Arial"/>
                <w:color w:val="000000"/>
                <w:sz w:val="20"/>
                <w:szCs w:val="20"/>
                <w:shd w:val="clear" w:color="auto" w:fill="D9D9D9" w:themeFill="background1" w:themeFillShade="D9"/>
                <w:lang w:val="en-MY" w:eastAsia="en-MY"/>
              </w:rPr>
              <w:t>m</w:t>
            </w:r>
            <w:r w:rsidRPr="00E34EA2">
              <w:rPr>
                <w:rFonts w:ascii="Arial" w:hAnsi="Arial" w:eastAsia="Times New Roman" w:cs="Arial"/>
                <w:color w:val="000000"/>
                <w:sz w:val="20"/>
                <w:szCs w:val="20"/>
                <w:lang w:val="en-MY" w:eastAsia="en-MY"/>
              </w:rPr>
              <w:t>a</w:t>
            </w:r>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E34EA2" w:rsidR="00B81EAC" w:rsidRDefault="00B81EAC" w14:paraId="26677094" w14:textId="77777777">
            <w:pPr>
              <w:spacing w:after="0" w:line="240" w:lineRule="auto"/>
              <w:jc w:val="center"/>
              <w:rPr>
                <w:rFonts w:ascii="Arial" w:hAnsi="Arial" w:eastAsia="Times New Roman" w:cs="Arial"/>
                <w:color w:val="000000"/>
                <w:sz w:val="20"/>
                <w:szCs w:val="20"/>
                <w:lang w:val="en-MY" w:eastAsia="en-MY"/>
              </w:rPr>
            </w:pPr>
            <w:r w:rsidRPr="00E34EA2">
              <w:rPr>
                <w:rFonts w:ascii="Arial" w:hAnsi="Arial" w:eastAsia="Times New Roman" w:cs="Arial"/>
                <w:color w:val="000000"/>
                <w:sz w:val="20"/>
                <w:szCs w:val="20"/>
                <w:lang w:val="en-MY" w:eastAsia="en-MY"/>
              </w:rPr>
              <w:t>Islam</w:t>
            </w:r>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E34EA2" w:rsidR="00B81EAC" w:rsidRDefault="00B81EAC" w14:paraId="6956B534" w14:textId="77777777">
            <w:pPr>
              <w:spacing w:after="0" w:line="240" w:lineRule="auto"/>
              <w:jc w:val="center"/>
              <w:rPr>
                <w:rFonts w:ascii="Arial" w:hAnsi="Arial" w:eastAsia="Times New Roman" w:cs="Arial"/>
                <w:color w:val="000000"/>
                <w:sz w:val="20"/>
                <w:szCs w:val="20"/>
                <w:lang w:val="en-MY" w:eastAsia="en-MY"/>
              </w:rPr>
            </w:pPr>
            <w:r w:rsidRPr="00E34EA2">
              <w:rPr>
                <w:rFonts w:ascii="Arial" w:hAnsi="Arial" w:eastAsia="Times New Roman" w:cs="Arial"/>
                <w:color w:val="000000"/>
                <w:sz w:val="20"/>
                <w:szCs w:val="20"/>
                <w:lang w:val="en-MY" w:eastAsia="en-MY"/>
              </w:rPr>
              <w:t>Buddha</w:t>
            </w:r>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E34EA2" w:rsidR="00B81EAC" w:rsidRDefault="00B81EAC" w14:paraId="3E728B1F" w14:textId="77777777">
            <w:pPr>
              <w:spacing w:after="0" w:line="240" w:lineRule="auto"/>
              <w:jc w:val="center"/>
              <w:rPr>
                <w:rFonts w:ascii="Arial" w:hAnsi="Arial" w:eastAsia="Times New Roman" w:cs="Arial"/>
                <w:color w:val="000000"/>
                <w:sz w:val="20"/>
                <w:szCs w:val="20"/>
                <w:lang w:val="en-MY" w:eastAsia="en-MY"/>
              </w:rPr>
            </w:pPr>
            <w:r w:rsidRPr="00E34EA2">
              <w:rPr>
                <w:rFonts w:ascii="Arial" w:hAnsi="Arial" w:eastAsia="Times New Roman" w:cs="Arial"/>
                <w:color w:val="000000"/>
                <w:sz w:val="20"/>
                <w:szCs w:val="20"/>
                <w:lang w:val="en-MY" w:eastAsia="en-MY"/>
              </w:rPr>
              <w:t>Hindu</w:t>
            </w:r>
          </w:p>
        </w:tc>
      </w:tr>
      <w:tr w:rsidRPr="00E34EA2" w:rsidR="00B81EAC" w:rsidTr="005412CB" w14:paraId="7F463452" w14:textId="77777777">
        <w:trPr>
          <w:trHeight w:val="264"/>
          <w:jc w:val="center"/>
        </w:trPr>
        <w:tc>
          <w:tcPr>
            <w:tcW w:w="960" w:type="dxa"/>
            <w:tcBorders>
              <w:top w:val="nil"/>
              <w:left w:val="single" w:color="auto" w:sz="4" w:space="0"/>
              <w:bottom w:val="single" w:color="auto" w:sz="4" w:space="0"/>
              <w:right w:val="single" w:color="auto" w:sz="4" w:space="0"/>
            </w:tcBorders>
            <w:shd w:val="clear" w:color="000000" w:fill="D9D9D9"/>
            <w:noWrap/>
            <w:vAlign w:val="bottom"/>
            <w:hideMark/>
          </w:tcPr>
          <w:p w:rsidRPr="00E34EA2" w:rsidR="00B81EAC" w:rsidRDefault="00B81EAC" w14:paraId="5386E323" w14:textId="77777777">
            <w:pPr>
              <w:spacing w:after="0" w:line="240" w:lineRule="auto"/>
              <w:rPr>
                <w:rFonts w:ascii="Arial" w:hAnsi="Arial" w:eastAsia="Times New Roman" w:cs="Arial"/>
                <w:color w:val="000000"/>
                <w:sz w:val="20"/>
                <w:szCs w:val="20"/>
                <w:lang w:val="en-MY" w:eastAsia="en-MY"/>
              </w:rPr>
            </w:pPr>
            <w:proofErr w:type="spellStart"/>
            <w:r w:rsidRPr="00E34EA2">
              <w:rPr>
                <w:rFonts w:ascii="Arial" w:hAnsi="Arial" w:eastAsia="Times New Roman" w:cs="Arial"/>
                <w:color w:val="000000"/>
                <w:sz w:val="20"/>
                <w:szCs w:val="20"/>
                <w:lang w:val="en-MY" w:eastAsia="en-MY"/>
              </w:rPr>
              <w:t>Bilangan</w:t>
            </w:r>
            <w:proofErr w:type="spellEnd"/>
          </w:p>
        </w:tc>
        <w:tc>
          <w:tcPr>
            <w:tcW w:w="960" w:type="dxa"/>
            <w:tcBorders>
              <w:top w:val="nil"/>
              <w:left w:val="nil"/>
              <w:bottom w:val="single" w:color="auto" w:sz="4" w:space="0"/>
              <w:right w:val="single" w:color="auto" w:sz="4" w:space="0"/>
            </w:tcBorders>
            <w:shd w:val="clear" w:color="auto" w:fill="FFFF00"/>
            <w:noWrap/>
            <w:vAlign w:val="bottom"/>
            <w:hideMark/>
          </w:tcPr>
          <w:p w:rsidRPr="00E34EA2" w:rsidR="00B81EAC" w:rsidRDefault="00B81EAC" w14:paraId="78C4A56E" w14:textId="77777777">
            <w:pPr>
              <w:spacing w:after="0" w:line="240" w:lineRule="auto"/>
              <w:jc w:val="center"/>
              <w:rPr>
                <w:rFonts w:ascii="Arial" w:hAnsi="Arial" w:eastAsia="Times New Roman" w:cs="Arial"/>
                <w:color w:val="000000"/>
                <w:sz w:val="20"/>
                <w:szCs w:val="20"/>
                <w:lang w:val="en-MY" w:eastAsia="en-MY"/>
              </w:rPr>
            </w:pPr>
            <w:r w:rsidRPr="00F349D8">
              <w:rPr>
                <w:rFonts w:ascii="Arial" w:hAnsi="Arial" w:eastAsia="Times New Roman" w:cs="Arial"/>
                <w:color w:val="000000"/>
                <w:sz w:val="20"/>
                <w:szCs w:val="20"/>
                <w:highlight w:val="yellow"/>
                <w:lang w:val="en-MY" w:eastAsia="en-MY"/>
              </w:rPr>
              <w:t>27</w:t>
            </w:r>
          </w:p>
        </w:tc>
        <w:tc>
          <w:tcPr>
            <w:tcW w:w="960" w:type="dxa"/>
            <w:tcBorders>
              <w:top w:val="nil"/>
              <w:left w:val="nil"/>
              <w:bottom w:val="single" w:color="auto" w:sz="4" w:space="0"/>
              <w:right w:val="single" w:color="auto" w:sz="4" w:space="0"/>
            </w:tcBorders>
            <w:shd w:val="clear" w:color="auto" w:fill="auto"/>
            <w:noWrap/>
            <w:vAlign w:val="bottom"/>
            <w:hideMark/>
          </w:tcPr>
          <w:p w:rsidRPr="00E34EA2" w:rsidR="00B81EAC" w:rsidRDefault="00B81EAC" w14:paraId="2B0B667F" w14:textId="77777777">
            <w:pPr>
              <w:spacing w:after="0" w:line="240" w:lineRule="auto"/>
              <w:jc w:val="center"/>
              <w:rPr>
                <w:rFonts w:ascii="Arial" w:hAnsi="Arial" w:eastAsia="Times New Roman" w:cs="Arial"/>
                <w:color w:val="000000"/>
                <w:sz w:val="20"/>
                <w:szCs w:val="20"/>
                <w:lang w:val="en-MY" w:eastAsia="en-MY"/>
              </w:rPr>
            </w:pPr>
            <w:r w:rsidRPr="00E34EA2">
              <w:rPr>
                <w:rFonts w:ascii="Arial" w:hAnsi="Arial" w:eastAsia="Times New Roman" w:cs="Arial"/>
                <w:color w:val="000000"/>
                <w:sz w:val="20"/>
                <w:szCs w:val="20"/>
                <w:lang w:val="en-MY" w:eastAsia="en-MY"/>
              </w:rPr>
              <w:t>2</w:t>
            </w:r>
          </w:p>
        </w:tc>
        <w:tc>
          <w:tcPr>
            <w:tcW w:w="960" w:type="dxa"/>
            <w:tcBorders>
              <w:top w:val="nil"/>
              <w:left w:val="nil"/>
              <w:bottom w:val="single" w:color="auto" w:sz="4" w:space="0"/>
              <w:right w:val="single" w:color="auto" w:sz="4" w:space="0"/>
            </w:tcBorders>
            <w:shd w:val="clear" w:color="auto" w:fill="auto"/>
            <w:noWrap/>
            <w:vAlign w:val="bottom"/>
            <w:hideMark/>
          </w:tcPr>
          <w:p w:rsidRPr="00E34EA2" w:rsidR="00B81EAC" w:rsidRDefault="00B81EAC" w14:paraId="6F67E196" w14:textId="77777777">
            <w:pPr>
              <w:keepNext/>
              <w:spacing w:after="0" w:line="240" w:lineRule="auto"/>
              <w:jc w:val="center"/>
              <w:rPr>
                <w:rFonts w:ascii="Arial" w:hAnsi="Arial" w:eastAsia="Times New Roman" w:cs="Arial"/>
                <w:color w:val="000000"/>
                <w:sz w:val="20"/>
                <w:szCs w:val="20"/>
                <w:lang w:val="en-MY" w:eastAsia="en-MY"/>
              </w:rPr>
            </w:pPr>
            <w:r w:rsidRPr="00E34EA2">
              <w:rPr>
                <w:rFonts w:ascii="Arial" w:hAnsi="Arial" w:eastAsia="Times New Roman" w:cs="Arial"/>
                <w:color w:val="000000"/>
                <w:sz w:val="20"/>
                <w:szCs w:val="20"/>
                <w:lang w:val="en-MY" w:eastAsia="en-MY"/>
              </w:rPr>
              <w:t>1</w:t>
            </w:r>
          </w:p>
        </w:tc>
      </w:tr>
    </w:tbl>
    <w:p w:rsidRPr="00C86E1F" w:rsidR="00B81EAC" w:rsidP="00B81EAC" w:rsidRDefault="00B81EAC" w14:paraId="43521F4E" w14:textId="703BB073">
      <w:pPr>
        <w:pStyle w:val="Caption"/>
        <w:jc w:val="center"/>
        <w:rPr>
          <w:lang w:val="en-MY"/>
        </w:rPr>
      </w:pPr>
      <w:bookmarkStart w:name="_Toc120479755" w:id="11"/>
      <w:r>
        <w:t xml:space="preserve">Rajah </w:t>
      </w:r>
      <w:r>
        <w:fldChar w:fldCharType="begin"/>
      </w:r>
      <w:r>
        <w:instrText>SEQ Table \* ARABIC</w:instrText>
      </w:r>
      <w:r>
        <w:fldChar w:fldCharType="separate"/>
      </w:r>
      <w:r w:rsidR="00AE49AF">
        <w:rPr>
          <w:noProof/>
        </w:rPr>
        <w:t>3</w:t>
      </w:r>
      <w:r>
        <w:fldChar w:fldCharType="end"/>
      </w:r>
      <w:r w:rsidR="005A2D61">
        <w:rPr>
          <w:noProof/>
        </w:rPr>
        <w:t xml:space="preserve"> A-3</w:t>
      </w:r>
      <w:r>
        <w:rPr>
          <w:lang w:val="en-MY"/>
        </w:rPr>
        <w:t xml:space="preserve"> </w:t>
      </w:r>
      <w:proofErr w:type="spellStart"/>
      <w:r>
        <w:rPr>
          <w:lang w:val="en-MY"/>
        </w:rPr>
        <w:t>Bilangan</w:t>
      </w:r>
      <w:proofErr w:type="spellEnd"/>
      <w:r>
        <w:rPr>
          <w:lang w:val="en-MY"/>
        </w:rPr>
        <w:t xml:space="preserve"> per Agama</w:t>
      </w:r>
      <w:bookmarkEnd w:id="11"/>
    </w:p>
    <w:p w:rsidR="00B81EAC" w:rsidP="00B81EAC" w:rsidRDefault="00B81EAC" w14:paraId="4087D45E" w14:textId="77777777">
      <w:pPr>
        <w:rPr>
          <w:lang w:val="en-MY"/>
        </w:rPr>
      </w:pPr>
    </w:p>
    <w:p w:rsidR="00413717" w:rsidP="0081697C" w:rsidRDefault="00306540" w14:paraId="146C2FD9" w14:textId="0F881AFF">
      <w:pPr>
        <w:pStyle w:val="Normal2"/>
      </w:pPr>
      <w:r>
        <w:t xml:space="preserve">Rajah-rajah menunjukkan </w:t>
      </w:r>
      <w:r w:rsidR="00D02393">
        <w:t>majoriti</w:t>
      </w:r>
      <w:r>
        <w:t xml:space="preserve"> data yang didapati</w:t>
      </w:r>
      <w:r w:rsidR="009A720C">
        <w:t xml:space="preserve"> berusul daripada</w:t>
      </w:r>
      <w:r w:rsidR="00B42F43">
        <w:t xml:space="preserve"> golongan remaja </w:t>
      </w:r>
      <w:r w:rsidR="0082735E">
        <w:t xml:space="preserve">dewasa </w:t>
      </w:r>
      <w:r w:rsidR="00B42F43">
        <w:t>(18</w:t>
      </w:r>
      <w:r w:rsidR="00B14D91">
        <w:t xml:space="preserve"> – </w:t>
      </w:r>
      <w:r w:rsidR="0082735E">
        <w:t>30</w:t>
      </w:r>
      <w:r w:rsidR="00B14D91">
        <w:t xml:space="preserve">) </w:t>
      </w:r>
      <w:r w:rsidR="00E927CC">
        <w:t>kerana</w:t>
      </w:r>
      <w:r w:rsidR="00851674">
        <w:t xml:space="preserve"> survei </w:t>
      </w:r>
      <w:r w:rsidR="006C1B76">
        <w:t xml:space="preserve">tersebut </w:t>
      </w:r>
      <w:r w:rsidR="00112345">
        <w:t xml:space="preserve">banyak </w:t>
      </w:r>
      <w:r w:rsidR="00567A40">
        <w:t xml:space="preserve">diagihkan </w:t>
      </w:r>
      <w:r w:rsidR="001003FB">
        <w:t xml:space="preserve">diantara rakan sekelas </w:t>
      </w:r>
      <w:r w:rsidR="00C65042">
        <w:t>universiti.</w:t>
      </w:r>
      <w:r w:rsidR="008D7684">
        <w:t xml:space="preserve"> Berdasarkan rajah di atas bangsa yang</w:t>
      </w:r>
      <w:r w:rsidR="004E3455">
        <w:t xml:space="preserve"> merupakan majoriti data ialah Melayu </w:t>
      </w:r>
      <w:r w:rsidR="00E50865">
        <w:t xml:space="preserve">kerana mengikut data </w:t>
      </w:r>
      <w:r w:rsidR="008B791E">
        <w:t xml:space="preserve">Bumiputera merangkumi 62.5% populasi Malaysia manakala </w:t>
      </w:r>
      <w:r w:rsidR="004A1CB8">
        <w:t xml:space="preserve">Cina merangkumi </w:t>
      </w:r>
      <w:r w:rsidR="00B449A4">
        <w:t xml:space="preserve">20.6% dan India merangkumi </w:t>
      </w:r>
      <w:r w:rsidR="004B4AC6">
        <w:t>6.2%</w:t>
      </w:r>
      <w:r w:rsidR="00E50865">
        <w:t xml:space="preserve"> </w:t>
      </w:r>
      <w:sdt>
        <w:sdtPr>
          <w:id w:val="-1655216816"/>
          <w:citation/>
        </w:sdtPr>
        <w:sdtContent>
          <w:r w:rsidR="0061132C">
            <w:fldChar w:fldCharType="begin"/>
          </w:r>
          <w:r w:rsidR="0061132C">
            <w:instrText xml:space="preserve">CITATION Mal21 \l 17417 </w:instrText>
          </w:r>
          <w:r w:rsidR="0061132C">
            <w:fldChar w:fldCharType="separate"/>
          </w:r>
          <w:r w:rsidR="006702E2">
            <w:t>(Index Mundi, 2021)</w:t>
          </w:r>
          <w:r w:rsidR="0061132C">
            <w:fldChar w:fldCharType="end"/>
          </w:r>
        </w:sdtContent>
      </w:sdt>
      <w:r w:rsidR="004B4AC6">
        <w:t xml:space="preserve">. </w:t>
      </w:r>
      <w:r w:rsidR="00CA0952">
        <w:t xml:space="preserve">Majoriti </w:t>
      </w:r>
      <w:r w:rsidR="00573A03">
        <w:t>peserta survei juga menganut Islam kerana</w:t>
      </w:r>
      <w:r w:rsidR="00A77930">
        <w:t xml:space="preserve"> </w:t>
      </w:r>
      <w:r w:rsidR="000960AA">
        <w:t>63</w:t>
      </w:r>
      <w:r w:rsidR="000C3A0C">
        <w:t>.5</w:t>
      </w:r>
      <w:r w:rsidR="000406F7">
        <w:t>%</w:t>
      </w:r>
      <w:r w:rsidR="000C3A0C">
        <w:t xml:space="preserve"> populasi Malaysia menganut Islam, </w:t>
      </w:r>
      <w:r w:rsidR="00150DCC">
        <w:t>manakali Buddha merangkumi</w:t>
      </w:r>
      <w:r w:rsidR="00206B87">
        <w:t xml:space="preserve"> 18.7%</w:t>
      </w:r>
      <w:r w:rsidR="00494E09">
        <w:t xml:space="preserve"> dan</w:t>
      </w:r>
      <w:r w:rsidR="001D1DC4">
        <w:t xml:space="preserve"> </w:t>
      </w:r>
      <w:r w:rsidR="00146EB3">
        <w:t>Hinu merangkumi 6.1%</w:t>
      </w:r>
      <w:r w:rsidR="004E2B93">
        <w:t xml:space="preserve"> </w:t>
      </w:r>
      <w:sdt>
        <w:sdtPr>
          <w:id w:val="-1552379597"/>
          <w:citation/>
        </w:sdtPr>
        <w:sdtContent>
          <w:r w:rsidR="004E2B93">
            <w:fldChar w:fldCharType="begin"/>
          </w:r>
          <w:r w:rsidR="004E2B93">
            <w:instrText xml:space="preserve"> CITATION Wik20 \l 17417 </w:instrText>
          </w:r>
          <w:r w:rsidR="004E2B93">
            <w:fldChar w:fldCharType="separate"/>
          </w:r>
          <w:r w:rsidR="006702E2">
            <w:t>(Wikipedia, 2020)</w:t>
          </w:r>
          <w:r w:rsidR="004E2B93">
            <w:fldChar w:fldCharType="end"/>
          </w:r>
        </w:sdtContent>
      </w:sdt>
      <w:r w:rsidR="004E2B93">
        <w:t>.</w:t>
      </w:r>
    </w:p>
    <w:p w:rsidR="00306540" w:rsidP="00B81EAC" w:rsidRDefault="00306540" w14:paraId="4F761D42" w14:textId="77777777">
      <w:pPr>
        <w:rPr>
          <w:lang w:val="en-MY"/>
        </w:rPr>
      </w:pPr>
    </w:p>
    <w:tbl>
      <w:tblPr>
        <w:tblW w:w="5524" w:type="dxa"/>
        <w:jc w:val="center"/>
        <w:tblLook w:val="04A0" w:firstRow="1" w:lastRow="0" w:firstColumn="1" w:lastColumn="0" w:noHBand="0" w:noVBand="1"/>
      </w:tblPr>
      <w:tblGrid>
        <w:gridCol w:w="1117"/>
        <w:gridCol w:w="960"/>
        <w:gridCol w:w="1017"/>
        <w:gridCol w:w="960"/>
        <w:gridCol w:w="1470"/>
      </w:tblGrid>
      <w:tr w:rsidRPr="005146E3" w:rsidR="00B81EAC" w:rsidTr="000D39E8" w14:paraId="6BF3B077" w14:textId="77777777">
        <w:trPr>
          <w:trHeight w:val="264"/>
          <w:jc w:val="center"/>
        </w:trPr>
        <w:tc>
          <w:tcPr>
            <w:tcW w:w="1117"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B81EAC" w:rsidRDefault="00B81EAC" w14:paraId="35EAFC9B"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Pekerjaan</w:t>
            </w:r>
            <w:proofErr w:type="spellEnd"/>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12E993B6"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Pelajar</w:t>
            </w:r>
            <w:proofErr w:type="spellEnd"/>
          </w:p>
        </w:tc>
        <w:tc>
          <w:tcPr>
            <w:tcW w:w="1017"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25D478F2"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Kerajaan</w:t>
            </w:r>
          </w:p>
        </w:tc>
        <w:tc>
          <w:tcPr>
            <w:tcW w:w="960"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6330AEDC"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Swasta</w:t>
            </w:r>
            <w:proofErr w:type="spellEnd"/>
          </w:p>
        </w:tc>
        <w:tc>
          <w:tcPr>
            <w:tcW w:w="1470"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B81EAC" w:rsidRDefault="00B81EAC" w14:paraId="5DB10AAE"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Bekerja</w:t>
            </w:r>
            <w:proofErr w:type="spellEnd"/>
          </w:p>
        </w:tc>
      </w:tr>
      <w:tr w:rsidRPr="005146E3" w:rsidR="00B81EAC" w:rsidTr="005412CB" w14:paraId="3D7FFDD9" w14:textId="77777777">
        <w:trPr>
          <w:trHeight w:val="264"/>
          <w:jc w:val="center"/>
        </w:trPr>
        <w:tc>
          <w:tcPr>
            <w:tcW w:w="1117"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B81EAC" w:rsidRDefault="00B81EAC" w14:paraId="7EC5BDB6"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960" w:type="dxa"/>
            <w:tcBorders>
              <w:top w:val="nil"/>
              <w:left w:val="nil"/>
              <w:bottom w:val="single" w:color="auto" w:sz="4" w:space="0"/>
              <w:right w:val="single" w:color="auto" w:sz="4" w:space="0"/>
            </w:tcBorders>
            <w:shd w:val="clear" w:color="auto" w:fill="FFFF00"/>
            <w:noWrap/>
            <w:vAlign w:val="bottom"/>
            <w:hideMark/>
          </w:tcPr>
          <w:p w:rsidRPr="005146E3" w:rsidR="00B81EAC" w:rsidRDefault="00807F77" w14:paraId="030BF252" w14:textId="7D47923D">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20</w:t>
            </w:r>
          </w:p>
        </w:tc>
        <w:tc>
          <w:tcPr>
            <w:tcW w:w="1017" w:type="dxa"/>
            <w:tcBorders>
              <w:top w:val="nil"/>
              <w:left w:val="nil"/>
              <w:bottom w:val="single" w:color="auto" w:sz="4" w:space="0"/>
              <w:right w:val="single" w:color="auto" w:sz="4" w:space="0"/>
            </w:tcBorders>
            <w:shd w:val="clear" w:color="auto" w:fill="auto"/>
            <w:noWrap/>
            <w:vAlign w:val="bottom"/>
            <w:hideMark/>
          </w:tcPr>
          <w:p w:rsidRPr="005146E3" w:rsidR="00B81EAC" w:rsidRDefault="0032746D" w14:paraId="7C5BE95C" w14:textId="37C2E950">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5</w:t>
            </w:r>
          </w:p>
        </w:tc>
        <w:tc>
          <w:tcPr>
            <w:tcW w:w="960" w:type="dxa"/>
            <w:tcBorders>
              <w:top w:val="nil"/>
              <w:left w:val="nil"/>
              <w:bottom w:val="single" w:color="auto" w:sz="4" w:space="0"/>
              <w:right w:val="single" w:color="auto" w:sz="4" w:space="0"/>
            </w:tcBorders>
            <w:shd w:val="clear" w:color="auto" w:fill="auto"/>
            <w:noWrap/>
            <w:vAlign w:val="bottom"/>
            <w:hideMark/>
          </w:tcPr>
          <w:p w:rsidRPr="005146E3" w:rsidR="00B81EAC" w:rsidRDefault="00C70DA5" w14:paraId="6D1469C1" w14:textId="68466D61">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3</w:t>
            </w:r>
          </w:p>
        </w:tc>
        <w:tc>
          <w:tcPr>
            <w:tcW w:w="1470" w:type="dxa"/>
            <w:tcBorders>
              <w:top w:val="nil"/>
              <w:left w:val="nil"/>
              <w:bottom w:val="single" w:color="auto" w:sz="4" w:space="0"/>
              <w:right w:val="single" w:color="auto" w:sz="4" w:space="0"/>
            </w:tcBorders>
            <w:shd w:val="clear" w:color="auto" w:fill="auto"/>
            <w:noWrap/>
            <w:vAlign w:val="bottom"/>
            <w:hideMark/>
          </w:tcPr>
          <w:p w:rsidRPr="005146E3" w:rsidR="00B81EAC" w:rsidP="005A2D61" w:rsidRDefault="00363346" w14:paraId="432A0148" w14:textId="53C7D531">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2</w:t>
            </w:r>
          </w:p>
        </w:tc>
      </w:tr>
    </w:tbl>
    <w:p w:rsidRPr="00BC0538" w:rsidR="00B81EAC" w:rsidP="005A2D61" w:rsidRDefault="00615617" w14:paraId="723A4DBD" w14:textId="7B463E7A">
      <w:pPr>
        <w:pStyle w:val="Caption"/>
        <w:jc w:val="center"/>
        <w:rPr>
          <w:lang w:val="en-MY"/>
        </w:rPr>
      </w:pPr>
      <w:bookmarkStart w:name="_Toc120479756" w:id="12"/>
      <w:r>
        <w:t>Rajah</w:t>
      </w:r>
      <w:r w:rsidR="005A2D61">
        <w:t xml:space="preserve"> </w:t>
      </w:r>
      <w:r>
        <w:fldChar w:fldCharType="begin"/>
      </w:r>
      <w:r>
        <w:instrText>SEQ Table \* ARABIC</w:instrText>
      </w:r>
      <w:r>
        <w:fldChar w:fldCharType="separate"/>
      </w:r>
      <w:r w:rsidR="00AE49AF">
        <w:rPr>
          <w:noProof/>
        </w:rPr>
        <w:t>4</w:t>
      </w:r>
      <w:r>
        <w:fldChar w:fldCharType="end"/>
      </w:r>
      <w:r w:rsidR="005A2D61">
        <w:rPr>
          <w:lang w:val="en-MY"/>
        </w:rPr>
        <w:t xml:space="preserve"> A-4 </w:t>
      </w:r>
      <w:proofErr w:type="spellStart"/>
      <w:r w:rsidR="005A2D61">
        <w:rPr>
          <w:lang w:val="en-MY"/>
        </w:rPr>
        <w:t>Pekerjaan</w:t>
      </w:r>
      <w:bookmarkEnd w:id="12"/>
      <w:proofErr w:type="spellEnd"/>
    </w:p>
    <w:p w:rsidR="00B81EAC" w:rsidP="0081697C" w:rsidRDefault="00852C18" w14:paraId="41C538AE" w14:textId="211BAAF9">
      <w:pPr>
        <w:pStyle w:val="Normal2"/>
      </w:pPr>
      <w:r>
        <w:lastRenderedPageBreak/>
        <w:t>Rajah</w:t>
      </w:r>
      <w:r w:rsidR="00E33927">
        <w:t xml:space="preserve"> </w:t>
      </w:r>
      <w:r w:rsidR="001B097A">
        <w:t xml:space="preserve">di atas menunjukkan bilangan </w:t>
      </w:r>
      <w:r w:rsidR="00345396">
        <w:t>responder</w:t>
      </w:r>
      <w:r w:rsidR="005F3A56">
        <w:t xml:space="preserve"> berdasarkan </w:t>
      </w:r>
      <w:r w:rsidR="00F43562">
        <w:t xml:space="preserve">pekerjaan masing-masing. </w:t>
      </w:r>
      <w:r w:rsidR="003C45B8">
        <w:t>Seramai 20 orang merupakan pelajar, 5 orang bekerja di dalam sector kerajaan</w:t>
      </w:r>
      <w:r w:rsidR="00A07A9F">
        <w:t xml:space="preserve">, 3 orang bekerja di dalam </w:t>
      </w:r>
      <w:r w:rsidR="00A31CDA">
        <w:t xml:space="preserve">sector </w:t>
      </w:r>
      <w:r w:rsidR="00487F97">
        <w:t xml:space="preserve">swasta dan </w:t>
      </w:r>
      <w:r w:rsidR="00311DD5">
        <w:t xml:space="preserve">2 orang yang </w:t>
      </w:r>
      <w:r w:rsidR="001C3967">
        <w:t xml:space="preserve">tidak bekerja. </w:t>
      </w:r>
      <w:r w:rsidR="002F759C">
        <w:t xml:space="preserve">Berdasarkan </w:t>
      </w:r>
      <w:r w:rsidR="00BE25A0">
        <w:t xml:space="preserve">rajah di atas pelajar merupakan </w:t>
      </w:r>
      <w:r w:rsidR="00D833EF">
        <w:t xml:space="preserve">golongan yang </w:t>
      </w:r>
      <w:r w:rsidR="0045749C">
        <w:t>ramai</w:t>
      </w:r>
      <w:r w:rsidR="009B61FE">
        <w:t xml:space="preserve"> iaitu sebanyak </w:t>
      </w:r>
      <w:r w:rsidR="00611DD9">
        <w:t>20 orang. Hal</w:t>
      </w:r>
      <w:r w:rsidR="004E5A9D">
        <w:t xml:space="preserve"> ini demikian kerana </w:t>
      </w:r>
      <w:r w:rsidR="00AF3077">
        <w:t xml:space="preserve">survei ini </w:t>
      </w:r>
      <w:r w:rsidR="00BB6E6A">
        <w:t>didedahkan</w:t>
      </w:r>
      <w:r w:rsidR="00512408">
        <w:t xml:space="preserve"> kepada kebanyakan pelajar-pelajar</w:t>
      </w:r>
      <w:r w:rsidR="00576E8A">
        <w:t xml:space="preserve"> di dalam grup media so</w:t>
      </w:r>
      <w:r w:rsidR="00AF0AE1">
        <w:t>sial</w:t>
      </w:r>
      <w:r w:rsidR="0056449A">
        <w:t xml:space="preserve"> terutama sekali pelajar-pelajar UTeM.</w:t>
      </w:r>
    </w:p>
    <w:p w:rsidR="00A06904" w:rsidP="0081697C" w:rsidRDefault="00A06904" w14:paraId="35A4F3EF" w14:textId="1B0E9043">
      <w:pPr>
        <w:pStyle w:val="Normal2"/>
      </w:pPr>
    </w:p>
    <w:p w:rsidR="00A73141" w:rsidP="0081697C" w:rsidRDefault="00A4611E" w14:paraId="5BE7AF88" w14:textId="4C057B01">
      <w:pPr>
        <w:pStyle w:val="Normal2"/>
      </w:pPr>
      <w:r>
        <w:t xml:space="preserve">Kesimpulannya, </w:t>
      </w:r>
      <w:r w:rsidR="0031002E">
        <w:t>data</w:t>
      </w:r>
      <w:r w:rsidR="00BF088F">
        <w:t xml:space="preserve"> </w:t>
      </w:r>
      <w:r w:rsidR="00DA08D0">
        <w:t xml:space="preserve">yang didapati </w:t>
      </w:r>
      <w:r w:rsidR="0072689B">
        <w:t xml:space="preserve">dari survei </w:t>
      </w:r>
      <w:r w:rsidR="00DD3D41">
        <w:t>ini</w:t>
      </w:r>
      <w:r w:rsidR="00BF088F">
        <w:t xml:space="preserve"> cenderung</w:t>
      </w:r>
      <w:r w:rsidR="00DD3D41">
        <w:t xml:space="preserve"> kepada responden </w:t>
      </w:r>
      <w:r w:rsidR="009B37D3">
        <w:t xml:space="preserve">remaja dewasa </w:t>
      </w:r>
      <w:r w:rsidR="00A06904">
        <w:t>(18 -30) atau lingkungan pelajar pengajian tinggi</w:t>
      </w:r>
      <w:r w:rsidR="008A753C">
        <w:t xml:space="preserve">, berbangsa Melayu dan beragama Islam. </w:t>
      </w:r>
    </w:p>
    <w:p w:rsidR="00B81EAC" w:rsidP="005A2D61" w:rsidRDefault="005A2D61" w14:paraId="10595AD3" w14:textId="1394E7B8">
      <w:pPr>
        <w:rPr>
          <w:lang w:val="en-MY"/>
        </w:rPr>
      </w:pPr>
      <w:r>
        <w:rPr>
          <w:lang w:val="en-MY"/>
        </w:rPr>
        <w:br w:type="page"/>
      </w:r>
    </w:p>
    <w:tbl>
      <w:tblPr>
        <w:tblpPr w:leftFromText="180" w:rightFromText="180" w:vertAnchor="text" w:horzAnchor="margin" w:tblpXSpec="center" w:tblpY="1544"/>
        <w:tblW w:w="8825" w:type="dxa"/>
        <w:tblLook w:val="04A0" w:firstRow="1" w:lastRow="0" w:firstColumn="1" w:lastColumn="0" w:noHBand="0" w:noVBand="1"/>
      </w:tblPr>
      <w:tblGrid>
        <w:gridCol w:w="1784"/>
        <w:gridCol w:w="1533"/>
        <w:gridCol w:w="1624"/>
        <w:gridCol w:w="1858"/>
        <w:gridCol w:w="2026"/>
      </w:tblGrid>
      <w:tr w:rsidRPr="005146E3" w:rsidR="00A03F41" w:rsidTr="004620DE" w14:paraId="767407D0"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A03F41" w:rsidP="009D3A5A" w:rsidRDefault="00A03F41" w14:paraId="58F2D220" w14:textId="27612D1F">
            <w:pPr>
              <w:spacing w:after="0" w:line="240" w:lineRule="auto"/>
              <w:jc w:val="center"/>
              <w:rPr>
                <w:rFonts w:ascii="Arial" w:hAnsi="Arial" w:eastAsia="Times New Roman" w:cs="Arial"/>
                <w:color w:val="000000"/>
                <w:sz w:val="20"/>
                <w:szCs w:val="20"/>
                <w:lang w:val="en-MY" w:eastAsia="en-MY"/>
              </w:rPr>
            </w:pPr>
            <w:r w:rsidRPr="00501980">
              <w:rPr>
                <w:rFonts w:ascii="Arial" w:hAnsi="Arial" w:eastAsia="Times New Roman" w:cs="Arial"/>
                <w:b/>
                <w:bCs/>
                <w:color w:val="000000"/>
                <w:sz w:val="20"/>
                <w:szCs w:val="20"/>
                <w:lang w:val="en-MY" w:eastAsia="en-MY"/>
              </w:rPr>
              <w:lastRenderedPageBreak/>
              <w:t xml:space="preserve">Saya </w:t>
            </w:r>
            <w:proofErr w:type="spellStart"/>
            <w:r w:rsidRPr="00501980">
              <w:rPr>
                <w:rFonts w:ascii="Arial" w:hAnsi="Arial" w:eastAsia="Times New Roman" w:cs="Arial"/>
                <w:b/>
                <w:bCs/>
                <w:color w:val="000000"/>
                <w:sz w:val="20"/>
                <w:szCs w:val="20"/>
                <w:lang w:val="en-MY" w:eastAsia="en-MY"/>
              </w:rPr>
              <w:t>pernah</w:t>
            </w:r>
            <w:proofErr w:type="spellEnd"/>
            <w:r w:rsidRPr="00501980">
              <w:rPr>
                <w:rFonts w:ascii="Arial" w:hAnsi="Arial" w:eastAsia="Times New Roman" w:cs="Arial"/>
                <w:b/>
                <w:bCs/>
                <w:color w:val="000000"/>
                <w:sz w:val="20"/>
                <w:szCs w:val="20"/>
                <w:lang w:val="en-MY" w:eastAsia="en-MY"/>
              </w:rPr>
              <w:t xml:space="preserve"> </w:t>
            </w:r>
            <w:proofErr w:type="spellStart"/>
            <w:r w:rsidRPr="00501980">
              <w:rPr>
                <w:rFonts w:ascii="Arial" w:hAnsi="Arial" w:eastAsia="Times New Roman" w:cs="Arial"/>
                <w:b/>
                <w:bCs/>
                <w:color w:val="000000"/>
                <w:sz w:val="20"/>
                <w:szCs w:val="20"/>
                <w:lang w:val="en-MY" w:eastAsia="en-MY"/>
              </w:rPr>
              <w:t>mendapat</w:t>
            </w:r>
            <w:proofErr w:type="spellEnd"/>
            <w:r w:rsidRPr="00501980">
              <w:rPr>
                <w:rFonts w:ascii="Arial" w:hAnsi="Arial" w:eastAsia="Times New Roman" w:cs="Arial"/>
                <w:b/>
                <w:bCs/>
                <w:color w:val="000000"/>
                <w:sz w:val="20"/>
                <w:szCs w:val="20"/>
                <w:lang w:val="en-MY" w:eastAsia="en-MY"/>
              </w:rPr>
              <w:t xml:space="preserve"> </w:t>
            </w:r>
            <w:proofErr w:type="spellStart"/>
            <w:r w:rsidRPr="00501980">
              <w:rPr>
                <w:rFonts w:ascii="Arial" w:hAnsi="Arial" w:eastAsia="Times New Roman" w:cs="Arial"/>
                <w:b/>
                <w:bCs/>
                <w:color w:val="000000"/>
                <w:sz w:val="20"/>
                <w:szCs w:val="20"/>
                <w:lang w:val="en-MY" w:eastAsia="en-MY"/>
              </w:rPr>
              <w:t>tawaran</w:t>
            </w:r>
            <w:proofErr w:type="spellEnd"/>
            <w:r w:rsidRPr="00501980">
              <w:rPr>
                <w:rFonts w:ascii="Arial" w:hAnsi="Arial" w:eastAsia="Times New Roman" w:cs="Arial"/>
                <w:b/>
                <w:bCs/>
                <w:color w:val="000000"/>
                <w:sz w:val="20"/>
                <w:szCs w:val="20"/>
                <w:lang w:val="en-MY" w:eastAsia="en-MY"/>
              </w:rPr>
              <w:t xml:space="preserve"> </w:t>
            </w:r>
            <w:proofErr w:type="spellStart"/>
            <w:r w:rsidRPr="00501980">
              <w:rPr>
                <w:rFonts w:ascii="Arial" w:hAnsi="Arial" w:eastAsia="Times New Roman" w:cs="Arial"/>
                <w:b/>
                <w:bCs/>
                <w:color w:val="000000"/>
                <w:sz w:val="20"/>
                <w:szCs w:val="20"/>
                <w:lang w:val="en-MY" w:eastAsia="en-MY"/>
              </w:rPr>
              <w:t>kerja</w:t>
            </w:r>
            <w:proofErr w:type="spellEnd"/>
            <w:r w:rsidRPr="00501980">
              <w:rPr>
                <w:rFonts w:ascii="Arial" w:hAnsi="Arial" w:eastAsia="Times New Roman" w:cs="Arial"/>
                <w:b/>
                <w:bCs/>
                <w:color w:val="000000"/>
                <w:sz w:val="20"/>
                <w:szCs w:val="20"/>
                <w:lang w:val="en-MY" w:eastAsia="en-MY"/>
              </w:rPr>
              <w:t xml:space="preserve"> di </w:t>
            </w:r>
            <w:proofErr w:type="spellStart"/>
            <w:r w:rsidRPr="00501980">
              <w:rPr>
                <w:rFonts w:ascii="Arial" w:hAnsi="Arial" w:eastAsia="Times New Roman" w:cs="Arial"/>
                <w:b/>
                <w:bCs/>
                <w:color w:val="000000"/>
                <w:sz w:val="20"/>
                <w:szCs w:val="20"/>
                <w:lang w:val="en-MY" w:eastAsia="en-MY"/>
              </w:rPr>
              <w:t>luar</w:t>
            </w:r>
            <w:proofErr w:type="spellEnd"/>
            <w:r w:rsidRPr="00501980">
              <w:rPr>
                <w:rFonts w:ascii="Arial" w:hAnsi="Arial" w:eastAsia="Times New Roman" w:cs="Arial"/>
                <w:b/>
                <w:bCs/>
                <w:color w:val="000000"/>
                <w:sz w:val="20"/>
                <w:szCs w:val="20"/>
                <w:lang w:val="en-MY" w:eastAsia="en-MY"/>
              </w:rPr>
              <w:t xml:space="preserve"> negara</w:t>
            </w:r>
            <w:r>
              <w:rPr>
                <w:rFonts w:ascii="Arial" w:hAnsi="Arial" w:eastAsia="Times New Roman" w:cs="Arial"/>
                <w:color w:val="000000"/>
                <w:sz w:val="20"/>
                <w:szCs w:val="20"/>
                <w:lang w:val="en-MY" w:eastAsia="en-MY"/>
              </w:rPr>
              <w:t>.</w:t>
            </w:r>
          </w:p>
        </w:tc>
      </w:tr>
      <w:tr w:rsidRPr="005146E3" w:rsidR="00963E35" w:rsidTr="004620DE" w14:paraId="510EB837"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A03F41" w:rsidP="009D3A5A" w:rsidRDefault="00A03F41" w14:paraId="5C5CAFDF"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A03F41" w:rsidP="009D3A5A" w:rsidRDefault="00586BB9" w14:paraId="6AD3DAD8" w14:textId="04FFC19D">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A03F41" w:rsidP="009D3A5A" w:rsidRDefault="00586BB9" w14:paraId="5C7F92B1" w14:textId="1D7C040B">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A03F41" w:rsidP="009D3A5A" w:rsidRDefault="00586BB9" w14:paraId="252B84D1" w14:textId="65891A69">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A03F41" w:rsidP="009D3A5A" w:rsidRDefault="00586BB9" w14:paraId="11930AB7" w14:textId="24FB8DAB">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F858F5" w:rsidTr="004620DE" w14:paraId="139A7518"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A03F41" w:rsidP="009D3A5A" w:rsidRDefault="00A03F41" w14:paraId="3CBDF67D"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FFFF00"/>
            <w:noWrap/>
            <w:vAlign w:val="bottom"/>
            <w:hideMark/>
          </w:tcPr>
          <w:p w:rsidRPr="005146E3" w:rsidR="00A03F41" w:rsidP="009D3A5A" w:rsidRDefault="00DF7C5A" w14:paraId="5EA5F173" w14:textId="3A90C66C">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15</w:t>
            </w:r>
          </w:p>
        </w:tc>
        <w:tc>
          <w:tcPr>
            <w:tcW w:w="1624" w:type="dxa"/>
            <w:tcBorders>
              <w:top w:val="nil"/>
              <w:left w:val="nil"/>
              <w:bottom w:val="single" w:color="auto" w:sz="4" w:space="0"/>
              <w:right w:val="single" w:color="auto" w:sz="4" w:space="0"/>
            </w:tcBorders>
            <w:shd w:val="clear" w:color="auto" w:fill="FFFF00"/>
            <w:noWrap/>
            <w:vAlign w:val="bottom"/>
            <w:hideMark/>
          </w:tcPr>
          <w:p w:rsidRPr="005146E3" w:rsidR="00A03F41" w:rsidP="009D3A5A" w:rsidRDefault="00DF7C5A" w14:paraId="1F2CB307" w14:textId="2E75A36D">
            <w:pPr>
              <w:spacing w:after="0" w:line="240" w:lineRule="auto"/>
              <w:jc w:val="center"/>
              <w:rPr>
                <w:rFonts w:ascii="Arial" w:hAnsi="Arial" w:eastAsia="Times New Roman" w:cs="Arial"/>
                <w:color w:val="000000"/>
                <w:sz w:val="20"/>
                <w:szCs w:val="20"/>
                <w:lang w:val="en-MY" w:eastAsia="en-MY"/>
              </w:rPr>
            </w:pPr>
            <w:r w:rsidRPr="00F858F5">
              <w:rPr>
                <w:rFonts w:ascii="Arial" w:hAnsi="Arial" w:eastAsia="Times New Roman" w:cs="Arial"/>
                <w:color w:val="000000"/>
                <w:sz w:val="20"/>
                <w:szCs w:val="20"/>
                <w:highlight w:val="yellow"/>
                <w:lang w:val="en-MY" w:eastAsia="en-MY"/>
              </w:rPr>
              <w:t>15</w:t>
            </w:r>
          </w:p>
        </w:tc>
        <w:tc>
          <w:tcPr>
            <w:tcW w:w="1858" w:type="dxa"/>
            <w:tcBorders>
              <w:top w:val="nil"/>
              <w:left w:val="nil"/>
              <w:bottom w:val="single" w:color="auto" w:sz="4" w:space="0"/>
              <w:right w:val="single" w:color="auto" w:sz="4" w:space="0"/>
            </w:tcBorders>
            <w:shd w:val="clear" w:color="auto" w:fill="auto"/>
            <w:noWrap/>
            <w:vAlign w:val="bottom"/>
          </w:tcPr>
          <w:p w:rsidRPr="005146E3" w:rsidR="00A03F41" w:rsidP="009D3A5A" w:rsidRDefault="00A639D8" w14:paraId="10DCDCC0" w14:textId="5EAC807E">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c>
          <w:tcPr>
            <w:tcW w:w="2026" w:type="dxa"/>
            <w:tcBorders>
              <w:top w:val="nil"/>
              <w:left w:val="nil"/>
              <w:bottom w:val="single" w:color="auto" w:sz="4" w:space="0"/>
              <w:right w:val="single" w:color="auto" w:sz="4" w:space="0"/>
            </w:tcBorders>
            <w:shd w:val="clear" w:color="auto" w:fill="auto"/>
            <w:noWrap/>
            <w:vAlign w:val="bottom"/>
          </w:tcPr>
          <w:p w:rsidRPr="005146E3" w:rsidR="00A03F41" w:rsidP="005A2D61" w:rsidRDefault="00A639D8" w14:paraId="040D76FD" w14:textId="1ACA4D39">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r>
    </w:tbl>
    <w:p w:rsidRPr="00426AA0" w:rsidR="00B81EAC" w:rsidP="001A3994" w:rsidRDefault="001A3994" w14:paraId="1ADAFCC5" w14:textId="24E39F49">
      <w:pPr>
        <w:pStyle w:val="Heading2"/>
        <w:rPr>
          <w:b w:val="0"/>
          <w:bCs/>
          <w:lang w:val="en-MY"/>
        </w:rPr>
      </w:pPr>
      <w:bookmarkStart w:name="_Toc1429527958" w:id="13"/>
      <w:proofErr w:type="spellStart"/>
      <w:r>
        <w:t>Bahagian</w:t>
      </w:r>
      <w:proofErr w:type="spellEnd"/>
      <w:r>
        <w:t xml:space="preserve"> B </w:t>
      </w:r>
      <w:proofErr w:type="spellStart"/>
      <w:r w:rsidRPr="005336B6" w:rsidR="00426AA0">
        <w:t>Objektif</w:t>
      </w:r>
      <w:proofErr w:type="spellEnd"/>
      <w:r w:rsidRPr="005336B6" w:rsidR="00426AA0">
        <w:t xml:space="preserve"> 1</w:t>
      </w:r>
      <w:bookmarkEnd w:id="13"/>
    </w:p>
    <w:p w:rsidR="00426AA0" w:rsidP="00CA5A5F" w:rsidRDefault="00426AA0" w14:paraId="4C112702" w14:textId="533D25C0">
      <w:pPr>
        <w:pStyle w:val="Style2Soalan"/>
      </w:pPr>
      <w:proofErr w:type="spellStart"/>
      <w:r w:rsidRPr="00426AA0">
        <w:t>Mengenalpasti</w:t>
      </w:r>
      <w:proofErr w:type="spellEnd"/>
      <w:r w:rsidRPr="00426AA0">
        <w:t xml:space="preserve"> </w:t>
      </w:r>
      <w:proofErr w:type="spellStart"/>
      <w:r w:rsidRPr="00426AA0">
        <w:t>kelompok</w:t>
      </w:r>
      <w:proofErr w:type="spellEnd"/>
      <w:r w:rsidRPr="00426AA0">
        <w:t xml:space="preserve"> </w:t>
      </w:r>
      <w:proofErr w:type="spellStart"/>
      <w:r w:rsidRPr="00426AA0">
        <w:t>masyarakat</w:t>
      </w:r>
      <w:proofErr w:type="spellEnd"/>
      <w:r w:rsidRPr="00426AA0">
        <w:t xml:space="preserve"> </w:t>
      </w:r>
      <w:proofErr w:type="spellStart"/>
      <w:r w:rsidRPr="00426AA0">
        <w:t>terlibat</w:t>
      </w:r>
      <w:proofErr w:type="spellEnd"/>
      <w:r w:rsidRPr="00426AA0">
        <w:t xml:space="preserve"> </w:t>
      </w:r>
      <w:proofErr w:type="spellStart"/>
      <w:r w:rsidRPr="00426AA0">
        <w:t>dengan</w:t>
      </w:r>
      <w:proofErr w:type="spellEnd"/>
      <w:r w:rsidRPr="00426AA0">
        <w:t xml:space="preserve"> </w:t>
      </w:r>
      <w:proofErr w:type="spellStart"/>
      <w:r w:rsidRPr="00426AA0">
        <w:t>kes</w:t>
      </w:r>
      <w:proofErr w:type="spellEnd"/>
      <w:r w:rsidRPr="00426AA0">
        <w:t xml:space="preserve"> </w:t>
      </w:r>
      <w:proofErr w:type="spellStart"/>
      <w:r w:rsidRPr="00426AA0">
        <w:t>sindiket</w:t>
      </w:r>
      <w:proofErr w:type="spellEnd"/>
      <w:r w:rsidRPr="00426AA0">
        <w:t xml:space="preserve"> </w:t>
      </w:r>
      <w:proofErr w:type="spellStart"/>
      <w:r w:rsidRPr="00426AA0">
        <w:t>pekerjaan</w:t>
      </w:r>
      <w:proofErr w:type="spellEnd"/>
      <w:r w:rsidRPr="00426AA0">
        <w:t xml:space="preserve"> di Malaysia</w:t>
      </w:r>
      <w:r w:rsidR="009D3A5A">
        <w:t>.</w:t>
      </w:r>
    </w:p>
    <w:p w:rsidR="00D2281F" w:rsidP="00391B15" w:rsidRDefault="00D2281F" w14:paraId="13ED1B22" w14:textId="77777777">
      <w:pPr>
        <w:rPr>
          <w:lang w:val="en-MY"/>
        </w:rPr>
      </w:pPr>
    </w:p>
    <w:p w:rsidR="00CA5A5F" w:rsidP="00391B15" w:rsidRDefault="00CA5A5F" w14:paraId="6C49822F" w14:textId="77777777">
      <w:pPr>
        <w:rPr>
          <w:lang w:val="en-MY"/>
        </w:rPr>
      </w:pPr>
    </w:p>
    <w:p w:rsidR="005A2D61" w:rsidP="005A2D61" w:rsidRDefault="00615617" w14:paraId="214BB921" w14:textId="24BAB709">
      <w:pPr>
        <w:pStyle w:val="Caption"/>
        <w:framePr w:hSpace="180" w:wrap="around" w:hAnchor="page" w:vAnchor="text" w:x="4748" w:y="871"/>
        <w:jc w:val="center"/>
      </w:pPr>
      <w:bookmarkStart w:name="_Toc120479757" w:id="14"/>
      <w:r>
        <w:t>Rajah</w:t>
      </w:r>
      <w:r w:rsidR="005A2D61">
        <w:t xml:space="preserve"> </w:t>
      </w:r>
      <w:r>
        <w:fldChar w:fldCharType="begin"/>
      </w:r>
      <w:r>
        <w:instrText>SEQ Table \* ARABIC</w:instrText>
      </w:r>
      <w:r>
        <w:fldChar w:fldCharType="separate"/>
      </w:r>
      <w:r w:rsidR="00AE49AF">
        <w:rPr>
          <w:noProof/>
        </w:rPr>
        <w:t>5</w:t>
      </w:r>
      <w:r>
        <w:fldChar w:fldCharType="end"/>
      </w:r>
      <w:r w:rsidR="005A2D61">
        <w:rPr>
          <w:lang w:val="en-MY"/>
        </w:rPr>
        <w:t xml:space="preserve"> B-1 </w:t>
      </w:r>
      <w:proofErr w:type="spellStart"/>
      <w:r w:rsidR="005A2D61">
        <w:rPr>
          <w:lang w:val="en-MY"/>
        </w:rPr>
        <w:t>Mendapat</w:t>
      </w:r>
      <w:proofErr w:type="spellEnd"/>
      <w:r w:rsidR="005A2D61">
        <w:rPr>
          <w:lang w:val="en-MY"/>
        </w:rPr>
        <w:t xml:space="preserve"> </w:t>
      </w:r>
      <w:proofErr w:type="spellStart"/>
      <w:r w:rsidR="005A2D61">
        <w:rPr>
          <w:lang w:val="en-MY"/>
        </w:rPr>
        <w:t>tawaran</w:t>
      </w:r>
      <w:bookmarkEnd w:id="14"/>
      <w:proofErr w:type="spellEnd"/>
    </w:p>
    <w:p w:rsidR="00843D5A" w:rsidP="00391B15" w:rsidRDefault="00843D5A" w14:paraId="4D9F9C7D" w14:textId="77777777">
      <w:pPr>
        <w:rPr>
          <w:lang w:val="en-MY"/>
        </w:rPr>
      </w:pPr>
    </w:p>
    <w:p w:rsidRPr="004D1A2A" w:rsidR="00843D5A" w:rsidP="0081697C" w:rsidRDefault="005D1D2B" w14:paraId="53CBD32B" w14:textId="153058EF">
      <w:pPr>
        <w:pStyle w:val="Normal2"/>
      </w:pPr>
      <w:r>
        <w:t>Berdasarkan rajah diatas</w:t>
      </w:r>
      <w:r w:rsidR="00727023">
        <w:t xml:space="preserve">, </w:t>
      </w:r>
      <w:r w:rsidR="000F5316">
        <w:t xml:space="preserve">kesemua responden </w:t>
      </w:r>
      <w:r w:rsidRPr="00660642" w:rsidR="00D40F13">
        <w:rPr>
          <w:b/>
        </w:rPr>
        <w:t>tidak setuju</w:t>
      </w:r>
      <w:r w:rsidR="00D40F13">
        <w:t xml:space="preserve"> atau </w:t>
      </w:r>
      <w:r w:rsidRPr="00660642" w:rsidR="00D40F13">
        <w:rPr>
          <w:b/>
        </w:rPr>
        <w:t>kurang setuju</w:t>
      </w:r>
      <w:r w:rsidR="00D40F13">
        <w:t xml:space="preserve"> </w:t>
      </w:r>
      <w:r w:rsidR="00E66F65">
        <w:t xml:space="preserve">yang </w:t>
      </w:r>
      <w:r w:rsidR="00D05242">
        <w:t>bermaksud mereka tidak pernah mendapat tawaran ker</w:t>
      </w:r>
      <w:r w:rsidR="00A13372">
        <w:t>ja di luar negara.</w:t>
      </w:r>
      <w:r w:rsidR="00051699">
        <w:t xml:space="preserve"> Diandaikan </w:t>
      </w:r>
      <w:r w:rsidR="00AF1535">
        <w:t xml:space="preserve">responden yang </w:t>
      </w:r>
      <w:r w:rsidR="004C4BF0">
        <w:t xml:space="preserve">memilih </w:t>
      </w:r>
      <w:r w:rsidRPr="00660642" w:rsidR="006A500A">
        <w:rPr>
          <w:b/>
        </w:rPr>
        <w:t>k</w:t>
      </w:r>
      <w:r w:rsidRPr="00660642" w:rsidR="004C4BF0">
        <w:rPr>
          <w:b/>
        </w:rPr>
        <w:t xml:space="preserve">urang </w:t>
      </w:r>
      <w:r w:rsidRPr="00660642" w:rsidR="006A500A">
        <w:rPr>
          <w:b/>
        </w:rPr>
        <w:t>s</w:t>
      </w:r>
      <w:r w:rsidRPr="00660642" w:rsidR="004C4BF0">
        <w:rPr>
          <w:b/>
        </w:rPr>
        <w:t>etuju</w:t>
      </w:r>
      <w:r w:rsidR="00F90EDB">
        <w:t xml:space="preserve"> </w:t>
      </w:r>
      <w:r w:rsidR="004B007B">
        <w:t>kerana mer</w:t>
      </w:r>
      <w:r w:rsidR="00003CA3">
        <w:t>e</w:t>
      </w:r>
      <w:r w:rsidR="004B007B">
        <w:t>ka pernah mendapat tawaran kerja</w:t>
      </w:r>
      <w:r w:rsidR="00B3614C">
        <w:t xml:space="preserve"> yang </w:t>
      </w:r>
      <w:r w:rsidR="00D32BCE">
        <w:t xml:space="preserve">bukan </w:t>
      </w:r>
      <w:r w:rsidR="00682852">
        <w:t>untuk bekerja di luar negar</w:t>
      </w:r>
      <w:r w:rsidR="008F434E">
        <w:t xml:space="preserve">a. </w:t>
      </w:r>
    </w:p>
    <w:p w:rsidR="005D5C1B" w:rsidP="00391B15" w:rsidRDefault="005D5C1B" w14:paraId="1AE7ADA1" w14:textId="77777777">
      <w:pPr>
        <w:rPr>
          <w:lang w:val="en-MY"/>
        </w:rPr>
      </w:pPr>
    </w:p>
    <w:tbl>
      <w:tblPr>
        <w:tblpPr w:leftFromText="180" w:rightFromText="180" w:vertAnchor="text" w:horzAnchor="margin" w:tblpXSpec="center" w:tblpY="106"/>
        <w:tblW w:w="8825" w:type="dxa"/>
        <w:tblLook w:val="04A0" w:firstRow="1" w:lastRow="0" w:firstColumn="1" w:lastColumn="0" w:noHBand="0" w:noVBand="1"/>
      </w:tblPr>
      <w:tblGrid>
        <w:gridCol w:w="1784"/>
        <w:gridCol w:w="1533"/>
        <w:gridCol w:w="1624"/>
        <w:gridCol w:w="1858"/>
        <w:gridCol w:w="2026"/>
      </w:tblGrid>
      <w:tr w:rsidRPr="005146E3" w:rsidR="004620DE" w:rsidTr="004620DE" w14:paraId="05BB4C31"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4620DE" w:rsidP="004620DE" w:rsidRDefault="004620DE" w14:paraId="0463DA53" w14:textId="77777777">
            <w:pPr>
              <w:spacing w:after="0" w:line="240" w:lineRule="auto"/>
              <w:jc w:val="center"/>
              <w:rPr>
                <w:rFonts w:ascii="Arial" w:hAnsi="Arial" w:eastAsia="Times New Roman" w:cs="Arial"/>
                <w:color w:val="000000"/>
                <w:sz w:val="20"/>
                <w:szCs w:val="20"/>
                <w:lang w:val="en-MY" w:eastAsia="en-MY"/>
              </w:rPr>
            </w:pPr>
            <w:r w:rsidRPr="00E43FD5">
              <w:rPr>
                <w:rFonts w:ascii="Arial" w:hAnsi="Arial" w:eastAsia="Times New Roman" w:cs="Arial"/>
                <w:b/>
                <w:bCs/>
                <w:color w:val="000000"/>
                <w:sz w:val="20"/>
                <w:szCs w:val="20"/>
                <w:lang w:val="en-MY" w:eastAsia="en-MY"/>
              </w:rPr>
              <w:t xml:space="preserve">Saya </w:t>
            </w:r>
            <w:proofErr w:type="spellStart"/>
            <w:r w:rsidRPr="00E43FD5">
              <w:rPr>
                <w:rFonts w:ascii="Arial" w:hAnsi="Arial" w:eastAsia="Times New Roman" w:cs="Arial"/>
                <w:b/>
                <w:bCs/>
                <w:color w:val="000000"/>
                <w:sz w:val="20"/>
                <w:szCs w:val="20"/>
                <w:lang w:val="en-MY" w:eastAsia="en-MY"/>
              </w:rPr>
              <w:t>pernah</w:t>
            </w:r>
            <w:proofErr w:type="spellEnd"/>
            <w:r w:rsidRPr="00E43FD5">
              <w:rPr>
                <w:rFonts w:ascii="Arial" w:hAnsi="Arial" w:eastAsia="Times New Roman" w:cs="Arial"/>
                <w:b/>
                <w:bCs/>
                <w:color w:val="000000"/>
                <w:sz w:val="20"/>
                <w:szCs w:val="20"/>
                <w:lang w:val="en-MY" w:eastAsia="en-MY"/>
              </w:rPr>
              <w:t xml:space="preserve"> </w:t>
            </w:r>
            <w:proofErr w:type="spellStart"/>
            <w:r w:rsidRPr="00E43FD5">
              <w:rPr>
                <w:rFonts w:ascii="Arial" w:hAnsi="Arial" w:eastAsia="Times New Roman" w:cs="Arial"/>
                <w:b/>
                <w:bCs/>
                <w:color w:val="000000"/>
                <w:sz w:val="20"/>
                <w:szCs w:val="20"/>
                <w:lang w:val="en-MY" w:eastAsia="en-MY"/>
              </w:rPr>
              <w:t>terfikir</w:t>
            </w:r>
            <w:proofErr w:type="spellEnd"/>
            <w:r w:rsidRPr="00E43FD5">
              <w:rPr>
                <w:rFonts w:ascii="Arial" w:hAnsi="Arial" w:eastAsia="Times New Roman" w:cs="Arial"/>
                <w:b/>
                <w:bCs/>
                <w:color w:val="000000"/>
                <w:sz w:val="20"/>
                <w:szCs w:val="20"/>
                <w:lang w:val="en-MY" w:eastAsia="en-MY"/>
              </w:rPr>
              <w:t xml:space="preserve"> </w:t>
            </w:r>
            <w:proofErr w:type="spellStart"/>
            <w:r w:rsidRPr="00E43FD5">
              <w:rPr>
                <w:rFonts w:ascii="Arial" w:hAnsi="Arial" w:eastAsia="Times New Roman" w:cs="Arial"/>
                <w:b/>
                <w:bCs/>
                <w:color w:val="000000"/>
                <w:sz w:val="20"/>
                <w:szCs w:val="20"/>
                <w:lang w:val="en-MY" w:eastAsia="en-MY"/>
              </w:rPr>
              <w:t>untuk</w:t>
            </w:r>
            <w:proofErr w:type="spellEnd"/>
            <w:r w:rsidRPr="00E43FD5">
              <w:rPr>
                <w:rFonts w:ascii="Arial" w:hAnsi="Arial" w:eastAsia="Times New Roman" w:cs="Arial"/>
                <w:b/>
                <w:bCs/>
                <w:color w:val="000000"/>
                <w:sz w:val="20"/>
                <w:szCs w:val="20"/>
                <w:lang w:val="en-MY" w:eastAsia="en-MY"/>
              </w:rPr>
              <w:t xml:space="preserve"> </w:t>
            </w:r>
            <w:proofErr w:type="spellStart"/>
            <w:r w:rsidRPr="00E43FD5">
              <w:rPr>
                <w:rFonts w:ascii="Arial" w:hAnsi="Arial" w:eastAsia="Times New Roman" w:cs="Arial"/>
                <w:b/>
                <w:bCs/>
                <w:color w:val="000000"/>
                <w:sz w:val="20"/>
                <w:szCs w:val="20"/>
                <w:lang w:val="en-MY" w:eastAsia="en-MY"/>
              </w:rPr>
              <w:t>bekerja</w:t>
            </w:r>
            <w:proofErr w:type="spellEnd"/>
            <w:r w:rsidRPr="00E43FD5">
              <w:rPr>
                <w:rFonts w:ascii="Arial" w:hAnsi="Arial" w:eastAsia="Times New Roman" w:cs="Arial"/>
                <w:b/>
                <w:bCs/>
                <w:color w:val="000000"/>
                <w:sz w:val="20"/>
                <w:szCs w:val="20"/>
                <w:lang w:val="en-MY" w:eastAsia="en-MY"/>
              </w:rPr>
              <w:t xml:space="preserve"> di </w:t>
            </w:r>
            <w:proofErr w:type="spellStart"/>
            <w:r w:rsidRPr="00E43FD5">
              <w:rPr>
                <w:rFonts w:ascii="Arial" w:hAnsi="Arial" w:eastAsia="Times New Roman" w:cs="Arial"/>
                <w:b/>
                <w:bCs/>
                <w:color w:val="000000"/>
                <w:sz w:val="20"/>
                <w:szCs w:val="20"/>
                <w:lang w:val="en-MY" w:eastAsia="en-MY"/>
              </w:rPr>
              <w:t>luar</w:t>
            </w:r>
            <w:proofErr w:type="spellEnd"/>
            <w:r w:rsidRPr="00E43FD5">
              <w:rPr>
                <w:rFonts w:ascii="Arial" w:hAnsi="Arial" w:eastAsia="Times New Roman" w:cs="Arial"/>
                <w:b/>
                <w:bCs/>
                <w:color w:val="000000"/>
                <w:sz w:val="20"/>
                <w:szCs w:val="20"/>
                <w:lang w:val="en-MY" w:eastAsia="en-MY"/>
              </w:rPr>
              <w:t xml:space="preserve"> negara di </w:t>
            </w:r>
            <w:proofErr w:type="spellStart"/>
            <w:r w:rsidRPr="00E43FD5">
              <w:rPr>
                <w:rFonts w:ascii="Arial" w:hAnsi="Arial" w:eastAsia="Times New Roman" w:cs="Arial"/>
                <w:b/>
                <w:bCs/>
                <w:color w:val="000000"/>
                <w:sz w:val="20"/>
                <w:szCs w:val="20"/>
                <w:lang w:val="en-MY" w:eastAsia="en-MY"/>
              </w:rPr>
              <w:t>usia</w:t>
            </w:r>
            <w:proofErr w:type="spellEnd"/>
            <w:r w:rsidRPr="00E43FD5">
              <w:rPr>
                <w:rFonts w:ascii="Arial" w:hAnsi="Arial" w:eastAsia="Times New Roman" w:cs="Arial"/>
                <w:b/>
                <w:bCs/>
                <w:color w:val="000000"/>
                <w:sz w:val="20"/>
                <w:szCs w:val="20"/>
                <w:lang w:val="en-MY" w:eastAsia="en-MY"/>
              </w:rPr>
              <w:t xml:space="preserve"> </w:t>
            </w:r>
            <w:proofErr w:type="spellStart"/>
            <w:r w:rsidRPr="00E43FD5">
              <w:rPr>
                <w:rFonts w:ascii="Arial" w:hAnsi="Arial" w:eastAsia="Times New Roman" w:cs="Arial"/>
                <w:b/>
                <w:bCs/>
                <w:color w:val="000000"/>
                <w:sz w:val="20"/>
                <w:szCs w:val="20"/>
                <w:lang w:val="en-MY" w:eastAsia="en-MY"/>
              </w:rPr>
              <w:t>muda</w:t>
            </w:r>
            <w:proofErr w:type="spellEnd"/>
            <w:r>
              <w:rPr>
                <w:rFonts w:ascii="Arial" w:hAnsi="Arial" w:eastAsia="Times New Roman" w:cs="Arial"/>
                <w:color w:val="000000"/>
                <w:sz w:val="20"/>
                <w:szCs w:val="20"/>
                <w:lang w:val="en-MY" w:eastAsia="en-MY"/>
              </w:rPr>
              <w:t>.</w:t>
            </w:r>
          </w:p>
        </w:tc>
      </w:tr>
      <w:tr w:rsidRPr="005146E3" w:rsidR="004620DE" w:rsidTr="004620DE" w14:paraId="286BF1B6"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4620DE" w:rsidP="004620DE" w:rsidRDefault="004620DE" w14:paraId="7D66A374"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4620DE" w:rsidP="004620DE" w:rsidRDefault="004620DE" w14:paraId="6599870F"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4620DE" w:rsidP="004620DE" w:rsidRDefault="004620DE" w14:paraId="4DDF3645"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4620DE" w:rsidP="004620DE" w:rsidRDefault="004620DE" w14:paraId="0731DD85"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4620DE" w:rsidP="004620DE" w:rsidRDefault="004620DE" w14:paraId="1F0BF2BD"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4620DE" w:rsidTr="004620DE" w14:paraId="105CAEFC"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4620DE" w:rsidP="004620DE" w:rsidRDefault="004620DE" w14:paraId="50249DAC"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hideMark/>
          </w:tcPr>
          <w:p w:rsidRPr="005146E3" w:rsidR="004620DE" w:rsidP="004620DE" w:rsidRDefault="004620DE" w14:paraId="27C19F0F"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8</w:t>
            </w:r>
          </w:p>
        </w:tc>
        <w:tc>
          <w:tcPr>
            <w:tcW w:w="1624" w:type="dxa"/>
            <w:tcBorders>
              <w:top w:val="nil"/>
              <w:left w:val="nil"/>
              <w:bottom w:val="single" w:color="auto" w:sz="4" w:space="0"/>
              <w:right w:val="single" w:color="auto" w:sz="4" w:space="0"/>
            </w:tcBorders>
            <w:shd w:val="clear" w:color="auto" w:fill="FFFF00"/>
            <w:noWrap/>
            <w:vAlign w:val="bottom"/>
            <w:hideMark/>
          </w:tcPr>
          <w:p w:rsidRPr="005146E3" w:rsidR="004620DE" w:rsidP="004620DE" w:rsidRDefault="004620DE" w14:paraId="49FFD88B"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12</w:t>
            </w:r>
          </w:p>
        </w:tc>
        <w:tc>
          <w:tcPr>
            <w:tcW w:w="1858" w:type="dxa"/>
            <w:tcBorders>
              <w:top w:val="nil"/>
              <w:left w:val="nil"/>
              <w:bottom w:val="single" w:color="auto" w:sz="4" w:space="0"/>
              <w:right w:val="single" w:color="auto" w:sz="4" w:space="0"/>
            </w:tcBorders>
            <w:shd w:val="clear" w:color="auto" w:fill="auto"/>
            <w:noWrap/>
            <w:vAlign w:val="bottom"/>
          </w:tcPr>
          <w:p w:rsidRPr="005146E3" w:rsidR="004620DE" w:rsidP="004620DE" w:rsidRDefault="004620DE" w14:paraId="77231B05"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5</w:t>
            </w:r>
          </w:p>
        </w:tc>
        <w:tc>
          <w:tcPr>
            <w:tcW w:w="2026" w:type="dxa"/>
            <w:tcBorders>
              <w:top w:val="nil"/>
              <w:left w:val="nil"/>
              <w:bottom w:val="single" w:color="auto" w:sz="4" w:space="0"/>
              <w:right w:val="single" w:color="auto" w:sz="4" w:space="0"/>
            </w:tcBorders>
            <w:shd w:val="clear" w:color="auto" w:fill="auto"/>
            <w:noWrap/>
            <w:vAlign w:val="bottom"/>
          </w:tcPr>
          <w:p w:rsidRPr="005146E3" w:rsidR="004620DE" w:rsidP="005A2D61" w:rsidRDefault="004620DE" w14:paraId="18D07672" w14:textId="77777777">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5</w:t>
            </w:r>
          </w:p>
        </w:tc>
      </w:tr>
    </w:tbl>
    <w:p w:rsidR="005A2D61" w:rsidP="005A2D61" w:rsidRDefault="00615617" w14:paraId="4C4B0A1C" w14:textId="571B7ADC">
      <w:pPr>
        <w:pStyle w:val="Caption"/>
        <w:framePr w:hSpace="180" w:wrap="around" w:hAnchor="page" w:vAnchor="text" w:x="4794" w:y="1105"/>
        <w:jc w:val="center"/>
      </w:pPr>
      <w:bookmarkStart w:name="_Toc120479758" w:id="15"/>
      <w:r>
        <w:t>Rajah</w:t>
      </w:r>
      <w:r w:rsidR="005A2D61">
        <w:t xml:space="preserve"> </w:t>
      </w:r>
      <w:r>
        <w:fldChar w:fldCharType="begin"/>
      </w:r>
      <w:r>
        <w:instrText>SEQ Table \* ARABIC</w:instrText>
      </w:r>
      <w:r>
        <w:fldChar w:fldCharType="separate"/>
      </w:r>
      <w:r w:rsidR="00AE49AF">
        <w:rPr>
          <w:noProof/>
        </w:rPr>
        <w:t>6</w:t>
      </w:r>
      <w:r>
        <w:fldChar w:fldCharType="end"/>
      </w:r>
      <w:r w:rsidR="005A2D61">
        <w:rPr>
          <w:lang w:val="en-MY"/>
        </w:rPr>
        <w:t xml:space="preserve"> B-2 </w:t>
      </w:r>
      <w:proofErr w:type="spellStart"/>
      <w:r w:rsidR="005A2D61">
        <w:rPr>
          <w:lang w:val="en-MY"/>
        </w:rPr>
        <w:t>Terfikir</w:t>
      </w:r>
      <w:proofErr w:type="spellEnd"/>
      <w:r w:rsidR="005A2D61">
        <w:rPr>
          <w:lang w:val="en-MY"/>
        </w:rPr>
        <w:t xml:space="preserve"> </w:t>
      </w:r>
      <w:proofErr w:type="spellStart"/>
      <w:r w:rsidR="005A2D61">
        <w:rPr>
          <w:lang w:val="en-MY"/>
        </w:rPr>
        <w:t>untuk</w:t>
      </w:r>
      <w:proofErr w:type="spellEnd"/>
      <w:r w:rsidR="005A2D61">
        <w:rPr>
          <w:lang w:val="en-MY"/>
        </w:rPr>
        <w:t xml:space="preserve"> </w:t>
      </w:r>
      <w:proofErr w:type="spellStart"/>
      <w:r w:rsidR="005A2D61">
        <w:rPr>
          <w:lang w:val="en-MY"/>
        </w:rPr>
        <w:t>bekerja</w:t>
      </w:r>
      <w:bookmarkEnd w:id="15"/>
      <w:proofErr w:type="spellEnd"/>
    </w:p>
    <w:p w:rsidR="00C9481D" w:rsidP="00391B15" w:rsidRDefault="00C9481D" w14:paraId="4D1FCC25" w14:textId="77777777">
      <w:pPr>
        <w:rPr>
          <w:lang w:val="en-MY"/>
        </w:rPr>
      </w:pPr>
    </w:p>
    <w:p w:rsidRPr="002073EA" w:rsidR="00523C05" w:rsidP="0081697C" w:rsidRDefault="00140454" w14:paraId="5C5C7B2D" w14:textId="4A541FBD">
      <w:pPr>
        <w:pStyle w:val="Normal2"/>
      </w:pPr>
      <w:r>
        <w:t xml:space="preserve">Berdasarkan rajah di atas, </w:t>
      </w:r>
      <w:r w:rsidR="00CE3391">
        <w:t xml:space="preserve">bilangan responden tertinggi bagi </w:t>
      </w:r>
      <w:r w:rsidR="0050502D">
        <w:t xml:space="preserve">pilihan ‘Saya pernah terfikir untuk bekerja </w:t>
      </w:r>
      <w:r w:rsidR="001B4823">
        <w:t>di luar negara di usia muda</w:t>
      </w:r>
      <w:r w:rsidR="0050502D">
        <w:t>’</w:t>
      </w:r>
      <w:r w:rsidR="001B4823">
        <w:t xml:space="preserve"> ialah </w:t>
      </w:r>
      <w:r w:rsidR="001B4823">
        <w:rPr>
          <w:b/>
        </w:rPr>
        <w:t xml:space="preserve">kurang setuju </w:t>
      </w:r>
      <w:r w:rsidR="001B4823">
        <w:t>iaitu seramai 12 orang</w:t>
      </w:r>
      <w:r w:rsidR="001613BA">
        <w:t xml:space="preserve">. </w:t>
      </w:r>
      <w:r w:rsidR="003E36E4">
        <w:t xml:space="preserve">Ini bermaksud mereka </w:t>
      </w:r>
      <w:r w:rsidR="00BB0190">
        <w:t xml:space="preserve">kurang berfikir </w:t>
      </w:r>
      <w:r w:rsidR="00956326">
        <w:t xml:space="preserve">untuk bekerja </w:t>
      </w:r>
      <w:r w:rsidR="00ED185A">
        <w:t>di luar negara</w:t>
      </w:r>
      <w:r w:rsidR="001F0FF0">
        <w:t xml:space="preserve"> negara di usia muda berkemungkinan besar </w:t>
      </w:r>
      <w:r w:rsidR="00A117E8">
        <w:t xml:space="preserve">mereka merasakan </w:t>
      </w:r>
      <w:r w:rsidR="003E55CC">
        <w:t xml:space="preserve">bekerja di luar negara memerlukan </w:t>
      </w:r>
      <w:r w:rsidR="0034547D">
        <w:t>kos sara diri yang tinggi</w:t>
      </w:r>
      <w:r w:rsidR="00881097">
        <w:t xml:space="preserve"> lebih-lebih lagi di usia muda yang</w:t>
      </w:r>
      <w:r w:rsidR="00C4790C">
        <w:t xml:space="preserve"> masih memerlukan</w:t>
      </w:r>
      <w:r w:rsidR="00881097">
        <w:t xml:space="preserve"> pengalaman bekerja</w:t>
      </w:r>
      <w:r w:rsidR="00C4790C">
        <w:t xml:space="preserve"> </w:t>
      </w:r>
      <w:r w:rsidR="003A441C">
        <w:t xml:space="preserve">yang lama supaya dapat </w:t>
      </w:r>
      <w:r w:rsidR="00CE5A6B">
        <w:t xml:space="preserve">bertahan </w:t>
      </w:r>
      <w:r w:rsidR="002A2D22">
        <w:t>berkerja di negara asing.</w:t>
      </w:r>
      <w:r w:rsidR="00A1497B">
        <w:t xml:space="preserve"> </w:t>
      </w:r>
      <w:r w:rsidR="00EB364C">
        <w:t xml:space="preserve">Mengikut </w:t>
      </w:r>
      <w:r w:rsidR="002073EA">
        <w:t xml:space="preserve">data survei </w:t>
      </w:r>
      <w:r w:rsidR="00276F99">
        <w:t xml:space="preserve">hanya responden berumur 18 – 30 </w:t>
      </w:r>
      <w:r w:rsidR="00746C81">
        <w:t>yang berkeinginan untuk bekerja di luar negara</w:t>
      </w:r>
      <w:r w:rsidR="003F616D">
        <w:t xml:space="preserve">. </w:t>
      </w:r>
      <w:r w:rsidR="00482A42">
        <w:t xml:space="preserve">Ini boleh disimpulkan golongan muda yang berkeinginan </w:t>
      </w:r>
      <w:r w:rsidR="008560E4">
        <w:t xml:space="preserve">untuk </w:t>
      </w:r>
      <w:r w:rsidR="007F3C81">
        <w:t xml:space="preserve">melihat dan mengalami </w:t>
      </w:r>
      <w:r w:rsidR="007F48FA">
        <w:t>kehidupan di negara asing.</w:t>
      </w:r>
    </w:p>
    <w:p w:rsidR="00615912" w:rsidP="00391B15" w:rsidRDefault="004620DE" w14:paraId="4925BCAE" w14:textId="59C8AFA0">
      <w:pPr>
        <w:rPr>
          <w:lang w:val="en-MY"/>
        </w:rPr>
      </w:pPr>
      <w:r>
        <w:rPr>
          <w:lang w:val="en-MY"/>
        </w:rPr>
        <w:br w:type="page"/>
      </w:r>
    </w:p>
    <w:tbl>
      <w:tblPr>
        <w:tblpPr w:leftFromText="180" w:rightFromText="180" w:vertAnchor="text" w:horzAnchor="margin" w:tblpXSpec="center" w:tblpY="181"/>
        <w:tblW w:w="8825" w:type="dxa"/>
        <w:tblLook w:val="04A0" w:firstRow="1" w:lastRow="0" w:firstColumn="1" w:lastColumn="0" w:noHBand="0" w:noVBand="1"/>
      </w:tblPr>
      <w:tblGrid>
        <w:gridCol w:w="1784"/>
        <w:gridCol w:w="1533"/>
        <w:gridCol w:w="1624"/>
        <w:gridCol w:w="1858"/>
        <w:gridCol w:w="2026"/>
      </w:tblGrid>
      <w:tr w:rsidRPr="005146E3" w:rsidR="005A01BA" w:rsidTr="004620DE" w14:paraId="0F9469C1"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5A01BA" w:rsidP="005A01BA" w:rsidRDefault="0020151D" w14:paraId="4238940C" w14:textId="69CD77DC">
            <w:pPr>
              <w:spacing w:after="0" w:line="240" w:lineRule="auto"/>
              <w:jc w:val="center"/>
              <w:rPr>
                <w:rFonts w:ascii="Arial" w:hAnsi="Arial" w:eastAsia="Times New Roman" w:cs="Arial"/>
                <w:color w:val="000000"/>
                <w:sz w:val="20"/>
                <w:szCs w:val="20"/>
                <w:lang w:val="en-MY" w:eastAsia="en-MY"/>
              </w:rPr>
            </w:pPr>
            <w:r w:rsidRPr="0020151D">
              <w:rPr>
                <w:rFonts w:ascii="Arial" w:hAnsi="Arial" w:eastAsia="Times New Roman" w:cs="Arial"/>
                <w:b/>
                <w:bCs/>
                <w:color w:val="000000"/>
                <w:sz w:val="20"/>
                <w:szCs w:val="20"/>
                <w:lang w:val="en-MY" w:eastAsia="en-MY"/>
              </w:rPr>
              <w:lastRenderedPageBreak/>
              <w:t xml:space="preserve">Saya </w:t>
            </w:r>
            <w:proofErr w:type="spellStart"/>
            <w:r w:rsidRPr="0020151D">
              <w:rPr>
                <w:rFonts w:ascii="Arial" w:hAnsi="Arial" w:eastAsia="Times New Roman" w:cs="Arial"/>
                <w:b/>
                <w:bCs/>
                <w:color w:val="000000"/>
                <w:sz w:val="20"/>
                <w:szCs w:val="20"/>
                <w:lang w:val="en-MY" w:eastAsia="en-MY"/>
              </w:rPr>
              <w:t>pernah</w:t>
            </w:r>
            <w:proofErr w:type="spellEnd"/>
            <w:r w:rsidRPr="0020151D">
              <w:rPr>
                <w:rFonts w:ascii="Arial" w:hAnsi="Arial" w:eastAsia="Times New Roman" w:cs="Arial"/>
                <w:b/>
                <w:bCs/>
                <w:color w:val="000000"/>
                <w:sz w:val="20"/>
                <w:szCs w:val="20"/>
                <w:lang w:val="en-MY" w:eastAsia="en-MY"/>
              </w:rPr>
              <w:t xml:space="preserve"> </w:t>
            </w:r>
            <w:proofErr w:type="spellStart"/>
            <w:r w:rsidRPr="0020151D">
              <w:rPr>
                <w:rFonts w:ascii="Arial" w:hAnsi="Arial" w:eastAsia="Times New Roman" w:cs="Arial"/>
                <w:b/>
                <w:bCs/>
                <w:color w:val="000000"/>
                <w:sz w:val="20"/>
                <w:szCs w:val="20"/>
                <w:lang w:val="en-MY" w:eastAsia="en-MY"/>
              </w:rPr>
              <w:t>ternampak</w:t>
            </w:r>
            <w:proofErr w:type="spellEnd"/>
            <w:r w:rsidRPr="0020151D">
              <w:rPr>
                <w:rFonts w:ascii="Arial" w:hAnsi="Arial" w:eastAsia="Times New Roman" w:cs="Arial"/>
                <w:b/>
                <w:bCs/>
                <w:color w:val="000000"/>
                <w:sz w:val="20"/>
                <w:szCs w:val="20"/>
                <w:lang w:val="en-MY" w:eastAsia="en-MY"/>
              </w:rPr>
              <w:t xml:space="preserve"> </w:t>
            </w:r>
            <w:proofErr w:type="spellStart"/>
            <w:r w:rsidRPr="0020151D">
              <w:rPr>
                <w:rFonts w:ascii="Arial" w:hAnsi="Arial" w:eastAsia="Times New Roman" w:cs="Arial"/>
                <w:b/>
                <w:bCs/>
                <w:color w:val="000000"/>
                <w:sz w:val="20"/>
                <w:szCs w:val="20"/>
                <w:lang w:val="en-MY" w:eastAsia="en-MY"/>
              </w:rPr>
              <w:t>iklan</w:t>
            </w:r>
            <w:proofErr w:type="spellEnd"/>
            <w:r w:rsidRPr="0020151D">
              <w:rPr>
                <w:rFonts w:ascii="Arial" w:hAnsi="Arial" w:eastAsia="Times New Roman" w:cs="Arial"/>
                <w:b/>
                <w:bCs/>
                <w:color w:val="000000"/>
                <w:sz w:val="20"/>
                <w:szCs w:val="20"/>
                <w:lang w:val="en-MY" w:eastAsia="en-MY"/>
              </w:rPr>
              <w:t xml:space="preserve"> </w:t>
            </w:r>
            <w:proofErr w:type="spellStart"/>
            <w:r w:rsidRPr="0020151D">
              <w:rPr>
                <w:rFonts w:ascii="Arial" w:hAnsi="Arial" w:eastAsia="Times New Roman" w:cs="Arial"/>
                <w:b/>
                <w:bCs/>
                <w:color w:val="000000"/>
                <w:sz w:val="20"/>
                <w:szCs w:val="20"/>
                <w:lang w:val="en-MY" w:eastAsia="en-MY"/>
              </w:rPr>
              <w:t>peluang</w:t>
            </w:r>
            <w:proofErr w:type="spellEnd"/>
            <w:r w:rsidRPr="0020151D">
              <w:rPr>
                <w:rFonts w:ascii="Arial" w:hAnsi="Arial" w:eastAsia="Times New Roman" w:cs="Arial"/>
                <w:b/>
                <w:bCs/>
                <w:color w:val="000000"/>
                <w:sz w:val="20"/>
                <w:szCs w:val="20"/>
                <w:lang w:val="en-MY" w:eastAsia="en-MY"/>
              </w:rPr>
              <w:t xml:space="preserve"> </w:t>
            </w:r>
            <w:proofErr w:type="spellStart"/>
            <w:r w:rsidRPr="0020151D">
              <w:rPr>
                <w:rFonts w:ascii="Arial" w:hAnsi="Arial" w:eastAsia="Times New Roman" w:cs="Arial"/>
                <w:b/>
                <w:bCs/>
                <w:color w:val="000000"/>
                <w:sz w:val="20"/>
                <w:szCs w:val="20"/>
                <w:lang w:val="en-MY" w:eastAsia="en-MY"/>
              </w:rPr>
              <w:t>pekerjaan</w:t>
            </w:r>
            <w:proofErr w:type="spellEnd"/>
            <w:r w:rsidRPr="0020151D">
              <w:rPr>
                <w:rFonts w:ascii="Arial" w:hAnsi="Arial" w:eastAsia="Times New Roman" w:cs="Arial"/>
                <w:b/>
                <w:bCs/>
                <w:color w:val="000000"/>
                <w:sz w:val="20"/>
                <w:szCs w:val="20"/>
                <w:lang w:val="en-MY" w:eastAsia="en-MY"/>
              </w:rPr>
              <w:t xml:space="preserve"> di </w:t>
            </w:r>
            <w:proofErr w:type="spellStart"/>
            <w:r w:rsidRPr="0020151D">
              <w:rPr>
                <w:rFonts w:ascii="Arial" w:hAnsi="Arial" w:eastAsia="Times New Roman" w:cs="Arial"/>
                <w:b/>
                <w:bCs/>
                <w:color w:val="000000"/>
                <w:sz w:val="20"/>
                <w:szCs w:val="20"/>
                <w:lang w:val="en-MY" w:eastAsia="en-MY"/>
              </w:rPr>
              <w:t>luar</w:t>
            </w:r>
            <w:proofErr w:type="spellEnd"/>
            <w:r w:rsidRPr="0020151D">
              <w:rPr>
                <w:rFonts w:ascii="Arial" w:hAnsi="Arial" w:eastAsia="Times New Roman" w:cs="Arial"/>
                <w:b/>
                <w:bCs/>
                <w:color w:val="000000"/>
                <w:sz w:val="20"/>
                <w:szCs w:val="20"/>
                <w:lang w:val="en-MY" w:eastAsia="en-MY"/>
              </w:rPr>
              <w:t xml:space="preserve"> negara </w:t>
            </w:r>
            <w:proofErr w:type="spellStart"/>
            <w:r w:rsidRPr="0020151D">
              <w:rPr>
                <w:rFonts w:ascii="Arial" w:hAnsi="Arial" w:eastAsia="Times New Roman" w:cs="Arial"/>
                <w:b/>
                <w:bCs/>
                <w:color w:val="000000"/>
                <w:sz w:val="20"/>
                <w:szCs w:val="20"/>
                <w:lang w:val="en-MY" w:eastAsia="en-MY"/>
              </w:rPr>
              <w:t>melalui</w:t>
            </w:r>
            <w:proofErr w:type="spellEnd"/>
            <w:r w:rsidRPr="0020151D">
              <w:rPr>
                <w:rFonts w:ascii="Arial" w:hAnsi="Arial" w:eastAsia="Times New Roman" w:cs="Arial"/>
                <w:b/>
                <w:bCs/>
                <w:color w:val="000000"/>
                <w:sz w:val="20"/>
                <w:szCs w:val="20"/>
                <w:lang w:val="en-MY" w:eastAsia="en-MY"/>
              </w:rPr>
              <w:t xml:space="preserve"> media </w:t>
            </w:r>
            <w:proofErr w:type="spellStart"/>
            <w:r w:rsidRPr="0020151D">
              <w:rPr>
                <w:rFonts w:ascii="Arial" w:hAnsi="Arial" w:eastAsia="Times New Roman" w:cs="Arial"/>
                <w:b/>
                <w:bCs/>
                <w:color w:val="000000"/>
                <w:sz w:val="20"/>
                <w:szCs w:val="20"/>
                <w:lang w:val="en-MY" w:eastAsia="en-MY"/>
              </w:rPr>
              <w:t>sosial</w:t>
            </w:r>
            <w:proofErr w:type="spellEnd"/>
          </w:p>
        </w:tc>
      </w:tr>
      <w:tr w:rsidRPr="005146E3" w:rsidR="00963E35" w:rsidTr="004620DE" w14:paraId="35A0362C"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5A01BA" w:rsidP="005A01BA" w:rsidRDefault="005A01BA" w14:paraId="4BA9B8FA"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5A01BA" w:rsidP="005A01BA" w:rsidRDefault="005A01BA" w14:paraId="492A1A93"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5A01BA" w:rsidP="005A01BA" w:rsidRDefault="005A01BA" w14:paraId="6F4A4561"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5A01BA" w:rsidP="005A01BA" w:rsidRDefault="005A01BA" w14:paraId="0F547B20"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5A01BA" w:rsidP="005A01BA" w:rsidRDefault="005A01BA" w14:paraId="370428DB"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963E35" w:rsidTr="004620DE" w14:paraId="467F1CD0"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5A01BA" w:rsidP="005A01BA" w:rsidRDefault="005A01BA" w14:paraId="5E4AFCF1"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hideMark/>
          </w:tcPr>
          <w:p w:rsidRPr="005146E3" w:rsidR="005A01BA" w:rsidP="005A01BA" w:rsidRDefault="00D102C5" w14:paraId="7DD683E9" w14:textId="50522A2D">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7</w:t>
            </w:r>
          </w:p>
        </w:tc>
        <w:tc>
          <w:tcPr>
            <w:tcW w:w="1624" w:type="dxa"/>
            <w:tcBorders>
              <w:top w:val="nil"/>
              <w:left w:val="nil"/>
              <w:bottom w:val="single" w:color="auto" w:sz="4" w:space="0"/>
              <w:right w:val="single" w:color="auto" w:sz="4" w:space="0"/>
            </w:tcBorders>
            <w:shd w:val="clear" w:color="auto" w:fill="FFFF00"/>
            <w:noWrap/>
            <w:vAlign w:val="bottom"/>
            <w:hideMark/>
          </w:tcPr>
          <w:p w:rsidRPr="005146E3" w:rsidR="005A01BA" w:rsidP="005A01BA" w:rsidRDefault="00AB19C9" w14:paraId="298F8419" w14:textId="72F50AE9">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11</w:t>
            </w:r>
          </w:p>
        </w:tc>
        <w:tc>
          <w:tcPr>
            <w:tcW w:w="1858" w:type="dxa"/>
            <w:tcBorders>
              <w:top w:val="nil"/>
              <w:left w:val="nil"/>
              <w:bottom w:val="single" w:color="auto" w:sz="4" w:space="0"/>
              <w:right w:val="single" w:color="auto" w:sz="4" w:space="0"/>
            </w:tcBorders>
            <w:shd w:val="clear" w:color="auto" w:fill="FFFF00"/>
            <w:noWrap/>
            <w:vAlign w:val="bottom"/>
          </w:tcPr>
          <w:p w:rsidRPr="005146E3" w:rsidR="005A01BA" w:rsidP="005A01BA" w:rsidRDefault="00B875B1" w14:paraId="01CB6FB4" w14:textId="26ED0619">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11</w:t>
            </w:r>
          </w:p>
        </w:tc>
        <w:tc>
          <w:tcPr>
            <w:tcW w:w="2026" w:type="dxa"/>
            <w:tcBorders>
              <w:top w:val="nil"/>
              <w:left w:val="nil"/>
              <w:bottom w:val="single" w:color="auto" w:sz="4" w:space="0"/>
              <w:right w:val="single" w:color="auto" w:sz="4" w:space="0"/>
            </w:tcBorders>
            <w:shd w:val="clear" w:color="auto" w:fill="auto"/>
            <w:noWrap/>
            <w:vAlign w:val="bottom"/>
          </w:tcPr>
          <w:p w:rsidRPr="005146E3" w:rsidR="005A01BA" w:rsidP="001B2D56" w:rsidRDefault="00E13BB9" w14:paraId="7488FDD7" w14:textId="62AACD66">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r>
    </w:tbl>
    <w:p w:rsidR="001B2D56" w:rsidP="001B2D56" w:rsidRDefault="00615617" w14:paraId="3D0FECF9" w14:textId="7591EB2C">
      <w:pPr>
        <w:pStyle w:val="Caption"/>
        <w:framePr w:hSpace="180" w:wrap="around" w:hAnchor="page" w:vAnchor="text" w:x="4486" w:y="1156"/>
      </w:pPr>
      <w:bookmarkStart w:name="_Toc120479759" w:id="16"/>
      <w:r>
        <w:t>Rajah</w:t>
      </w:r>
      <w:r w:rsidR="001B2D56">
        <w:t xml:space="preserve"> </w:t>
      </w:r>
      <w:r>
        <w:fldChar w:fldCharType="begin"/>
      </w:r>
      <w:r>
        <w:instrText>SEQ Table \* ARABIC</w:instrText>
      </w:r>
      <w:r>
        <w:fldChar w:fldCharType="separate"/>
      </w:r>
      <w:r w:rsidR="00AE49AF">
        <w:rPr>
          <w:noProof/>
        </w:rPr>
        <w:t>7</w:t>
      </w:r>
      <w:r>
        <w:fldChar w:fldCharType="end"/>
      </w:r>
      <w:r w:rsidR="001B2D56">
        <w:rPr>
          <w:lang w:val="en-MY"/>
        </w:rPr>
        <w:t xml:space="preserve"> B-3 </w:t>
      </w:r>
      <w:proofErr w:type="spellStart"/>
      <w:r w:rsidR="001B2D56">
        <w:rPr>
          <w:lang w:val="en-MY"/>
        </w:rPr>
        <w:t>Iklan</w:t>
      </w:r>
      <w:proofErr w:type="spellEnd"/>
      <w:r w:rsidR="001B2D56">
        <w:rPr>
          <w:lang w:val="en-MY"/>
        </w:rPr>
        <w:t xml:space="preserve"> </w:t>
      </w:r>
      <w:proofErr w:type="spellStart"/>
      <w:r w:rsidR="001B2D56">
        <w:rPr>
          <w:lang w:val="en-MY"/>
        </w:rPr>
        <w:t>peluang</w:t>
      </w:r>
      <w:proofErr w:type="spellEnd"/>
      <w:r w:rsidR="001B2D56">
        <w:rPr>
          <w:lang w:val="en-MY"/>
        </w:rPr>
        <w:t xml:space="preserve"> </w:t>
      </w:r>
      <w:proofErr w:type="spellStart"/>
      <w:r w:rsidR="001B2D56">
        <w:rPr>
          <w:lang w:val="en-MY"/>
        </w:rPr>
        <w:t>pekerjaan</w:t>
      </w:r>
      <w:bookmarkEnd w:id="16"/>
      <w:proofErr w:type="spellEnd"/>
    </w:p>
    <w:p w:rsidR="00D102C5" w:rsidP="00391B15" w:rsidRDefault="00D102C5" w14:paraId="079074F6" w14:textId="77777777">
      <w:pPr>
        <w:rPr>
          <w:lang w:val="en-MY"/>
        </w:rPr>
      </w:pPr>
    </w:p>
    <w:p w:rsidR="00D102C5" w:rsidP="0081697C" w:rsidRDefault="00070034" w14:paraId="781C6578" w14:textId="321149BD">
      <w:pPr>
        <w:pStyle w:val="Normal2"/>
      </w:pPr>
      <w:r>
        <w:t xml:space="preserve">Berdasarkan rajah </w:t>
      </w:r>
      <w:r w:rsidR="00111AEB">
        <w:t xml:space="preserve">di atas, sejumlah 18 responden yang </w:t>
      </w:r>
      <w:r w:rsidR="00C67E5F">
        <w:t>tidak</w:t>
      </w:r>
      <w:r w:rsidR="008F2D2C">
        <w:t xml:space="preserve"> pernah</w:t>
      </w:r>
      <w:r w:rsidR="001F1C4C">
        <w:t xml:space="preserve"> melihat </w:t>
      </w:r>
      <w:r w:rsidR="006A30F3">
        <w:t xml:space="preserve">iklan peluang pekerjaan di luar negara melalui media sosial, dengan andaian 11 responden yang tidak mengingati samada </w:t>
      </w:r>
      <w:r w:rsidR="00A75F5F">
        <w:t>terlihatnya.</w:t>
      </w:r>
      <w:r w:rsidR="006A30F3">
        <w:t xml:space="preserve"> </w:t>
      </w:r>
      <w:r w:rsidR="00CB2AF9">
        <w:t xml:space="preserve">12 </w:t>
      </w:r>
      <w:r w:rsidR="00C52949">
        <w:t xml:space="preserve">responden yang </w:t>
      </w:r>
      <w:r w:rsidRPr="0052728D" w:rsidR="0052728D">
        <w:rPr>
          <w:b/>
          <w:bCs/>
        </w:rPr>
        <w:t>setuju</w:t>
      </w:r>
      <w:r w:rsidR="0052728D">
        <w:t xml:space="preserve"> atau </w:t>
      </w:r>
      <w:r w:rsidRPr="0052728D" w:rsidR="0052728D">
        <w:rPr>
          <w:b/>
          <w:bCs/>
        </w:rPr>
        <w:t>sangat setuju</w:t>
      </w:r>
      <w:r w:rsidR="0052728D">
        <w:rPr>
          <w:b/>
          <w:bCs/>
        </w:rPr>
        <w:t xml:space="preserve"> </w:t>
      </w:r>
      <w:r w:rsidR="004478F3">
        <w:t xml:space="preserve">melihatnya </w:t>
      </w:r>
      <w:r w:rsidR="00417D8B">
        <w:t xml:space="preserve">berumur 18 </w:t>
      </w:r>
      <w:r w:rsidR="00B754B1">
        <w:t>–</w:t>
      </w:r>
      <w:r w:rsidR="00417D8B">
        <w:t xml:space="preserve"> 30</w:t>
      </w:r>
      <w:r w:rsidR="00B754B1">
        <w:t xml:space="preserve"> yang </w:t>
      </w:r>
      <w:r w:rsidR="00FA3D61">
        <w:t xml:space="preserve">dapat ditakrifkan </w:t>
      </w:r>
      <w:r w:rsidR="008422E4">
        <w:t xml:space="preserve">berpunca dari </w:t>
      </w:r>
      <w:r w:rsidR="00C723E2">
        <w:t>mereka</w:t>
      </w:r>
      <w:r w:rsidR="008422E4">
        <w:t xml:space="preserve"> aktif di media sosial. </w:t>
      </w:r>
      <w:r w:rsidR="00BE2A6F">
        <w:t xml:space="preserve">Paparan iklan di media sosial juga boleh berubah mengikut </w:t>
      </w:r>
      <w:r w:rsidR="004508C0">
        <w:t xml:space="preserve">pencarian mereka di </w:t>
      </w:r>
      <w:r w:rsidRPr="009811DA" w:rsidR="009811DA">
        <w:rPr>
          <w:i/>
          <w:iCs/>
        </w:rPr>
        <w:t>internet</w:t>
      </w:r>
      <w:r w:rsidR="009811DA">
        <w:rPr>
          <w:i/>
          <w:iCs/>
        </w:rPr>
        <w:t xml:space="preserve"> </w:t>
      </w:r>
      <w:r w:rsidR="009811DA">
        <w:t xml:space="preserve">sebagai contoh </w:t>
      </w:r>
      <w:r w:rsidR="00A6511D">
        <w:t xml:space="preserve">pencarian kelapangan </w:t>
      </w:r>
      <w:r w:rsidR="003D425E">
        <w:t>jawatan</w:t>
      </w:r>
      <w:r w:rsidR="00EB3FC2">
        <w:t>.</w:t>
      </w:r>
    </w:p>
    <w:p w:rsidR="00D102C5" w:rsidP="00391B15" w:rsidRDefault="00D102C5" w14:paraId="2AFE88BA" w14:textId="77777777">
      <w:pPr>
        <w:rPr>
          <w:lang w:val="en-MY"/>
        </w:rPr>
      </w:pPr>
    </w:p>
    <w:tbl>
      <w:tblPr>
        <w:tblpPr w:leftFromText="180" w:rightFromText="180" w:vertAnchor="text" w:horzAnchor="margin" w:tblpXSpec="center" w:tblpY="-3"/>
        <w:tblW w:w="8825" w:type="dxa"/>
        <w:tblLook w:val="04A0" w:firstRow="1" w:lastRow="0" w:firstColumn="1" w:lastColumn="0" w:noHBand="0" w:noVBand="1"/>
      </w:tblPr>
      <w:tblGrid>
        <w:gridCol w:w="1784"/>
        <w:gridCol w:w="1533"/>
        <w:gridCol w:w="1624"/>
        <w:gridCol w:w="1858"/>
        <w:gridCol w:w="2026"/>
      </w:tblGrid>
      <w:tr w:rsidRPr="005146E3" w:rsidR="0091345C" w:rsidTr="00DE5DE8" w14:paraId="087C2FC8"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91345C" w:rsidP="0091345C" w:rsidRDefault="0091345C" w14:paraId="29B7BA8B" w14:textId="77777777">
            <w:pPr>
              <w:spacing w:after="0" w:line="240" w:lineRule="auto"/>
              <w:jc w:val="center"/>
              <w:rPr>
                <w:rFonts w:ascii="Arial" w:hAnsi="Arial" w:eastAsia="Times New Roman" w:cs="Arial"/>
                <w:color w:val="000000"/>
                <w:sz w:val="20"/>
                <w:szCs w:val="20"/>
                <w:lang w:val="en-MY" w:eastAsia="en-MY"/>
              </w:rPr>
            </w:pPr>
            <w:r w:rsidRPr="0056555A">
              <w:rPr>
                <w:rFonts w:ascii="Arial" w:hAnsi="Arial" w:eastAsia="Times New Roman" w:cs="Arial"/>
                <w:b/>
                <w:bCs/>
                <w:color w:val="000000"/>
                <w:sz w:val="20"/>
                <w:szCs w:val="20"/>
                <w:lang w:val="en-MY" w:eastAsia="en-MY"/>
              </w:rPr>
              <w:t xml:space="preserve">Saya </w:t>
            </w:r>
            <w:proofErr w:type="spellStart"/>
            <w:r w:rsidRPr="0056555A">
              <w:rPr>
                <w:rFonts w:ascii="Arial" w:hAnsi="Arial" w:eastAsia="Times New Roman" w:cs="Arial"/>
                <w:b/>
                <w:bCs/>
                <w:color w:val="000000"/>
                <w:sz w:val="20"/>
                <w:szCs w:val="20"/>
                <w:lang w:val="en-MY" w:eastAsia="en-MY"/>
              </w:rPr>
              <w:t>pernah</w:t>
            </w:r>
            <w:proofErr w:type="spellEnd"/>
            <w:r w:rsidRPr="0056555A">
              <w:rPr>
                <w:rFonts w:ascii="Arial" w:hAnsi="Arial" w:eastAsia="Times New Roman" w:cs="Arial"/>
                <w:b/>
                <w:bCs/>
                <w:color w:val="000000"/>
                <w:sz w:val="20"/>
                <w:szCs w:val="20"/>
                <w:lang w:val="en-MY" w:eastAsia="en-MY"/>
              </w:rPr>
              <w:t xml:space="preserve"> </w:t>
            </w:r>
            <w:proofErr w:type="spellStart"/>
            <w:r w:rsidRPr="0056555A">
              <w:rPr>
                <w:rFonts w:ascii="Arial" w:hAnsi="Arial" w:eastAsia="Times New Roman" w:cs="Arial"/>
                <w:b/>
                <w:bCs/>
                <w:color w:val="000000"/>
                <w:sz w:val="20"/>
                <w:szCs w:val="20"/>
                <w:lang w:val="en-MY" w:eastAsia="en-MY"/>
              </w:rPr>
              <w:t>menerima</w:t>
            </w:r>
            <w:proofErr w:type="spellEnd"/>
            <w:r w:rsidRPr="0056555A">
              <w:rPr>
                <w:rFonts w:ascii="Arial" w:hAnsi="Arial" w:eastAsia="Times New Roman" w:cs="Arial"/>
                <w:b/>
                <w:bCs/>
                <w:color w:val="000000"/>
                <w:sz w:val="20"/>
                <w:szCs w:val="20"/>
                <w:lang w:val="en-MY" w:eastAsia="en-MY"/>
              </w:rPr>
              <w:t xml:space="preserve"> </w:t>
            </w:r>
            <w:proofErr w:type="spellStart"/>
            <w:r w:rsidRPr="0056555A">
              <w:rPr>
                <w:rFonts w:ascii="Arial" w:hAnsi="Arial" w:eastAsia="Times New Roman" w:cs="Arial"/>
                <w:b/>
                <w:bCs/>
                <w:color w:val="000000"/>
                <w:sz w:val="20"/>
                <w:szCs w:val="20"/>
                <w:lang w:val="en-MY" w:eastAsia="en-MY"/>
              </w:rPr>
              <w:t>kiriman</w:t>
            </w:r>
            <w:proofErr w:type="spellEnd"/>
            <w:r w:rsidRPr="0056555A">
              <w:rPr>
                <w:rFonts w:ascii="Arial" w:hAnsi="Arial" w:eastAsia="Times New Roman" w:cs="Arial"/>
                <w:b/>
                <w:bCs/>
                <w:color w:val="000000"/>
                <w:sz w:val="20"/>
                <w:szCs w:val="20"/>
                <w:lang w:val="en-MY" w:eastAsia="en-MY"/>
              </w:rPr>
              <w:t xml:space="preserve"> e-</w:t>
            </w:r>
            <w:proofErr w:type="spellStart"/>
            <w:r w:rsidRPr="0056555A">
              <w:rPr>
                <w:rFonts w:ascii="Arial" w:hAnsi="Arial" w:eastAsia="Times New Roman" w:cs="Arial"/>
                <w:b/>
                <w:bCs/>
                <w:color w:val="000000"/>
                <w:sz w:val="20"/>
                <w:szCs w:val="20"/>
                <w:lang w:val="en-MY" w:eastAsia="en-MY"/>
              </w:rPr>
              <w:t>mel</w:t>
            </w:r>
            <w:proofErr w:type="spellEnd"/>
            <w:r w:rsidRPr="0056555A">
              <w:rPr>
                <w:rFonts w:ascii="Arial" w:hAnsi="Arial" w:eastAsia="Times New Roman" w:cs="Arial"/>
                <w:b/>
                <w:bCs/>
                <w:color w:val="000000"/>
                <w:sz w:val="20"/>
                <w:szCs w:val="20"/>
                <w:lang w:val="en-MY" w:eastAsia="en-MY"/>
              </w:rPr>
              <w:t xml:space="preserve"> </w:t>
            </w:r>
            <w:proofErr w:type="spellStart"/>
            <w:r w:rsidRPr="0056555A">
              <w:rPr>
                <w:rFonts w:ascii="Arial" w:hAnsi="Arial" w:eastAsia="Times New Roman" w:cs="Arial"/>
                <w:b/>
                <w:bCs/>
                <w:color w:val="000000"/>
                <w:sz w:val="20"/>
                <w:szCs w:val="20"/>
                <w:lang w:val="en-MY" w:eastAsia="en-MY"/>
              </w:rPr>
              <w:t>bekerja</w:t>
            </w:r>
            <w:proofErr w:type="spellEnd"/>
            <w:r w:rsidRPr="0056555A">
              <w:rPr>
                <w:rFonts w:ascii="Arial" w:hAnsi="Arial" w:eastAsia="Times New Roman" w:cs="Arial"/>
                <w:b/>
                <w:bCs/>
                <w:color w:val="000000"/>
                <w:sz w:val="20"/>
                <w:szCs w:val="20"/>
                <w:lang w:val="en-MY" w:eastAsia="en-MY"/>
              </w:rPr>
              <w:t xml:space="preserve"> </w:t>
            </w:r>
            <w:proofErr w:type="spellStart"/>
            <w:r w:rsidRPr="0056555A">
              <w:rPr>
                <w:rFonts w:ascii="Arial" w:hAnsi="Arial" w:eastAsia="Times New Roman" w:cs="Arial"/>
                <w:b/>
                <w:bCs/>
                <w:color w:val="000000"/>
                <w:sz w:val="20"/>
                <w:szCs w:val="20"/>
                <w:lang w:val="en-MY" w:eastAsia="en-MY"/>
              </w:rPr>
              <w:t>tanpa</w:t>
            </w:r>
            <w:proofErr w:type="spellEnd"/>
            <w:r w:rsidRPr="0056555A">
              <w:rPr>
                <w:rFonts w:ascii="Arial" w:hAnsi="Arial" w:eastAsia="Times New Roman" w:cs="Arial"/>
                <w:b/>
                <w:bCs/>
                <w:color w:val="000000"/>
                <w:sz w:val="20"/>
                <w:szCs w:val="20"/>
                <w:lang w:val="en-MY" w:eastAsia="en-MY"/>
              </w:rPr>
              <w:t xml:space="preserve"> </w:t>
            </w:r>
            <w:proofErr w:type="spellStart"/>
            <w:r w:rsidRPr="0056555A">
              <w:rPr>
                <w:rFonts w:ascii="Arial" w:hAnsi="Arial" w:eastAsia="Times New Roman" w:cs="Arial"/>
                <w:b/>
                <w:bCs/>
                <w:color w:val="000000"/>
                <w:sz w:val="20"/>
                <w:szCs w:val="20"/>
                <w:lang w:val="en-MY" w:eastAsia="en-MY"/>
              </w:rPr>
              <w:t>memohon</w:t>
            </w:r>
            <w:proofErr w:type="spellEnd"/>
            <w:r w:rsidRPr="0056555A">
              <w:rPr>
                <w:rFonts w:ascii="Arial" w:hAnsi="Arial" w:eastAsia="Times New Roman" w:cs="Arial"/>
                <w:b/>
                <w:bCs/>
                <w:color w:val="000000"/>
                <w:sz w:val="20"/>
                <w:szCs w:val="20"/>
                <w:lang w:val="en-MY" w:eastAsia="en-MY"/>
              </w:rPr>
              <w:t xml:space="preserve"> </w:t>
            </w:r>
            <w:proofErr w:type="spellStart"/>
            <w:r w:rsidRPr="0056555A">
              <w:rPr>
                <w:rFonts w:ascii="Arial" w:hAnsi="Arial" w:eastAsia="Times New Roman" w:cs="Arial"/>
                <w:b/>
                <w:bCs/>
                <w:color w:val="000000"/>
                <w:sz w:val="20"/>
                <w:szCs w:val="20"/>
                <w:lang w:val="en-MY" w:eastAsia="en-MY"/>
              </w:rPr>
              <w:t>jawatan</w:t>
            </w:r>
            <w:proofErr w:type="spellEnd"/>
          </w:p>
        </w:tc>
      </w:tr>
      <w:tr w:rsidRPr="005146E3" w:rsidR="007F594F" w:rsidTr="00DE5DE8" w14:paraId="27FF4E83"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91345C" w:rsidP="0091345C" w:rsidRDefault="0091345C" w14:paraId="1F41B17F"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91345C" w:rsidP="0091345C" w:rsidRDefault="0091345C" w14:paraId="36432490"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91345C" w:rsidP="0091345C" w:rsidRDefault="0091345C" w14:paraId="48DE7078"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91345C" w:rsidP="0091345C" w:rsidRDefault="0091345C" w14:paraId="188D825D"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91345C" w:rsidP="0091345C" w:rsidRDefault="0091345C" w14:paraId="07CEEA4D"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7F594F" w:rsidTr="00DE5DE8" w14:paraId="35578986"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91345C" w:rsidP="0091345C" w:rsidRDefault="0091345C" w14:paraId="0873B675"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FFFF00"/>
            <w:noWrap/>
            <w:vAlign w:val="bottom"/>
            <w:hideMark/>
          </w:tcPr>
          <w:p w:rsidRPr="005146E3" w:rsidR="0091345C" w:rsidP="0091345C" w:rsidRDefault="0091345C" w14:paraId="5A2B6930"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15</w:t>
            </w:r>
          </w:p>
        </w:tc>
        <w:tc>
          <w:tcPr>
            <w:tcW w:w="1624" w:type="dxa"/>
            <w:tcBorders>
              <w:top w:val="nil"/>
              <w:left w:val="nil"/>
              <w:bottom w:val="single" w:color="auto" w:sz="4" w:space="0"/>
              <w:right w:val="single" w:color="auto" w:sz="4" w:space="0"/>
            </w:tcBorders>
            <w:shd w:val="clear" w:color="auto" w:fill="auto"/>
            <w:noWrap/>
            <w:vAlign w:val="bottom"/>
            <w:hideMark/>
          </w:tcPr>
          <w:p w:rsidRPr="005146E3" w:rsidR="0091345C" w:rsidP="0091345C" w:rsidRDefault="0091345C" w14:paraId="4E6F499A"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10</w:t>
            </w:r>
          </w:p>
        </w:tc>
        <w:tc>
          <w:tcPr>
            <w:tcW w:w="1858" w:type="dxa"/>
            <w:tcBorders>
              <w:top w:val="nil"/>
              <w:left w:val="nil"/>
              <w:bottom w:val="single" w:color="auto" w:sz="4" w:space="0"/>
              <w:right w:val="single" w:color="auto" w:sz="4" w:space="0"/>
            </w:tcBorders>
            <w:shd w:val="clear" w:color="auto" w:fill="auto"/>
            <w:noWrap/>
            <w:vAlign w:val="bottom"/>
          </w:tcPr>
          <w:p w:rsidRPr="005146E3" w:rsidR="0091345C" w:rsidP="0091345C" w:rsidRDefault="0091345C" w14:paraId="1E6779C1"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4</w:t>
            </w:r>
          </w:p>
        </w:tc>
        <w:tc>
          <w:tcPr>
            <w:tcW w:w="2026" w:type="dxa"/>
            <w:tcBorders>
              <w:top w:val="nil"/>
              <w:left w:val="nil"/>
              <w:bottom w:val="single" w:color="auto" w:sz="4" w:space="0"/>
              <w:right w:val="single" w:color="auto" w:sz="4" w:space="0"/>
            </w:tcBorders>
            <w:shd w:val="clear" w:color="auto" w:fill="auto"/>
            <w:noWrap/>
            <w:vAlign w:val="bottom"/>
          </w:tcPr>
          <w:p w:rsidRPr="005146E3" w:rsidR="0091345C" w:rsidP="001B2D56" w:rsidRDefault="0091345C" w14:paraId="02B6AEAB" w14:textId="77777777">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r>
    </w:tbl>
    <w:p w:rsidR="001B2D56" w:rsidP="001B2D56" w:rsidRDefault="00615617" w14:paraId="4181FCE0" w14:textId="4864C346">
      <w:pPr>
        <w:pStyle w:val="Caption"/>
        <w:framePr w:hSpace="180" w:wrap="around" w:hAnchor="page" w:vAnchor="text" w:x="4472" w:y="994"/>
      </w:pPr>
      <w:bookmarkStart w:name="_Toc120479760" w:id="17"/>
      <w:r>
        <w:t>Rajah</w:t>
      </w:r>
      <w:r w:rsidR="001B2D56">
        <w:t xml:space="preserve"> </w:t>
      </w:r>
      <w:r>
        <w:fldChar w:fldCharType="begin"/>
      </w:r>
      <w:r>
        <w:instrText>SEQ Table \* ARABIC</w:instrText>
      </w:r>
      <w:r>
        <w:fldChar w:fldCharType="separate"/>
      </w:r>
      <w:r w:rsidR="00AE49AF">
        <w:rPr>
          <w:noProof/>
        </w:rPr>
        <w:t>8</w:t>
      </w:r>
      <w:r>
        <w:fldChar w:fldCharType="end"/>
      </w:r>
      <w:r w:rsidR="001B2D56">
        <w:rPr>
          <w:lang w:val="en-MY"/>
        </w:rPr>
        <w:t xml:space="preserve"> B-4 </w:t>
      </w:r>
      <w:proofErr w:type="spellStart"/>
      <w:r w:rsidR="001B2D56">
        <w:rPr>
          <w:lang w:val="en-MY"/>
        </w:rPr>
        <w:t>Menerima</w:t>
      </w:r>
      <w:proofErr w:type="spellEnd"/>
      <w:r w:rsidR="001B2D56">
        <w:rPr>
          <w:lang w:val="en-MY"/>
        </w:rPr>
        <w:t xml:space="preserve"> </w:t>
      </w:r>
      <w:proofErr w:type="spellStart"/>
      <w:r w:rsidR="001B2D56">
        <w:rPr>
          <w:lang w:val="en-MY"/>
        </w:rPr>
        <w:t>kiriman</w:t>
      </w:r>
      <w:proofErr w:type="spellEnd"/>
      <w:r w:rsidR="001B2D56">
        <w:rPr>
          <w:lang w:val="en-MY"/>
        </w:rPr>
        <w:t xml:space="preserve"> e-</w:t>
      </w:r>
      <w:proofErr w:type="spellStart"/>
      <w:r w:rsidR="001B2D56">
        <w:rPr>
          <w:lang w:val="en-MY"/>
        </w:rPr>
        <w:t>mel</w:t>
      </w:r>
      <w:bookmarkEnd w:id="17"/>
      <w:proofErr w:type="spellEnd"/>
    </w:p>
    <w:p w:rsidR="00D102C5" w:rsidP="00391B15" w:rsidRDefault="00D102C5" w14:paraId="613D21C8" w14:textId="77777777">
      <w:pPr>
        <w:rPr>
          <w:lang w:val="en-MY"/>
        </w:rPr>
      </w:pPr>
    </w:p>
    <w:p w:rsidRPr="00586F60" w:rsidR="00D750C3" w:rsidP="0081697C" w:rsidRDefault="003F2DCB" w14:paraId="58A177C3" w14:textId="26D8DEDC">
      <w:pPr>
        <w:pStyle w:val="Normal2"/>
      </w:pPr>
      <w:r>
        <w:t xml:space="preserve">Berdasarkan rajah di atas, </w:t>
      </w:r>
      <w:r w:rsidR="00540342">
        <w:t xml:space="preserve">majoriti responden tidak </w:t>
      </w:r>
      <w:r w:rsidR="00711BFA">
        <w:t xml:space="preserve">pernah menerima </w:t>
      </w:r>
      <w:r w:rsidR="00E609A3">
        <w:t xml:space="preserve">e-mel </w:t>
      </w:r>
      <w:r w:rsidR="00D50E24">
        <w:t xml:space="preserve">yang </w:t>
      </w:r>
      <w:r w:rsidR="00F3065D">
        <w:t>mengiklankan kekosongan jawatan</w:t>
      </w:r>
      <w:r w:rsidR="00125D9B">
        <w:t>.</w:t>
      </w:r>
      <w:r w:rsidR="003C3A70">
        <w:t xml:space="preserve"> </w:t>
      </w:r>
      <w:r w:rsidR="006C34A6">
        <w:t xml:space="preserve">Sebuah </w:t>
      </w:r>
      <w:r w:rsidR="008E3D7E">
        <w:t xml:space="preserve">kajian </w:t>
      </w:r>
      <w:r w:rsidR="00E61BD2">
        <w:t>melibatkan 4000</w:t>
      </w:r>
      <w:r w:rsidR="00E5338E">
        <w:t xml:space="preserve"> </w:t>
      </w:r>
      <w:r w:rsidR="008605AA">
        <w:t xml:space="preserve">orang Malaysia berumur 15 – 64 tahun </w:t>
      </w:r>
      <w:r w:rsidR="00CD4E2E">
        <w:t>menunjukkan hanya 33% dari sampel kajian</w:t>
      </w:r>
      <w:r w:rsidR="00E10897">
        <w:t xml:space="preserve"> </w:t>
      </w:r>
      <w:r w:rsidR="00470209">
        <w:t xml:space="preserve">yang menggunakan </w:t>
      </w:r>
      <w:r w:rsidR="009944E3">
        <w:t>email manakal</w:t>
      </w:r>
      <w:r w:rsidR="000319E4">
        <w:t>a</w:t>
      </w:r>
      <w:r w:rsidR="009944E3">
        <w:t xml:space="preserve"> </w:t>
      </w:r>
      <w:r w:rsidR="00E825BF">
        <w:t xml:space="preserve">71% dari </w:t>
      </w:r>
      <w:r w:rsidR="006943E5">
        <w:t>sampel menggunaan</w:t>
      </w:r>
      <w:r w:rsidR="00CB69BD">
        <w:t xml:space="preserve"> </w:t>
      </w:r>
      <w:r w:rsidR="00C44E27">
        <w:t xml:space="preserve">sebarang rangkaian sosial </w:t>
      </w:r>
      <w:r w:rsidR="00936002">
        <w:t>seperti Facebook</w:t>
      </w:r>
      <w:r w:rsidR="003B7A1D">
        <w:t xml:space="preserve"> </w:t>
      </w:r>
      <w:sdt>
        <w:sdtPr>
          <w:id w:val="-645041431"/>
          <w:citation/>
        </w:sdtPr>
        <w:sdtContent>
          <w:r w:rsidR="003B7A1D">
            <w:fldChar w:fldCharType="begin"/>
          </w:r>
          <w:r w:rsidR="003B7A1D">
            <w:instrText xml:space="preserve"> CITATION Nie10 \l 17417 </w:instrText>
          </w:r>
          <w:r w:rsidR="003B7A1D">
            <w:fldChar w:fldCharType="separate"/>
          </w:r>
          <w:r w:rsidR="006702E2">
            <w:t>(Nielsen, 2010)</w:t>
          </w:r>
          <w:r w:rsidR="003B7A1D">
            <w:fldChar w:fldCharType="end"/>
          </w:r>
        </w:sdtContent>
      </w:sdt>
      <w:r w:rsidR="00393B2B">
        <w:t xml:space="preserve">. </w:t>
      </w:r>
      <w:r w:rsidR="00D951A1">
        <w:t xml:space="preserve">Kajian ini dapat </w:t>
      </w:r>
      <w:r w:rsidR="00124751">
        <w:t>disimpulkan</w:t>
      </w:r>
      <w:r w:rsidR="008E1BC6">
        <w:t xml:space="preserve"> bahawa</w:t>
      </w:r>
      <w:r w:rsidR="00BE7A5B">
        <w:t xml:space="preserve"> majoriti responden </w:t>
      </w:r>
      <w:r w:rsidR="00A57982">
        <w:t xml:space="preserve">tidak </w:t>
      </w:r>
      <w:r w:rsidR="002B454A">
        <w:t xml:space="preserve">kerap </w:t>
      </w:r>
      <w:r w:rsidR="00177812">
        <w:t xml:space="preserve">menggunakan </w:t>
      </w:r>
      <w:r w:rsidR="00C92000">
        <w:t xml:space="preserve">atau melihat </w:t>
      </w:r>
      <w:r w:rsidRPr="00663FD3" w:rsidR="00663FD3">
        <w:rPr>
          <w:i/>
          <w:iCs/>
        </w:rPr>
        <w:t>inbox</w:t>
      </w:r>
      <w:r w:rsidR="00663FD3">
        <w:rPr>
          <w:i/>
          <w:iCs/>
        </w:rPr>
        <w:t xml:space="preserve"> </w:t>
      </w:r>
      <w:r w:rsidR="00663FD3">
        <w:t xml:space="preserve">e-mel mereka. </w:t>
      </w:r>
      <w:r w:rsidR="002523B2">
        <w:t xml:space="preserve">Responden yang menjawab </w:t>
      </w:r>
      <w:r w:rsidRPr="00A57EA5" w:rsidR="00A57EA5">
        <w:rPr>
          <w:b/>
          <w:bCs/>
        </w:rPr>
        <w:t>setuju</w:t>
      </w:r>
      <w:r w:rsidR="00A57EA5">
        <w:t xml:space="preserve"> atau </w:t>
      </w:r>
      <w:r w:rsidRPr="00A57EA5" w:rsidR="00A57EA5">
        <w:rPr>
          <w:b/>
          <w:bCs/>
        </w:rPr>
        <w:t>sangat setuju</w:t>
      </w:r>
      <w:r w:rsidR="00A57EA5">
        <w:rPr>
          <w:b/>
          <w:bCs/>
        </w:rPr>
        <w:t xml:space="preserve"> </w:t>
      </w:r>
      <w:r w:rsidR="00586F60">
        <w:t>tergolong dari kategori pelajar dan pekerja</w:t>
      </w:r>
      <w:r w:rsidR="00BB02AC">
        <w:t xml:space="preserve"> sektor </w:t>
      </w:r>
      <w:r w:rsidRPr="00BB02AC" w:rsidR="00BB02AC">
        <w:t>awa</w:t>
      </w:r>
      <w:r w:rsidR="00BB02AC">
        <w:t>m</w:t>
      </w:r>
      <w:r w:rsidR="00AE5D40">
        <w:t xml:space="preserve"> yang </w:t>
      </w:r>
      <w:r w:rsidR="006334EF">
        <w:t xml:space="preserve">kerap menerima </w:t>
      </w:r>
      <w:r w:rsidR="00C348A0">
        <w:t xml:space="preserve">e-mel yang banyak </w:t>
      </w:r>
      <w:r w:rsidR="0077538C">
        <w:t>di dalam organisasi mereka.</w:t>
      </w:r>
    </w:p>
    <w:p w:rsidR="0091345C" w:rsidP="00391B15" w:rsidRDefault="0091345C" w14:paraId="624E73E8" w14:textId="77777777">
      <w:pPr>
        <w:rPr>
          <w:lang w:val="en-MY"/>
        </w:rPr>
      </w:pPr>
    </w:p>
    <w:tbl>
      <w:tblPr>
        <w:tblpPr w:leftFromText="180" w:rightFromText="180" w:vertAnchor="text" w:horzAnchor="margin" w:tblpXSpec="center" w:tblpY="47"/>
        <w:tblW w:w="8825" w:type="dxa"/>
        <w:tblLook w:val="04A0" w:firstRow="1" w:lastRow="0" w:firstColumn="1" w:lastColumn="0" w:noHBand="0" w:noVBand="1"/>
      </w:tblPr>
      <w:tblGrid>
        <w:gridCol w:w="1784"/>
        <w:gridCol w:w="1533"/>
        <w:gridCol w:w="1624"/>
        <w:gridCol w:w="1858"/>
        <w:gridCol w:w="2026"/>
      </w:tblGrid>
      <w:tr w:rsidRPr="005146E3" w:rsidR="00356EFB" w:rsidTr="00356EFB" w14:paraId="661B9823"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356EFB" w:rsidP="00356EFB" w:rsidRDefault="00356EFB" w14:paraId="34BA31F7" w14:textId="77777777">
            <w:pPr>
              <w:spacing w:after="0" w:line="240" w:lineRule="auto"/>
              <w:jc w:val="center"/>
              <w:rPr>
                <w:rFonts w:ascii="Arial" w:hAnsi="Arial" w:eastAsia="Times New Roman" w:cs="Arial"/>
                <w:color w:val="000000"/>
                <w:sz w:val="20"/>
                <w:szCs w:val="20"/>
                <w:lang w:val="en-MY" w:eastAsia="en-MY"/>
              </w:rPr>
            </w:pPr>
            <w:r w:rsidRPr="007F594F">
              <w:rPr>
                <w:rFonts w:ascii="Arial" w:hAnsi="Arial" w:eastAsia="Times New Roman" w:cs="Arial"/>
                <w:b/>
                <w:bCs/>
                <w:color w:val="000000"/>
                <w:sz w:val="20"/>
                <w:szCs w:val="20"/>
                <w:lang w:val="en-MY" w:eastAsia="en-MY"/>
              </w:rPr>
              <w:t xml:space="preserve">Saya </w:t>
            </w:r>
            <w:proofErr w:type="spellStart"/>
            <w:r w:rsidRPr="007F594F">
              <w:rPr>
                <w:rFonts w:ascii="Arial" w:hAnsi="Arial" w:eastAsia="Times New Roman" w:cs="Arial"/>
                <w:b/>
                <w:bCs/>
                <w:color w:val="000000"/>
                <w:sz w:val="20"/>
                <w:szCs w:val="20"/>
                <w:lang w:val="en-MY" w:eastAsia="en-MY"/>
              </w:rPr>
              <w:t>pernah</w:t>
            </w:r>
            <w:proofErr w:type="spellEnd"/>
            <w:r w:rsidRPr="007F594F">
              <w:rPr>
                <w:rFonts w:ascii="Arial" w:hAnsi="Arial" w:eastAsia="Times New Roman" w:cs="Arial"/>
                <w:b/>
                <w:bCs/>
                <w:color w:val="000000"/>
                <w:sz w:val="20"/>
                <w:szCs w:val="20"/>
                <w:lang w:val="en-MY" w:eastAsia="en-MY"/>
              </w:rPr>
              <w:t xml:space="preserve"> </w:t>
            </w:r>
            <w:proofErr w:type="spellStart"/>
            <w:r w:rsidRPr="007F594F">
              <w:rPr>
                <w:rFonts w:ascii="Arial" w:hAnsi="Arial" w:eastAsia="Times New Roman" w:cs="Arial"/>
                <w:b/>
                <w:bCs/>
                <w:color w:val="000000"/>
                <w:sz w:val="20"/>
                <w:szCs w:val="20"/>
                <w:lang w:val="en-MY" w:eastAsia="en-MY"/>
              </w:rPr>
              <w:t>menjawab</w:t>
            </w:r>
            <w:proofErr w:type="spellEnd"/>
            <w:r w:rsidRPr="007F594F">
              <w:rPr>
                <w:rFonts w:ascii="Arial" w:hAnsi="Arial" w:eastAsia="Times New Roman" w:cs="Arial"/>
                <w:b/>
                <w:bCs/>
                <w:color w:val="000000"/>
                <w:sz w:val="20"/>
                <w:szCs w:val="20"/>
                <w:lang w:val="en-MY" w:eastAsia="en-MY"/>
              </w:rPr>
              <w:t xml:space="preserve"> </w:t>
            </w:r>
            <w:proofErr w:type="spellStart"/>
            <w:r w:rsidRPr="007F594F">
              <w:rPr>
                <w:rFonts w:ascii="Arial" w:hAnsi="Arial" w:eastAsia="Times New Roman" w:cs="Arial"/>
                <w:b/>
                <w:bCs/>
                <w:color w:val="000000"/>
                <w:sz w:val="20"/>
                <w:szCs w:val="20"/>
                <w:lang w:val="en-MY" w:eastAsia="en-MY"/>
              </w:rPr>
              <w:t>panggilan</w:t>
            </w:r>
            <w:proofErr w:type="spellEnd"/>
            <w:r w:rsidRPr="007F594F">
              <w:rPr>
                <w:rFonts w:ascii="Arial" w:hAnsi="Arial" w:eastAsia="Times New Roman" w:cs="Arial"/>
                <w:b/>
                <w:bCs/>
                <w:color w:val="000000"/>
                <w:sz w:val="20"/>
                <w:szCs w:val="20"/>
                <w:lang w:val="en-MY" w:eastAsia="en-MY"/>
              </w:rPr>
              <w:t xml:space="preserve"> </w:t>
            </w:r>
            <w:proofErr w:type="spellStart"/>
            <w:r w:rsidRPr="007F594F">
              <w:rPr>
                <w:rFonts w:ascii="Arial" w:hAnsi="Arial" w:eastAsia="Times New Roman" w:cs="Arial"/>
                <w:b/>
                <w:bCs/>
                <w:color w:val="000000"/>
                <w:sz w:val="20"/>
                <w:szCs w:val="20"/>
                <w:lang w:val="en-MY" w:eastAsia="en-MY"/>
              </w:rPr>
              <w:t>antarabangsa</w:t>
            </w:r>
            <w:proofErr w:type="spellEnd"/>
            <w:r w:rsidRPr="007F594F">
              <w:rPr>
                <w:rFonts w:ascii="Arial" w:hAnsi="Arial" w:eastAsia="Times New Roman" w:cs="Arial"/>
                <w:b/>
                <w:bCs/>
                <w:color w:val="000000"/>
                <w:sz w:val="20"/>
                <w:szCs w:val="20"/>
                <w:lang w:val="en-MY" w:eastAsia="en-MY"/>
              </w:rPr>
              <w:t xml:space="preserve"> yang </w:t>
            </w:r>
            <w:proofErr w:type="spellStart"/>
            <w:r w:rsidRPr="007F594F">
              <w:rPr>
                <w:rFonts w:ascii="Arial" w:hAnsi="Arial" w:eastAsia="Times New Roman" w:cs="Arial"/>
                <w:b/>
                <w:bCs/>
                <w:color w:val="000000"/>
                <w:sz w:val="20"/>
                <w:szCs w:val="20"/>
                <w:lang w:val="en-MY" w:eastAsia="en-MY"/>
              </w:rPr>
              <w:t>menawarkan</w:t>
            </w:r>
            <w:proofErr w:type="spellEnd"/>
            <w:r w:rsidRPr="007F594F">
              <w:rPr>
                <w:rFonts w:ascii="Arial" w:hAnsi="Arial" w:eastAsia="Times New Roman" w:cs="Arial"/>
                <w:b/>
                <w:bCs/>
                <w:color w:val="000000"/>
                <w:sz w:val="20"/>
                <w:szCs w:val="20"/>
                <w:lang w:val="en-MY" w:eastAsia="en-MY"/>
              </w:rPr>
              <w:t xml:space="preserve"> </w:t>
            </w:r>
            <w:proofErr w:type="spellStart"/>
            <w:r w:rsidRPr="007F594F">
              <w:rPr>
                <w:rFonts w:ascii="Arial" w:hAnsi="Arial" w:eastAsia="Times New Roman" w:cs="Arial"/>
                <w:b/>
                <w:bCs/>
                <w:color w:val="000000"/>
                <w:sz w:val="20"/>
                <w:szCs w:val="20"/>
                <w:lang w:val="en-MY" w:eastAsia="en-MY"/>
              </w:rPr>
              <w:t>peluang</w:t>
            </w:r>
            <w:proofErr w:type="spellEnd"/>
            <w:r w:rsidRPr="007F594F">
              <w:rPr>
                <w:rFonts w:ascii="Arial" w:hAnsi="Arial" w:eastAsia="Times New Roman" w:cs="Arial"/>
                <w:b/>
                <w:bCs/>
                <w:color w:val="000000"/>
                <w:sz w:val="20"/>
                <w:szCs w:val="20"/>
                <w:lang w:val="en-MY" w:eastAsia="en-MY"/>
              </w:rPr>
              <w:t xml:space="preserve"> </w:t>
            </w:r>
            <w:proofErr w:type="spellStart"/>
            <w:r w:rsidRPr="007F594F">
              <w:rPr>
                <w:rFonts w:ascii="Arial" w:hAnsi="Arial" w:eastAsia="Times New Roman" w:cs="Arial"/>
                <w:b/>
                <w:bCs/>
                <w:color w:val="000000"/>
                <w:sz w:val="20"/>
                <w:szCs w:val="20"/>
                <w:lang w:val="en-MY" w:eastAsia="en-MY"/>
              </w:rPr>
              <w:t>pekerjaan</w:t>
            </w:r>
            <w:proofErr w:type="spellEnd"/>
          </w:p>
        </w:tc>
      </w:tr>
      <w:tr w:rsidRPr="005146E3" w:rsidR="00356EFB" w:rsidTr="00356EFB" w14:paraId="4F06AA82"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356EFB" w:rsidP="00356EFB" w:rsidRDefault="00356EFB" w14:paraId="4BA85486"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356EFB" w:rsidP="00356EFB" w:rsidRDefault="00356EFB" w14:paraId="13BF8268"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356EFB" w:rsidP="00356EFB" w:rsidRDefault="00356EFB" w14:paraId="34FA8E92"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356EFB" w:rsidP="00356EFB" w:rsidRDefault="00356EFB" w14:paraId="0B3C5920"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356EFB" w:rsidP="00356EFB" w:rsidRDefault="00356EFB" w14:paraId="2533CB30"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356EFB" w:rsidTr="00356EFB" w14:paraId="385B37D7"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356EFB" w:rsidP="00356EFB" w:rsidRDefault="00356EFB" w14:paraId="4DC80E4C"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hideMark/>
          </w:tcPr>
          <w:p w:rsidRPr="005146E3" w:rsidR="00356EFB" w:rsidP="00356EFB" w:rsidRDefault="00356EFB" w14:paraId="0ED967FB"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10</w:t>
            </w:r>
          </w:p>
        </w:tc>
        <w:tc>
          <w:tcPr>
            <w:tcW w:w="1624" w:type="dxa"/>
            <w:tcBorders>
              <w:top w:val="nil"/>
              <w:left w:val="nil"/>
              <w:bottom w:val="single" w:color="auto" w:sz="4" w:space="0"/>
              <w:right w:val="single" w:color="auto" w:sz="4" w:space="0"/>
            </w:tcBorders>
            <w:shd w:val="clear" w:color="auto" w:fill="FFFF00"/>
            <w:noWrap/>
            <w:vAlign w:val="bottom"/>
            <w:hideMark/>
          </w:tcPr>
          <w:p w:rsidRPr="005146E3" w:rsidR="00356EFB" w:rsidP="00356EFB" w:rsidRDefault="00356EFB" w14:paraId="4576D104"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15</w:t>
            </w:r>
          </w:p>
        </w:tc>
        <w:tc>
          <w:tcPr>
            <w:tcW w:w="1858" w:type="dxa"/>
            <w:tcBorders>
              <w:top w:val="nil"/>
              <w:left w:val="nil"/>
              <w:bottom w:val="single" w:color="auto" w:sz="4" w:space="0"/>
              <w:right w:val="single" w:color="auto" w:sz="4" w:space="0"/>
            </w:tcBorders>
            <w:shd w:val="clear" w:color="auto" w:fill="auto"/>
            <w:noWrap/>
            <w:vAlign w:val="bottom"/>
          </w:tcPr>
          <w:p w:rsidRPr="005146E3" w:rsidR="00356EFB" w:rsidP="00356EFB" w:rsidRDefault="00356EFB" w14:paraId="7A3D4F35"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5</w:t>
            </w:r>
          </w:p>
        </w:tc>
        <w:tc>
          <w:tcPr>
            <w:tcW w:w="2026" w:type="dxa"/>
            <w:tcBorders>
              <w:top w:val="nil"/>
              <w:left w:val="nil"/>
              <w:bottom w:val="single" w:color="auto" w:sz="4" w:space="0"/>
              <w:right w:val="single" w:color="auto" w:sz="4" w:space="0"/>
            </w:tcBorders>
            <w:shd w:val="clear" w:color="auto" w:fill="auto"/>
            <w:noWrap/>
            <w:vAlign w:val="bottom"/>
          </w:tcPr>
          <w:p w:rsidRPr="005146E3" w:rsidR="00356EFB" w:rsidP="0072590D" w:rsidRDefault="00356EFB" w14:paraId="1D148C68" w14:textId="77777777">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r>
    </w:tbl>
    <w:p w:rsidR="0072590D" w:rsidP="0072590D" w:rsidRDefault="00615617" w14:paraId="396383A9" w14:textId="5A343562">
      <w:pPr>
        <w:pStyle w:val="Caption"/>
        <w:framePr w:hSpace="180" w:wrap="around" w:hAnchor="page" w:vAnchor="text" w:x="4651" w:y="1042"/>
      </w:pPr>
      <w:bookmarkStart w:name="_Toc120479761" w:id="18"/>
      <w:r>
        <w:t>Rajah</w:t>
      </w:r>
      <w:r w:rsidR="0072590D">
        <w:t xml:space="preserve"> </w:t>
      </w:r>
      <w:r>
        <w:fldChar w:fldCharType="begin"/>
      </w:r>
      <w:r>
        <w:instrText>SEQ Table \* ARABIC</w:instrText>
      </w:r>
      <w:r>
        <w:fldChar w:fldCharType="separate"/>
      </w:r>
      <w:r w:rsidR="00AE49AF">
        <w:rPr>
          <w:noProof/>
        </w:rPr>
        <w:t>9</w:t>
      </w:r>
      <w:r>
        <w:fldChar w:fldCharType="end"/>
      </w:r>
      <w:r w:rsidR="0072590D">
        <w:rPr>
          <w:lang w:val="en-MY"/>
        </w:rPr>
        <w:t xml:space="preserve"> B-5 </w:t>
      </w:r>
      <w:proofErr w:type="spellStart"/>
      <w:r w:rsidR="0072590D">
        <w:rPr>
          <w:lang w:val="en-MY"/>
        </w:rPr>
        <w:t>Menjawab</w:t>
      </w:r>
      <w:proofErr w:type="spellEnd"/>
      <w:r w:rsidR="0072590D">
        <w:rPr>
          <w:lang w:val="en-MY"/>
        </w:rPr>
        <w:t xml:space="preserve"> </w:t>
      </w:r>
      <w:proofErr w:type="spellStart"/>
      <w:r w:rsidR="0072590D">
        <w:rPr>
          <w:lang w:val="en-MY"/>
        </w:rPr>
        <w:t>panggilan</w:t>
      </w:r>
      <w:bookmarkEnd w:id="18"/>
      <w:proofErr w:type="spellEnd"/>
    </w:p>
    <w:p w:rsidR="00141E53" w:rsidP="00391B15" w:rsidRDefault="00141E53" w14:paraId="6072F69C" w14:textId="77777777">
      <w:pPr>
        <w:rPr>
          <w:lang w:val="en-MY"/>
        </w:rPr>
      </w:pPr>
    </w:p>
    <w:p w:rsidRPr="008322C8" w:rsidR="0091345C" w:rsidP="008322C8" w:rsidRDefault="00D42A68" w14:paraId="5942D1C7" w14:textId="7AD35071">
      <w:pPr>
        <w:pStyle w:val="Normal2"/>
      </w:pPr>
      <w:r>
        <w:lastRenderedPageBreak/>
        <w:t xml:space="preserve">Berdasarkan rajah di atas, </w:t>
      </w:r>
      <w:r w:rsidR="00914651">
        <w:t xml:space="preserve">majoriti responden </w:t>
      </w:r>
      <w:r w:rsidRPr="00EA1057" w:rsidR="00EA1057">
        <w:rPr>
          <w:b/>
        </w:rPr>
        <w:t>tidak setuju</w:t>
      </w:r>
      <w:r w:rsidR="00EA1057">
        <w:t xml:space="preserve"> atau </w:t>
      </w:r>
      <w:r w:rsidRPr="00EA1057" w:rsidR="00EA1057">
        <w:rPr>
          <w:b/>
        </w:rPr>
        <w:t>kurang setuju</w:t>
      </w:r>
      <w:r w:rsidR="00EA1057">
        <w:rPr>
          <w:b/>
        </w:rPr>
        <w:t xml:space="preserve"> </w:t>
      </w:r>
      <w:r w:rsidR="00EA1057">
        <w:t>menerima</w:t>
      </w:r>
      <w:r w:rsidR="00E629EF">
        <w:t xml:space="preserve"> panggilan </w:t>
      </w:r>
      <w:r w:rsidR="008F16FB">
        <w:t xml:space="preserve">antarabangsa yang menawarkan peluang pekerjaan. </w:t>
      </w:r>
      <w:r w:rsidR="00B029FD">
        <w:t xml:space="preserve">Berkemungkinan </w:t>
      </w:r>
      <w:r w:rsidR="005C3FAC">
        <w:t xml:space="preserve">responden memilih </w:t>
      </w:r>
      <w:r w:rsidRPr="005C3FAC" w:rsidR="005C3FAC">
        <w:rPr>
          <w:b/>
        </w:rPr>
        <w:t>kurang setuju</w:t>
      </w:r>
      <w:r w:rsidR="005C3FAC">
        <w:rPr>
          <w:b/>
        </w:rPr>
        <w:t xml:space="preserve"> </w:t>
      </w:r>
      <w:r w:rsidR="005C3FAC">
        <w:t xml:space="preserve">kerana tidak pasti </w:t>
      </w:r>
      <w:r w:rsidR="005E3E01">
        <w:t xml:space="preserve">panggilan yang diterima </w:t>
      </w:r>
      <w:r w:rsidR="00A955A7">
        <w:t xml:space="preserve">berusul dari antarabangsa. </w:t>
      </w:r>
      <w:r w:rsidR="0007323A">
        <w:t>Walau</w:t>
      </w:r>
      <w:r w:rsidR="00CF11B2">
        <w:t>-</w:t>
      </w:r>
      <w:r w:rsidR="0007323A">
        <w:t xml:space="preserve">bagaimanapun </w:t>
      </w:r>
      <w:r w:rsidR="00EE62E5">
        <w:t xml:space="preserve">paggilan </w:t>
      </w:r>
      <w:r w:rsidRPr="00DF5260" w:rsidR="00DF5260">
        <w:rPr>
          <w:i/>
        </w:rPr>
        <w:t>scam</w:t>
      </w:r>
      <w:r w:rsidR="00EE62E5">
        <w:t xml:space="preserve"> </w:t>
      </w:r>
      <w:r w:rsidR="00DF5260">
        <w:t xml:space="preserve">dari antarabangsa masih lagi </w:t>
      </w:r>
      <w:r w:rsidR="00781381">
        <w:t xml:space="preserve">berlaku </w:t>
      </w:r>
      <w:r w:rsidR="00E016AB">
        <w:t xml:space="preserve">hingga hari ini </w:t>
      </w:r>
      <w:sdt>
        <w:sdtPr>
          <w:id w:val="-1147816568"/>
          <w:citation/>
        </w:sdtPr>
        <w:sdtContent>
          <w:r w:rsidR="00E016AB">
            <w:fldChar w:fldCharType="begin"/>
          </w:r>
          <w:r w:rsidR="00E016AB">
            <w:instrText xml:space="preserve"> CITATION Tan17 \l 17417 </w:instrText>
          </w:r>
          <w:r w:rsidR="00E016AB">
            <w:fldChar w:fldCharType="separate"/>
          </w:r>
          <w:r w:rsidR="006702E2">
            <w:t>(Ruxyn, 2017)</w:t>
          </w:r>
          <w:r w:rsidR="00E016AB">
            <w:fldChar w:fldCharType="end"/>
          </w:r>
        </w:sdtContent>
      </w:sdt>
      <w:r w:rsidR="00E016AB">
        <w:t xml:space="preserve">. </w:t>
      </w:r>
      <w:r w:rsidR="001F1EAA">
        <w:t xml:space="preserve"> Responden yang </w:t>
      </w:r>
      <w:r w:rsidR="001E62D8">
        <w:t xml:space="preserve">memilih </w:t>
      </w:r>
      <w:r w:rsidRPr="00917966" w:rsidR="00917966">
        <w:rPr>
          <w:b/>
        </w:rPr>
        <w:t>setuju</w:t>
      </w:r>
      <w:r w:rsidR="00917966">
        <w:rPr>
          <w:b/>
        </w:rPr>
        <w:t xml:space="preserve"> </w:t>
      </w:r>
      <w:r w:rsidR="00917966">
        <w:t>adalah dari golongan pelajar</w:t>
      </w:r>
      <w:r w:rsidR="006E1E77">
        <w:t xml:space="preserve"> Melayu</w:t>
      </w:r>
      <w:r w:rsidR="005D36CF">
        <w:t>.</w:t>
      </w:r>
    </w:p>
    <w:p w:rsidR="0091345C" w:rsidP="00391B15" w:rsidRDefault="0091345C" w14:paraId="5DC3E48D" w14:textId="77777777">
      <w:pPr>
        <w:rPr>
          <w:lang w:val="en-MY"/>
        </w:rPr>
      </w:pPr>
    </w:p>
    <w:tbl>
      <w:tblPr>
        <w:tblpPr w:leftFromText="180" w:rightFromText="180" w:vertAnchor="text" w:horzAnchor="margin" w:tblpXSpec="center" w:tblpY="34"/>
        <w:tblW w:w="8825" w:type="dxa"/>
        <w:tblLook w:val="04A0" w:firstRow="1" w:lastRow="0" w:firstColumn="1" w:lastColumn="0" w:noHBand="0" w:noVBand="1"/>
      </w:tblPr>
      <w:tblGrid>
        <w:gridCol w:w="1784"/>
        <w:gridCol w:w="1533"/>
        <w:gridCol w:w="1624"/>
        <w:gridCol w:w="1858"/>
        <w:gridCol w:w="2026"/>
      </w:tblGrid>
      <w:tr w:rsidRPr="005146E3" w:rsidR="005D36CF" w:rsidTr="005D36CF" w14:paraId="436B0846"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5D36CF" w:rsidP="005D36CF" w:rsidRDefault="005D36CF" w14:paraId="20AA617F" w14:textId="77777777">
            <w:pPr>
              <w:spacing w:after="0" w:line="240" w:lineRule="auto"/>
              <w:jc w:val="center"/>
              <w:rPr>
                <w:rFonts w:ascii="Arial" w:hAnsi="Arial" w:eastAsia="Times New Roman" w:cs="Arial"/>
                <w:color w:val="000000"/>
                <w:sz w:val="20"/>
                <w:szCs w:val="20"/>
                <w:lang w:val="en-MY" w:eastAsia="en-MY"/>
              </w:rPr>
            </w:pPr>
            <w:r w:rsidRPr="00AA2597">
              <w:rPr>
                <w:rFonts w:ascii="Arial" w:hAnsi="Arial" w:eastAsia="Times New Roman" w:cs="Arial"/>
                <w:b/>
                <w:bCs/>
                <w:color w:val="000000"/>
                <w:sz w:val="20"/>
                <w:szCs w:val="20"/>
                <w:lang w:val="en-MY" w:eastAsia="en-MY"/>
              </w:rPr>
              <w:t xml:space="preserve">Saya </w:t>
            </w:r>
            <w:proofErr w:type="spellStart"/>
            <w:r w:rsidRPr="00AA2597">
              <w:rPr>
                <w:rFonts w:ascii="Arial" w:hAnsi="Arial" w:eastAsia="Times New Roman" w:cs="Arial"/>
                <w:b/>
                <w:bCs/>
                <w:color w:val="000000"/>
                <w:sz w:val="20"/>
                <w:szCs w:val="20"/>
                <w:lang w:val="en-MY" w:eastAsia="en-MY"/>
              </w:rPr>
              <w:t>pernah</w:t>
            </w:r>
            <w:proofErr w:type="spellEnd"/>
            <w:r w:rsidRPr="00AA2597">
              <w:rPr>
                <w:rFonts w:ascii="Arial" w:hAnsi="Arial" w:eastAsia="Times New Roman" w:cs="Arial"/>
                <w:b/>
                <w:bCs/>
                <w:color w:val="000000"/>
                <w:sz w:val="20"/>
                <w:szCs w:val="20"/>
                <w:lang w:val="en-MY" w:eastAsia="en-MY"/>
              </w:rPr>
              <w:t xml:space="preserve"> </w:t>
            </w:r>
            <w:proofErr w:type="spellStart"/>
            <w:r w:rsidRPr="00AA2597">
              <w:rPr>
                <w:rFonts w:ascii="Arial" w:hAnsi="Arial" w:eastAsia="Times New Roman" w:cs="Arial"/>
                <w:b/>
                <w:bCs/>
                <w:color w:val="000000"/>
                <w:sz w:val="20"/>
                <w:szCs w:val="20"/>
                <w:lang w:val="en-MY" w:eastAsia="en-MY"/>
              </w:rPr>
              <w:t>mendapat</w:t>
            </w:r>
            <w:proofErr w:type="spellEnd"/>
            <w:r w:rsidRPr="00AA2597">
              <w:rPr>
                <w:rFonts w:ascii="Arial" w:hAnsi="Arial" w:eastAsia="Times New Roman" w:cs="Arial"/>
                <w:b/>
                <w:bCs/>
                <w:color w:val="000000"/>
                <w:sz w:val="20"/>
                <w:szCs w:val="20"/>
                <w:lang w:val="en-MY" w:eastAsia="en-MY"/>
              </w:rPr>
              <w:t xml:space="preserve"> </w:t>
            </w:r>
            <w:proofErr w:type="spellStart"/>
            <w:r w:rsidRPr="00AA2597">
              <w:rPr>
                <w:rFonts w:ascii="Arial" w:hAnsi="Arial" w:eastAsia="Times New Roman" w:cs="Arial"/>
                <w:b/>
                <w:bCs/>
                <w:color w:val="000000"/>
                <w:sz w:val="20"/>
                <w:szCs w:val="20"/>
                <w:lang w:val="en-MY" w:eastAsia="en-MY"/>
              </w:rPr>
              <w:t>tawaran</w:t>
            </w:r>
            <w:proofErr w:type="spellEnd"/>
            <w:r w:rsidRPr="00AA2597">
              <w:rPr>
                <w:rFonts w:ascii="Arial" w:hAnsi="Arial" w:eastAsia="Times New Roman" w:cs="Arial"/>
                <w:b/>
                <w:bCs/>
                <w:color w:val="000000"/>
                <w:sz w:val="20"/>
                <w:szCs w:val="20"/>
                <w:lang w:val="en-MY" w:eastAsia="en-MY"/>
              </w:rPr>
              <w:t xml:space="preserve"> yang </w:t>
            </w:r>
            <w:proofErr w:type="spellStart"/>
            <w:r w:rsidRPr="00AA2597">
              <w:rPr>
                <w:rFonts w:ascii="Arial" w:hAnsi="Arial" w:eastAsia="Times New Roman" w:cs="Arial"/>
                <w:b/>
                <w:bCs/>
                <w:color w:val="000000"/>
                <w:sz w:val="20"/>
                <w:szCs w:val="20"/>
                <w:lang w:val="en-MY" w:eastAsia="en-MY"/>
              </w:rPr>
              <w:t>tidak</w:t>
            </w:r>
            <w:proofErr w:type="spellEnd"/>
            <w:r w:rsidRPr="00AA2597">
              <w:rPr>
                <w:rFonts w:ascii="Arial" w:hAnsi="Arial" w:eastAsia="Times New Roman" w:cs="Arial"/>
                <w:b/>
                <w:bCs/>
                <w:color w:val="000000"/>
                <w:sz w:val="20"/>
                <w:szCs w:val="20"/>
                <w:lang w:val="en-MY" w:eastAsia="en-MY"/>
              </w:rPr>
              <w:t xml:space="preserve"> </w:t>
            </w:r>
            <w:proofErr w:type="spellStart"/>
            <w:r w:rsidRPr="00AA2597">
              <w:rPr>
                <w:rFonts w:ascii="Arial" w:hAnsi="Arial" w:eastAsia="Times New Roman" w:cs="Arial"/>
                <w:b/>
                <w:bCs/>
                <w:color w:val="000000"/>
                <w:sz w:val="20"/>
                <w:szCs w:val="20"/>
                <w:lang w:val="en-MY" w:eastAsia="en-MY"/>
              </w:rPr>
              <w:t>munasabah</w:t>
            </w:r>
            <w:proofErr w:type="spellEnd"/>
          </w:p>
        </w:tc>
      </w:tr>
      <w:tr w:rsidRPr="005146E3" w:rsidR="005D36CF" w:rsidTr="005D36CF" w14:paraId="735F6043"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5D36CF" w:rsidP="005D36CF" w:rsidRDefault="005D36CF" w14:paraId="7C2935AD"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5D36CF" w:rsidP="005D36CF" w:rsidRDefault="005D36CF" w14:paraId="53FD1C4B"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5D36CF" w:rsidP="005D36CF" w:rsidRDefault="005D36CF" w14:paraId="30333932"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5D36CF" w:rsidP="005D36CF" w:rsidRDefault="005D36CF" w14:paraId="382605BC"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5D36CF" w:rsidP="005D36CF" w:rsidRDefault="005D36CF" w14:paraId="25B6DD95"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5D36CF" w:rsidTr="005D36CF" w14:paraId="254842C3"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5D36CF" w:rsidP="005D36CF" w:rsidRDefault="005D36CF" w14:paraId="2CFCE0F4"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hideMark/>
          </w:tcPr>
          <w:p w:rsidRPr="005146E3" w:rsidR="005D36CF" w:rsidP="005D36CF" w:rsidRDefault="005D36CF" w14:paraId="7C4EB8CB"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11</w:t>
            </w:r>
          </w:p>
        </w:tc>
        <w:tc>
          <w:tcPr>
            <w:tcW w:w="1624" w:type="dxa"/>
            <w:tcBorders>
              <w:top w:val="nil"/>
              <w:left w:val="nil"/>
              <w:bottom w:val="single" w:color="auto" w:sz="4" w:space="0"/>
              <w:right w:val="single" w:color="auto" w:sz="4" w:space="0"/>
            </w:tcBorders>
            <w:shd w:val="clear" w:color="auto" w:fill="FFFF00"/>
            <w:noWrap/>
            <w:vAlign w:val="bottom"/>
            <w:hideMark/>
          </w:tcPr>
          <w:p w:rsidRPr="005146E3" w:rsidR="005D36CF" w:rsidP="005D36CF" w:rsidRDefault="005D36CF" w14:paraId="731440E0"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13</w:t>
            </w:r>
          </w:p>
        </w:tc>
        <w:tc>
          <w:tcPr>
            <w:tcW w:w="1858" w:type="dxa"/>
            <w:tcBorders>
              <w:top w:val="nil"/>
              <w:left w:val="nil"/>
              <w:bottom w:val="single" w:color="auto" w:sz="4" w:space="0"/>
              <w:right w:val="single" w:color="auto" w:sz="4" w:space="0"/>
            </w:tcBorders>
            <w:shd w:val="clear" w:color="auto" w:fill="auto"/>
            <w:noWrap/>
            <w:vAlign w:val="bottom"/>
          </w:tcPr>
          <w:p w:rsidRPr="005146E3" w:rsidR="005D36CF" w:rsidP="005D36CF" w:rsidRDefault="005D36CF" w14:paraId="6B09B866"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5</w:t>
            </w:r>
          </w:p>
        </w:tc>
        <w:tc>
          <w:tcPr>
            <w:tcW w:w="2026" w:type="dxa"/>
            <w:tcBorders>
              <w:top w:val="nil"/>
              <w:left w:val="nil"/>
              <w:bottom w:val="single" w:color="auto" w:sz="4" w:space="0"/>
              <w:right w:val="single" w:color="auto" w:sz="4" w:space="0"/>
            </w:tcBorders>
            <w:shd w:val="clear" w:color="auto" w:fill="auto"/>
            <w:noWrap/>
            <w:vAlign w:val="bottom"/>
          </w:tcPr>
          <w:p w:rsidRPr="005146E3" w:rsidR="005D36CF" w:rsidP="0072590D" w:rsidRDefault="005D36CF" w14:paraId="6EF417F7" w14:textId="77777777">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r>
    </w:tbl>
    <w:p w:rsidR="0072590D" w:rsidP="0072590D" w:rsidRDefault="00615617" w14:paraId="50D8DBA2" w14:textId="5E8B248B">
      <w:pPr>
        <w:pStyle w:val="Caption"/>
        <w:framePr w:h="339" w:hSpace="180" w:wrap="around" w:hAnchor="page" w:vAnchor="text" w:x="3826" w:y="1058" w:hRule="exact"/>
      </w:pPr>
      <w:bookmarkStart w:name="_Toc120479762" w:id="19"/>
      <w:r>
        <w:t>Rajah</w:t>
      </w:r>
      <w:r w:rsidR="0072590D">
        <w:t xml:space="preserve"> </w:t>
      </w:r>
      <w:r>
        <w:fldChar w:fldCharType="begin"/>
      </w:r>
      <w:r>
        <w:instrText>SEQ Table \* ARABIC</w:instrText>
      </w:r>
      <w:r>
        <w:fldChar w:fldCharType="separate"/>
      </w:r>
      <w:r w:rsidR="00AE49AF">
        <w:rPr>
          <w:noProof/>
        </w:rPr>
        <w:t>10</w:t>
      </w:r>
      <w:r>
        <w:fldChar w:fldCharType="end"/>
      </w:r>
      <w:r w:rsidR="0072590D">
        <w:rPr>
          <w:lang w:val="en-MY"/>
        </w:rPr>
        <w:t xml:space="preserve"> B-</w:t>
      </w:r>
      <w:r w:rsidR="00F05DC1">
        <w:rPr>
          <w:lang w:val="en-MY"/>
        </w:rPr>
        <w:t>6</w:t>
      </w:r>
      <w:r w:rsidR="0072590D">
        <w:rPr>
          <w:lang w:val="en-MY"/>
        </w:rPr>
        <w:t xml:space="preserve"> </w:t>
      </w:r>
      <w:proofErr w:type="spellStart"/>
      <w:r w:rsidR="0072590D">
        <w:rPr>
          <w:lang w:val="en-MY"/>
        </w:rPr>
        <w:t>Mendapat</w:t>
      </w:r>
      <w:proofErr w:type="spellEnd"/>
      <w:r w:rsidR="0072590D">
        <w:rPr>
          <w:lang w:val="en-MY"/>
        </w:rPr>
        <w:t xml:space="preserve"> </w:t>
      </w:r>
      <w:proofErr w:type="spellStart"/>
      <w:r w:rsidR="0072590D">
        <w:rPr>
          <w:lang w:val="en-MY"/>
        </w:rPr>
        <w:t>tawaran</w:t>
      </w:r>
      <w:proofErr w:type="spellEnd"/>
      <w:r w:rsidR="0072590D">
        <w:rPr>
          <w:lang w:val="en-MY"/>
        </w:rPr>
        <w:t xml:space="preserve"> </w:t>
      </w:r>
      <w:proofErr w:type="spellStart"/>
      <w:r w:rsidR="0072590D">
        <w:rPr>
          <w:lang w:val="en-MY"/>
        </w:rPr>
        <w:t>tidak</w:t>
      </w:r>
      <w:proofErr w:type="spellEnd"/>
      <w:r w:rsidR="0072590D">
        <w:rPr>
          <w:lang w:val="en-MY"/>
        </w:rPr>
        <w:t xml:space="preserve"> </w:t>
      </w:r>
      <w:proofErr w:type="spellStart"/>
      <w:r w:rsidR="0072590D">
        <w:rPr>
          <w:lang w:val="en-MY"/>
        </w:rPr>
        <w:t>munasabah</w:t>
      </w:r>
      <w:bookmarkEnd w:id="19"/>
      <w:proofErr w:type="spellEnd"/>
    </w:p>
    <w:p w:rsidR="009D23D2" w:rsidP="00391B15" w:rsidRDefault="009D23D2" w14:paraId="3E270791" w14:textId="77777777">
      <w:pPr>
        <w:rPr>
          <w:lang w:val="en-MY"/>
        </w:rPr>
      </w:pPr>
    </w:p>
    <w:p w:rsidRPr="00B339CE" w:rsidR="009D23D2" w:rsidP="0081697C" w:rsidRDefault="005D36CF" w14:paraId="6BFF7913" w14:textId="3423931C">
      <w:pPr>
        <w:pStyle w:val="Normal2"/>
      </w:pPr>
      <w:r>
        <w:t>Berdasarkan rajah di atas,</w:t>
      </w:r>
      <w:r w:rsidR="006E1E77">
        <w:t xml:space="preserve"> majoriti responden </w:t>
      </w:r>
      <w:r w:rsidRPr="00D10DA5" w:rsidR="00D10DA5">
        <w:rPr>
          <w:b/>
        </w:rPr>
        <w:t>tidak setuju</w:t>
      </w:r>
      <w:r w:rsidR="00D10DA5">
        <w:t xml:space="preserve"> </w:t>
      </w:r>
      <w:r w:rsidR="009A1077">
        <w:t>atau</w:t>
      </w:r>
      <w:r w:rsidR="00D10DA5">
        <w:t xml:space="preserve"> </w:t>
      </w:r>
      <w:r w:rsidRPr="00D10DA5" w:rsidR="00D10DA5">
        <w:rPr>
          <w:b/>
        </w:rPr>
        <w:t>kurang setuju</w:t>
      </w:r>
      <w:r w:rsidR="00D10DA5">
        <w:rPr>
          <w:b/>
        </w:rPr>
        <w:t xml:space="preserve"> </w:t>
      </w:r>
      <w:r w:rsidR="005D0313">
        <w:t>men</w:t>
      </w:r>
      <w:r w:rsidR="009A1077">
        <w:t xml:space="preserve">dapat tawaran yang tidak munasabah. </w:t>
      </w:r>
      <w:r w:rsidR="00D058F9">
        <w:t xml:space="preserve">Ini kerana </w:t>
      </w:r>
      <w:r w:rsidR="000743D2">
        <w:t xml:space="preserve">pengambil pekerja palsu </w:t>
      </w:r>
      <w:r w:rsidR="00162980">
        <w:t xml:space="preserve">akan menyatakan </w:t>
      </w:r>
      <w:r w:rsidR="008A3E15">
        <w:t xml:space="preserve">jawatan kosong </w:t>
      </w:r>
      <w:r w:rsidR="002C0A8B">
        <w:t xml:space="preserve">yang ditawarkan </w:t>
      </w:r>
      <w:r w:rsidR="00034F87">
        <w:t xml:space="preserve">datang </w:t>
      </w:r>
      <w:r w:rsidR="00F352EA">
        <w:t>b</w:t>
      </w:r>
      <w:r w:rsidR="00034F87">
        <w:t>ersama gaji dan ganjaran yang lumayan</w:t>
      </w:r>
      <w:r w:rsidRPr="00B339CE" w:rsidR="00B339CE">
        <w:t xml:space="preserve"> </w:t>
      </w:r>
      <w:r w:rsidR="007F1F4D">
        <w:t>untuk menarik minat</w:t>
      </w:r>
      <w:r w:rsidR="0080112A">
        <w:t xml:space="preserve"> terutamanya kepada pelajar </w:t>
      </w:r>
      <w:r w:rsidR="00D843C0">
        <w:t xml:space="preserve">yang memerlukan </w:t>
      </w:r>
      <w:r w:rsidR="00B02BD9">
        <w:t xml:space="preserve">pendapatan untuk menampung kos pengajian </w:t>
      </w:r>
      <w:sdt>
        <w:sdtPr>
          <w:id w:val="1319919303"/>
          <w:citation/>
        </w:sdtPr>
        <w:sdtContent>
          <w:r w:rsidR="007867CC">
            <w:fldChar w:fldCharType="begin"/>
          </w:r>
          <w:r w:rsidR="007867CC">
            <w:rPr>
              <w:lang w:val="en-MY"/>
            </w:rPr>
            <w:instrText xml:space="preserve"> CITATION Ved20 \l 17417 </w:instrText>
          </w:r>
          <w:r w:rsidR="007867CC">
            <w:fldChar w:fldCharType="separate"/>
          </w:r>
          <w:r w:rsidRPr="006702E2" w:rsidR="006702E2">
            <w:rPr>
              <w:lang w:val="en-MY"/>
            </w:rPr>
            <w:t>(Vedamanikam, 2020)</w:t>
          </w:r>
          <w:r w:rsidR="007867CC">
            <w:fldChar w:fldCharType="end"/>
          </w:r>
        </w:sdtContent>
      </w:sdt>
      <w:r w:rsidR="007867CC">
        <w:t xml:space="preserve">. </w:t>
      </w:r>
      <w:r w:rsidR="004B551C">
        <w:t xml:space="preserve">Oleh itu banyak </w:t>
      </w:r>
      <w:r w:rsidR="000746F5">
        <w:t xml:space="preserve">tawaran yang didapati kelihatan </w:t>
      </w:r>
      <w:r w:rsidRPr="006B2AF5" w:rsidR="006B2AF5">
        <w:t>terlalu bagus untuk menjadi kenyataan</w:t>
      </w:r>
      <w:r w:rsidR="005A193E">
        <w:t xml:space="preserve">. </w:t>
      </w:r>
      <w:r w:rsidR="00F46FA6">
        <w:t xml:space="preserve">Disamping itu responden yang memilih </w:t>
      </w:r>
      <w:r w:rsidRPr="00F46FA6" w:rsidR="00F46FA6">
        <w:rPr>
          <w:b/>
          <w:bCs/>
        </w:rPr>
        <w:t>setuju</w:t>
      </w:r>
      <w:r w:rsidR="00F46FA6">
        <w:t xml:space="preserve"> dan </w:t>
      </w:r>
      <w:r w:rsidRPr="00F46FA6" w:rsidR="00F46FA6">
        <w:rPr>
          <w:b/>
          <w:bCs/>
        </w:rPr>
        <w:t>sangat setuju</w:t>
      </w:r>
      <w:r w:rsidR="00F46FA6">
        <w:rPr>
          <w:b/>
          <w:bCs/>
        </w:rPr>
        <w:t xml:space="preserve"> </w:t>
      </w:r>
      <w:r w:rsidR="00282506">
        <w:t xml:space="preserve">tergolong dari pelajar dan </w:t>
      </w:r>
      <w:r w:rsidR="00F33212">
        <w:t>tidak bekerja.</w:t>
      </w:r>
    </w:p>
    <w:p w:rsidR="002D0B17" w:rsidP="0081697C" w:rsidRDefault="002D0B17" w14:paraId="03E66E35" w14:textId="77777777">
      <w:pPr>
        <w:pStyle w:val="Normal2"/>
      </w:pPr>
    </w:p>
    <w:p w:rsidRPr="00F46FA6" w:rsidR="002D0B17" w:rsidP="0081697C" w:rsidRDefault="002D0B17" w14:paraId="443C7CEE" w14:textId="12AAE898">
      <w:pPr>
        <w:pStyle w:val="Normal2"/>
      </w:pPr>
      <w:r>
        <w:t xml:space="preserve">Kesimpulannya </w:t>
      </w:r>
      <w:r w:rsidR="0002682C">
        <w:t>dari data survei yang didapati</w:t>
      </w:r>
      <w:r w:rsidR="00A363A3">
        <w:t xml:space="preserve"> majoriti responden tidak berhasrat </w:t>
      </w:r>
      <w:r w:rsidR="00164FCA">
        <w:t xml:space="preserve">dan tidak </w:t>
      </w:r>
      <w:r w:rsidR="003E1513">
        <w:t xml:space="preserve">terdedah </w:t>
      </w:r>
      <w:r w:rsidR="003C0FC1">
        <w:t xml:space="preserve">kepada </w:t>
      </w:r>
      <w:r w:rsidR="00995A67">
        <w:t xml:space="preserve">penipuan penawaran pekerjaan </w:t>
      </w:r>
      <w:r w:rsidR="008B5EA8">
        <w:t xml:space="preserve">luar negara. </w:t>
      </w:r>
      <w:r w:rsidR="002066E5">
        <w:t xml:space="preserve">Namun terdapat </w:t>
      </w:r>
      <w:r w:rsidR="00AF2DBF">
        <w:t>segelintir responden</w:t>
      </w:r>
      <w:r w:rsidR="00456D4B">
        <w:t xml:space="preserve">, terutamanya dari golongan </w:t>
      </w:r>
      <w:r w:rsidR="00AA06A4">
        <w:t>remaja</w:t>
      </w:r>
      <w:r w:rsidR="00AF2DBF">
        <w:t xml:space="preserve"> </w:t>
      </w:r>
      <w:r w:rsidR="00482312">
        <w:t>dewasa</w:t>
      </w:r>
      <w:r w:rsidR="00AF2DBF">
        <w:t xml:space="preserve"> </w:t>
      </w:r>
      <w:r w:rsidR="00031076">
        <w:t>dan pelajar</w:t>
      </w:r>
      <w:r w:rsidR="00CA03FD">
        <w:t xml:space="preserve"> berhasrat untuk </w:t>
      </w:r>
      <w:r w:rsidR="003B5A57">
        <w:t xml:space="preserve">bekerja di negara asing </w:t>
      </w:r>
      <w:r w:rsidR="00104A6E">
        <w:t xml:space="preserve">sebagai </w:t>
      </w:r>
      <w:r w:rsidR="00EB75CE">
        <w:t xml:space="preserve">meluaskan </w:t>
      </w:r>
      <w:r w:rsidR="00104A6E">
        <w:t xml:space="preserve">pengalaman dan </w:t>
      </w:r>
      <w:r w:rsidR="00EB75CE">
        <w:t>kerjaya</w:t>
      </w:r>
      <w:r w:rsidR="00E42DE4">
        <w:t>.</w:t>
      </w:r>
    </w:p>
    <w:p w:rsidR="009D23D2" w:rsidP="00391B15" w:rsidRDefault="009D23D2" w14:paraId="14E93F8D" w14:textId="77777777">
      <w:pPr>
        <w:rPr>
          <w:lang w:val="en-MY"/>
        </w:rPr>
      </w:pPr>
    </w:p>
    <w:p w:rsidR="00391B15" w:rsidP="00391B15" w:rsidRDefault="00F4220A" w14:paraId="376A969A" w14:textId="68580CA0">
      <w:pPr>
        <w:rPr>
          <w:lang w:val="en-MY"/>
        </w:rPr>
      </w:pPr>
      <w:r>
        <w:rPr>
          <w:lang w:val="en-MY"/>
        </w:rPr>
        <w:br w:type="page"/>
      </w:r>
    </w:p>
    <w:p w:rsidRPr="00F478E3" w:rsidR="00141E53" w:rsidP="00DE5DE8" w:rsidRDefault="002E6CB0" w14:paraId="36A25765" w14:textId="0BC03FA3">
      <w:pPr>
        <w:pStyle w:val="Heading2"/>
        <w:rPr>
          <w:lang w:val="en-MY"/>
        </w:rPr>
      </w:pPr>
      <w:bookmarkStart w:name="_Toc1518124081" w:id="20"/>
      <w:proofErr w:type="spellStart"/>
      <w:r w:rsidRPr="00F478E3">
        <w:rPr>
          <w:lang w:val="en-MY"/>
        </w:rPr>
        <w:lastRenderedPageBreak/>
        <w:t>Bahagian</w:t>
      </w:r>
      <w:proofErr w:type="spellEnd"/>
      <w:r w:rsidRPr="00F478E3">
        <w:rPr>
          <w:lang w:val="en-MY"/>
        </w:rPr>
        <w:t xml:space="preserve"> C </w:t>
      </w:r>
      <w:proofErr w:type="spellStart"/>
      <w:r w:rsidRPr="00F478E3" w:rsidR="00F478E3">
        <w:rPr>
          <w:lang w:val="en-MY"/>
        </w:rPr>
        <w:t>Objektif</w:t>
      </w:r>
      <w:proofErr w:type="spellEnd"/>
      <w:r w:rsidRPr="00F478E3" w:rsidR="00F478E3">
        <w:rPr>
          <w:lang w:val="en-MY"/>
        </w:rPr>
        <w:t xml:space="preserve"> 2</w:t>
      </w:r>
      <w:bookmarkEnd w:id="20"/>
    </w:p>
    <w:p w:rsidR="00141E53" w:rsidP="00DE5DE8" w:rsidRDefault="00E927B9" w14:paraId="5A952139" w14:textId="2CD8F3D0">
      <w:pPr>
        <w:pStyle w:val="Style2Soalan"/>
        <w:rPr>
          <w:lang w:val="en-MY"/>
        </w:rPr>
      </w:pPr>
      <w:proofErr w:type="spellStart"/>
      <w:r w:rsidRPr="00E927B9">
        <w:t>Mengkaji</w:t>
      </w:r>
      <w:proofErr w:type="spellEnd"/>
      <w:r w:rsidRPr="00E927B9">
        <w:t xml:space="preserve"> </w:t>
      </w:r>
      <w:proofErr w:type="spellStart"/>
      <w:r w:rsidRPr="00E927B9">
        <w:t>faktor-faktor</w:t>
      </w:r>
      <w:proofErr w:type="spellEnd"/>
      <w:r w:rsidRPr="00E927B9">
        <w:t xml:space="preserve"> </w:t>
      </w:r>
      <w:proofErr w:type="spellStart"/>
      <w:r w:rsidRPr="00E927B9">
        <w:t>mangsa</w:t>
      </w:r>
      <w:proofErr w:type="spellEnd"/>
      <w:r w:rsidRPr="00E927B9">
        <w:t xml:space="preserve"> </w:t>
      </w:r>
      <w:proofErr w:type="spellStart"/>
      <w:r w:rsidRPr="00E927B9">
        <w:t>mengambil</w:t>
      </w:r>
      <w:proofErr w:type="spellEnd"/>
      <w:r w:rsidRPr="00E927B9">
        <w:t xml:space="preserve"> </w:t>
      </w:r>
      <w:proofErr w:type="spellStart"/>
      <w:r w:rsidRPr="00E927B9">
        <w:t>tawaran</w:t>
      </w:r>
      <w:proofErr w:type="spellEnd"/>
      <w:r w:rsidRPr="00E927B9">
        <w:t xml:space="preserve"> </w:t>
      </w:r>
      <w:proofErr w:type="spellStart"/>
      <w:r w:rsidRPr="00E927B9">
        <w:t>pekerjaan</w:t>
      </w:r>
      <w:proofErr w:type="spellEnd"/>
      <w:r w:rsidRPr="00E927B9">
        <w:t xml:space="preserve"> </w:t>
      </w:r>
      <w:proofErr w:type="spellStart"/>
      <w:r w:rsidRPr="00E927B9">
        <w:t>palsu</w:t>
      </w:r>
      <w:proofErr w:type="spellEnd"/>
    </w:p>
    <w:tbl>
      <w:tblPr>
        <w:tblpPr w:leftFromText="180" w:rightFromText="180" w:vertAnchor="text" w:horzAnchor="margin" w:tblpXSpec="center" w:tblpY="397"/>
        <w:tblW w:w="8825" w:type="dxa"/>
        <w:tblLook w:val="04A0" w:firstRow="1" w:lastRow="0" w:firstColumn="1" w:lastColumn="0" w:noHBand="0" w:noVBand="1"/>
      </w:tblPr>
      <w:tblGrid>
        <w:gridCol w:w="1784"/>
        <w:gridCol w:w="1533"/>
        <w:gridCol w:w="1624"/>
        <w:gridCol w:w="1858"/>
        <w:gridCol w:w="2026"/>
      </w:tblGrid>
      <w:tr w:rsidRPr="005146E3" w:rsidR="00804D1B" w:rsidTr="00145F91" w14:paraId="0E5FCE15"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804D1B" w:rsidP="0088056B" w:rsidRDefault="00CB6080" w14:paraId="418B0C33" w14:textId="76C065A7">
            <w:pPr>
              <w:spacing w:after="0" w:line="240" w:lineRule="auto"/>
              <w:jc w:val="center"/>
              <w:rPr>
                <w:rFonts w:ascii="Arial" w:hAnsi="Arial" w:eastAsia="Times New Roman" w:cs="Arial"/>
                <w:color w:val="000000"/>
                <w:sz w:val="20"/>
                <w:szCs w:val="20"/>
                <w:lang w:val="en-MY" w:eastAsia="en-MY"/>
              </w:rPr>
            </w:pPr>
            <w:r w:rsidRPr="00CB6080">
              <w:rPr>
                <w:rFonts w:ascii="Arial" w:hAnsi="Arial" w:eastAsia="Times New Roman" w:cs="Arial"/>
                <w:b/>
                <w:bCs/>
                <w:color w:val="000000"/>
                <w:sz w:val="20"/>
                <w:szCs w:val="20"/>
                <w:lang w:val="en-MY" w:eastAsia="en-MY"/>
              </w:rPr>
              <w:t xml:space="preserve">Saya </w:t>
            </w:r>
            <w:proofErr w:type="spellStart"/>
            <w:r w:rsidRPr="00CB6080">
              <w:rPr>
                <w:rFonts w:ascii="Arial" w:hAnsi="Arial" w:eastAsia="Times New Roman" w:cs="Arial"/>
                <w:b/>
                <w:bCs/>
                <w:color w:val="000000"/>
                <w:sz w:val="20"/>
                <w:szCs w:val="20"/>
                <w:lang w:val="en-MY" w:eastAsia="en-MY"/>
              </w:rPr>
              <w:t>mengetahui</w:t>
            </w:r>
            <w:proofErr w:type="spellEnd"/>
            <w:r w:rsidRPr="00CB6080">
              <w:rPr>
                <w:rFonts w:ascii="Arial" w:hAnsi="Arial" w:eastAsia="Times New Roman" w:cs="Arial"/>
                <w:b/>
                <w:bCs/>
                <w:color w:val="000000"/>
                <w:sz w:val="20"/>
                <w:szCs w:val="20"/>
                <w:lang w:val="en-MY" w:eastAsia="en-MY"/>
              </w:rPr>
              <w:t xml:space="preserve"> </w:t>
            </w:r>
            <w:proofErr w:type="spellStart"/>
            <w:r w:rsidRPr="00CB6080">
              <w:rPr>
                <w:rFonts w:ascii="Arial" w:hAnsi="Arial" w:eastAsia="Times New Roman" w:cs="Arial"/>
                <w:b/>
                <w:bCs/>
                <w:color w:val="000000"/>
                <w:sz w:val="20"/>
                <w:szCs w:val="20"/>
                <w:lang w:val="en-MY" w:eastAsia="en-MY"/>
              </w:rPr>
              <w:t>kesan</w:t>
            </w:r>
            <w:proofErr w:type="spellEnd"/>
            <w:r w:rsidRPr="00CB6080">
              <w:rPr>
                <w:rFonts w:ascii="Arial" w:hAnsi="Arial" w:eastAsia="Times New Roman" w:cs="Arial"/>
                <w:b/>
                <w:bCs/>
                <w:color w:val="000000"/>
                <w:sz w:val="20"/>
                <w:szCs w:val="20"/>
                <w:lang w:val="en-MY" w:eastAsia="en-MY"/>
              </w:rPr>
              <w:t xml:space="preserve"> </w:t>
            </w:r>
            <w:proofErr w:type="spellStart"/>
            <w:r w:rsidRPr="00CB6080">
              <w:rPr>
                <w:rFonts w:ascii="Arial" w:hAnsi="Arial" w:eastAsia="Times New Roman" w:cs="Arial"/>
                <w:b/>
                <w:bCs/>
                <w:color w:val="000000"/>
                <w:sz w:val="20"/>
                <w:szCs w:val="20"/>
                <w:lang w:val="en-MY" w:eastAsia="en-MY"/>
              </w:rPr>
              <w:t>penipuan</w:t>
            </w:r>
            <w:proofErr w:type="spellEnd"/>
            <w:r w:rsidRPr="00CB6080">
              <w:rPr>
                <w:rFonts w:ascii="Arial" w:hAnsi="Arial" w:eastAsia="Times New Roman" w:cs="Arial"/>
                <w:b/>
                <w:bCs/>
                <w:color w:val="000000"/>
                <w:sz w:val="20"/>
                <w:szCs w:val="20"/>
                <w:lang w:val="en-MY" w:eastAsia="en-MY"/>
              </w:rPr>
              <w:t xml:space="preserve"> </w:t>
            </w:r>
            <w:proofErr w:type="spellStart"/>
            <w:r w:rsidRPr="00CB6080">
              <w:rPr>
                <w:rFonts w:ascii="Arial" w:hAnsi="Arial" w:eastAsia="Times New Roman" w:cs="Arial"/>
                <w:b/>
                <w:bCs/>
                <w:color w:val="000000"/>
                <w:sz w:val="20"/>
                <w:szCs w:val="20"/>
                <w:lang w:val="en-MY" w:eastAsia="en-MY"/>
              </w:rPr>
              <w:t>penawaran</w:t>
            </w:r>
            <w:proofErr w:type="spellEnd"/>
            <w:r w:rsidRPr="00CB6080">
              <w:rPr>
                <w:rFonts w:ascii="Arial" w:hAnsi="Arial" w:eastAsia="Times New Roman" w:cs="Arial"/>
                <w:b/>
                <w:bCs/>
                <w:color w:val="000000"/>
                <w:sz w:val="20"/>
                <w:szCs w:val="20"/>
                <w:lang w:val="en-MY" w:eastAsia="en-MY"/>
              </w:rPr>
              <w:t xml:space="preserve"> </w:t>
            </w:r>
            <w:proofErr w:type="spellStart"/>
            <w:r w:rsidRPr="00CB6080">
              <w:rPr>
                <w:rFonts w:ascii="Arial" w:hAnsi="Arial" w:eastAsia="Times New Roman" w:cs="Arial"/>
                <w:b/>
                <w:bCs/>
                <w:color w:val="000000"/>
                <w:sz w:val="20"/>
                <w:szCs w:val="20"/>
                <w:lang w:val="en-MY" w:eastAsia="en-MY"/>
              </w:rPr>
              <w:t>pekerjaan</w:t>
            </w:r>
            <w:proofErr w:type="spellEnd"/>
          </w:p>
        </w:tc>
      </w:tr>
      <w:tr w:rsidRPr="005146E3" w:rsidR="00804D1B" w:rsidTr="00145F91" w14:paraId="784E8969"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804D1B" w:rsidP="0088056B" w:rsidRDefault="00804D1B" w14:paraId="0C71AF08"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804D1B" w:rsidP="0088056B" w:rsidRDefault="00804D1B" w14:paraId="0054909D"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804D1B" w:rsidP="0088056B" w:rsidRDefault="00804D1B" w14:paraId="473C8E2F"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804D1B" w:rsidP="0088056B" w:rsidRDefault="00804D1B" w14:paraId="79276EEC"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804D1B" w:rsidP="0088056B" w:rsidRDefault="00804D1B" w14:paraId="78D757C1"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804D1B" w:rsidTr="00145F91" w14:paraId="5B1D7DF5"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804D1B" w:rsidP="0088056B" w:rsidRDefault="00804D1B" w14:paraId="77FA7C8C"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hideMark/>
          </w:tcPr>
          <w:p w:rsidRPr="005146E3" w:rsidR="00804D1B" w:rsidP="0088056B" w:rsidRDefault="005E0922" w14:paraId="5F890D5B" w14:textId="1B451043">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c>
          <w:tcPr>
            <w:tcW w:w="1624" w:type="dxa"/>
            <w:tcBorders>
              <w:top w:val="nil"/>
              <w:left w:val="nil"/>
              <w:bottom w:val="single" w:color="auto" w:sz="4" w:space="0"/>
              <w:right w:val="single" w:color="auto" w:sz="4" w:space="0"/>
            </w:tcBorders>
            <w:shd w:val="clear" w:color="auto" w:fill="auto"/>
            <w:noWrap/>
            <w:vAlign w:val="bottom"/>
            <w:hideMark/>
          </w:tcPr>
          <w:p w:rsidRPr="005146E3" w:rsidR="00804D1B" w:rsidP="0088056B" w:rsidRDefault="00215802" w14:paraId="27D237B3" w14:textId="1B8E291C">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5</w:t>
            </w:r>
          </w:p>
        </w:tc>
        <w:tc>
          <w:tcPr>
            <w:tcW w:w="1858" w:type="dxa"/>
            <w:tcBorders>
              <w:top w:val="nil"/>
              <w:left w:val="nil"/>
              <w:bottom w:val="single" w:color="auto" w:sz="4" w:space="0"/>
              <w:right w:val="single" w:color="auto" w:sz="4" w:space="0"/>
            </w:tcBorders>
            <w:shd w:val="clear" w:color="auto" w:fill="FFFF00"/>
            <w:noWrap/>
            <w:vAlign w:val="bottom"/>
          </w:tcPr>
          <w:p w:rsidRPr="005146E3" w:rsidR="00804D1B" w:rsidP="0088056B" w:rsidRDefault="00DD4D32" w14:paraId="46AF871F" w14:textId="33EBA7D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16</w:t>
            </w:r>
          </w:p>
        </w:tc>
        <w:tc>
          <w:tcPr>
            <w:tcW w:w="2026" w:type="dxa"/>
            <w:tcBorders>
              <w:top w:val="nil"/>
              <w:left w:val="nil"/>
              <w:bottom w:val="single" w:color="auto" w:sz="4" w:space="0"/>
              <w:right w:val="single" w:color="auto" w:sz="4" w:space="0"/>
            </w:tcBorders>
            <w:shd w:val="clear" w:color="auto" w:fill="auto"/>
            <w:noWrap/>
            <w:vAlign w:val="bottom"/>
          </w:tcPr>
          <w:p w:rsidRPr="005146E3" w:rsidR="00804D1B" w:rsidP="0072590D" w:rsidRDefault="006D5DE7" w14:paraId="56DF99D6" w14:textId="7EF8424E">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8</w:t>
            </w:r>
          </w:p>
        </w:tc>
      </w:tr>
    </w:tbl>
    <w:p w:rsidR="00141E53" w:rsidP="00391B15" w:rsidRDefault="00141E53" w14:paraId="7A4C3A53" w14:textId="77777777">
      <w:pPr>
        <w:rPr>
          <w:lang w:val="en-MY"/>
        </w:rPr>
      </w:pPr>
    </w:p>
    <w:p w:rsidR="0072590D" w:rsidP="0072590D" w:rsidRDefault="00615617" w14:paraId="58344AF3" w14:textId="5486967F">
      <w:pPr>
        <w:pStyle w:val="Caption"/>
        <w:framePr w:h="286" w:hSpace="180" w:wrap="around" w:hAnchor="margin" w:vAnchor="text" w:xAlign="center" w:y="980" w:hRule="exact"/>
      </w:pPr>
      <w:bookmarkStart w:name="_Toc120479763" w:id="21"/>
      <w:r>
        <w:t>Rajah</w:t>
      </w:r>
      <w:r w:rsidR="0072590D">
        <w:t xml:space="preserve"> </w:t>
      </w:r>
      <w:r>
        <w:fldChar w:fldCharType="begin"/>
      </w:r>
      <w:r>
        <w:instrText>SEQ Table \* ARABIC</w:instrText>
      </w:r>
      <w:r>
        <w:fldChar w:fldCharType="separate"/>
      </w:r>
      <w:r w:rsidR="00AE49AF">
        <w:rPr>
          <w:noProof/>
        </w:rPr>
        <w:t>11</w:t>
      </w:r>
      <w:r>
        <w:fldChar w:fldCharType="end"/>
      </w:r>
      <w:r w:rsidR="0072590D">
        <w:rPr>
          <w:lang w:val="en-MY"/>
        </w:rPr>
        <w:t xml:space="preserve"> C-1 </w:t>
      </w:r>
      <w:proofErr w:type="spellStart"/>
      <w:r w:rsidR="0072590D">
        <w:rPr>
          <w:lang w:val="en-MY"/>
        </w:rPr>
        <w:t>Mengetahui</w:t>
      </w:r>
      <w:proofErr w:type="spellEnd"/>
      <w:r w:rsidR="0072590D">
        <w:rPr>
          <w:lang w:val="en-MY"/>
        </w:rPr>
        <w:t xml:space="preserve"> </w:t>
      </w:r>
      <w:proofErr w:type="spellStart"/>
      <w:r w:rsidR="0072590D">
        <w:rPr>
          <w:lang w:val="en-MY"/>
        </w:rPr>
        <w:t>kesan</w:t>
      </w:r>
      <w:proofErr w:type="spellEnd"/>
      <w:r w:rsidR="0072590D">
        <w:rPr>
          <w:lang w:val="en-MY"/>
        </w:rPr>
        <w:t xml:space="preserve"> </w:t>
      </w:r>
      <w:proofErr w:type="spellStart"/>
      <w:r w:rsidR="0072590D">
        <w:rPr>
          <w:lang w:val="en-MY"/>
        </w:rPr>
        <w:t>penipuan</w:t>
      </w:r>
      <w:bookmarkEnd w:id="21"/>
      <w:proofErr w:type="spellEnd"/>
    </w:p>
    <w:p w:rsidR="00141E53" w:rsidP="00391B15" w:rsidRDefault="00141E53" w14:paraId="4B5EDD7E" w14:textId="55A4EA95">
      <w:pPr>
        <w:rPr>
          <w:lang w:val="en-MY"/>
        </w:rPr>
      </w:pPr>
    </w:p>
    <w:p w:rsidRPr="0084296E" w:rsidR="008721A1" w:rsidP="0081697C" w:rsidRDefault="008E4F3C" w14:paraId="4740989D" w14:textId="60BF623C">
      <w:pPr>
        <w:pStyle w:val="Normal2"/>
      </w:pPr>
      <w:r>
        <w:t xml:space="preserve">Berdasarkan rajah di atas, </w:t>
      </w:r>
      <w:r w:rsidR="007874FF">
        <w:t>majoriti</w:t>
      </w:r>
      <w:r w:rsidR="0025601D">
        <w:t xml:space="preserve"> responden </w:t>
      </w:r>
      <w:r w:rsidRPr="00ED39F5" w:rsidR="0025601D">
        <w:rPr>
          <w:b/>
        </w:rPr>
        <w:t>bersetuju</w:t>
      </w:r>
      <w:r w:rsidR="0025601D">
        <w:t xml:space="preserve"> </w:t>
      </w:r>
      <w:r w:rsidR="00DE60C2">
        <w:t xml:space="preserve">mereka dapat </w:t>
      </w:r>
      <w:r w:rsidR="008721A1">
        <w:t>mengetahui</w:t>
      </w:r>
      <w:r w:rsidR="00DE60C2">
        <w:t xml:space="preserve"> </w:t>
      </w:r>
      <w:r w:rsidR="00311F4A">
        <w:t>kes</w:t>
      </w:r>
      <w:r w:rsidR="008721A1">
        <w:t>an</w:t>
      </w:r>
      <w:r w:rsidR="00311F4A">
        <w:t xml:space="preserve"> penipuan penawaran pekerjaan. </w:t>
      </w:r>
      <w:r w:rsidR="00DD5ECA">
        <w:t xml:space="preserve">Kes sindiket penipuan </w:t>
      </w:r>
      <w:r w:rsidR="005F2241">
        <w:t xml:space="preserve">kerap dipaparkan </w:t>
      </w:r>
      <w:r w:rsidR="00604649">
        <w:t xml:space="preserve">di sosial media dan akhbar berita </w:t>
      </w:r>
      <w:r w:rsidR="006277CC">
        <w:t xml:space="preserve">apatah lagi </w:t>
      </w:r>
      <w:r w:rsidR="008B6160">
        <w:t xml:space="preserve">apabila mangsa </w:t>
      </w:r>
      <w:r w:rsidR="00190B34">
        <w:t xml:space="preserve">terdesak untuk mencari sumber kewangan yang stabil </w:t>
      </w:r>
      <w:r w:rsidR="005868C0">
        <w:t xml:space="preserve">di dalam ekonomi hari ini. </w:t>
      </w:r>
      <w:r w:rsidR="00C9709E">
        <w:t xml:space="preserve">Penduduk juga sedar matlamat </w:t>
      </w:r>
      <w:r w:rsidRPr="00C9709E" w:rsidR="00C9709E">
        <w:rPr>
          <w:i/>
          <w:iCs/>
        </w:rPr>
        <w:t>scammer</w:t>
      </w:r>
      <w:r w:rsidR="00C9709E">
        <w:rPr>
          <w:i/>
          <w:iCs/>
        </w:rPr>
        <w:t xml:space="preserve"> </w:t>
      </w:r>
      <w:r w:rsidR="00C9709E">
        <w:t>adalah untuk mencuri wang mangsa</w:t>
      </w:r>
      <w:r w:rsidR="00F30510">
        <w:t xml:space="preserve"> </w:t>
      </w:r>
      <w:r w:rsidR="004E3764">
        <w:t xml:space="preserve">menggunakan kejuruteraan sosial. </w:t>
      </w:r>
      <w:r w:rsidR="00F06C8B">
        <w:t xml:space="preserve">6 responden yang memilih </w:t>
      </w:r>
      <w:r w:rsidRPr="00F06C8B" w:rsidR="00F06C8B">
        <w:rPr>
          <w:b/>
          <w:bCs/>
        </w:rPr>
        <w:t>tidak setuju</w:t>
      </w:r>
      <w:r w:rsidR="00F06C8B">
        <w:t xml:space="preserve"> atau </w:t>
      </w:r>
      <w:r w:rsidRPr="00F06C8B" w:rsidR="00F06C8B">
        <w:rPr>
          <w:b/>
          <w:bCs/>
        </w:rPr>
        <w:t>kurang setuju</w:t>
      </w:r>
      <w:r w:rsidR="00F06C8B">
        <w:rPr>
          <w:b/>
          <w:bCs/>
        </w:rPr>
        <w:t xml:space="preserve"> </w:t>
      </w:r>
      <w:r w:rsidR="0084296E">
        <w:t xml:space="preserve">berunsur dari julat umur </w:t>
      </w:r>
      <w:r w:rsidR="00ED5EDE">
        <w:t xml:space="preserve">18 tahun ke bawah, </w:t>
      </w:r>
      <w:r w:rsidR="00DC5B81">
        <w:t>18 – 30 tahun dan 40 tahun keatas</w:t>
      </w:r>
      <w:r w:rsidR="009E22A3">
        <w:t xml:space="preserve"> de</w:t>
      </w:r>
      <w:r w:rsidR="00BE3E7D">
        <w:t>ngan anggaran mere</w:t>
      </w:r>
      <w:r w:rsidR="00C76AC6">
        <w:t xml:space="preserve">ka tidak pernah </w:t>
      </w:r>
      <w:r w:rsidR="00903215">
        <w:t>menemui</w:t>
      </w:r>
      <w:r w:rsidR="002456E1">
        <w:t xml:space="preserve"> </w:t>
      </w:r>
      <w:r w:rsidR="00BB1687">
        <w:t>kes</w:t>
      </w:r>
      <w:r w:rsidR="00901FAC">
        <w:t xml:space="preserve"> sindiket penipuan pada akhbar berita.</w:t>
      </w:r>
    </w:p>
    <w:p w:rsidR="008721A1" w:rsidP="0081697C" w:rsidRDefault="008721A1" w14:paraId="4754E887" w14:textId="55A4EA95">
      <w:pPr>
        <w:pStyle w:val="Normal2"/>
      </w:pPr>
    </w:p>
    <w:tbl>
      <w:tblPr>
        <w:tblpPr w:leftFromText="180" w:rightFromText="180" w:vertAnchor="text" w:horzAnchor="margin" w:tblpXSpec="center" w:tblpY="-36"/>
        <w:tblW w:w="8825" w:type="dxa"/>
        <w:tblLook w:val="04A0" w:firstRow="1" w:lastRow="0" w:firstColumn="1" w:lastColumn="0" w:noHBand="0" w:noVBand="1"/>
      </w:tblPr>
      <w:tblGrid>
        <w:gridCol w:w="1784"/>
        <w:gridCol w:w="1533"/>
        <w:gridCol w:w="1624"/>
        <w:gridCol w:w="1858"/>
        <w:gridCol w:w="2026"/>
      </w:tblGrid>
      <w:tr w:rsidRPr="005146E3" w:rsidR="00901FAC" w:rsidTr="00901FAC" w14:paraId="55D254B2"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901FAC" w:rsidP="00901FAC" w:rsidRDefault="00901FAC" w14:paraId="32BB4853" w14:textId="77777777">
            <w:pPr>
              <w:spacing w:after="0" w:line="240" w:lineRule="auto"/>
              <w:jc w:val="center"/>
              <w:rPr>
                <w:rFonts w:ascii="Arial" w:hAnsi="Arial" w:eastAsia="Times New Roman" w:cs="Arial"/>
                <w:color w:val="000000"/>
                <w:sz w:val="20"/>
                <w:szCs w:val="20"/>
                <w:lang w:val="en-MY" w:eastAsia="en-MY"/>
              </w:rPr>
            </w:pPr>
            <w:r w:rsidRPr="00055E41">
              <w:rPr>
                <w:rFonts w:ascii="Arial" w:hAnsi="Arial" w:eastAsia="Times New Roman" w:cs="Arial"/>
                <w:b/>
                <w:bCs/>
                <w:color w:val="000000"/>
                <w:sz w:val="20"/>
                <w:szCs w:val="20"/>
                <w:lang w:val="en-MY" w:eastAsia="en-MY"/>
              </w:rPr>
              <w:t xml:space="preserve">Saya </w:t>
            </w:r>
            <w:proofErr w:type="spellStart"/>
            <w:r w:rsidRPr="00055E41">
              <w:rPr>
                <w:rFonts w:ascii="Arial" w:hAnsi="Arial" w:eastAsia="Times New Roman" w:cs="Arial"/>
                <w:b/>
                <w:bCs/>
                <w:color w:val="000000"/>
                <w:sz w:val="20"/>
                <w:szCs w:val="20"/>
                <w:lang w:val="en-MY" w:eastAsia="en-MY"/>
              </w:rPr>
              <w:t>mendapati</w:t>
            </w:r>
            <w:proofErr w:type="spellEnd"/>
            <w:r w:rsidRPr="00055E41">
              <w:rPr>
                <w:rFonts w:ascii="Arial" w:hAnsi="Arial" w:eastAsia="Times New Roman" w:cs="Arial"/>
                <w:b/>
                <w:bCs/>
                <w:color w:val="000000"/>
                <w:sz w:val="20"/>
                <w:szCs w:val="20"/>
                <w:lang w:val="en-MY" w:eastAsia="en-MY"/>
              </w:rPr>
              <w:t xml:space="preserve"> </w:t>
            </w:r>
            <w:proofErr w:type="spellStart"/>
            <w:r w:rsidRPr="00055E41">
              <w:rPr>
                <w:rFonts w:ascii="Arial" w:hAnsi="Arial" w:eastAsia="Times New Roman" w:cs="Arial"/>
                <w:b/>
                <w:bCs/>
                <w:color w:val="000000"/>
                <w:sz w:val="20"/>
                <w:szCs w:val="20"/>
                <w:lang w:val="en-MY" w:eastAsia="en-MY"/>
              </w:rPr>
              <w:t>kurangnya</w:t>
            </w:r>
            <w:proofErr w:type="spellEnd"/>
            <w:r w:rsidRPr="00055E41">
              <w:rPr>
                <w:rFonts w:ascii="Arial" w:hAnsi="Arial" w:eastAsia="Times New Roman" w:cs="Arial"/>
                <w:b/>
                <w:bCs/>
                <w:color w:val="000000"/>
                <w:sz w:val="20"/>
                <w:szCs w:val="20"/>
                <w:lang w:val="en-MY" w:eastAsia="en-MY"/>
              </w:rPr>
              <w:t xml:space="preserve"> </w:t>
            </w:r>
            <w:proofErr w:type="spellStart"/>
            <w:r w:rsidRPr="00055E41">
              <w:rPr>
                <w:rFonts w:ascii="Arial" w:hAnsi="Arial" w:eastAsia="Times New Roman" w:cs="Arial"/>
                <w:b/>
                <w:bCs/>
                <w:color w:val="000000"/>
                <w:sz w:val="20"/>
                <w:szCs w:val="20"/>
                <w:lang w:val="en-MY" w:eastAsia="en-MY"/>
              </w:rPr>
              <w:t>peluang</w:t>
            </w:r>
            <w:proofErr w:type="spellEnd"/>
            <w:r w:rsidRPr="00055E41">
              <w:rPr>
                <w:rFonts w:ascii="Arial" w:hAnsi="Arial" w:eastAsia="Times New Roman" w:cs="Arial"/>
                <w:b/>
                <w:bCs/>
                <w:color w:val="000000"/>
                <w:sz w:val="20"/>
                <w:szCs w:val="20"/>
                <w:lang w:val="en-MY" w:eastAsia="en-MY"/>
              </w:rPr>
              <w:t xml:space="preserve"> </w:t>
            </w:r>
            <w:proofErr w:type="spellStart"/>
            <w:r w:rsidRPr="00055E41">
              <w:rPr>
                <w:rFonts w:ascii="Arial" w:hAnsi="Arial" w:eastAsia="Times New Roman" w:cs="Arial"/>
                <w:b/>
                <w:bCs/>
                <w:color w:val="000000"/>
                <w:sz w:val="20"/>
                <w:szCs w:val="20"/>
                <w:lang w:val="en-MY" w:eastAsia="en-MY"/>
              </w:rPr>
              <w:t>pekerjaan</w:t>
            </w:r>
            <w:proofErr w:type="spellEnd"/>
            <w:r w:rsidRPr="00055E41">
              <w:rPr>
                <w:rFonts w:ascii="Arial" w:hAnsi="Arial" w:eastAsia="Times New Roman" w:cs="Arial"/>
                <w:b/>
                <w:bCs/>
                <w:color w:val="000000"/>
                <w:sz w:val="20"/>
                <w:szCs w:val="20"/>
                <w:lang w:val="en-MY" w:eastAsia="en-MY"/>
              </w:rPr>
              <w:t xml:space="preserve"> </w:t>
            </w:r>
            <w:proofErr w:type="spellStart"/>
            <w:r w:rsidRPr="00055E41">
              <w:rPr>
                <w:rFonts w:ascii="Arial" w:hAnsi="Arial" w:eastAsia="Times New Roman" w:cs="Arial"/>
                <w:b/>
                <w:bCs/>
                <w:color w:val="000000"/>
                <w:sz w:val="20"/>
                <w:szCs w:val="20"/>
                <w:lang w:val="en-MY" w:eastAsia="en-MY"/>
              </w:rPr>
              <w:t>dalam</w:t>
            </w:r>
            <w:proofErr w:type="spellEnd"/>
            <w:r w:rsidRPr="00055E41">
              <w:rPr>
                <w:rFonts w:ascii="Arial" w:hAnsi="Arial" w:eastAsia="Times New Roman" w:cs="Arial"/>
                <w:b/>
                <w:bCs/>
                <w:color w:val="000000"/>
                <w:sz w:val="20"/>
                <w:szCs w:val="20"/>
                <w:lang w:val="en-MY" w:eastAsia="en-MY"/>
              </w:rPr>
              <w:t xml:space="preserve"> negara</w:t>
            </w:r>
          </w:p>
        </w:tc>
      </w:tr>
      <w:tr w:rsidRPr="005146E3" w:rsidR="00901FAC" w:rsidTr="00901FAC" w14:paraId="4D7A1BF0"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901FAC" w:rsidP="00901FAC" w:rsidRDefault="00901FAC" w14:paraId="01080184"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901FAC" w:rsidP="00901FAC" w:rsidRDefault="00901FAC" w14:paraId="2B2ED80E"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901FAC" w:rsidP="00901FAC" w:rsidRDefault="00901FAC" w14:paraId="3F236648"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901FAC" w:rsidP="00901FAC" w:rsidRDefault="00901FAC" w14:paraId="4C17AB4A"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901FAC" w:rsidP="00901FAC" w:rsidRDefault="00901FAC" w14:paraId="431310D9"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901FAC" w:rsidTr="00901FAC" w14:paraId="1FC5B06E"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901FAC" w:rsidP="00901FAC" w:rsidRDefault="00901FAC" w14:paraId="608EAE7C"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hideMark/>
          </w:tcPr>
          <w:p w:rsidRPr="005146E3" w:rsidR="00901FAC" w:rsidP="00901FAC" w:rsidRDefault="00901FAC" w14:paraId="5CC8C541"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c>
          <w:tcPr>
            <w:tcW w:w="1624" w:type="dxa"/>
            <w:tcBorders>
              <w:top w:val="nil"/>
              <w:left w:val="nil"/>
              <w:bottom w:val="single" w:color="auto" w:sz="4" w:space="0"/>
              <w:right w:val="single" w:color="auto" w:sz="4" w:space="0"/>
            </w:tcBorders>
            <w:shd w:val="clear" w:color="auto" w:fill="auto"/>
            <w:noWrap/>
            <w:vAlign w:val="bottom"/>
            <w:hideMark/>
          </w:tcPr>
          <w:p w:rsidRPr="005146E3" w:rsidR="00901FAC" w:rsidP="00901FAC" w:rsidRDefault="00901FAC" w14:paraId="1D443245"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3</w:t>
            </w:r>
          </w:p>
        </w:tc>
        <w:tc>
          <w:tcPr>
            <w:tcW w:w="1858" w:type="dxa"/>
            <w:tcBorders>
              <w:top w:val="nil"/>
              <w:left w:val="nil"/>
              <w:bottom w:val="single" w:color="auto" w:sz="4" w:space="0"/>
              <w:right w:val="single" w:color="auto" w:sz="4" w:space="0"/>
            </w:tcBorders>
            <w:shd w:val="clear" w:color="auto" w:fill="FFFF00"/>
            <w:noWrap/>
            <w:vAlign w:val="bottom"/>
          </w:tcPr>
          <w:p w:rsidRPr="005146E3" w:rsidR="00901FAC" w:rsidP="00901FAC" w:rsidRDefault="00901FAC" w14:paraId="5C494ADF"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17</w:t>
            </w:r>
          </w:p>
        </w:tc>
        <w:tc>
          <w:tcPr>
            <w:tcW w:w="2026" w:type="dxa"/>
            <w:tcBorders>
              <w:top w:val="nil"/>
              <w:left w:val="nil"/>
              <w:bottom w:val="single" w:color="auto" w:sz="4" w:space="0"/>
              <w:right w:val="single" w:color="auto" w:sz="4" w:space="0"/>
            </w:tcBorders>
            <w:shd w:val="clear" w:color="auto" w:fill="auto"/>
            <w:noWrap/>
            <w:vAlign w:val="bottom"/>
          </w:tcPr>
          <w:p w:rsidRPr="005146E3" w:rsidR="00901FAC" w:rsidP="0072590D" w:rsidRDefault="00901FAC" w14:paraId="02CA23A2" w14:textId="77777777">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9</w:t>
            </w:r>
          </w:p>
        </w:tc>
      </w:tr>
    </w:tbl>
    <w:p w:rsidR="0072590D" w:rsidP="0072590D" w:rsidRDefault="00615617" w14:paraId="5AA87AFB" w14:textId="3CD01502">
      <w:pPr>
        <w:pStyle w:val="Caption"/>
        <w:framePr w:h="331" w:hSpace="180" w:wrap="around" w:hAnchor="page" w:vAnchor="text" w:x="4283" w:y="1003" w:hRule="exact"/>
      </w:pPr>
      <w:bookmarkStart w:name="_Toc120479764" w:id="22"/>
      <w:r>
        <w:t>Rajah</w:t>
      </w:r>
      <w:r w:rsidR="0072590D">
        <w:t xml:space="preserve"> </w:t>
      </w:r>
      <w:r>
        <w:fldChar w:fldCharType="begin"/>
      </w:r>
      <w:r>
        <w:instrText>SEQ Table \* ARABIC</w:instrText>
      </w:r>
      <w:r>
        <w:fldChar w:fldCharType="separate"/>
      </w:r>
      <w:r w:rsidR="00AE49AF">
        <w:rPr>
          <w:noProof/>
        </w:rPr>
        <w:t>12</w:t>
      </w:r>
      <w:r>
        <w:fldChar w:fldCharType="end"/>
      </w:r>
      <w:r w:rsidR="0072590D">
        <w:rPr>
          <w:lang w:val="en-MY"/>
        </w:rPr>
        <w:t xml:space="preserve"> C-2 </w:t>
      </w:r>
      <w:proofErr w:type="spellStart"/>
      <w:r w:rsidR="0072590D">
        <w:rPr>
          <w:lang w:val="en-MY"/>
        </w:rPr>
        <w:t>Mendapati</w:t>
      </w:r>
      <w:proofErr w:type="spellEnd"/>
      <w:r w:rsidR="0072590D">
        <w:rPr>
          <w:lang w:val="en-MY"/>
        </w:rPr>
        <w:t xml:space="preserve"> </w:t>
      </w:r>
      <w:proofErr w:type="spellStart"/>
      <w:r w:rsidR="0072590D">
        <w:rPr>
          <w:lang w:val="en-MY"/>
        </w:rPr>
        <w:t>kekurangan</w:t>
      </w:r>
      <w:proofErr w:type="spellEnd"/>
      <w:r w:rsidR="0072590D">
        <w:rPr>
          <w:lang w:val="en-MY"/>
        </w:rPr>
        <w:t xml:space="preserve"> </w:t>
      </w:r>
      <w:proofErr w:type="spellStart"/>
      <w:r w:rsidR="0072590D">
        <w:rPr>
          <w:lang w:val="en-MY"/>
        </w:rPr>
        <w:t>pekerjaan</w:t>
      </w:r>
      <w:bookmarkEnd w:id="22"/>
      <w:proofErr w:type="spellEnd"/>
    </w:p>
    <w:p w:rsidR="008721A1" w:rsidP="0081697C" w:rsidRDefault="008721A1" w14:paraId="584025C2" w14:textId="55A4EA95">
      <w:pPr>
        <w:pStyle w:val="Normal2"/>
      </w:pPr>
    </w:p>
    <w:p w:rsidRPr="009F53FE" w:rsidR="00141E53" w:rsidP="0081697C" w:rsidRDefault="00C44B3C" w14:paraId="01904661" w14:textId="0A36776E">
      <w:pPr>
        <w:pStyle w:val="Normal2"/>
      </w:pPr>
      <w:r>
        <w:t xml:space="preserve">Berdasarkan rajah di atas, </w:t>
      </w:r>
      <w:r w:rsidR="003F5FA9">
        <w:t xml:space="preserve">majoriti responden </w:t>
      </w:r>
      <w:r w:rsidRPr="002C3FFC" w:rsidR="002C3FFC">
        <w:rPr>
          <w:b/>
          <w:bCs/>
        </w:rPr>
        <w:t>bersetuju</w:t>
      </w:r>
      <w:r w:rsidR="002C3FFC">
        <w:rPr>
          <w:b/>
          <w:bCs/>
        </w:rPr>
        <w:t xml:space="preserve"> </w:t>
      </w:r>
      <w:r w:rsidR="002C3FFC">
        <w:t>b</w:t>
      </w:r>
      <w:r w:rsidR="00546D43">
        <w:t xml:space="preserve">ahawa terdapat kekurangan peluang pekerjaan di dalam negara. </w:t>
      </w:r>
      <w:r w:rsidR="00435EB3">
        <w:t xml:space="preserve">Walau bagaimanapun, </w:t>
      </w:r>
      <w:r w:rsidR="008A3DE6">
        <w:t>dengan mel</w:t>
      </w:r>
      <w:r w:rsidR="001865D3">
        <w:t>i</w:t>
      </w:r>
      <w:r w:rsidR="008A3DE6">
        <w:t>hat sebentar berita terkini</w:t>
      </w:r>
      <w:r w:rsidR="009A249D">
        <w:t xml:space="preserve"> dapat melihat Malaysia masih kekurangan tenaga pekerja</w:t>
      </w:r>
      <w:r w:rsidR="001865D3">
        <w:t xml:space="preserve"> dan tenaga pakar. </w:t>
      </w:r>
      <w:r w:rsidR="0087273D">
        <w:t>Penyelidik ekonomi Amanda Yeo</w:t>
      </w:r>
      <w:r w:rsidR="007E6876">
        <w:t xml:space="preserve"> </w:t>
      </w:r>
      <w:r w:rsidR="001226EF">
        <w:t xml:space="preserve">berkata </w:t>
      </w:r>
      <w:r w:rsidR="00FF3648">
        <w:t>sesetengah rakyat mula menikmati kebebasan</w:t>
      </w:r>
      <w:r w:rsidR="00A06D0F">
        <w:t xml:space="preserve"> dan autonomi eko</w:t>
      </w:r>
      <w:r w:rsidR="004E57FA">
        <w:t>nomi gig</w:t>
      </w:r>
      <w:r w:rsidR="00F56FA8">
        <w:t xml:space="preserve"> </w:t>
      </w:r>
      <w:r w:rsidR="00766474">
        <w:t xml:space="preserve">(pekerjaan tidak mengikut jam pejabat). </w:t>
      </w:r>
      <w:r w:rsidR="00E57116">
        <w:t xml:space="preserve">4 responden yang memilih </w:t>
      </w:r>
      <w:r w:rsidRPr="00A8666A" w:rsidR="002C1420">
        <w:rPr>
          <w:b/>
          <w:bCs/>
        </w:rPr>
        <w:t>tidak setuju</w:t>
      </w:r>
      <w:r w:rsidR="00A8666A">
        <w:t xml:space="preserve"> atau </w:t>
      </w:r>
      <w:r w:rsidRPr="00A8666A" w:rsidR="00A8666A">
        <w:rPr>
          <w:b/>
          <w:bCs/>
        </w:rPr>
        <w:t>kurang setuju</w:t>
      </w:r>
      <w:r w:rsidR="00452AC4">
        <w:rPr>
          <w:b/>
          <w:bCs/>
        </w:rPr>
        <w:t xml:space="preserve"> </w:t>
      </w:r>
      <w:r w:rsidR="00452AC4">
        <w:t xml:space="preserve">berunsur </w:t>
      </w:r>
      <w:r w:rsidR="001904A7">
        <w:t>dari golongan pelajar, sektor kerajaan dan</w:t>
      </w:r>
      <w:r w:rsidR="00701853">
        <w:t xml:space="preserve"> tidak</w:t>
      </w:r>
      <w:r w:rsidR="007B0311">
        <w:t xml:space="preserve"> bekerja.</w:t>
      </w:r>
    </w:p>
    <w:p w:rsidR="00141E53" w:rsidP="00391B15" w:rsidRDefault="00141E53" w14:paraId="793FE540" w14:textId="77777777">
      <w:pPr>
        <w:rPr>
          <w:lang w:val="en-MY"/>
        </w:rPr>
      </w:pP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7C3245" w:rsidTr="00145F91" w14:paraId="012F7D12"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7C3245" w:rsidP="0088056B" w:rsidRDefault="00D5746E" w14:paraId="005CBF9C" w14:textId="54A89902">
            <w:pPr>
              <w:spacing w:after="0" w:line="240" w:lineRule="auto"/>
              <w:jc w:val="center"/>
              <w:rPr>
                <w:rFonts w:ascii="Arial" w:hAnsi="Arial" w:eastAsia="Times New Roman" w:cs="Arial"/>
                <w:color w:val="000000"/>
                <w:sz w:val="20"/>
                <w:szCs w:val="20"/>
                <w:lang w:val="en-MY" w:eastAsia="en-MY"/>
              </w:rPr>
            </w:pPr>
            <w:r w:rsidRPr="00D5746E">
              <w:rPr>
                <w:rFonts w:ascii="Arial" w:hAnsi="Arial" w:eastAsia="Times New Roman" w:cs="Arial"/>
                <w:b/>
                <w:bCs/>
                <w:color w:val="000000"/>
                <w:sz w:val="20"/>
                <w:szCs w:val="20"/>
                <w:lang w:val="en-MY" w:eastAsia="en-MY"/>
              </w:rPr>
              <w:lastRenderedPageBreak/>
              <w:t xml:space="preserve">Saya </w:t>
            </w:r>
            <w:proofErr w:type="spellStart"/>
            <w:r w:rsidRPr="00D5746E">
              <w:rPr>
                <w:rFonts w:ascii="Arial" w:hAnsi="Arial" w:eastAsia="Times New Roman" w:cs="Arial"/>
                <w:b/>
                <w:bCs/>
                <w:color w:val="000000"/>
                <w:sz w:val="20"/>
                <w:szCs w:val="20"/>
                <w:lang w:val="en-MY" w:eastAsia="en-MY"/>
              </w:rPr>
              <w:t>pernah</w:t>
            </w:r>
            <w:proofErr w:type="spellEnd"/>
            <w:r w:rsidRPr="00D5746E">
              <w:rPr>
                <w:rFonts w:ascii="Arial" w:hAnsi="Arial" w:eastAsia="Times New Roman" w:cs="Arial"/>
                <w:b/>
                <w:bCs/>
                <w:color w:val="000000"/>
                <w:sz w:val="20"/>
                <w:szCs w:val="20"/>
                <w:lang w:val="en-MY" w:eastAsia="en-MY"/>
              </w:rPr>
              <w:t xml:space="preserve"> </w:t>
            </w:r>
            <w:proofErr w:type="spellStart"/>
            <w:r w:rsidRPr="00D5746E">
              <w:rPr>
                <w:rFonts w:ascii="Arial" w:hAnsi="Arial" w:eastAsia="Times New Roman" w:cs="Arial"/>
                <w:b/>
                <w:bCs/>
                <w:color w:val="000000"/>
                <w:sz w:val="20"/>
                <w:szCs w:val="20"/>
                <w:lang w:val="en-MY" w:eastAsia="en-MY"/>
              </w:rPr>
              <w:t>mendengar</w:t>
            </w:r>
            <w:proofErr w:type="spellEnd"/>
            <w:r w:rsidRPr="00D5746E">
              <w:rPr>
                <w:rFonts w:ascii="Arial" w:hAnsi="Arial" w:eastAsia="Times New Roman" w:cs="Arial"/>
                <w:b/>
                <w:bCs/>
                <w:color w:val="000000"/>
                <w:sz w:val="20"/>
                <w:szCs w:val="20"/>
                <w:lang w:val="en-MY" w:eastAsia="en-MY"/>
              </w:rPr>
              <w:t xml:space="preserve"> </w:t>
            </w:r>
            <w:proofErr w:type="spellStart"/>
            <w:r w:rsidRPr="00D5746E">
              <w:rPr>
                <w:rFonts w:ascii="Arial" w:hAnsi="Arial" w:eastAsia="Times New Roman" w:cs="Arial"/>
                <w:b/>
                <w:bCs/>
                <w:color w:val="000000"/>
                <w:sz w:val="20"/>
                <w:szCs w:val="20"/>
                <w:lang w:val="en-MY" w:eastAsia="en-MY"/>
              </w:rPr>
              <w:t>kes</w:t>
            </w:r>
            <w:proofErr w:type="spellEnd"/>
            <w:r w:rsidRPr="00D5746E">
              <w:rPr>
                <w:rFonts w:ascii="Arial" w:hAnsi="Arial" w:eastAsia="Times New Roman" w:cs="Arial"/>
                <w:b/>
                <w:bCs/>
                <w:color w:val="000000"/>
                <w:sz w:val="20"/>
                <w:szCs w:val="20"/>
                <w:lang w:val="en-MY" w:eastAsia="en-MY"/>
              </w:rPr>
              <w:t xml:space="preserve"> </w:t>
            </w:r>
            <w:proofErr w:type="spellStart"/>
            <w:r w:rsidRPr="00D5746E">
              <w:rPr>
                <w:rFonts w:ascii="Arial" w:hAnsi="Arial" w:eastAsia="Times New Roman" w:cs="Arial"/>
                <w:b/>
                <w:bCs/>
                <w:color w:val="000000"/>
                <w:sz w:val="20"/>
                <w:szCs w:val="20"/>
                <w:lang w:val="en-MY" w:eastAsia="en-MY"/>
              </w:rPr>
              <w:t>sindiket</w:t>
            </w:r>
            <w:proofErr w:type="spellEnd"/>
            <w:r w:rsidRPr="00D5746E">
              <w:rPr>
                <w:rFonts w:ascii="Arial" w:hAnsi="Arial" w:eastAsia="Times New Roman" w:cs="Arial"/>
                <w:b/>
                <w:bCs/>
                <w:color w:val="000000"/>
                <w:sz w:val="20"/>
                <w:szCs w:val="20"/>
                <w:lang w:val="en-MY" w:eastAsia="en-MY"/>
              </w:rPr>
              <w:t xml:space="preserve"> </w:t>
            </w:r>
            <w:proofErr w:type="spellStart"/>
            <w:r w:rsidRPr="00D5746E">
              <w:rPr>
                <w:rFonts w:ascii="Arial" w:hAnsi="Arial" w:eastAsia="Times New Roman" w:cs="Arial"/>
                <w:b/>
                <w:bCs/>
                <w:color w:val="000000"/>
                <w:sz w:val="20"/>
                <w:szCs w:val="20"/>
                <w:lang w:val="en-MY" w:eastAsia="en-MY"/>
              </w:rPr>
              <w:t>penipuan</w:t>
            </w:r>
            <w:proofErr w:type="spellEnd"/>
            <w:r w:rsidRPr="00D5746E">
              <w:rPr>
                <w:rFonts w:ascii="Arial" w:hAnsi="Arial" w:eastAsia="Times New Roman" w:cs="Arial"/>
                <w:b/>
                <w:bCs/>
                <w:color w:val="000000"/>
                <w:sz w:val="20"/>
                <w:szCs w:val="20"/>
                <w:lang w:val="en-MY" w:eastAsia="en-MY"/>
              </w:rPr>
              <w:t xml:space="preserve"> </w:t>
            </w:r>
            <w:proofErr w:type="spellStart"/>
            <w:r w:rsidRPr="00D5746E">
              <w:rPr>
                <w:rFonts w:ascii="Arial" w:hAnsi="Arial" w:eastAsia="Times New Roman" w:cs="Arial"/>
                <w:b/>
                <w:bCs/>
                <w:color w:val="000000"/>
                <w:sz w:val="20"/>
                <w:szCs w:val="20"/>
                <w:lang w:val="en-MY" w:eastAsia="en-MY"/>
              </w:rPr>
              <w:t>kerja</w:t>
            </w:r>
            <w:proofErr w:type="spellEnd"/>
            <w:r w:rsidRPr="00D5746E">
              <w:rPr>
                <w:rFonts w:ascii="Arial" w:hAnsi="Arial" w:eastAsia="Times New Roman" w:cs="Arial"/>
                <w:b/>
                <w:bCs/>
                <w:color w:val="000000"/>
                <w:sz w:val="20"/>
                <w:szCs w:val="20"/>
                <w:lang w:val="en-MY" w:eastAsia="en-MY"/>
              </w:rPr>
              <w:t xml:space="preserve"> di </w:t>
            </w:r>
            <w:proofErr w:type="spellStart"/>
            <w:r w:rsidRPr="00D5746E">
              <w:rPr>
                <w:rFonts w:ascii="Arial" w:hAnsi="Arial" w:eastAsia="Times New Roman" w:cs="Arial"/>
                <w:b/>
                <w:bCs/>
                <w:color w:val="000000"/>
                <w:sz w:val="20"/>
                <w:szCs w:val="20"/>
                <w:lang w:val="en-MY" w:eastAsia="en-MY"/>
              </w:rPr>
              <w:t>luar</w:t>
            </w:r>
            <w:proofErr w:type="spellEnd"/>
            <w:r w:rsidRPr="00D5746E">
              <w:rPr>
                <w:rFonts w:ascii="Arial" w:hAnsi="Arial" w:eastAsia="Times New Roman" w:cs="Arial"/>
                <w:b/>
                <w:bCs/>
                <w:color w:val="000000"/>
                <w:sz w:val="20"/>
                <w:szCs w:val="20"/>
                <w:lang w:val="en-MY" w:eastAsia="en-MY"/>
              </w:rPr>
              <w:t xml:space="preserve"> negara</w:t>
            </w:r>
          </w:p>
        </w:tc>
      </w:tr>
      <w:tr w:rsidRPr="005146E3" w:rsidR="007C3245" w:rsidTr="00145F91" w14:paraId="2C23D180"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7C3245" w:rsidP="0088056B" w:rsidRDefault="007C3245" w14:paraId="15DDD444"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7C3245" w:rsidP="0088056B" w:rsidRDefault="007C3245" w14:paraId="7A24E371"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7C3245" w:rsidP="0088056B" w:rsidRDefault="007C3245" w14:paraId="7436680C"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7C3245" w:rsidP="0088056B" w:rsidRDefault="007C3245" w14:paraId="66429A41"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7C3245" w:rsidP="0088056B" w:rsidRDefault="007C3245" w14:paraId="2424A03C"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7C3245" w:rsidTr="00145F91" w14:paraId="07FD584B"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7C3245" w:rsidP="0088056B" w:rsidRDefault="007C3245" w14:paraId="7528DBB6"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hideMark/>
          </w:tcPr>
          <w:p w:rsidRPr="005146E3" w:rsidR="007C3245" w:rsidP="0088056B" w:rsidRDefault="006B0997" w14:paraId="3B81C882" w14:textId="6E7F8EFB">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c>
          <w:tcPr>
            <w:tcW w:w="1624" w:type="dxa"/>
            <w:tcBorders>
              <w:top w:val="nil"/>
              <w:left w:val="nil"/>
              <w:bottom w:val="single" w:color="auto" w:sz="4" w:space="0"/>
              <w:right w:val="single" w:color="auto" w:sz="4" w:space="0"/>
            </w:tcBorders>
            <w:shd w:val="clear" w:color="auto" w:fill="auto"/>
            <w:noWrap/>
            <w:vAlign w:val="bottom"/>
            <w:hideMark/>
          </w:tcPr>
          <w:p w:rsidRPr="005146E3" w:rsidR="007C3245" w:rsidP="0088056B" w:rsidRDefault="0059215B" w14:paraId="7CF5F292" w14:textId="5CEFCD8D">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6</w:t>
            </w:r>
          </w:p>
        </w:tc>
        <w:tc>
          <w:tcPr>
            <w:tcW w:w="1858" w:type="dxa"/>
            <w:tcBorders>
              <w:top w:val="nil"/>
              <w:left w:val="nil"/>
              <w:bottom w:val="single" w:color="auto" w:sz="4" w:space="0"/>
              <w:right w:val="single" w:color="auto" w:sz="4" w:space="0"/>
            </w:tcBorders>
            <w:shd w:val="clear" w:color="auto" w:fill="FFFF00"/>
            <w:noWrap/>
            <w:vAlign w:val="bottom"/>
          </w:tcPr>
          <w:p w:rsidRPr="005146E3" w:rsidR="007C3245" w:rsidP="0088056B" w:rsidRDefault="006B0997" w14:paraId="0267D8F5" w14:textId="556A6A5F">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15</w:t>
            </w:r>
          </w:p>
        </w:tc>
        <w:tc>
          <w:tcPr>
            <w:tcW w:w="2026" w:type="dxa"/>
            <w:tcBorders>
              <w:top w:val="nil"/>
              <w:left w:val="nil"/>
              <w:bottom w:val="single" w:color="auto" w:sz="4" w:space="0"/>
              <w:right w:val="single" w:color="auto" w:sz="4" w:space="0"/>
            </w:tcBorders>
            <w:shd w:val="clear" w:color="auto" w:fill="auto"/>
            <w:noWrap/>
            <w:vAlign w:val="bottom"/>
          </w:tcPr>
          <w:p w:rsidRPr="005146E3" w:rsidR="007C3245" w:rsidP="007452CA" w:rsidRDefault="00F31583" w14:paraId="64FAE3AD" w14:textId="682230CA">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9</w:t>
            </w:r>
          </w:p>
        </w:tc>
      </w:tr>
    </w:tbl>
    <w:p w:rsidR="007452CA" w:rsidP="007452CA" w:rsidRDefault="00615617" w14:paraId="3D6488EE" w14:textId="601A2443">
      <w:pPr>
        <w:pStyle w:val="Caption"/>
        <w:framePr w:hSpace="180" w:wrap="around" w:hAnchor="margin" w:vAnchor="text" w:xAlign="center" w:y="1136"/>
      </w:pPr>
      <w:bookmarkStart w:name="_Toc120479765" w:id="23"/>
      <w:r>
        <w:t>Rajah</w:t>
      </w:r>
      <w:r w:rsidR="007452CA">
        <w:t xml:space="preserve"> </w:t>
      </w:r>
      <w:r>
        <w:fldChar w:fldCharType="begin"/>
      </w:r>
      <w:r>
        <w:instrText>SEQ Table \* ARABIC</w:instrText>
      </w:r>
      <w:r>
        <w:fldChar w:fldCharType="separate"/>
      </w:r>
      <w:r w:rsidR="00AE49AF">
        <w:rPr>
          <w:noProof/>
        </w:rPr>
        <w:t>13</w:t>
      </w:r>
      <w:r>
        <w:fldChar w:fldCharType="end"/>
      </w:r>
      <w:r w:rsidR="007452CA">
        <w:rPr>
          <w:lang w:val="en-MY"/>
        </w:rPr>
        <w:t xml:space="preserve"> C-3 </w:t>
      </w:r>
      <w:proofErr w:type="spellStart"/>
      <w:r w:rsidR="007452CA">
        <w:rPr>
          <w:lang w:val="en-MY"/>
        </w:rPr>
        <w:t>Mendengar</w:t>
      </w:r>
      <w:proofErr w:type="spellEnd"/>
      <w:r w:rsidR="007452CA">
        <w:rPr>
          <w:lang w:val="en-MY"/>
        </w:rPr>
        <w:t xml:space="preserve"> </w:t>
      </w:r>
      <w:proofErr w:type="spellStart"/>
      <w:r w:rsidR="007452CA">
        <w:rPr>
          <w:lang w:val="en-MY"/>
        </w:rPr>
        <w:t>kes</w:t>
      </w:r>
      <w:proofErr w:type="spellEnd"/>
      <w:r w:rsidR="007452CA">
        <w:rPr>
          <w:lang w:val="en-MY"/>
        </w:rPr>
        <w:t xml:space="preserve"> </w:t>
      </w:r>
      <w:proofErr w:type="spellStart"/>
      <w:r w:rsidR="007452CA">
        <w:rPr>
          <w:lang w:val="en-MY"/>
        </w:rPr>
        <w:t>sindiket</w:t>
      </w:r>
      <w:bookmarkEnd w:id="23"/>
      <w:proofErr w:type="spellEnd"/>
    </w:p>
    <w:p w:rsidR="00141E53" w:rsidP="00391B15" w:rsidRDefault="00141E53" w14:paraId="06A6EF9D" w14:textId="77777777">
      <w:pPr>
        <w:rPr>
          <w:lang w:val="en-MY"/>
        </w:rPr>
      </w:pPr>
    </w:p>
    <w:p w:rsidRPr="00D438DB" w:rsidR="00141E53" w:rsidP="0081697C" w:rsidRDefault="00FB4DB5" w14:paraId="224476ED" w14:textId="3EECA282">
      <w:pPr>
        <w:pStyle w:val="Normal2"/>
      </w:pPr>
      <w:r>
        <w:t xml:space="preserve">Berdasarkan rajah di atas, </w:t>
      </w:r>
      <w:r w:rsidR="00D438DB">
        <w:t xml:space="preserve">majoriti responden </w:t>
      </w:r>
      <w:r w:rsidRPr="00D438DB" w:rsidR="00D438DB">
        <w:rPr>
          <w:b/>
        </w:rPr>
        <w:t>bersetuju</w:t>
      </w:r>
      <w:r w:rsidR="00D438DB">
        <w:rPr>
          <w:b/>
        </w:rPr>
        <w:t xml:space="preserve"> </w:t>
      </w:r>
      <w:r w:rsidR="00577EF5">
        <w:t xml:space="preserve">bahawa </w:t>
      </w:r>
      <w:r w:rsidR="007C179C">
        <w:t xml:space="preserve">mereka mengetahui berlakunya kes sindiket penipuan pekerjaan di luar negara. </w:t>
      </w:r>
      <w:r w:rsidRPr="0069271D" w:rsidR="0069271D">
        <w:t>Mengikut data dari kajian Rosli M tahap kesedaran orang Malaysia terhadap kewujudan scam dan pengubahan wang haram adalah tinggi dan mereka sudah mula mengambil langkah untuk menjauhinya (Rosli, 2022). Kebanyakan penduduk sedar akan aktiviti jenayah siber dan kerajaan telah mengambil langkah untuk memaklum dan memupuk kesedaran di kalangan masyarakat.</w:t>
      </w:r>
      <w:r w:rsidR="00892ABF">
        <w:t xml:space="preserve"> </w:t>
      </w:r>
    </w:p>
    <w:p w:rsidR="00141E53" w:rsidP="00391B15" w:rsidRDefault="00141E53" w14:paraId="531540CD" w14:textId="77777777">
      <w:pPr>
        <w:rPr>
          <w:lang w:val="en-MY"/>
        </w:rPr>
      </w:pP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E66E52" w:rsidTr="00C60690" w14:paraId="24107742"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E66E52" w:rsidP="0088056B" w:rsidRDefault="00AD47DA" w14:paraId="5F784589" w14:textId="286D88F6">
            <w:pPr>
              <w:spacing w:after="0" w:line="240" w:lineRule="auto"/>
              <w:jc w:val="center"/>
              <w:rPr>
                <w:rFonts w:ascii="Arial" w:hAnsi="Arial" w:eastAsia="Times New Roman" w:cs="Arial"/>
                <w:color w:val="000000"/>
                <w:sz w:val="20"/>
                <w:szCs w:val="20"/>
                <w:lang w:val="en-MY" w:eastAsia="en-MY"/>
              </w:rPr>
            </w:pPr>
            <w:r w:rsidRPr="00AD47DA">
              <w:rPr>
                <w:rFonts w:ascii="Arial" w:hAnsi="Arial" w:eastAsia="Times New Roman" w:cs="Arial"/>
                <w:b/>
                <w:bCs/>
                <w:color w:val="000000"/>
                <w:sz w:val="20"/>
                <w:szCs w:val="20"/>
                <w:lang w:val="en-MY" w:eastAsia="en-MY"/>
              </w:rPr>
              <w:t xml:space="preserve">Saya </w:t>
            </w:r>
            <w:proofErr w:type="spellStart"/>
            <w:r w:rsidRPr="00AD47DA">
              <w:rPr>
                <w:rFonts w:ascii="Arial" w:hAnsi="Arial" w:eastAsia="Times New Roman" w:cs="Arial"/>
                <w:b/>
                <w:bCs/>
                <w:color w:val="000000"/>
                <w:sz w:val="20"/>
                <w:szCs w:val="20"/>
                <w:lang w:val="en-MY" w:eastAsia="en-MY"/>
              </w:rPr>
              <w:t>akan</w:t>
            </w:r>
            <w:proofErr w:type="spellEnd"/>
            <w:r w:rsidRPr="00AD47DA">
              <w:rPr>
                <w:rFonts w:ascii="Arial" w:hAnsi="Arial" w:eastAsia="Times New Roman" w:cs="Arial"/>
                <w:b/>
                <w:bCs/>
                <w:color w:val="000000"/>
                <w:sz w:val="20"/>
                <w:szCs w:val="20"/>
                <w:lang w:val="en-MY" w:eastAsia="en-MY"/>
              </w:rPr>
              <w:t xml:space="preserve"> </w:t>
            </w:r>
            <w:proofErr w:type="spellStart"/>
            <w:r w:rsidRPr="00AD47DA">
              <w:rPr>
                <w:rFonts w:ascii="Arial" w:hAnsi="Arial" w:eastAsia="Times New Roman" w:cs="Arial"/>
                <w:b/>
                <w:bCs/>
                <w:color w:val="000000"/>
                <w:sz w:val="20"/>
                <w:szCs w:val="20"/>
                <w:lang w:val="en-MY" w:eastAsia="en-MY"/>
              </w:rPr>
              <w:t>pertimbangkan</w:t>
            </w:r>
            <w:proofErr w:type="spellEnd"/>
            <w:r w:rsidRPr="00AD47DA">
              <w:rPr>
                <w:rFonts w:ascii="Arial" w:hAnsi="Arial" w:eastAsia="Times New Roman" w:cs="Arial"/>
                <w:b/>
                <w:bCs/>
                <w:color w:val="000000"/>
                <w:sz w:val="20"/>
                <w:szCs w:val="20"/>
                <w:lang w:val="en-MY" w:eastAsia="en-MY"/>
              </w:rPr>
              <w:t xml:space="preserve"> </w:t>
            </w:r>
            <w:proofErr w:type="spellStart"/>
            <w:r w:rsidRPr="00AD47DA">
              <w:rPr>
                <w:rFonts w:ascii="Arial" w:hAnsi="Arial" w:eastAsia="Times New Roman" w:cs="Arial"/>
                <w:b/>
                <w:bCs/>
                <w:color w:val="000000"/>
                <w:sz w:val="20"/>
                <w:szCs w:val="20"/>
                <w:lang w:val="en-MY" w:eastAsia="en-MY"/>
              </w:rPr>
              <w:t>untuk</w:t>
            </w:r>
            <w:proofErr w:type="spellEnd"/>
            <w:r w:rsidRPr="00AD47DA">
              <w:rPr>
                <w:rFonts w:ascii="Arial" w:hAnsi="Arial" w:eastAsia="Times New Roman" w:cs="Arial"/>
                <w:b/>
                <w:bCs/>
                <w:color w:val="000000"/>
                <w:sz w:val="20"/>
                <w:szCs w:val="20"/>
                <w:lang w:val="en-MY" w:eastAsia="en-MY"/>
              </w:rPr>
              <w:t xml:space="preserve"> </w:t>
            </w:r>
            <w:proofErr w:type="spellStart"/>
            <w:r w:rsidRPr="00AD47DA">
              <w:rPr>
                <w:rFonts w:ascii="Arial" w:hAnsi="Arial" w:eastAsia="Times New Roman" w:cs="Arial"/>
                <w:b/>
                <w:bCs/>
                <w:color w:val="000000"/>
                <w:sz w:val="20"/>
                <w:szCs w:val="20"/>
                <w:lang w:val="en-MY" w:eastAsia="en-MY"/>
              </w:rPr>
              <w:t>bekerja</w:t>
            </w:r>
            <w:proofErr w:type="spellEnd"/>
            <w:r w:rsidRPr="00AD47DA">
              <w:rPr>
                <w:rFonts w:ascii="Arial" w:hAnsi="Arial" w:eastAsia="Times New Roman" w:cs="Arial"/>
                <w:b/>
                <w:bCs/>
                <w:color w:val="000000"/>
                <w:sz w:val="20"/>
                <w:szCs w:val="20"/>
                <w:lang w:val="en-MY" w:eastAsia="en-MY"/>
              </w:rPr>
              <w:t xml:space="preserve"> di </w:t>
            </w:r>
            <w:proofErr w:type="spellStart"/>
            <w:r w:rsidRPr="00AD47DA">
              <w:rPr>
                <w:rFonts w:ascii="Arial" w:hAnsi="Arial" w:eastAsia="Times New Roman" w:cs="Arial"/>
                <w:b/>
                <w:bCs/>
                <w:color w:val="000000"/>
                <w:sz w:val="20"/>
                <w:szCs w:val="20"/>
                <w:lang w:val="en-MY" w:eastAsia="en-MY"/>
              </w:rPr>
              <w:t>luar</w:t>
            </w:r>
            <w:proofErr w:type="spellEnd"/>
            <w:r w:rsidRPr="00AD47DA">
              <w:rPr>
                <w:rFonts w:ascii="Arial" w:hAnsi="Arial" w:eastAsia="Times New Roman" w:cs="Arial"/>
                <w:b/>
                <w:bCs/>
                <w:color w:val="000000"/>
                <w:sz w:val="20"/>
                <w:szCs w:val="20"/>
                <w:lang w:val="en-MY" w:eastAsia="en-MY"/>
              </w:rPr>
              <w:t xml:space="preserve"> negara </w:t>
            </w:r>
            <w:proofErr w:type="spellStart"/>
            <w:r w:rsidRPr="00AD47DA">
              <w:rPr>
                <w:rFonts w:ascii="Arial" w:hAnsi="Arial" w:eastAsia="Times New Roman" w:cs="Arial"/>
                <w:b/>
                <w:bCs/>
                <w:color w:val="000000"/>
                <w:sz w:val="20"/>
                <w:szCs w:val="20"/>
                <w:lang w:val="en-MY" w:eastAsia="en-MY"/>
              </w:rPr>
              <w:t>sekiranya</w:t>
            </w:r>
            <w:proofErr w:type="spellEnd"/>
            <w:r w:rsidRPr="00AD47DA">
              <w:rPr>
                <w:rFonts w:ascii="Arial" w:hAnsi="Arial" w:eastAsia="Times New Roman" w:cs="Arial"/>
                <w:b/>
                <w:bCs/>
                <w:color w:val="000000"/>
                <w:sz w:val="20"/>
                <w:szCs w:val="20"/>
                <w:lang w:val="en-MY" w:eastAsia="en-MY"/>
              </w:rPr>
              <w:t xml:space="preserve"> </w:t>
            </w:r>
            <w:proofErr w:type="spellStart"/>
            <w:r w:rsidRPr="00AD47DA">
              <w:rPr>
                <w:rFonts w:ascii="Arial" w:hAnsi="Arial" w:eastAsia="Times New Roman" w:cs="Arial"/>
                <w:b/>
                <w:bCs/>
                <w:color w:val="000000"/>
                <w:sz w:val="20"/>
                <w:szCs w:val="20"/>
                <w:lang w:val="en-MY" w:eastAsia="en-MY"/>
              </w:rPr>
              <w:t>mempunyai</w:t>
            </w:r>
            <w:proofErr w:type="spellEnd"/>
            <w:r w:rsidRPr="00AD47DA">
              <w:rPr>
                <w:rFonts w:ascii="Arial" w:hAnsi="Arial" w:eastAsia="Times New Roman" w:cs="Arial"/>
                <w:b/>
                <w:bCs/>
                <w:color w:val="000000"/>
                <w:sz w:val="20"/>
                <w:szCs w:val="20"/>
                <w:lang w:val="en-MY" w:eastAsia="en-MY"/>
              </w:rPr>
              <w:t xml:space="preserve"> </w:t>
            </w:r>
            <w:proofErr w:type="spellStart"/>
            <w:r w:rsidRPr="00AD47DA">
              <w:rPr>
                <w:rFonts w:ascii="Arial" w:hAnsi="Arial" w:eastAsia="Times New Roman" w:cs="Arial"/>
                <w:b/>
                <w:bCs/>
                <w:color w:val="000000"/>
                <w:sz w:val="20"/>
                <w:szCs w:val="20"/>
                <w:lang w:val="en-MY" w:eastAsia="en-MY"/>
              </w:rPr>
              <w:t>masalah</w:t>
            </w:r>
            <w:proofErr w:type="spellEnd"/>
            <w:r w:rsidRPr="00AD47DA">
              <w:rPr>
                <w:rFonts w:ascii="Arial" w:hAnsi="Arial" w:eastAsia="Times New Roman" w:cs="Arial"/>
                <w:b/>
                <w:bCs/>
                <w:color w:val="000000"/>
                <w:sz w:val="20"/>
                <w:szCs w:val="20"/>
                <w:lang w:val="en-MY" w:eastAsia="en-MY"/>
              </w:rPr>
              <w:t xml:space="preserve"> </w:t>
            </w:r>
            <w:proofErr w:type="spellStart"/>
            <w:r w:rsidRPr="00AD47DA">
              <w:rPr>
                <w:rFonts w:ascii="Arial" w:hAnsi="Arial" w:eastAsia="Times New Roman" w:cs="Arial"/>
                <w:b/>
                <w:bCs/>
                <w:color w:val="000000"/>
                <w:sz w:val="20"/>
                <w:szCs w:val="20"/>
                <w:lang w:val="en-MY" w:eastAsia="en-MY"/>
              </w:rPr>
              <w:t>kewangan</w:t>
            </w:r>
            <w:proofErr w:type="spellEnd"/>
          </w:p>
        </w:tc>
      </w:tr>
      <w:tr w:rsidRPr="005146E3" w:rsidR="00E66E52" w:rsidTr="00C60690" w14:paraId="38A262ED"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E66E52" w:rsidP="0088056B" w:rsidRDefault="00E66E52" w14:paraId="26BBD454"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E66E52" w:rsidP="0088056B" w:rsidRDefault="00E66E52" w14:paraId="0ECD5A95"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E66E52" w:rsidP="0088056B" w:rsidRDefault="00E66E52" w14:paraId="7718C537"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E66E52" w:rsidP="0088056B" w:rsidRDefault="00E66E52" w14:paraId="0C52CCF0"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E66E52" w:rsidP="0088056B" w:rsidRDefault="00E66E52" w14:paraId="5F8CD3B3"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E66E52" w:rsidTr="00C60690" w14:paraId="357277F9"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E66E52" w:rsidP="0088056B" w:rsidRDefault="00E66E52" w14:paraId="48BA0353"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E66E52" w:rsidP="0088056B" w:rsidRDefault="00447680" w14:paraId="231E7034" w14:textId="70B3CC99">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c>
          <w:tcPr>
            <w:tcW w:w="1624" w:type="dxa"/>
            <w:tcBorders>
              <w:top w:val="nil"/>
              <w:left w:val="nil"/>
              <w:bottom w:val="single" w:color="auto" w:sz="4" w:space="0"/>
              <w:right w:val="single" w:color="auto" w:sz="4" w:space="0"/>
            </w:tcBorders>
            <w:shd w:val="clear" w:color="auto" w:fill="auto"/>
            <w:noWrap/>
            <w:vAlign w:val="bottom"/>
          </w:tcPr>
          <w:p w:rsidRPr="005146E3" w:rsidR="00E66E52" w:rsidP="0088056B" w:rsidRDefault="00F4117F" w14:paraId="61C347B1" w14:textId="68920B56">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5</w:t>
            </w:r>
          </w:p>
        </w:tc>
        <w:tc>
          <w:tcPr>
            <w:tcW w:w="1858" w:type="dxa"/>
            <w:tcBorders>
              <w:top w:val="nil"/>
              <w:left w:val="nil"/>
              <w:bottom w:val="single" w:color="auto" w:sz="4" w:space="0"/>
              <w:right w:val="single" w:color="auto" w:sz="4" w:space="0"/>
            </w:tcBorders>
            <w:shd w:val="clear" w:color="auto" w:fill="FFFF00"/>
            <w:noWrap/>
            <w:vAlign w:val="bottom"/>
          </w:tcPr>
          <w:p w:rsidRPr="005146E3" w:rsidR="00E66E52" w:rsidP="0088056B" w:rsidRDefault="00B60272" w14:paraId="1BA2321C" w14:textId="0B9A385C">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17</w:t>
            </w:r>
          </w:p>
        </w:tc>
        <w:tc>
          <w:tcPr>
            <w:tcW w:w="2026" w:type="dxa"/>
            <w:tcBorders>
              <w:top w:val="nil"/>
              <w:left w:val="nil"/>
              <w:bottom w:val="single" w:color="auto" w:sz="4" w:space="0"/>
              <w:right w:val="single" w:color="auto" w:sz="4" w:space="0"/>
            </w:tcBorders>
            <w:shd w:val="clear" w:color="auto" w:fill="auto"/>
            <w:noWrap/>
            <w:vAlign w:val="bottom"/>
          </w:tcPr>
          <w:p w:rsidRPr="005146E3" w:rsidR="00E66E52" w:rsidP="009F53FE" w:rsidRDefault="00422042" w14:paraId="386929B9" w14:textId="37C6BF68">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7</w:t>
            </w:r>
          </w:p>
        </w:tc>
      </w:tr>
    </w:tbl>
    <w:p w:rsidR="009F53FE" w:rsidP="009F53FE" w:rsidRDefault="00615617" w14:paraId="40224553" w14:textId="26BE5421">
      <w:pPr>
        <w:pStyle w:val="Caption"/>
        <w:framePr w:h="317" w:hSpace="180" w:wrap="around" w:hAnchor="page" w:vAnchor="text" w:x="4195" w:y="1267" w:hRule="exact"/>
      </w:pPr>
      <w:bookmarkStart w:name="_Toc120479766" w:id="24"/>
      <w:r>
        <w:t>Rajah</w:t>
      </w:r>
      <w:r w:rsidR="009F53FE">
        <w:t xml:space="preserve"> </w:t>
      </w:r>
      <w:r>
        <w:fldChar w:fldCharType="begin"/>
      </w:r>
      <w:r>
        <w:instrText>SEQ Table \* ARABIC</w:instrText>
      </w:r>
      <w:r>
        <w:fldChar w:fldCharType="separate"/>
      </w:r>
      <w:r w:rsidR="00AE49AF">
        <w:rPr>
          <w:noProof/>
        </w:rPr>
        <w:t>14</w:t>
      </w:r>
      <w:r>
        <w:fldChar w:fldCharType="end"/>
      </w:r>
      <w:r w:rsidR="009F53FE">
        <w:rPr>
          <w:lang w:val="en-MY"/>
        </w:rPr>
        <w:t xml:space="preserve"> C-4 </w:t>
      </w:r>
      <w:proofErr w:type="spellStart"/>
      <w:r w:rsidR="009F53FE">
        <w:rPr>
          <w:lang w:val="en-MY"/>
        </w:rPr>
        <w:t>Pertimbangan</w:t>
      </w:r>
      <w:proofErr w:type="spellEnd"/>
      <w:r w:rsidR="009F53FE">
        <w:rPr>
          <w:lang w:val="en-MY"/>
        </w:rPr>
        <w:t xml:space="preserve"> </w:t>
      </w:r>
      <w:proofErr w:type="spellStart"/>
      <w:r w:rsidR="009F53FE">
        <w:rPr>
          <w:lang w:val="en-MY"/>
        </w:rPr>
        <w:t>untuk</w:t>
      </w:r>
      <w:proofErr w:type="spellEnd"/>
      <w:r w:rsidR="009F53FE">
        <w:rPr>
          <w:lang w:val="en-MY"/>
        </w:rPr>
        <w:t xml:space="preserve"> </w:t>
      </w:r>
      <w:proofErr w:type="spellStart"/>
      <w:r w:rsidR="009F53FE">
        <w:rPr>
          <w:lang w:val="en-MY"/>
        </w:rPr>
        <w:t>bekerja</w:t>
      </w:r>
      <w:bookmarkEnd w:id="24"/>
      <w:proofErr w:type="spellEnd"/>
    </w:p>
    <w:p w:rsidR="007C3245" w:rsidP="00391B15" w:rsidRDefault="007C3245" w14:paraId="3C6BC879" w14:textId="77777777">
      <w:pPr>
        <w:rPr>
          <w:lang w:val="en-MY"/>
        </w:rPr>
      </w:pPr>
    </w:p>
    <w:p w:rsidR="007C3245" w:rsidP="0081697C" w:rsidRDefault="00BD13DF" w14:paraId="4883CB77" w14:textId="4C03515D">
      <w:pPr>
        <w:pStyle w:val="Normal2"/>
      </w:pPr>
      <w:r>
        <w:t xml:space="preserve">Berdasarkan rajah di atas, </w:t>
      </w:r>
      <w:r w:rsidR="00B550AF">
        <w:t xml:space="preserve">seramai 17 orang responden yang </w:t>
      </w:r>
      <w:r w:rsidR="00B550AF">
        <w:rPr>
          <w:b/>
        </w:rPr>
        <w:t xml:space="preserve">setuju </w:t>
      </w:r>
      <w:r w:rsidR="007069E6">
        <w:t>akan pertimbangkan untuk bekerja di luar negara sekiranya mempunyai masalah kewangan</w:t>
      </w:r>
      <w:r w:rsidR="00B80848">
        <w:t xml:space="preserve">. </w:t>
      </w:r>
      <w:r w:rsidR="00F00C46">
        <w:t xml:space="preserve">Hal ini demikian kerana </w:t>
      </w:r>
      <w:r w:rsidR="00C411B1">
        <w:t>terdapat beberapa buah negara yang mempunya nilai mata wang tinggi berbanding Malaysia. Tamsilnya, seseorang individu boleh bekerja di Singapura</w:t>
      </w:r>
      <w:r w:rsidR="00DD6F54">
        <w:t xml:space="preserve"> </w:t>
      </w:r>
      <w:r w:rsidR="00B55203">
        <w:t>samb</w:t>
      </w:r>
      <w:r w:rsidR="0079685B">
        <w:t>i</w:t>
      </w:r>
      <w:r w:rsidR="00B55203">
        <w:t xml:space="preserve">l tinggal </w:t>
      </w:r>
      <w:r w:rsidR="0079685B">
        <w:t xml:space="preserve">di </w:t>
      </w:r>
      <w:r w:rsidR="008C5B80">
        <w:t>dalam Malaysia</w:t>
      </w:r>
      <w:r w:rsidR="0079685B">
        <w:t xml:space="preserve">. Memandangkan mata wang Singapura lebih tinggi daripada </w:t>
      </w:r>
      <w:r w:rsidR="000E002C">
        <w:t>Malaysia, individu tersebut dapat mengaut</w:t>
      </w:r>
      <w:r w:rsidR="00CA482E">
        <w:t xml:space="preserve"> gaji yang lebih tinggi berbanding bekerja di dalam Malaysia. </w:t>
      </w:r>
    </w:p>
    <w:p w:rsidR="00B8322B" w:rsidP="00391B15" w:rsidRDefault="00B8322B" w14:paraId="2C0F2BD9" w14:textId="65DB1692">
      <w:pPr>
        <w:rPr>
          <w:lang w:val="en-MY"/>
        </w:rPr>
      </w:pP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903C65" w:rsidTr="00AE49AF" w14:paraId="71DEA145"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903C65" w:rsidP="0088056B" w:rsidRDefault="00B36EFD" w14:paraId="391B92E1" w14:textId="69E4AD65">
            <w:pPr>
              <w:spacing w:after="0" w:line="240" w:lineRule="auto"/>
              <w:jc w:val="center"/>
              <w:rPr>
                <w:rFonts w:ascii="Arial" w:hAnsi="Arial" w:eastAsia="Times New Roman" w:cs="Arial"/>
                <w:color w:val="000000"/>
                <w:sz w:val="20"/>
                <w:szCs w:val="20"/>
                <w:lang w:val="en-MY" w:eastAsia="en-MY"/>
              </w:rPr>
            </w:pPr>
            <w:r w:rsidRPr="00B36EFD">
              <w:rPr>
                <w:rFonts w:ascii="Arial" w:hAnsi="Arial" w:eastAsia="Times New Roman" w:cs="Arial"/>
                <w:b/>
                <w:bCs/>
                <w:color w:val="000000"/>
                <w:sz w:val="20"/>
                <w:szCs w:val="20"/>
                <w:lang w:val="en-MY" w:eastAsia="en-MY"/>
              </w:rPr>
              <w:t xml:space="preserve">Saya </w:t>
            </w:r>
            <w:proofErr w:type="spellStart"/>
            <w:r w:rsidRPr="00B36EFD">
              <w:rPr>
                <w:rFonts w:ascii="Arial" w:hAnsi="Arial" w:eastAsia="Times New Roman" w:cs="Arial"/>
                <w:b/>
                <w:bCs/>
                <w:color w:val="000000"/>
                <w:sz w:val="20"/>
                <w:szCs w:val="20"/>
                <w:lang w:val="en-MY" w:eastAsia="en-MY"/>
              </w:rPr>
              <w:t>akan</w:t>
            </w:r>
            <w:proofErr w:type="spellEnd"/>
            <w:r w:rsidRPr="00B36EFD">
              <w:rPr>
                <w:rFonts w:ascii="Arial" w:hAnsi="Arial" w:eastAsia="Times New Roman" w:cs="Arial"/>
                <w:b/>
                <w:bCs/>
                <w:color w:val="000000"/>
                <w:sz w:val="20"/>
                <w:szCs w:val="20"/>
                <w:lang w:val="en-MY" w:eastAsia="en-MY"/>
              </w:rPr>
              <w:t xml:space="preserve"> </w:t>
            </w:r>
            <w:proofErr w:type="spellStart"/>
            <w:r w:rsidRPr="00B36EFD">
              <w:rPr>
                <w:rFonts w:ascii="Arial" w:hAnsi="Arial" w:eastAsia="Times New Roman" w:cs="Arial"/>
                <w:b/>
                <w:bCs/>
                <w:color w:val="000000"/>
                <w:sz w:val="20"/>
                <w:szCs w:val="20"/>
                <w:lang w:val="en-MY" w:eastAsia="en-MY"/>
              </w:rPr>
              <w:t>menerima</w:t>
            </w:r>
            <w:proofErr w:type="spellEnd"/>
            <w:r w:rsidRPr="00B36EFD">
              <w:rPr>
                <w:rFonts w:ascii="Arial" w:hAnsi="Arial" w:eastAsia="Times New Roman" w:cs="Arial"/>
                <w:b/>
                <w:bCs/>
                <w:color w:val="000000"/>
                <w:sz w:val="20"/>
                <w:szCs w:val="20"/>
                <w:lang w:val="en-MY" w:eastAsia="en-MY"/>
              </w:rPr>
              <w:t xml:space="preserve"> </w:t>
            </w:r>
            <w:proofErr w:type="spellStart"/>
            <w:r w:rsidRPr="00B36EFD">
              <w:rPr>
                <w:rFonts w:ascii="Arial" w:hAnsi="Arial" w:eastAsia="Times New Roman" w:cs="Arial"/>
                <w:b/>
                <w:bCs/>
                <w:color w:val="000000"/>
                <w:sz w:val="20"/>
                <w:szCs w:val="20"/>
                <w:lang w:val="en-MY" w:eastAsia="en-MY"/>
              </w:rPr>
              <w:t>sesuatu</w:t>
            </w:r>
            <w:proofErr w:type="spellEnd"/>
            <w:r w:rsidRPr="00B36EFD">
              <w:rPr>
                <w:rFonts w:ascii="Arial" w:hAnsi="Arial" w:eastAsia="Times New Roman" w:cs="Arial"/>
                <w:b/>
                <w:bCs/>
                <w:color w:val="000000"/>
                <w:sz w:val="20"/>
                <w:szCs w:val="20"/>
                <w:lang w:val="en-MY" w:eastAsia="en-MY"/>
              </w:rPr>
              <w:t xml:space="preserve"> </w:t>
            </w:r>
            <w:proofErr w:type="spellStart"/>
            <w:r w:rsidRPr="00B36EFD">
              <w:rPr>
                <w:rFonts w:ascii="Arial" w:hAnsi="Arial" w:eastAsia="Times New Roman" w:cs="Arial"/>
                <w:b/>
                <w:bCs/>
                <w:color w:val="000000"/>
                <w:sz w:val="20"/>
                <w:szCs w:val="20"/>
                <w:lang w:val="en-MY" w:eastAsia="en-MY"/>
              </w:rPr>
              <w:t>pekerja</w:t>
            </w:r>
            <w:proofErr w:type="spellEnd"/>
            <w:r w:rsidRPr="00B36EFD">
              <w:rPr>
                <w:rFonts w:ascii="Arial" w:hAnsi="Arial" w:eastAsia="Times New Roman" w:cs="Arial"/>
                <w:b/>
                <w:bCs/>
                <w:color w:val="000000"/>
                <w:sz w:val="20"/>
                <w:szCs w:val="20"/>
                <w:lang w:val="en-MY" w:eastAsia="en-MY"/>
              </w:rPr>
              <w:t xml:space="preserve"> </w:t>
            </w:r>
            <w:proofErr w:type="spellStart"/>
            <w:r w:rsidRPr="00B36EFD">
              <w:rPr>
                <w:rFonts w:ascii="Arial" w:hAnsi="Arial" w:eastAsia="Times New Roman" w:cs="Arial"/>
                <w:b/>
                <w:bCs/>
                <w:color w:val="000000"/>
                <w:sz w:val="20"/>
                <w:szCs w:val="20"/>
                <w:lang w:val="en-MY" w:eastAsia="en-MY"/>
              </w:rPr>
              <w:t>sekiranya</w:t>
            </w:r>
            <w:proofErr w:type="spellEnd"/>
            <w:r w:rsidRPr="00B36EFD">
              <w:rPr>
                <w:rFonts w:ascii="Arial" w:hAnsi="Arial" w:eastAsia="Times New Roman" w:cs="Arial"/>
                <w:b/>
                <w:bCs/>
                <w:color w:val="000000"/>
                <w:sz w:val="20"/>
                <w:szCs w:val="20"/>
                <w:lang w:val="en-MY" w:eastAsia="en-MY"/>
              </w:rPr>
              <w:t xml:space="preserve"> </w:t>
            </w:r>
            <w:proofErr w:type="spellStart"/>
            <w:r w:rsidRPr="00B36EFD">
              <w:rPr>
                <w:rFonts w:ascii="Arial" w:hAnsi="Arial" w:eastAsia="Times New Roman" w:cs="Arial"/>
                <w:b/>
                <w:bCs/>
                <w:color w:val="000000"/>
                <w:sz w:val="20"/>
                <w:szCs w:val="20"/>
                <w:lang w:val="en-MY" w:eastAsia="en-MY"/>
              </w:rPr>
              <w:t>mendapat</w:t>
            </w:r>
            <w:proofErr w:type="spellEnd"/>
            <w:r w:rsidRPr="00B36EFD">
              <w:rPr>
                <w:rFonts w:ascii="Arial" w:hAnsi="Arial" w:eastAsia="Times New Roman" w:cs="Arial"/>
                <w:b/>
                <w:bCs/>
                <w:color w:val="000000"/>
                <w:sz w:val="20"/>
                <w:szCs w:val="20"/>
                <w:lang w:val="en-MY" w:eastAsia="en-MY"/>
              </w:rPr>
              <w:t xml:space="preserve"> </w:t>
            </w:r>
            <w:proofErr w:type="spellStart"/>
            <w:r w:rsidRPr="00B36EFD">
              <w:rPr>
                <w:rFonts w:ascii="Arial" w:hAnsi="Arial" w:eastAsia="Times New Roman" w:cs="Arial"/>
                <w:b/>
                <w:bCs/>
                <w:color w:val="000000"/>
                <w:sz w:val="20"/>
                <w:szCs w:val="20"/>
                <w:lang w:val="en-MY" w:eastAsia="en-MY"/>
              </w:rPr>
              <w:t>gaji</w:t>
            </w:r>
            <w:proofErr w:type="spellEnd"/>
            <w:r w:rsidRPr="00B36EFD">
              <w:rPr>
                <w:rFonts w:ascii="Arial" w:hAnsi="Arial" w:eastAsia="Times New Roman" w:cs="Arial"/>
                <w:b/>
                <w:bCs/>
                <w:color w:val="000000"/>
                <w:sz w:val="20"/>
                <w:szCs w:val="20"/>
                <w:lang w:val="en-MY" w:eastAsia="en-MY"/>
              </w:rPr>
              <w:t xml:space="preserve"> yang </w:t>
            </w:r>
            <w:proofErr w:type="spellStart"/>
            <w:r w:rsidRPr="00B36EFD">
              <w:rPr>
                <w:rFonts w:ascii="Arial" w:hAnsi="Arial" w:eastAsia="Times New Roman" w:cs="Arial"/>
                <w:b/>
                <w:bCs/>
                <w:color w:val="000000"/>
                <w:sz w:val="20"/>
                <w:szCs w:val="20"/>
                <w:lang w:val="en-MY" w:eastAsia="en-MY"/>
              </w:rPr>
              <w:t>lumayan</w:t>
            </w:r>
            <w:proofErr w:type="spellEnd"/>
          </w:p>
        </w:tc>
      </w:tr>
      <w:tr w:rsidRPr="005146E3" w:rsidR="00903C65" w:rsidTr="00AE49AF" w14:paraId="0447342E"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903C65" w:rsidP="0088056B" w:rsidRDefault="00903C65" w14:paraId="04DDC49D"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903C65" w:rsidP="0088056B" w:rsidRDefault="00903C65" w14:paraId="4ACC67EB"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903C65" w:rsidP="0088056B" w:rsidRDefault="00903C65" w14:paraId="1EBB74A5"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903C65" w:rsidP="0088056B" w:rsidRDefault="00903C65" w14:paraId="1876A25B"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903C65" w:rsidP="0088056B" w:rsidRDefault="00903C65" w14:paraId="1A3F2A51"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903C65" w:rsidTr="00AE49AF" w14:paraId="60847607"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903C65" w:rsidP="0088056B" w:rsidRDefault="00903C65" w14:paraId="3AA97884"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903C65" w:rsidP="0088056B" w:rsidRDefault="00D70F64" w14:paraId="12813573" w14:textId="12CEFBBE">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3</w:t>
            </w:r>
          </w:p>
        </w:tc>
        <w:tc>
          <w:tcPr>
            <w:tcW w:w="1624" w:type="dxa"/>
            <w:tcBorders>
              <w:top w:val="nil"/>
              <w:left w:val="nil"/>
              <w:bottom w:val="single" w:color="auto" w:sz="4" w:space="0"/>
              <w:right w:val="single" w:color="auto" w:sz="4" w:space="0"/>
            </w:tcBorders>
            <w:shd w:val="clear" w:color="auto" w:fill="auto"/>
            <w:noWrap/>
            <w:vAlign w:val="bottom"/>
          </w:tcPr>
          <w:p w:rsidRPr="005146E3" w:rsidR="00903C65" w:rsidP="0088056B" w:rsidRDefault="00A80FFA" w14:paraId="01EC39EC" w14:textId="2660ECF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9</w:t>
            </w:r>
          </w:p>
        </w:tc>
        <w:tc>
          <w:tcPr>
            <w:tcW w:w="1858" w:type="dxa"/>
            <w:tcBorders>
              <w:top w:val="nil"/>
              <w:left w:val="nil"/>
              <w:bottom w:val="single" w:color="auto" w:sz="4" w:space="0"/>
              <w:right w:val="single" w:color="auto" w:sz="4" w:space="0"/>
            </w:tcBorders>
            <w:shd w:val="clear" w:color="auto" w:fill="FFFF00"/>
            <w:noWrap/>
            <w:vAlign w:val="bottom"/>
          </w:tcPr>
          <w:p w:rsidRPr="005146E3" w:rsidR="00903C65" w:rsidP="0088056B" w:rsidRDefault="008D7981" w14:paraId="5E76CE9A" w14:textId="26110E08">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13</w:t>
            </w:r>
          </w:p>
        </w:tc>
        <w:tc>
          <w:tcPr>
            <w:tcW w:w="2026" w:type="dxa"/>
            <w:tcBorders>
              <w:top w:val="nil"/>
              <w:left w:val="nil"/>
              <w:bottom w:val="single" w:color="auto" w:sz="4" w:space="0"/>
              <w:right w:val="single" w:color="auto" w:sz="4" w:space="0"/>
            </w:tcBorders>
            <w:shd w:val="clear" w:color="auto" w:fill="auto"/>
            <w:noWrap/>
            <w:vAlign w:val="bottom"/>
          </w:tcPr>
          <w:p w:rsidRPr="005146E3" w:rsidR="00903C65" w:rsidP="00704633" w:rsidRDefault="00B974D0" w14:paraId="0EE0C8CF" w14:textId="18D7106D">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5</w:t>
            </w:r>
          </w:p>
        </w:tc>
      </w:tr>
    </w:tbl>
    <w:p w:rsidR="00704633" w:rsidP="00AE49AF" w:rsidRDefault="00615617" w14:paraId="6503A465" w14:textId="490D2307">
      <w:pPr>
        <w:pStyle w:val="Caption"/>
        <w:framePr w:h="328" w:hSpace="180" w:wrap="around" w:hAnchor="page" w:vAnchor="text" w:x="4271" w:y="1144" w:hRule="exact"/>
      </w:pPr>
      <w:bookmarkStart w:name="_Toc120479767" w:id="25"/>
      <w:r>
        <w:t>Rajah</w:t>
      </w:r>
      <w:r w:rsidR="00704633">
        <w:t xml:space="preserve"> </w:t>
      </w:r>
      <w:r>
        <w:fldChar w:fldCharType="begin"/>
      </w:r>
      <w:r>
        <w:instrText>SEQ Table \* ARABIC</w:instrText>
      </w:r>
      <w:r>
        <w:fldChar w:fldCharType="separate"/>
      </w:r>
      <w:r w:rsidR="00AE49AF">
        <w:rPr>
          <w:noProof/>
        </w:rPr>
        <w:t>15</w:t>
      </w:r>
      <w:r>
        <w:fldChar w:fldCharType="end"/>
      </w:r>
      <w:r w:rsidR="00704633">
        <w:rPr>
          <w:lang w:val="en-MY"/>
        </w:rPr>
        <w:t xml:space="preserve"> C-5 </w:t>
      </w:r>
      <w:proofErr w:type="spellStart"/>
      <w:r w:rsidR="00704633">
        <w:rPr>
          <w:lang w:val="en-MY"/>
        </w:rPr>
        <w:t>Menerima</w:t>
      </w:r>
      <w:proofErr w:type="spellEnd"/>
      <w:r w:rsidR="00704633">
        <w:rPr>
          <w:lang w:val="en-MY"/>
        </w:rPr>
        <w:t xml:space="preserve"> </w:t>
      </w:r>
      <w:proofErr w:type="spellStart"/>
      <w:r w:rsidR="00704633">
        <w:rPr>
          <w:lang w:val="en-MY"/>
        </w:rPr>
        <w:t>sesuatu</w:t>
      </w:r>
      <w:proofErr w:type="spellEnd"/>
      <w:r w:rsidR="00704633">
        <w:rPr>
          <w:lang w:val="en-MY"/>
        </w:rPr>
        <w:t xml:space="preserve"> </w:t>
      </w:r>
      <w:proofErr w:type="spellStart"/>
      <w:r w:rsidR="00704633">
        <w:rPr>
          <w:lang w:val="en-MY"/>
        </w:rPr>
        <w:t>pekerjaan</w:t>
      </w:r>
      <w:bookmarkEnd w:id="25"/>
      <w:proofErr w:type="spellEnd"/>
    </w:p>
    <w:p w:rsidR="007C3245" w:rsidP="00391B15" w:rsidRDefault="007C3245" w14:paraId="117BE2FB" w14:textId="77777777">
      <w:pPr>
        <w:rPr>
          <w:lang w:val="en-MY"/>
        </w:rPr>
      </w:pPr>
    </w:p>
    <w:p w:rsidRPr="00C43DBD" w:rsidR="00A42557" w:rsidP="0081697C" w:rsidRDefault="00490346" w14:paraId="149676B7" w14:textId="6D442178">
      <w:pPr>
        <w:pStyle w:val="Normal2"/>
      </w:pPr>
      <w:r>
        <w:lastRenderedPageBreak/>
        <w:t xml:space="preserve">Merujuk rajah di atas, </w:t>
      </w:r>
      <w:r w:rsidR="00DB7504">
        <w:t xml:space="preserve">13 orang responden </w:t>
      </w:r>
      <w:r w:rsidR="00DB7504">
        <w:rPr>
          <w:b/>
        </w:rPr>
        <w:t>setuju</w:t>
      </w:r>
      <w:r w:rsidR="00B678A1">
        <w:rPr>
          <w:b/>
        </w:rPr>
        <w:t xml:space="preserve"> </w:t>
      </w:r>
      <w:r w:rsidR="00C43DBD">
        <w:t xml:space="preserve">menerima </w:t>
      </w:r>
      <w:r w:rsidR="00DF6B7F">
        <w:t xml:space="preserve">sesuatu </w:t>
      </w:r>
      <w:r w:rsidR="0030635D">
        <w:t xml:space="preserve">pekerja </w:t>
      </w:r>
      <w:r w:rsidR="00E573B7">
        <w:t xml:space="preserve">sekiranya </w:t>
      </w:r>
      <w:r w:rsidR="00280DC8">
        <w:t>mendapat gaji yang lumayan</w:t>
      </w:r>
      <w:r w:rsidR="0053351A">
        <w:t xml:space="preserve">. </w:t>
      </w:r>
      <w:r w:rsidR="00FB1104">
        <w:t xml:space="preserve">Sudah tentu setiap pekerja mahukan </w:t>
      </w:r>
      <w:r w:rsidR="0070626E">
        <w:t xml:space="preserve">gaji yang berpatutan berdasarkan kerja yang diterima. </w:t>
      </w:r>
      <w:r w:rsidR="00165234">
        <w:t xml:space="preserve">Namun, </w:t>
      </w:r>
      <w:r w:rsidR="00EC4D20">
        <w:t>setiap indiv</w:t>
      </w:r>
      <w:r w:rsidR="00485E78">
        <w:t xml:space="preserve">idu mestilah berhati-hati terhadap kerja yang memberikan gaji yang lumayan dengan pekerjaan yang </w:t>
      </w:r>
      <w:r w:rsidR="00BB1C26">
        <w:t>dikatakan mudah</w:t>
      </w:r>
      <w:r w:rsidR="008A4297">
        <w:t xml:space="preserve">. </w:t>
      </w:r>
      <w:r w:rsidR="00CA5C58">
        <w:t xml:space="preserve">Hal ini demikian kerana </w:t>
      </w:r>
      <w:r w:rsidR="00C35FE8">
        <w:t xml:space="preserve">gaji tinggi untuk kerja yang mudah </w:t>
      </w:r>
      <w:r w:rsidR="000133FB">
        <w:t>mempunyai risiko yang tinggi</w:t>
      </w:r>
      <w:r w:rsidR="00C6703D">
        <w:t xml:space="preserve"> sama ada tanggungjawab kerja tersebut tinggi atau pun pekerjaan tersebut berunsurkan jenayah. </w:t>
      </w:r>
      <w:r w:rsidR="00592028">
        <w:t xml:space="preserve">Tidak dilupakan juga responden yang menjawab </w:t>
      </w:r>
      <w:r w:rsidR="00592028">
        <w:rPr>
          <w:b/>
        </w:rPr>
        <w:t xml:space="preserve">kurang setuju </w:t>
      </w:r>
      <w:r w:rsidR="00BB2964">
        <w:t>iaitu seramai 9 orang</w:t>
      </w:r>
      <w:r w:rsidR="00592028">
        <w:rPr>
          <w:b/>
        </w:rPr>
        <w:t xml:space="preserve"> </w:t>
      </w:r>
      <w:r w:rsidR="00BB2964">
        <w:t xml:space="preserve">mengetahui bahawa </w:t>
      </w:r>
      <w:r w:rsidR="00B651AC">
        <w:t xml:space="preserve">memilih </w:t>
      </w:r>
      <w:r w:rsidR="00230EED">
        <w:t xml:space="preserve">sesuatu pekerjaan itu </w:t>
      </w:r>
      <w:r w:rsidR="00A01C85">
        <w:t xml:space="preserve">tidaklah </w:t>
      </w:r>
      <w:r w:rsidR="00B651AC">
        <w:t>hanya di bawah faktor gaji semata-mata.</w:t>
      </w:r>
    </w:p>
    <w:p w:rsidR="00704633" w:rsidP="00704633" w:rsidRDefault="00704633" w14:paraId="6B4E0E14" w14:textId="55A8328C">
      <w:pPr>
        <w:rPr>
          <w:lang w:val="en-MY"/>
        </w:rPr>
      </w:pP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D70F64" w:rsidTr="00AE49AF" w14:paraId="5CC0FDB1"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D70F64" w:rsidP="0088056B" w:rsidRDefault="0018498B" w14:paraId="56F05385" w14:textId="6F57D549">
            <w:pPr>
              <w:spacing w:after="0" w:line="240" w:lineRule="auto"/>
              <w:jc w:val="center"/>
              <w:rPr>
                <w:rFonts w:ascii="Arial" w:hAnsi="Arial" w:eastAsia="Times New Roman" w:cs="Arial"/>
                <w:color w:val="000000"/>
                <w:sz w:val="20"/>
                <w:szCs w:val="20"/>
                <w:lang w:val="en-MY" w:eastAsia="en-MY"/>
              </w:rPr>
            </w:pPr>
            <w:r w:rsidRPr="0018498B">
              <w:rPr>
                <w:rFonts w:ascii="Arial" w:hAnsi="Arial" w:eastAsia="Times New Roman" w:cs="Arial"/>
                <w:b/>
                <w:bCs/>
                <w:color w:val="000000"/>
                <w:sz w:val="20"/>
                <w:szCs w:val="20"/>
                <w:lang w:val="en-MY" w:eastAsia="en-MY"/>
              </w:rPr>
              <w:t xml:space="preserve">Saya </w:t>
            </w:r>
            <w:proofErr w:type="spellStart"/>
            <w:r w:rsidRPr="0018498B">
              <w:rPr>
                <w:rFonts w:ascii="Arial" w:hAnsi="Arial" w:eastAsia="Times New Roman" w:cs="Arial"/>
                <w:b/>
                <w:bCs/>
                <w:color w:val="000000"/>
                <w:sz w:val="20"/>
                <w:szCs w:val="20"/>
                <w:lang w:val="en-MY" w:eastAsia="en-MY"/>
              </w:rPr>
              <w:t>mengetahui</w:t>
            </w:r>
            <w:proofErr w:type="spellEnd"/>
            <w:r w:rsidRPr="0018498B">
              <w:rPr>
                <w:rFonts w:ascii="Arial" w:hAnsi="Arial" w:eastAsia="Times New Roman" w:cs="Arial"/>
                <w:b/>
                <w:bCs/>
                <w:color w:val="000000"/>
                <w:sz w:val="20"/>
                <w:szCs w:val="20"/>
                <w:lang w:val="en-MY" w:eastAsia="en-MY"/>
              </w:rPr>
              <w:t xml:space="preserve"> </w:t>
            </w:r>
            <w:proofErr w:type="spellStart"/>
            <w:r w:rsidRPr="0018498B">
              <w:rPr>
                <w:rFonts w:ascii="Arial" w:hAnsi="Arial" w:eastAsia="Times New Roman" w:cs="Arial"/>
                <w:b/>
                <w:bCs/>
                <w:color w:val="000000"/>
                <w:sz w:val="20"/>
                <w:szCs w:val="20"/>
                <w:lang w:val="en-MY" w:eastAsia="en-MY"/>
              </w:rPr>
              <w:t>cara</w:t>
            </w:r>
            <w:proofErr w:type="spellEnd"/>
            <w:r w:rsidRPr="0018498B">
              <w:rPr>
                <w:rFonts w:ascii="Arial" w:hAnsi="Arial" w:eastAsia="Times New Roman" w:cs="Arial"/>
                <w:b/>
                <w:bCs/>
                <w:color w:val="000000"/>
                <w:sz w:val="20"/>
                <w:szCs w:val="20"/>
                <w:lang w:val="en-MY" w:eastAsia="en-MY"/>
              </w:rPr>
              <w:t xml:space="preserve"> </w:t>
            </w:r>
            <w:proofErr w:type="spellStart"/>
            <w:r w:rsidRPr="0018498B">
              <w:rPr>
                <w:rFonts w:ascii="Arial" w:hAnsi="Arial" w:eastAsia="Times New Roman" w:cs="Arial"/>
                <w:b/>
                <w:bCs/>
                <w:color w:val="000000"/>
                <w:sz w:val="20"/>
                <w:szCs w:val="20"/>
                <w:lang w:val="en-MY" w:eastAsia="en-MY"/>
              </w:rPr>
              <w:t>sindiket</w:t>
            </w:r>
            <w:proofErr w:type="spellEnd"/>
            <w:r w:rsidRPr="0018498B">
              <w:rPr>
                <w:rFonts w:ascii="Arial" w:hAnsi="Arial" w:eastAsia="Times New Roman" w:cs="Arial"/>
                <w:b/>
                <w:bCs/>
                <w:color w:val="000000"/>
                <w:sz w:val="20"/>
                <w:szCs w:val="20"/>
                <w:lang w:val="en-MY" w:eastAsia="en-MY"/>
              </w:rPr>
              <w:t xml:space="preserve"> </w:t>
            </w:r>
            <w:proofErr w:type="spellStart"/>
            <w:r w:rsidRPr="0018498B">
              <w:rPr>
                <w:rFonts w:ascii="Arial" w:hAnsi="Arial" w:eastAsia="Times New Roman" w:cs="Arial"/>
                <w:b/>
                <w:bCs/>
                <w:color w:val="000000"/>
                <w:sz w:val="20"/>
                <w:szCs w:val="20"/>
                <w:lang w:val="en-MY" w:eastAsia="en-MY"/>
              </w:rPr>
              <w:t>penipuan</w:t>
            </w:r>
            <w:proofErr w:type="spellEnd"/>
            <w:r w:rsidRPr="0018498B">
              <w:rPr>
                <w:rFonts w:ascii="Arial" w:hAnsi="Arial" w:eastAsia="Times New Roman" w:cs="Arial"/>
                <w:b/>
                <w:bCs/>
                <w:color w:val="000000"/>
                <w:sz w:val="20"/>
                <w:szCs w:val="20"/>
                <w:lang w:val="en-MY" w:eastAsia="en-MY"/>
              </w:rPr>
              <w:t xml:space="preserve"> </w:t>
            </w:r>
            <w:proofErr w:type="spellStart"/>
            <w:r w:rsidRPr="0018498B">
              <w:rPr>
                <w:rFonts w:ascii="Arial" w:hAnsi="Arial" w:eastAsia="Times New Roman" w:cs="Arial"/>
                <w:b/>
                <w:bCs/>
                <w:color w:val="000000"/>
                <w:sz w:val="20"/>
                <w:szCs w:val="20"/>
                <w:lang w:val="en-MY" w:eastAsia="en-MY"/>
              </w:rPr>
              <w:t>penawaran</w:t>
            </w:r>
            <w:proofErr w:type="spellEnd"/>
            <w:r w:rsidRPr="0018498B">
              <w:rPr>
                <w:rFonts w:ascii="Arial" w:hAnsi="Arial" w:eastAsia="Times New Roman" w:cs="Arial"/>
                <w:b/>
                <w:bCs/>
                <w:color w:val="000000"/>
                <w:sz w:val="20"/>
                <w:szCs w:val="20"/>
                <w:lang w:val="en-MY" w:eastAsia="en-MY"/>
              </w:rPr>
              <w:t xml:space="preserve"> </w:t>
            </w:r>
            <w:proofErr w:type="spellStart"/>
            <w:r w:rsidRPr="0018498B">
              <w:rPr>
                <w:rFonts w:ascii="Arial" w:hAnsi="Arial" w:eastAsia="Times New Roman" w:cs="Arial"/>
                <w:b/>
                <w:bCs/>
                <w:color w:val="000000"/>
                <w:sz w:val="20"/>
                <w:szCs w:val="20"/>
                <w:lang w:val="en-MY" w:eastAsia="en-MY"/>
              </w:rPr>
              <w:t>pekerjaan</w:t>
            </w:r>
            <w:proofErr w:type="spellEnd"/>
            <w:r w:rsidRPr="0018498B">
              <w:rPr>
                <w:rFonts w:ascii="Arial" w:hAnsi="Arial" w:eastAsia="Times New Roman" w:cs="Arial"/>
                <w:b/>
                <w:bCs/>
                <w:color w:val="000000"/>
                <w:sz w:val="20"/>
                <w:szCs w:val="20"/>
                <w:lang w:val="en-MY" w:eastAsia="en-MY"/>
              </w:rPr>
              <w:t xml:space="preserve"> </w:t>
            </w:r>
            <w:proofErr w:type="spellStart"/>
            <w:r w:rsidRPr="0018498B">
              <w:rPr>
                <w:rFonts w:ascii="Arial" w:hAnsi="Arial" w:eastAsia="Times New Roman" w:cs="Arial"/>
                <w:b/>
                <w:bCs/>
                <w:color w:val="000000"/>
                <w:sz w:val="20"/>
                <w:szCs w:val="20"/>
                <w:lang w:val="en-MY" w:eastAsia="en-MY"/>
              </w:rPr>
              <w:t>beroperasi</w:t>
            </w:r>
            <w:proofErr w:type="spellEnd"/>
          </w:p>
        </w:tc>
      </w:tr>
      <w:tr w:rsidRPr="005146E3" w:rsidR="00D70F64" w:rsidTr="00AE49AF" w14:paraId="65C8D151"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D70F64" w:rsidP="0088056B" w:rsidRDefault="00D70F64" w14:paraId="72D14A1C"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D70F64" w:rsidP="0088056B" w:rsidRDefault="00D70F64" w14:paraId="62151A11"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D70F64" w:rsidP="0088056B" w:rsidRDefault="00D70F64" w14:paraId="5E95EECB"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D70F64" w:rsidP="0088056B" w:rsidRDefault="00D70F64" w14:paraId="38F6BBD0"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D70F64" w:rsidP="0088056B" w:rsidRDefault="00D70F64" w14:paraId="6C8FDAC6"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D70F64" w:rsidTr="00AE49AF" w14:paraId="19B9FF28"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D70F64" w:rsidP="0088056B" w:rsidRDefault="00D70F64" w14:paraId="64130623"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D70F64" w:rsidP="0088056B" w:rsidRDefault="00176110" w14:paraId="48DF5444" w14:textId="657603F8">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c>
          <w:tcPr>
            <w:tcW w:w="1624" w:type="dxa"/>
            <w:tcBorders>
              <w:top w:val="nil"/>
              <w:left w:val="nil"/>
              <w:bottom w:val="single" w:color="auto" w:sz="4" w:space="0"/>
              <w:right w:val="single" w:color="auto" w:sz="4" w:space="0"/>
            </w:tcBorders>
            <w:shd w:val="clear" w:color="auto" w:fill="auto"/>
            <w:noWrap/>
            <w:vAlign w:val="bottom"/>
          </w:tcPr>
          <w:p w:rsidRPr="005146E3" w:rsidR="00D70F64" w:rsidP="0088056B" w:rsidRDefault="008E48EE" w14:paraId="3AB08F97" w14:textId="5FD0C0B5">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6</w:t>
            </w:r>
          </w:p>
        </w:tc>
        <w:tc>
          <w:tcPr>
            <w:tcW w:w="1858" w:type="dxa"/>
            <w:tcBorders>
              <w:top w:val="nil"/>
              <w:left w:val="nil"/>
              <w:bottom w:val="single" w:color="auto" w:sz="4" w:space="0"/>
              <w:right w:val="single" w:color="auto" w:sz="4" w:space="0"/>
            </w:tcBorders>
            <w:shd w:val="clear" w:color="auto" w:fill="FFFF00"/>
            <w:noWrap/>
            <w:vAlign w:val="bottom"/>
          </w:tcPr>
          <w:p w:rsidRPr="005146E3" w:rsidR="00D70F64" w:rsidP="0088056B" w:rsidRDefault="00AE0FFA" w14:paraId="22817A5C" w14:textId="3025E69E">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16</w:t>
            </w:r>
          </w:p>
        </w:tc>
        <w:tc>
          <w:tcPr>
            <w:tcW w:w="2026" w:type="dxa"/>
            <w:tcBorders>
              <w:top w:val="nil"/>
              <w:left w:val="nil"/>
              <w:bottom w:val="single" w:color="auto" w:sz="4" w:space="0"/>
              <w:right w:val="single" w:color="auto" w:sz="4" w:space="0"/>
            </w:tcBorders>
            <w:shd w:val="clear" w:color="auto" w:fill="auto"/>
            <w:noWrap/>
            <w:vAlign w:val="bottom"/>
          </w:tcPr>
          <w:p w:rsidRPr="005146E3" w:rsidR="00D70F64" w:rsidP="00AE49AF" w:rsidRDefault="0000685F" w14:paraId="5C3FE17A" w14:textId="6243734C">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7</w:t>
            </w:r>
          </w:p>
        </w:tc>
      </w:tr>
    </w:tbl>
    <w:p w:rsidR="00AE49AF" w:rsidP="00AE49AF" w:rsidRDefault="00615617" w14:paraId="72AE9D1F" w14:textId="45C8BD17">
      <w:pPr>
        <w:pStyle w:val="Caption"/>
        <w:framePr w:h="339" w:hSpace="180" w:wrap="around" w:hAnchor="page" w:vAnchor="text" w:x="4086" w:y="1201" w:hRule="exact"/>
      </w:pPr>
      <w:bookmarkStart w:name="_Toc120479768" w:id="26"/>
      <w:r>
        <w:t>Rajah</w:t>
      </w:r>
      <w:r w:rsidR="00AE49AF">
        <w:t xml:space="preserve"> </w:t>
      </w:r>
      <w:r>
        <w:fldChar w:fldCharType="begin"/>
      </w:r>
      <w:r>
        <w:instrText>SEQ Table \* ARABIC</w:instrText>
      </w:r>
      <w:r>
        <w:fldChar w:fldCharType="separate"/>
      </w:r>
      <w:r w:rsidR="00AE49AF">
        <w:rPr>
          <w:noProof/>
        </w:rPr>
        <w:t>16</w:t>
      </w:r>
      <w:r>
        <w:fldChar w:fldCharType="end"/>
      </w:r>
      <w:r w:rsidR="00AE49AF">
        <w:rPr>
          <w:lang w:val="en-MY"/>
        </w:rPr>
        <w:t xml:space="preserve"> C-6 </w:t>
      </w:r>
      <w:proofErr w:type="spellStart"/>
      <w:r w:rsidR="00AE49AF">
        <w:rPr>
          <w:lang w:val="en-MY"/>
        </w:rPr>
        <w:t>Mengetahui</w:t>
      </w:r>
      <w:proofErr w:type="spellEnd"/>
      <w:r w:rsidR="00AE49AF">
        <w:rPr>
          <w:lang w:val="en-MY"/>
        </w:rPr>
        <w:t xml:space="preserve"> </w:t>
      </w:r>
      <w:proofErr w:type="spellStart"/>
      <w:r w:rsidR="00AE49AF">
        <w:rPr>
          <w:lang w:val="en-MY"/>
        </w:rPr>
        <w:t>cara</w:t>
      </w:r>
      <w:proofErr w:type="spellEnd"/>
      <w:r w:rsidR="00AE49AF">
        <w:rPr>
          <w:lang w:val="en-MY"/>
        </w:rPr>
        <w:t xml:space="preserve"> </w:t>
      </w:r>
      <w:proofErr w:type="spellStart"/>
      <w:r w:rsidR="00AE49AF">
        <w:rPr>
          <w:lang w:val="en-MY"/>
        </w:rPr>
        <w:t>sindiket</w:t>
      </w:r>
      <w:proofErr w:type="spellEnd"/>
      <w:r w:rsidR="00AE49AF">
        <w:rPr>
          <w:lang w:val="en-MY"/>
        </w:rPr>
        <w:t xml:space="preserve"> </w:t>
      </w:r>
      <w:proofErr w:type="spellStart"/>
      <w:r w:rsidR="00AE49AF">
        <w:rPr>
          <w:lang w:val="en-MY"/>
        </w:rPr>
        <w:t>penipuan</w:t>
      </w:r>
      <w:bookmarkEnd w:id="26"/>
      <w:proofErr w:type="spellEnd"/>
    </w:p>
    <w:p w:rsidR="00903C65" w:rsidP="00391B15" w:rsidRDefault="00903C65" w14:paraId="26549DC0" w14:textId="77777777">
      <w:pPr>
        <w:rPr>
          <w:lang w:val="en-MY"/>
        </w:rPr>
      </w:pPr>
    </w:p>
    <w:p w:rsidRPr="005B7A55" w:rsidR="00903C65" w:rsidP="0081697C" w:rsidRDefault="00E27A12" w14:paraId="57A7F7E2" w14:textId="17DC5B1E">
      <w:pPr>
        <w:pStyle w:val="Normal2"/>
      </w:pPr>
      <w:r>
        <w:rPr>
          <w:lang w:val="en-MY"/>
        </w:rPr>
        <w:t xml:space="preserve">Merujuk rajah di atas, </w:t>
      </w:r>
      <w:r w:rsidR="00C45E12">
        <w:rPr>
          <w:lang w:val="en-MY"/>
        </w:rPr>
        <w:t xml:space="preserve">seramai 16 orang yang </w:t>
      </w:r>
      <w:r w:rsidR="005B7A55">
        <w:rPr>
          <w:lang w:val="en-MY"/>
        </w:rPr>
        <w:t>ber</w:t>
      </w:r>
      <w:r w:rsidR="005B7A55">
        <w:rPr>
          <w:b/>
          <w:bCs/>
          <w:lang w:val="en-MY"/>
        </w:rPr>
        <w:t>setuju</w:t>
      </w:r>
      <w:r w:rsidR="005B7A55">
        <w:t xml:space="preserve"> </w:t>
      </w:r>
      <w:r w:rsidR="00971324">
        <w:t>dalam mengetahui cara sindiket penipuan penawaran pekerjaan beroperasi</w:t>
      </w:r>
      <w:r w:rsidR="00640116">
        <w:t xml:space="preserve"> ini</w:t>
      </w:r>
      <w:r w:rsidR="00E11253">
        <w:t xml:space="preserve">. Ini menunjukkan responden mengetahui serba sedikit bagaimana </w:t>
      </w:r>
      <w:r w:rsidR="00753B4E">
        <w:t xml:space="preserve">cara </w:t>
      </w:r>
      <w:r w:rsidR="00776275">
        <w:t xml:space="preserve">penipuan </w:t>
      </w:r>
      <w:r w:rsidR="00F77B68">
        <w:t>penawaran pekerjaan ini berlaku namun tidak secara mendalam.</w:t>
      </w:r>
      <w:r w:rsidR="001175EE">
        <w:t xml:space="preserve"> </w:t>
      </w:r>
      <w:r w:rsidR="003F43B7">
        <w:t xml:space="preserve">Hal ini demikian kerana </w:t>
      </w:r>
      <w:r w:rsidR="00C01698">
        <w:t xml:space="preserve">kebanyakan responden </w:t>
      </w:r>
      <w:r w:rsidR="002E3DA8">
        <w:t xml:space="preserve">tidak pernah mendapat tawaran pekerjaan ke luar negara. </w:t>
      </w:r>
      <w:r w:rsidR="000465C3">
        <w:t xml:space="preserve">Cara sindiket penipuan penawaran pekerjaan beroperasi ini mestilah didedahkan kepada setiap lapisan masyarakat supaya setiap individu sedar akan </w:t>
      </w:r>
      <w:r w:rsidR="00BD13DF">
        <w:t>cara sindiket ini mencari mangsa supaya kita dapat mengelakkan diri daripada menjadi salah satu mangsa tersebut.</w:t>
      </w:r>
    </w:p>
    <w:p w:rsidR="00903C65" w:rsidP="0081697C" w:rsidRDefault="00903C65" w14:paraId="09B46086" w14:textId="77777777">
      <w:pPr>
        <w:pStyle w:val="Normal2"/>
      </w:pPr>
    </w:p>
    <w:p w:rsidR="00CA34BC" w:rsidP="0081697C" w:rsidRDefault="00CA34BC" w14:paraId="62953DCC" w14:textId="77777777">
      <w:pPr>
        <w:pStyle w:val="Normal2"/>
      </w:pPr>
    </w:p>
    <w:p w:rsidR="00CA34BC" w:rsidP="0081697C" w:rsidRDefault="00CA34BC" w14:paraId="4CA4AAA2" w14:textId="77777777">
      <w:pPr>
        <w:pStyle w:val="Normal2"/>
      </w:pPr>
    </w:p>
    <w:p w:rsidRPr="002E0C61" w:rsidR="00903C65" w:rsidP="0081697C" w:rsidRDefault="00D46FAC" w14:paraId="0C7BB10D" w14:textId="7CE5888E">
      <w:pPr>
        <w:pStyle w:val="Normal2"/>
      </w:pPr>
      <w:r>
        <w:lastRenderedPageBreak/>
        <w:t xml:space="preserve">Konklusinya, </w:t>
      </w:r>
      <w:r w:rsidR="0080629C">
        <w:t xml:space="preserve">sudah jelas bahawa kebanyakan responder </w:t>
      </w:r>
      <w:r w:rsidR="009033D0">
        <w:t>sedar akan fa</w:t>
      </w:r>
      <w:r w:rsidR="00922E41">
        <w:t>k</w:t>
      </w:r>
      <w:r w:rsidR="009033D0">
        <w:t xml:space="preserve">tor-faktor yang </w:t>
      </w:r>
      <w:r w:rsidR="00C1666D">
        <w:t xml:space="preserve">mangsa menerima </w:t>
      </w:r>
      <w:r w:rsidR="005C3B3E">
        <w:t xml:space="preserve">pekerjaan palsu ini. Namun, bagi setiap survei yang dilakukan, </w:t>
      </w:r>
      <w:r w:rsidR="000C2586">
        <w:t xml:space="preserve">rekod yang tetinggi </w:t>
      </w:r>
      <w:r w:rsidR="008B353F">
        <w:t xml:space="preserve">dalam bahagian C ini bagi setiap soalan ialah </w:t>
      </w:r>
      <w:r w:rsidR="008B353F">
        <w:rPr>
          <w:b/>
        </w:rPr>
        <w:t>setuju</w:t>
      </w:r>
      <w:r w:rsidR="002E0C61">
        <w:rPr>
          <w:b/>
        </w:rPr>
        <w:t xml:space="preserve">. </w:t>
      </w:r>
      <w:r w:rsidR="002E0C61">
        <w:t xml:space="preserve">Ini menunjukkan responder hanya mengetahui serba sedikit mengenai faktor-faktor mangsa menerima pekerjaan palsu ini namun tidak mengetahui secara mendalam. Oleh sebab itu, </w:t>
      </w:r>
      <w:r w:rsidR="00155415">
        <w:t xml:space="preserve">setiap individu mestilah </w:t>
      </w:r>
      <w:r w:rsidR="00A216BF">
        <w:t xml:space="preserve">sedar tentang </w:t>
      </w:r>
      <w:r w:rsidR="008908F6">
        <w:t>faktor-faktor</w:t>
      </w:r>
      <w:r w:rsidR="00FF1440">
        <w:t xml:space="preserve"> yang boleh menyebabkan mereka terjebak menjadi mangsa penawaran pekerjaan palsu ini</w:t>
      </w:r>
      <w:r w:rsidR="00E02FCD">
        <w:t>.</w:t>
      </w:r>
    </w:p>
    <w:p w:rsidR="00D46FAC" w:rsidP="00391B15" w:rsidRDefault="00D46FAC" w14:paraId="0FCD7133" w14:textId="77777777">
      <w:pPr>
        <w:rPr>
          <w:lang w:val="en-MY"/>
        </w:rPr>
      </w:pPr>
    </w:p>
    <w:p w:rsidR="00490346" w:rsidP="00704633" w:rsidRDefault="00704633" w14:paraId="46775E4F" w14:textId="773E9A5E">
      <w:pPr>
        <w:rPr>
          <w:lang w:val="en-MY"/>
        </w:rPr>
      </w:pPr>
      <w:r>
        <w:rPr>
          <w:lang w:val="en-MY"/>
        </w:rPr>
        <w:br w:type="page"/>
      </w:r>
    </w:p>
    <w:p w:rsidRPr="00016419" w:rsidR="00903C65" w:rsidP="00DE5DE8" w:rsidRDefault="008875B6" w14:paraId="4ADE314D" w14:textId="2DA7D8D0">
      <w:pPr>
        <w:pStyle w:val="Heading2"/>
        <w:rPr>
          <w:lang w:val="en-MY"/>
        </w:rPr>
      </w:pPr>
      <w:bookmarkStart w:name="_Toc691970843" w:id="27"/>
      <w:proofErr w:type="spellStart"/>
      <w:r w:rsidRPr="00016419">
        <w:rPr>
          <w:lang w:val="en-MY"/>
        </w:rPr>
        <w:lastRenderedPageBreak/>
        <w:t>Bahagian</w:t>
      </w:r>
      <w:proofErr w:type="spellEnd"/>
      <w:r w:rsidRPr="00016419">
        <w:rPr>
          <w:lang w:val="en-MY"/>
        </w:rPr>
        <w:t xml:space="preserve"> D </w:t>
      </w:r>
      <w:proofErr w:type="spellStart"/>
      <w:r w:rsidRPr="00016419">
        <w:rPr>
          <w:lang w:val="en-MY"/>
        </w:rPr>
        <w:t>Objektif</w:t>
      </w:r>
      <w:proofErr w:type="spellEnd"/>
      <w:r w:rsidRPr="00016419">
        <w:rPr>
          <w:lang w:val="en-MY"/>
        </w:rPr>
        <w:t xml:space="preserve"> 3</w:t>
      </w:r>
      <w:bookmarkEnd w:id="27"/>
    </w:p>
    <w:p w:rsidR="00134061" w:rsidP="00DE5DE8" w:rsidRDefault="00016419" w14:paraId="7E25EE8E" w14:textId="51E26028">
      <w:pPr>
        <w:pStyle w:val="Style2Soalan"/>
      </w:pPr>
      <w:proofErr w:type="spellStart"/>
      <w:r w:rsidRPr="00016419">
        <w:t>Mendedahkan</w:t>
      </w:r>
      <w:proofErr w:type="spellEnd"/>
      <w:r w:rsidRPr="00016419">
        <w:t xml:space="preserve"> </w:t>
      </w:r>
      <w:proofErr w:type="spellStart"/>
      <w:r w:rsidRPr="00016419">
        <w:t>langkah-langkah</w:t>
      </w:r>
      <w:proofErr w:type="spellEnd"/>
      <w:r w:rsidRPr="00016419">
        <w:t xml:space="preserve"> </w:t>
      </w:r>
      <w:proofErr w:type="spellStart"/>
      <w:r w:rsidRPr="00016419">
        <w:t>untuk</w:t>
      </w:r>
      <w:proofErr w:type="spellEnd"/>
      <w:r w:rsidRPr="00016419">
        <w:t xml:space="preserve"> </w:t>
      </w:r>
      <w:proofErr w:type="spellStart"/>
      <w:r w:rsidRPr="00016419">
        <w:t>mengelakkan</w:t>
      </w:r>
      <w:proofErr w:type="spellEnd"/>
      <w:r w:rsidRPr="00016419">
        <w:t xml:space="preserve"> </w:t>
      </w:r>
      <w:proofErr w:type="spellStart"/>
      <w:r w:rsidRPr="00016419">
        <w:t>menjadi</w:t>
      </w:r>
      <w:proofErr w:type="spellEnd"/>
      <w:r w:rsidRPr="00016419">
        <w:t xml:space="preserve"> </w:t>
      </w:r>
      <w:proofErr w:type="spellStart"/>
      <w:r w:rsidRPr="00016419">
        <w:t>mangsa</w:t>
      </w:r>
      <w:proofErr w:type="spellEnd"/>
      <w:r w:rsidRPr="00016419">
        <w:t xml:space="preserve"> </w:t>
      </w:r>
      <w:proofErr w:type="spellStart"/>
      <w:r w:rsidRPr="00016419">
        <w:t>penawaran</w:t>
      </w:r>
      <w:proofErr w:type="spellEnd"/>
      <w:r w:rsidRPr="00016419">
        <w:t xml:space="preserve"> </w:t>
      </w:r>
      <w:proofErr w:type="spellStart"/>
      <w:r w:rsidRPr="00016419">
        <w:t>pekerjaan</w:t>
      </w:r>
      <w:proofErr w:type="spellEnd"/>
      <w:r w:rsidRPr="00016419">
        <w:t xml:space="preserve"> </w:t>
      </w:r>
      <w:proofErr w:type="spellStart"/>
      <w:r w:rsidRPr="00016419">
        <w:t>palsu</w:t>
      </w:r>
      <w:proofErr w:type="spellEnd"/>
    </w:p>
    <w:p w:rsidR="00016419" w:rsidP="00391B15" w:rsidRDefault="00016419" w14:paraId="7F032E3F" w14:textId="77777777">
      <w:pPr>
        <w:rPr>
          <w:rFonts w:ascii="Roboto" w:hAnsi="Roboto"/>
          <w:color w:val="202124"/>
          <w:sz w:val="22"/>
          <w:shd w:val="clear" w:color="auto" w:fill="FFFFFF"/>
        </w:rPr>
      </w:pP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016419" w:rsidTr="00AE49AF" w14:paraId="40D8A15C"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016419" w:rsidP="0088056B" w:rsidRDefault="00B0080D" w14:paraId="3AA7579B" w14:textId="1ED07441">
            <w:pPr>
              <w:spacing w:after="0" w:line="240" w:lineRule="auto"/>
              <w:jc w:val="center"/>
              <w:rPr>
                <w:rFonts w:ascii="Arial" w:hAnsi="Arial" w:eastAsia="Times New Roman" w:cs="Arial"/>
                <w:color w:val="000000"/>
                <w:sz w:val="20"/>
                <w:szCs w:val="20"/>
                <w:lang w:val="en-MY" w:eastAsia="en-MY"/>
              </w:rPr>
            </w:pPr>
            <w:proofErr w:type="spellStart"/>
            <w:r w:rsidRPr="00B0080D">
              <w:rPr>
                <w:rFonts w:ascii="Arial" w:hAnsi="Arial" w:eastAsia="Times New Roman" w:cs="Arial"/>
                <w:b/>
                <w:bCs/>
                <w:color w:val="000000"/>
                <w:sz w:val="20"/>
                <w:szCs w:val="20"/>
                <w:lang w:val="en-MY" w:eastAsia="en-MY"/>
              </w:rPr>
              <w:t>Menyelidik</w:t>
            </w:r>
            <w:proofErr w:type="spellEnd"/>
            <w:r w:rsidRPr="00B0080D">
              <w:rPr>
                <w:rFonts w:ascii="Arial" w:hAnsi="Arial" w:eastAsia="Times New Roman" w:cs="Arial"/>
                <w:b/>
                <w:bCs/>
                <w:color w:val="000000"/>
                <w:sz w:val="20"/>
                <w:szCs w:val="20"/>
                <w:lang w:val="en-MY" w:eastAsia="en-MY"/>
              </w:rPr>
              <w:t xml:space="preserve"> </w:t>
            </w:r>
            <w:proofErr w:type="spellStart"/>
            <w:r w:rsidRPr="00B0080D">
              <w:rPr>
                <w:rFonts w:ascii="Arial" w:hAnsi="Arial" w:eastAsia="Times New Roman" w:cs="Arial"/>
                <w:b/>
                <w:bCs/>
                <w:color w:val="000000"/>
                <w:sz w:val="20"/>
                <w:szCs w:val="20"/>
                <w:lang w:val="en-MY" w:eastAsia="en-MY"/>
              </w:rPr>
              <w:t>sesuatu</w:t>
            </w:r>
            <w:proofErr w:type="spellEnd"/>
            <w:r w:rsidRPr="00B0080D">
              <w:rPr>
                <w:rFonts w:ascii="Arial" w:hAnsi="Arial" w:eastAsia="Times New Roman" w:cs="Arial"/>
                <w:b/>
                <w:bCs/>
                <w:color w:val="000000"/>
                <w:sz w:val="20"/>
                <w:szCs w:val="20"/>
                <w:lang w:val="en-MY" w:eastAsia="en-MY"/>
              </w:rPr>
              <w:t xml:space="preserve"> </w:t>
            </w:r>
            <w:proofErr w:type="spellStart"/>
            <w:r w:rsidRPr="00B0080D">
              <w:rPr>
                <w:rFonts w:ascii="Arial" w:hAnsi="Arial" w:eastAsia="Times New Roman" w:cs="Arial"/>
                <w:b/>
                <w:bCs/>
                <w:color w:val="000000"/>
                <w:sz w:val="20"/>
                <w:szCs w:val="20"/>
                <w:lang w:val="en-MY" w:eastAsia="en-MY"/>
              </w:rPr>
              <w:t>pekerjaan</w:t>
            </w:r>
            <w:proofErr w:type="spellEnd"/>
            <w:r w:rsidRPr="00B0080D">
              <w:rPr>
                <w:rFonts w:ascii="Arial" w:hAnsi="Arial" w:eastAsia="Times New Roman" w:cs="Arial"/>
                <w:b/>
                <w:bCs/>
                <w:color w:val="000000"/>
                <w:sz w:val="20"/>
                <w:szCs w:val="20"/>
                <w:lang w:val="en-MY" w:eastAsia="en-MY"/>
              </w:rPr>
              <w:t xml:space="preserve"> yang </w:t>
            </w:r>
            <w:proofErr w:type="spellStart"/>
            <w:r w:rsidRPr="00B0080D">
              <w:rPr>
                <w:rFonts w:ascii="Arial" w:hAnsi="Arial" w:eastAsia="Times New Roman" w:cs="Arial"/>
                <w:b/>
                <w:bCs/>
                <w:color w:val="000000"/>
                <w:sz w:val="20"/>
                <w:szCs w:val="20"/>
                <w:lang w:val="en-MY" w:eastAsia="en-MY"/>
              </w:rPr>
              <w:t>ditawarkan</w:t>
            </w:r>
            <w:proofErr w:type="spellEnd"/>
            <w:r w:rsidRPr="00B0080D">
              <w:rPr>
                <w:rFonts w:ascii="Arial" w:hAnsi="Arial" w:eastAsia="Times New Roman" w:cs="Arial"/>
                <w:b/>
                <w:bCs/>
                <w:color w:val="000000"/>
                <w:sz w:val="20"/>
                <w:szCs w:val="20"/>
                <w:lang w:val="en-MY" w:eastAsia="en-MY"/>
              </w:rPr>
              <w:t xml:space="preserve"> </w:t>
            </w:r>
            <w:proofErr w:type="spellStart"/>
            <w:r w:rsidRPr="00B0080D">
              <w:rPr>
                <w:rFonts w:ascii="Arial" w:hAnsi="Arial" w:eastAsia="Times New Roman" w:cs="Arial"/>
                <w:b/>
                <w:bCs/>
                <w:color w:val="000000"/>
                <w:sz w:val="20"/>
                <w:szCs w:val="20"/>
                <w:lang w:val="en-MY" w:eastAsia="en-MY"/>
              </w:rPr>
              <w:t>sebelum</w:t>
            </w:r>
            <w:proofErr w:type="spellEnd"/>
            <w:r w:rsidRPr="00B0080D">
              <w:rPr>
                <w:rFonts w:ascii="Arial" w:hAnsi="Arial" w:eastAsia="Times New Roman" w:cs="Arial"/>
                <w:b/>
                <w:bCs/>
                <w:color w:val="000000"/>
                <w:sz w:val="20"/>
                <w:szCs w:val="20"/>
                <w:lang w:val="en-MY" w:eastAsia="en-MY"/>
              </w:rPr>
              <w:t xml:space="preserve"> </w:t>
            </w:r>
            <w:proofErr w:type="spellStart"/>
            <w:r w:rsidRPr="00B0080D">
              <w:rPr>
                <w:rFonts w:ascii="Arial" w:hAnsi="Arial" w:eastAsia="Times New Roman" w:cs="Arial"/>
                <w:b/>
                <w:bCs/>
                <w:color w:val="000000"/>
                <w:sz w:val="20"/>
                <w:szCs w:val="20"/>
                <w:lang w:val="en-MY" w:eastAsia="en-MY"/>
              </w:rPr>
              <w:t>menerimanya</w:t>
            </w:r>
            <w:proofErr w:type="spellEnd"/>
          </w:p>
        </w:tc>
      </w:tr>
      <w:tr w:rsidRPr="005146E3" w:rsidR="00016419" w:rsidTr="00AE49AF" w14:paraId="5F1EE689"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016419" w:rsidP="0088056B" w:rsidRDefault="00016419" w14:paraId="51B32E46"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016419" w:rsidP="0088056B" w:rsidRDefault="00016419" w14:paraId="620303D3"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016419" w:rsidP="0088056B" w:rsidRDefault="00016419" w14:paraId="28B6B209"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016419" w:rsidP="0088056B" w:rsidRDefault="00016419" w14:paraId="03D8CAD4"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016419" w:rsidP="0088056B" w:rsidRDefault="00016419" w14:paraId="2EE9EC67"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016419" w:rsidTr="00AE49AF" w14:paraId="5E2E6C5D"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016419" w:rsidP="0088056B" w:rsidRDefault="00016419" w14:paraId="3F7EFBAC"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016419" w:rsidP="0088056B" w:rsidRDefault="006771E5" w14:paraId="0589D087" w14:textId="37F2B0C1">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c>
          <w:tcPr>
            <w:tcW w:w="1624" w:type="dxa"/>
            <w:tcBorders>
              <w:top w:val="nil"/>
              <w:left w:val="nil"/>
              <w:bottom w:val="single" w:color="auto" w:sz="4" w:space="0"/>
              <w:right w:val="single" w:color="auto" w:sz="4" w:space="0"/>
            </w:tcBorders>
            <w:shd w:val="clear" w:color="auto" w:fill="auto"/>
            <w:noWrap/>
            <w:vAlign w:val="bottom"/>
          </w:tcPr>
          <w:p w:rsidRPr="005146E3" w:rsidR="00016419" w:rsidP="0088056B" w:rsidRDefault="001D036A" w14:paraId="131172C2" w14:textId="3CF854BB">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2</w:t>
            </w:r>
          </w:p>
        </w:tc>
        <w:tc>
          <w:tcPr>
            <w:tcW w:w="1858" w:type="dxa"/>
            <w:tcBorders>
              <w:top w:val="nil"/>
              <w:left w:val="nil"/>
              <w:bottom w:val="single" w:color="auto" w:sz="4" w:space="0"/>
              <w:right w:val="single" w:color="auto" w:sz="4" w:space="0"/>
            </w:tcBorders>
            <w:shd w:val="clear" w:color="auto" w:fill="auto"/>
            <w:noWrap/>
            <w:vAlign w:val="bottom"/>
          </w:tcPr>
          <w:p w:rsidRPr="005146E3" w:rsidR="00016419" w:rsidP="0088056B" w:rsidRDefault="006771E5" w14:paraId="1F6C3A4B" w14:textId="36DF84B4">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8</w:t>
            </w:r>
          </w:p>
        </w:tc>
        <w:tc>
          <w:tcPr>
            <w:tcW w:w="2026" w:type="dxa"/>
            <w:tcBorders>
              <w:top w:val="nil"/>
              <w:left w:val="nil"/>
              <w:bottom w:val="single" w:color="auto" w:sz="4" w:space="0"/>
              <w:right w:val="single" w:color="auto" w:sz="4" w:space="0"/>
            </w:tcBorders>
            <w:shd w:val="clear" w:color="auto" w:fill="FFFF00"/>
            <w:noWrap/>
            <w:vAlign w:val="bottom"/>
          </w:tcPr>
          <w:p w:rsidRPr="005146E3" w:rsidR="00016419" w:rsidP="00AE49AF" w:rsidRDefault="008B2E81" w14:paraId="16052378" w14:textId="0B48D6EC">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20</w:t>
            </w:r>
          </w:p>
        </w:tc>
      </w:tr>
    </w:tbl>
    <w:p w:rsidR="00AE49AF" w:rsidP="00AE49AF" w:rsidRDefault="00615617" w14:paraId="4763F456" w14:textId="6A1E2C4A">
      <w:pPr>
        <w:pStyle w:val="Caption"/>
        <w:framePr w:h="329" w:hSpace="180" w:wrap="around" w:hAnchor="page" w:vAnchor="text" w:x="4173" w:y="1190" w:hRule="exact"/>
      </w:pPr>
      <w:bookmarkStart w:name="_Toc120479769" w:id="28"/>
      <w:r>
        <w:t>Rajah</w:t>
      </w:r>
      <w:r w:rsidR="00AE49AF">
        <w:t xml:space="preserve"> </w:t>
      </w:r>
      <w:r>
        <w:fldChar w:fldCharType="begin"/>
      </w:r>
      <w:r>
        <w:instrText>SEQ Table \* ARABIC</w:instrText>
      </w:r>
      <w:r>
        <w:fldChar w:fldCharType="separate"/>
      </w:r>
      <w:r w:rsidR="00AE49AF">
        <w:rPr>
          <w:noProof/>
        </w:rPr>
        <w:t>17</w:t>
      </w:r>
      <w:r>
        <w:fldChar w:fldCharType="end"/>
      </w:r>
      <w:r w:rsidR="00AE49AF">
        <w:rPr>
          <w:lang w:val="en-MY"/>
        </w:rPr>
        <w:t xml:space="preserve"> D-1 </w:t>
      </w:r>
      <w:proofErr w:type="spellStart"/>
      <w:r w:rsidR="00AE49AF">
        <w:rPr>
          <w:lang w:val="en-MY"/>
        </w:rPr>
        <w:t>Menyelidik</w:t>
      </w:r>
      <w:proofErr w:type="spellEnd"/>
      <w:r w:rsidR="00AE49AF">
        <w:rPr>
          <w:lang w:val="en-MY"/>
        </w:rPr>
        <w:t xml:space="preserve"> </w:t>
      </w:r>
      <w:proofErr w:type="spellStart"/>
      <w:r w:rsidR="00AE49AF">
        <w:rPr>
          <w:lang w:val="en-MY"/>
        </w:rPr>
        <w:t>sesuatu</w:t>
      </w:r>
      <w:proofErr w:type="spellEnd"/>
      <w:r w:rsidR="00AE49AF">
        <w:rPr>
          <w:lang w:val="en-MY"/>
        </w:rPr>
        <w:t xml:space="preserve"> </w:t>
      </w:r>
      <w:proofErr w:type="spellStart"/>
      <w:r w:rsidR="00AE49AF">
        <w:rPr>
          <w:lang w:val="en-MY"/>
        </w:rPr>
        <w:t>pekerjaan</w:t>
      </w:r>
      <w:bookmarkEnd w:id="28"/>
      <w:proofErr w:type="spellEnd"/>
    </w:p>
    <w:p w:rsidRPr="00016419" w:rsidR="00016419" w:rsidP="00391B15" w:rsidRDefault="00016419" w14:paraId="29982485" w14:textId="77777777">
      <w:pPr>
        <w:rPr>
          <w:lang w:val="en-MY"/>
        </w:rPr>
      </w:pPr>
    </w:p>
    <w:p w:rsidRPr="00AE49AF" w:rsidR="007B1F35" w:rsidP="0081697C" w:rsidRDefault="00F85B13" w14:paraId="724C0F64" w14:textId="63F02114">
      <w:pPr>
        <w:pStyle w:val="Normal2"/>
      </w:pPr>
      <w:r>
        <w:rPr>
          <w:lang w:val="en-MY"/>
        </w:rPr>
        <w:t>Berdasarkan rajah di atas</w:t>
      </w:r>
      <w:r w:rsidR="00AC6714">
        <w:rPr>
          <w:lang w:val="en-MY"/>
        </w:rPr>
        <w:t xml:space="preserve">, </w:t>
      </w:r>
      <w:r w:rsidR="00DB07A9">
        <w:rPr>
          <w:lang w:val="en-MY"/>
        </w:rPr>
        <w:t xml:space="preserve">seramai </w:t>
      </w:r>
      <w:r w:rsidR="007A6429">
        <w:rPr>
          <w:lang w:val="en-MY"/>
        </w:rPr>
        <w:t xml:space="preserve">20 orang responden yang </w:t>
      </w:r>
      <w:r w:rsidR="006405E7">
        <w:t xml:space="preserve">memilih  </w:t>
      </w:r>
      <w:r w:rsidR="007A6429">
        <w:rPr>
          <w:b/>
          <w:bCs/>
          <w:lang w:val="en-MY"/>
        </w:rPr>
        <w:t>sangat setuju</w:t>
      </w:r>
      <w:r w:rsidR="007A6429">
        <w:t xml:space="preserve"> </w:t>
      </w:r>
      <w:r w:rsidR="00493CEA">
        <w:t xml:space="preserve">untuk </w:t>
      </w:r>
      <w:r w:rsidR="009F33C1">
        <w:t>me</w:t>
      </w:r>
      <w:r w:rsidR="009266BF">
        <w:t>nyelidik sesu</w:t>
      </w:r>
      <w:r w:rsidR="00E87708">
        <w:t>atu pekerjaan yang ditawarkan sebelum menerima</w:t>
      </w:r>
      <w:r w:rsidR="00860390">
        <w:t>nya</w:t>
      </w:r>
      <w:r w:rsidR="00EF5274">
        <w:t xml:space="preserve"> sebagai salah </w:t>
      </w:r>
      <w:r w:rsidR="00A15248">
        <w:t xml:space="preserve">satu langkah </w:t>
      </w:r>
      <w:r w:rsidR="004E08B9">
        <w:t xml:space="preserve">mengelakkan menjadi mangsa penawaran pekerjaan palsu. </w:t>
      </w:r>
      <w:r w:rsidR="000D2127">
        <w:t xml:space="preserve">Sudah menjadi perkara wajib </w:t>
      </w:r>
      <w:r w:rsidR="00F3145E">
        <w:t xml:space="preserve">untuk menyelidik terlebih dahulu </w:t>
      </w:r>
      <w:r w:rsidR="0099139D">
        <w:t>sesuatu pekerjaan sebelum menerimanya. Hal ini demikian kerana untuk mengetahui dengan lebih lanjut mengenai pekerjaan tersebut</w:t>
      </w:r>
      <w:r w:rsidR="001B1CC6">
        <w:t xml:space="preserve"> seperti </w:t>
      </w:r>
      <w:r w:rsidR="008810D4">
        <w:t>objektif pekerjaan</w:t>
      </w:r>
      <w:r w:rsidR="0076077F">
        <w:t xml:space="preserve">. </w:t>
      </w:r>
      <w:r w:rsidR="004E3D1F">
        <w:t xml:space="preserve">Dengan adanya maklumat penuh sesuatu pekerjaan itu, </w:t>
      </w:r>
      <w:r w:rsidR="005615B7">
        <w:t xml:space="preserve">kita dapat </w:t>
      </w:r>
      <w:r w:rsidR="000A07E5">
        <w:t xml:space="preserve">mengesahkan pekerjaan itu sahih dan </w:t>
      </w:r>
      <w:r w:rsidR="00DE449A">
        <w:t xml:space="preserve">tidak mempunyai unsur </w:t>
      </w:r>
      <w:r w:rsidR="001514E7">
        <w:t>jenayah di sebaliknya.</w:t>
      </w:r>
    </w:p>
    <w:p w:rsidR="007B1F35" w:rsidP="00391B15" w:rsidRDefault="007B1F35" w14:paraId="30BB0EF3" w14:textId="77777777">
      <w:pPr>
        <w:rPr>
          <w:lang w:val="en-MY"/>
        </w:rPr>
      </w:pPr>
    </w:p>
    <w:tbl>
      <w:tblPr>
        <w:tblpPr w:leftFromText="180" w:rightFromText="180" w:vertAnchor="text" w:horzAnchor="margin" w:tblpXSpec="center" w:tblpY="-62"/>
        <w:tblW w:w="8825" w:type="dxa"/>
        <w:tblLook w:val="04A0" w:firstRow="1" w:lastRow="0" w:firstColumn="1" w:lastColumn="0" w:noHBand="0" w:noVBand="1"/>
      </w:tblPr>
      <w:tblGrid>
        <w:gridCol w:w="1784"/>
        <w:gridCol w:w="1533"/>
        <w:gridCol w:w="1624"/>
        <w:gridCol w:w="1858"/>
        <w:gridCol w:w="2026"/>
      </w:tblGrid>
      <w:tr w:rsidRPr="005146E3" w:rsidR="00E779F6" w:rsidTr="00AE49AF" w14:paraId="04E3D34E"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E779F6" w:rsidP="00E779F6" w:rsidRDefault="00E779F6" w14:paraId="01CF32FD" w14:textId="77777777">
            <w:pPr>
              <w:spacing w:after="0" w:line="240" w:lineRule="auto"/>
              <w:jc w:val="center"/>
              <w:rPr>
                <w:rFonts w:ascii="Arial" w:hAnsi="Arial" w:eastAsia="Times New Roman" w:cs="Arial"/>
                <w:color w:val="000000"/>
                <w:sz w:val="20"/>
                <w:szCs w:val="20"/>
                <w:lang w:val="en-MY" w:eastAsia="en-MY"/>
              </w:rPr>
            </w:pPr>
            <w:proofErr w:type="spellStart"/>
            <w:r w:rsidRPr="00DA54D6">
              <w:rPr>
                <w:rFonts w:ascii="Arial" w:hAnsi="Arial" w:eastAsia="Times New Roman" w:cs="Arial"/>
                <w:b/>
                <w:bCs/>
                <w:color w:val="000000"/>
                <w:sz w:val="20"/>
                <w:szCs w:val="20"/>
                <w:lang w:val="en-MY" w:eastAsia="en-MY"/>
              </w:rPr>
              <w:t>Menyelidik</w:t>
            </w:r>
            <w:proofErr w:type="spellEnd"/>
            <w:r w:rsidRPr="00DA54D6">
              <w:rPr>
                <w:rFonts w:ascii="Arial" w:hAnsi="Arial" w:eastAsia="Times New Roman" w:cs="Arial"/>
                <w:b/>
                <w:bCs/>
                <w:color w:val="000000"/>
                <w:sz w:val="20"/>
                <w:szCs w:val="20"/>
                <w:lang w:val="en-MY" w:eastAsia="en-MY"/>
              </w:rPr>
              <w:t xml:space="preserve"> </w:t>
            </w:r>
            <w:proofErr w:type="spellStart"/>
            <w:r w:rsidRPr="00DA54D6">
              <w:rPr>
                <w:rFonts w:ascii="Arial" w:hAnsi="Arial" w:eastAsia="Times New Roman" w:cs="Arial"/>
                <w:b/>
                <w:bCs/>
                <w:color w:val="000000"/>
                <w:sz w:val="20"/>
                <w:szCs w:val="20"/>
                <w:lang w:val="en-MY" w:eastAsia="en-MY"/>
              </w:rPr>
              <w:t>latar</w:t>
            </w:r>
            <w:proofErr w:type="spellEnd"/>
            <w:r w:rsidRPr="00DA54D6">
              <w:rPr>
                <w:rFonts w:ascii="Arial" w:hAnsi="Arial" w:eastAsia="Times New Roman" w:cs="Arial"/>
                <w:b/>
                <w:bCs/>
                <w:color w:val="000000"/>
                <w:sz w:val="20"/>
                <w:szCs w:val="20"/>
                <w:lang w:val="en-MY" w:eastAsia="en-MY"/>
              </w:rPr>
              <w:t xml:space="preserve"> </w:t>
            </w:r>
            <w:proofErr w:type="spellStart"/>
            <w:r w:rsidRPr="00DA54D6">
              <w:rPr>
                <w:rFonts w:ascii="Arial" w:hAnsi="Arial" w:eastAsia="Times New Roman" w:cs="Arial"/>
                <w:b/>
                <w:bCs/>
                <w:color w:val="000000"/>
                <w:sz w:val="20"/>
                <w:szCs w:val="20"/>
                <w:lang w:val="en-MY" w:eastAsia="en-MY"/>
              </w:rPr>
              <w:t>belakang</w:t>
            </w:r>
            <w:proofErr w:type="spellEnd"/>
            <w:r w:rsidRPr="00DA54D6">
              <w:rPr>
                <w:rFonts w:ascii="Arial" w:hAnsi="Arial" w:eastAsia="Times New Roman" w:cs="Arial"/>
                <w:b/>
                <w:bCs/>
                <w:color w:val="000000"/>
                <w:sz w:val="20"/>
                <w:szCs w:val="20"/>
                <w:lang w:val="en-MY" w:eastAsia="en-MY"/>
              </w:rPr>
              <w:t xml:space="preserve"> </w:t>
            </w:r>
            <w:proofErr w:type="spellStart"/>
            <w:r w:rsidRPr="00DA54D6">
              <w:rPr>
                <w:rFonts w:ascii="Arial" w:hAnsi="Arial" w:eastAsia="Times New Roman" w:cs="Arial"/>
                <w:b/>
                <w:bCs/>
                <w:color w:val="000000"/>
                <w:sz w:val="20"/>
                <w:szCs w:val="20"/>
                <w:lang w:val="en-MY" w:eastAsia="en-MY"/>
              </w:rPr>
              <w:t>syarikat</w:t>
            </w:r>
            <w:proofErr w:type="spellEnd"/>
            <w:r w:rsidRPr="00DA54D6">
              <w:rPr>
                <w:rFonts w:ascii="Arial" w:hAnsi="Arial" w:eastAsia="Times New Roman" w:cs="Arial"/>
                <w:b/>
                <w:bCs/>
                <w:color w:val="000000"/>
                <w:sz w:val="20"/>
                <w:szCs w:val="20"/>
                <w:lang w:val="en-MY" w:eastAsia="en-MY"/>
              </w:rPr>
              <w:t xml:space="preserve"> </w:t>
            </w:r>
            <w:proofErr w:type="spellStart"/>
            <w:r w:rsidRPr="00DA54D6">
              <w:rPr>
                <w:rFonts w:ascii="Arial" w:hAnsi="Arial" w:eastAsia="Times New Roman" w:cs="Arial"/>
                <w:b/>
                <w:bCs/>
                <w:color w:val="000000"/>
                <w:sz w:val="20"/>
                <w:szCs w:val="20"/>
                <w:lang w:val="en-MY" w:eastAsia="en-MY"/>
              </w:rPr>
              <w:t>sebelum</w:t>
            </w:r>
            <w:proofErr w:type="spellEnd"/>
            <w:r w:rsidRPr="00DA54D6">
              <w:rPr>
                <w:rFonts w:ascii="Arial" w:hAnsi="Arial" w:eastAsia="Times New Roman" w:cs="Arial"/>
                <w:b/>
                <w:bCs/>
                <w:color w:val="000000"/>
                <w:sz w:val="20"/>
                <w:szCs w:val="20"/>
                <w:lang w:val="en-MY" w:eastAsia="en-MY"/>
              </w:rPr>
              <w:t xml:space="preserve"> </w:t>
            </w:r>
            <w:proofErr w:type="spellStart"/>
            <w:r w:rsidRPr="00DA54D6">
              <w:rPr>
                <w:rFonts w:ascii="Arial" w:hAnsi="Arial" w:eastAsia="Times New Roman" w:cs="Arial"/>
                <w:b/>
                <w:bCs/>
                <w:color w:val="000000"/>
                <w:sz w:val="20"/>
                <w:szCs w:val="20"/>
                <w:lang w:val="en-MY" w:eastAsia="en-MY"/>
              </w:rPr>
              <w:t>menerima</w:t>
            </w:r>
            <w:proofErr w:type="spellEnd"/>
            <w:r w:rsidRPr="00DA54D6">
              <w:rPr>
                <w:rFonts w:ascii="Arial" w:hAnsi="Arial" w:eastAsia="Times New Roman" w:cs="Arial"/>
                <w:b/>
                <w:bCs/>
                <w:color w:val="000000"/>
                <w:sz w:val="20"/>
                <w:szCs w:val="20"/>
                <w:lang w:val="en-MY" w:eastAsia="en-MY"/>
              </w:rPr>
              <w:t xml:space="preserve"> </w:t>
            </w:r>
            <w:proofErr w:type="spellStart"/>
            <w:r w:rsidRPr="00DA54D6">
              <w:rPr>
                <w:rFonts w:ascii="Arial" w:hAnsi="Arial" w:eastAsia="Times New Roman" w:cs="Arial"/>
                <w:b/>
                <w:bCs/>
                <w:color w:val="000000"/>
                <w:sz w:val="20"/>
                <w:szCs w:val="20"/>
                <w:lang w:val="en-MY" w:eastAsia="en-MY"/>
              </w:rPr>
              <w:t>sesuatu</w:t>
            </w:r>
            <w:proofErr w:type="spellEnd"/>
            <w:r w:rsidRPr="00DA54D6">
              <w:rPr>
                <w:rFonts w:ascii="Arial" w:hAnsi="Arial" w:eastAsia="Times New Roman" w:cs="Arial"/>
                <w:b/>
                <w:bCs/>
                <w:color w:val="000000"/>
                <w:sz w:val="20"/>
                <w:szCs w:val="20"/>
                <w:lang w:val="en-MY" w:eastAsia="en-MY"/>
              </w:rPr>
              <w:t xml:space="preserve"> </w:t>
            </w:r>
            <w:proofErr w:type="spellStart"/>
            <w:r w:rsidRPr="00DA54D6">
              <w:rPr>
                <w:rFonts w:ascii="Arial" w:hAnsi="Arial" w:eastAsia="Times New Roman" w:cs="Arial"/>
                <w:b/>
                <w:bCs/>
                <w:color w:val="000000"/>
                <w:sz w:val="20"/>
                <w:szCs w:val="20"/>
                <w:lang w:val="en-MY" w:eastAsia="en-MY"/>
              </w:rPr>
              <w:t>tawaran</w:t>
            </w:r>
            <w:proofErr w:type="spellEnd"/>
          </w:p>
        </w:tc>
      </w:tr>
      <w:tr w:rsidRPr="005146E3" w:rsidR="00E779F6" w:rsidTr="00AE49AF" w14:paraId="06DD6EDF"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E779F6" w:rsidP="00E779F6" w:rsidRDefault="00E779F6" w14:paraId="332DFE14"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E779F6" w:rsidP="00E779F6" w:rsidRDefault="00E779F6" w14:paraId="06790C38"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E779F6" w:rsidP="00E779F6" w:rsidRDefault="00E779F6" w14:paraId="6CD66518"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E779F6" w:rsidP="00E779F6" w:rsidRDefault="00E779F6" w14:paraId="77F13A5F"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E779F6" w:rsidP="00E779F6" w:rsidRDefault="00E779F6" w14:paraId="7C593F47"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E779F6" w:rsidTr="00AE49AF" w14:paraId="23EBF852"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E779F6" w:rsidP="00E779F6" w:rsidRDefault="00E779F6" w14:paraId="77F32006"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E779F6" w:rsidP="00E779F6" w:rsidRDefault="00E779F6" w14:paraId="45207D2A"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c>
          <w:tcPr>
            <w:tcW w:w="1624" w:type="dxa"/>
            <w:tcBorders>
              <w:top w:val="nil"/>
              <w:left w:val="nil"/>
              <w:bottom w:val="single" w:color="auto" w:sz="4" w:space="0"/>
              <w:right w:val="single" w:color="auto" w:sz="4" w:space="0"/>
            </w:tcBorders>
            <w:shd w:val="clear" w:color="auto" w:fill="auto"/>
            <w:noWrap/>
            <w:vAlign w:val="bottom"/>
          </w:tcPr>
          <w:p w:rsidRPr="005146E3" w:rsidR="00E779F6" w:rsidP="00E779F6" w:rsidRDefault="00E779F6" w14:paraId="0A6E9F2F"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3</w:t>
            </w:r>
          </w:p>
        </w:tc>
        <w:tc>
          <w:tcPr>
            <w:tcW w:w="1858" w:type="dxa"/>
            <w:tcBorders>
              <w:top w:val="nil"/>
              <w:left w:val="nil"/>
              <w:bottom w:val="single" w:color="auto" w:sz="4" w:space="0"/>
              <w:right w:val="single" w:color="auto" w:sz="4" w:space="0"/>
            </w:tcBorders>
            <w:shd w:val="clear" w:color="auto" w:fill="auto"/>
            <w:noWrap/>
            <w:vAlign w:val="bottom"/>
          </w:tcPr>
          <w:p w:rsidRPr="005146E3" w:rsidR="00E779F6" w:rsidP="00E779F6" w:rsidRDefault="00E779F6" w14:paraId="50DD8944"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8</w:t>
            </w:r>
          </w:p>
        </w:tc>
        <w:tc>
          <w:tcPr>
            <w:tcW w:w="2026" w:type="dxa"/>
            <w:tcBorders>
              <w:top w:val="nil"/>
              <w:left w:val="nil"/>
              <w:bottom w:val="single" w:color="auto" w:sz="4" w:space="0"/>
              <w:right w:val="single" w:color="auto" w:sz="4" w:space="0"/>
            </w:tcBorders>
            <w:shd w:val="clear" w:color="auto" w:fill="FFFF00"/>
            <w:noWrap/>
            <w:vAlign w:val="bottom"/>
          </w:tcPr>
          <w:p w:rsidRPr="005146E3" w:rsidR="00E779F6" w:rsidP="00AE49AF" w:rsidRDefault="00E779F6" w14:paraId="5DE7E293" w14:textId="77777777">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19</w:t>
            </w:r>
          </w:p>
        </w:tc>
      </w:tr>
    </w:tbl>
    <w:p w:rsidR="00AE49AF" w:rsidP="00AE49AF" w:rsidRDefault="00615617" w14:paraId="79E1EE4C" w14:textId="4101DB12">
      <w:pPr>
        <w:pStyle w:val="Caption"/>
        <w:framePr w:h="372" w:hSpace="180" w:wrap="around" w:hAnchor="page" w:vAnchor="text" w:x="4162" w:y="930" w:hRule="exact"/>
      </w:pPr>
      <w:bookmarkStart w:name="_Toc120479770" w:id="29"/>
      <w:r>
        <w:t>Rajah</w:t>
      </w:r>
      <w:r w:rsidR="00AE49AF">
        <w:t xml:space="preserve"> </w:t>
      </w:r>
      <w:r>
        <w:fldChar w:fldCharType="begin"/>
      </w:r>
      <w:r>
        <w:instrText>SEQ Table \* ARABIC</w:instrText>
      </w:r>
      <w:r>
        <w:fldChar w:fldCharType="separate"/>
      </w:r>
      <w:r w:rsidR="00AE49AF">
        <w:rPr>
          <w:noProof/>
        </w:rPr>
        <w:t>18</w:t>
      </w:r>
      <w:r>
        <w:fldChar w:fldCharType="end"/>
      </w:r>
      <w:r w:rsidR="00AE49AF">
        <w:rPr>
          <w:lang w:val="en-MY"/>
        </w:rPr>
        <w:t xml:space="preserve"> D-2 </w:t>
      </w:r>
      <w:proofErr w:type="spellStart"/>
      <w:r w:rsidR="00AE49AF">
        <w:rPr>
          <w:lang w:val="en-MY"/>
        </w:rPr>
        <w:t>Menyelidik</w:t>
      </w:r>
      <w:proofErr w:type="spellEnd"/>
      <w:r w:rsidR="00AE49AF">
        <w:rPr>
          <w:lang w:val="en-MY"/>
        </w:rPr>
        <w:t xml:space="preserve"> </w:t>
      </w:r>
      <w:proofErr w:type="spellStart"/>
      <w:r w:rsidR="00AE49AF">
        <w:rPr>
          <w:lang w:val="en-MY"/>
        </w:rPr>
        <w:t>latar</w:t>
      </w:r>
      <w:proofErr w:type="spellEnd"/>
      <w:r w:rsidR="00AE49AF">
        <w:rPr>
          <w:lang w:val="en-MY"/>
        </w:rPr>
        <w:t xml:space="preserve"> </w:t>
      </w:r>
      <w:proofErr w:type="spellStart"/>
      <w:r w:rsidR="00AE49AF">
        <w:rPr>
          <w:lang w:val="en-MY"/>
        </w:rPr>
        <w:t>belakang</w:t>
      </w:r>
      <w:proofErr w:type="spellEnd"/>
      <w:r w:rsidR="00AE49AF">
        <w:rPr>
          <w:lang w:val="en-MY"/>
        </w:rPr>
        <w:t xml:space="preserve"> </w:t>
      </w:r>
      <w:proofErr w:type="spellStart"/>
      <w:r w:rsidR="00AE49AF">
        <w:rPr>
          <w:lang w:val="en-MY"/>
        </w:rPr>
        <w:t>syarikat</w:t>
      </w:r>
      <w:bookmarkEnd w:id="29"/>
      <w:proofErr w:type="spellEnd"/>
    </w:p>
    <w:p w:rsidR="007B1F35" w:rsidP="00391B15" w:rsidRDefault="007B1F35" w14:paraId="57BB12A8" w14:textId="77777777">
      <w:pPr>
        <w:rPr>
          <w:lang w:val="en-MY"/>
        </w:rPr>
      </w:pPr>
    </w:p>
    <w:p w:rsidRPr="008322C8" w:rsidR="007B1F35" w:rsidP="008322C8" w:rsidRDefault="00A65371" w14:paraId="31C9377E" w14:textId="565BC72E">
      <w:pPr>
        <w:pStyle w:val="Normal2"/>
      </w:pPr>
      <w:r>
        <w:t xml:space="preserve">Berdasarkan rajah di atas, </w:t>
      </w:r>
      <w:r w:rsidR="004A02CD">
        <w:t xml:space="preserve">seramai 19 orang responden </w:t>
      </w:r>
      <w:r w:rsidR="00575222">
        <w:rPr>
          <w:b/>
        </w:rPr>
        <w:t>sangat setuju</w:t>
      </w:r>
      <w:r w:rsidR="00575222">
        <w:t xml:space="preserve"> </w:t>
      </w:r>
      <w:r w:rsidR="003C0639">
        <w:t>untuk menyelidik latar belakang</w:t>
      </w:r>
      <w:r w:rsidR="00CB4BBD">
        <w:t xml:space="preserve"> syarikat</w:t>
      </w:r>
      <w:r w:rsidR="00315F70">
        <w:t xml:space="preserve"> sebelum menerima</w:t>
      </w:r>
      <w:r w:rsidR="00040D0C">
        <w:t xml:space="preserve"> </w:t>
      </w:r>
      <w:r w:rsidR="001445EC">
        <w:t xml:space="preserve">pekerjaan yang ditawarkan syarikat tersebut. </w:t>
      </w:r>
      <w:r w:rsidR="000006CB">
        <w:t xml:space="preserve">Hal ini </w:t>
      </w:r>
      <w:r w:rsidR="00191943">
        <w:t xml:space="preserve">supaya pekerjaan yang ditawarkan </w:t>
      </w:r>
      <w:r w:rsidR="00A23803">
        <w:t xml:space="preserve">sahih dan </w:t>
      </w:r>
      <w:r w:rsidR="00416999">
        <w:t xml:space="preserve">dapat mengesahkan bahawa syarikat terbabit tidak </w:t>
      </w:r>
      <w:r w:rsidR="00991989">
        <w:t xml:space="preserve">terlibatkan dalam </w:t>
      </w:r>
      <w:r w:rsidR="00AA4501">
        <w:t xml:space="preserve">kes </w:t>
      </w:r>
      <w:r w:rsidR="002F5E17">
        <w:t xml:space="preserve">jenayah </w:t>
      </w:r>
      <w:r w:rsidR="002C5DEE">
        <w:t xml:space="preserve">sebelum ini. </w:t>
      </w:r>
      <w:r w:rsidR="00FA1E34">
        <w:t xml:space="preserve">Hal ini demikian kerana </w:t>
      </w:r>
      <w:r w:rsidR="002925B4">
        <w:t xml:space="preserve">sekiranya </w:t>
      </w:r>
      <w:r w:rsidR="00EE5F84">
        <w:t>seseorang indi</w:t>
      </w:r>
      <w:r w:rsidR="0069090C">
        <w:t xml:space="preserve">vidu sudah </w:t>
      </w:r>
      <w:r w:rsidR="00FE47B4">
        <w:t>menandatangani kontrak</w:t>
      </w:r>
      <w:r w:rsidR="00975432">
        <w:t xml:space="preserve"> dalam syarikat tersebut </w:t>
      </w:r>
      <w:r w:rsidR="001D0FFD">
        <w:t>tanpa menyelidik latar belakang syarikat tersebut terlebih dah</w:t>
      </w:r>
      <w:r w:rsidR="00C70775">
        <w:t>ulu, berkemungkinan besar bakal terlibat dalam akti</w:t>
      </w:r>
      <w:r w:rsidR="00BF6C30">
        <w:t xml:space="preserve">viti jenayah yang dilakukan </w:t>
      </w:r>
      <w:r w:rsidR="00075EF5">
        <w:t>oleh syarikat tersebut.</w:t>
      </w:r>
      <w:r w:rsidR="00AE49AF">
        <w:rPr>
          <w:lang w:val="en-MY"/>
        </w:rPr>
        <w:br w:type="page"/>
      </w: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AD1CA0" w:rsidTr="00AE49AF" w14:paraId="14D768A0"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AD1CA0" w:rsidP="0088056B" w:rsidRDefault="00D81C39" w14:paraId="30A0688B" w14:textId="5EC3B093">
            <w:pPr>
              <w:spacing w:after="0" w:line="240" w:lineRule="auto"/>
              <w:jc w:val="center"/>
              <w:rPr>
                <w:rFonts w:ascii="Arial" w:hAnsi="Arial" w:eastAsia="Times New Roman" w:cs="Arial"/>
                <w:color w:val="000000"/>
                <w:sz w:val="20"/>
                <w:szCs w:val="20"/>
                <w:lang w:val="en-MY" w:eastAsia="en-MY"/>
              </w:rPr>
            </w:pPr>
            <w:proofErr w:type="spellStart"/>
            <w:r w:rsidRPr="00D81C39">
              <w:rPr>
                <w:rFonts w:ascii="Arial" w:hAnsi="Arial" w:eastAsia="Times New Roman" w:cs="Arial"/>
                <w:b/>
                <w:bCs/>
                <w:color w:val="000000"/>
                <w:sz w:val="20"/>
                <w:szCs w:val="20"/>
                <w:lang w:val="en-MY" w:eastAsia="en-MY"/>
              </w:rPr>
              <w:lastRenderedPageBreak/>
              <w:t>Mengenalpasti</w:t>
            </w:r>
            <w:proofErr w:type="spellEnd"/>
            <w:r w:rsidRPr="00D81C39">
              <w:rPr>
                <w:rFonts w:ascii="Arial" w:hAnsi="Arial" w:eastAsia="Times New Roman" w:cs="Arial"/>
                <w:b/>
                <w:bCs/>
                <w:color w:val="000000"/>
                <w:sz w:val="20"/>
                <w:szCs w:val="20"/>
                <w:lang w:val="en-MY" w:eastAsia="en-MY"/>
              </w:rPr>
              <w:t xml:space="preserve"> </w:t>
            </w:r>
            <w:proofErr w:type="spellStart"/>
            <w:r w:rsidRPr="00D81C39">
              <w:rPr>
                <w:rFonts w:ascii="Arial" w:hAnsi="Arial" w:eastAsia="Times New Roman" w:cs="Arial"/>
                <w:b/>
                <w:bCs/>
                <w:color w:val="000000"/>
                <w:sz w:val="20"/>
                <w:szCs w:val="20"/>
                <w:lang w:val="en-MY" w:eastAsia="en-MY"/>
              </w:rPr>
              <w:t>alamat</w:t>
            </w:r>
            <w:proofErr w:type="spellEnd"/>
            <w:r w:rsidRPr="00D81C39">
              <w:rPr>
                <w:rFonts w:ascii="Arial" w:hAnsi="Arial" w:eastAsia="Times New Roman" w:cs="Arial"/>
                <w:b/>
                <w:bCs/>
                <w:color w:val="000000"/>
                <w:sz w:val="20"/>
                <w:szCs w:val="20"/>
                <w:lang w:val="en-MY" w:eastAsia="en-MY"/>
              </w:rPr>
              <w:t xml:space="preserve"> e-</w:t>
            </w:r>
            <w:proofErr w:type="spellStart"/>
            <w:r w:rsidRPr="00D81C39">
              <w:rPr>
                <w:rFonts w:ascii="Arial" w:hAnsi="Arial" w:eastAsia="Times New Roman" w:cs="Arial"/>
                <w:b/>
                <w:bCs/>
                <w:color w:val="000000"/>
                <w:sz w:val="20"/>
                <w:szCs w:val="20"/>
                <w:lang w:val="en-MY" w:eastAsia="en-MY"/>
              </w:rPr>
              <w:t>mel</w:t>
            </w:r>
            <w:proofErr w:type="spellEnd"/>
            <w:r w:rsidRPr="00D81C39">
              <w:rPr>
                <w:rFonts w:ascii="Arial" w:hAnsi="Arial" w:eastAsia="Times New Roman" w:cs="Arial"/>
                <w:b/>
                <w:bCs/>
                <w:color w:val="000000"/>
                <w:sz w:val="20"/>
                <w:szCs w:val="20"/>
                <w:lang w:val="en-MY" w:eastAsia="en-MY"/>
              </w:rPr>
              <w:t xml:space="preserve"> yang </w:t>
            </w:r>
            <w:proofErr w:type="spellStart"/>
            <w:r w:rsidRPr="00D81C39">
              <w:rPr>
                <w:rFonts w:ascii="Arial" w:hAnsi="Arial" w:eastAsia="Times New Roman" w:cs="Arial"/>
                <w:b/>
                <w:bCs/>
                <w:color w:val="000000"/>
                <w:sz w:val="20"/>
                <w:szCs w:val="20"/>
                <w:lang w:val="en-MY" w:eastAsia="en-MY"/>
              </w:rPr>
              <w:t>dihantar</w:t>
            </w:r>
            <w:proofErr w:type="spellEnd"/>
            <w:r w:rsidRPr="00D81C39">
              <w:rPr>
                <w:rFonts w:ascii="Arial" w:hAnsi="Arial" w:eastAsia="Times New Roman" w:cs="Arial"/>
                <w:b/>
                <w:bCs/>
                <w:color w:val="000000"/>
                <w:sz w:val="20"/>
                <w:szCs w:val="20"/>
                <w:lang w:val="en-MY" w:eastAsia="en-MY"/>
              </w:rPr>
              <w:t xml:space="preserve"> oleh </w:t>
            </w:r>
            <w:proofErr w:type="spellStart"/>
            <w:r w:rsidRPr="00D81C39">
              <w:rPr>
                <w:rFonts w:ascii="Arial" w:hAnsi="Arial" w:eastAsia="Times New Roman" w:cs="Arial"/>
                <w:b/>
                <w:bCs/>
                <w:color w:val="000000"/>
                <w:sz w:val="20"/>
                <w:szCs w:val="20"/>
                <w:lang w:val="en-MY" w:eastAsia="en-MY"/>
              </w:rPr>
              <w:t>syarikat</w:t>
            </w:r>
            <w:proofErr w:type="spellEnd"/>
          </w:p>
        </w:tc>
      </w:tr>
      <w:tr w:rsidRPr="005146E3" w:rsidR="00AD1CA0" w:rsidTr="00AE49AF" w14:paraId="4BDC1A61"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AD1CA0" w:rsidP="0088056B" w:rsidRDefault="00AD1CA0" w14:paraId="26D58A95"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AD1CA0" w:rsidP="0088056B" w:rsidRDefault="00AD1CA0" w14:paraId="69324267"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AD1CA0" w:rsidP="0088056B" w:rsidRDefault="00AD1CA0" w14:paraId="482A662C"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AD1CA0" w:rsidP="0088056B" w:rsidRDefault="00AD1CA0" w14:paraId="1D9E9063"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AD1CA0" w:rsidP="0088056B" w:rsidRDefault="00AD1CA0" w14:paraId="6715D6BE"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AD1CA0" w:rsidTr="00AE49AF" w14:paraId="3E66FB56"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AD1CA0" w:rsidP="0088056B" w:rsidRDefault="00AD1CA0" w14:paraId="55ECCF88"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AD1CA0" w:rsidP="0088056B" w:rsidRDefault="006D149F" w14:paraId="78E27B81" w14:textId="586E46FC">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c>
          <w:tcPr>
            <w:tcW w:w="1624" w:type="dxa"/>
            <w:tcBorders>
              <w:top w:val="nil"/>
              <w:left w:val="nil"/>
              <w:bottom w:val="single" w:color="auto" w:sz="4" w:space="0"/>
              <w:right w:val="single" w:color="auto" w:sz="4" w:space="0"/>
            </w:tcBorders>
            <w:shd w:val="clear" w:color="auto" w:fill="auto"/>
            <w:noWrap/>
            <w:vAlign w:val="bottom"/>
          </w:tcPr>
          <w:p w:rsidRPr="005146E3" w:rsidR="00AD1CA0" w:rsidP="0088056B" w:rsidRDefault="002B2F12" w14:paraId="23A901AC" w14:textId="019C823A">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8</w:t>
            </w:r>
          </w:p>
        </w:tc>
        <w:tc>
          <w:tcPr>
            <w:tcW w:w="1858" w:type="dxa"/>
            <w:tcBorders>
              <w:top w:val="nil"/>
              <w:left w:val="nil"/>
              <w:bottom w:val="single" w:color="auto" w:sz="4" w:space="0"/>
              <w:right w:val="single" w:color="auto" w:sz="4" w:space="0"/>
            </w:tcBorders>
            <w:shd w:val="clear" w:color="auto" w:fill="auto"/>
            <w:noWrap/>
            <w:vAlign w:val="bottom"/>
          </w:tcPr>
          <w:p w:rsidRPr="005146E3" w:rsidR="00AD1CA0" w:rsidP="0088056B" w:rsidRDefault="006D149F" w14:paraId="25B1D610" w14:textId="49C65316">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4</w:t>
            </w:r>
          </w:p>
        </w:tc>
        <w:tc>
          <w:tcPr>
            <w:tcW w:w="2026" w:type="dxa"/>
            <w:tcBorders>
              <w:top w:val="nil"/>
              <w:left w:val="nil"/>
              <w:bottom w:val="single" w:color="auto" w:sz="4" w:space="0"/>
              <w:right w:val="single" w:color="auto" w:sz="4" w:space="0"/>
            </w:tcBorders>
            <w:shd w:val="clear" w:color="auto" w:fill="FFFF00"/>
            <w:noWrap/>
            <w:vAlign w:val="bottom"/>
          </w:tcPr>
          <w:p w:rsidRPr="005146E3" w:rsidR="00AD1CA0" w:rsidP="00AE49AF" w:rsidRDefault="002E1FB2" w14:paraId="326DEE98" w14:textId="43138E9B">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18</w:t>
            </w:r>
          </w:p>
        </w:tc>
      </w:tr>
    </w:tbl>
    <w:p w:rsidR="00AE49AF" w:rsidP="00AE49AF" w:rsidRDefault="00615617" w14:paraId="6FD04427" w14:textId="654FA6FC">
      <w:pPr>
        <w:pStyle w:val="Caption"/>
        <w:framePr w:h="350" w:hSpace="180" w:wrap="around" w:hAnchor="page" w:vAnchor="text" w:x="4206" w:y="1223" w:hRule="exact"/>
      </w:pPr>
      <w:bookmarkStart w:name="_Toc120479771" w:id="30"/>
      <w:r>
        <w:t>Rajah</w:t>
      </w:r>
      <w:r w:rsidR="00AE49AF">
        <w:t xml:space="preserve"> </w:t>
      </w:r>
      <w:r>
        <w:fldChar w:fldCharType="begin"/>
      </w:r>
      <w:r>
        <w:instrText>SEQ Table \* ARABIC</w:instrText>
      </w:r>
      <w:r>
        <w:fldChar w:fldCharType="separate"/>
      </w:r>
      <w:r w:rsidR="00AE49AF">
        <w:rPr>
          <w:noProof/>
        </w:rPr>
        <w:t>19</w:t>
      </w:r>
      <w:r>
        <w:fldChar w:fldCharType="end"/>
      </w:r>
      <w:r w:rsidR="00AE49AF">
        <w:rPr>
          <w:lang w:val="en-MY"/>
        </w:rPr>
        <w:t xml:space="preserve"> D-3 </w:t>
      </w:r>
      <w:proofErr w:type="spellStart"/>
      <w:r w:rsidR="00AE49AF">
        <w:rPr>
          <w:lang w:val="en-MY"/>
        </w:rPr>
        <w:t>Mengenalpasti</w:t>
      </w:r>
      <w:proofErr w:type="spellEnd"/>
      <w:r w:rsidR="00AE49AF">
        <w:rPr>
          <w:lang w:val="en-MY"/>
        </w:rPr>
        <w:t xml:space="preserve"> </w:t>
      </w:r>
      <w:proofErr w:type="spellStart"/>
      <w:r w:rsidR="00AE49AF">
        <w:rPr>
          <w:lang w:val="en-MY"/>
        </w:rPr>
        <w:t>alamat</w:t>
      </w:r>
      <w:proofErr w:type="spellEnd"/>
      <w:r w:rsidR="00AE49AF">
        <w:rPr>
          <w:lang w:val="en-MY"/>
        </w:rPr>
        <w:t xml:space="preserve"> e-</w:t>
      </w:r>
      <w:proofErr w:type="spellStart"/>
      <w:r w:rsidR="00AE49AF">
        <w:rPr>
          <w:lang w:val="en-MY"/>
        </w:rPr>
        <w:t>mel</w:t>
      </w:r>
      <w:bookmarkEnd w:id="30"/>
      <w:proofErr w:type="spellEnd"/>
    </w:p>
    <w:p w:rsidR="007B1F35" w:rsidP="00391B15" w:rsidRDefault="007B1F35" w14:paraId="571EAC90" w14:textId="77777777">
      <w:pPr>
        <w:rPr>
          <w:lang w:val="en-MY"/>
        </w:rPr>
      </w:pPr>
    </w:p>
    <w:p w:rsidRPr="007E52E7" w:rsidR="007B1F35" w:rsidP="0081697C" w:rsidRDefault="00BE1EE2" w14:paraId="73CB8265" w14:textId="5EED861F">
      <w:pPr>
        <w:pStyle w:val="Normal2"/>
      </w:pPr>
      <w:r>
        <w:t>Berdas</w:t>
      </w:r>
      <w:r w:rsidR="00161BDB">
        <w:t xml:space="preserve">arkan rajah di atas, </w:t>
      </w:r>
      <w:r w:rsidR="00CD3D32">
        <w:t xml:space="preserve">seramai 18 responden </w:t>
      </w:r>
      <w:r w:rsidR="00155300">
        <w:rPr>
          <w:b/>
        </w:rPr>
        <w:t>sangat setuju</w:t>
      </w:r>
      <w:r w:rsidR="007E52E7">
        <w:rPr>
          <w:b/>
        </w:rPr>
        <w:t xml:space="preserve"> </w:t>
      </w:r>
      <w:r w:rsidR="00E61756">
        <w:t xml:space="preserve">untuk mengenal pasti </w:t>
      </w:r>
      <w:r w:rsidR="00B4396E">
        <w:t>alamat e-mel yang dihantar</w:t>
      </w:r>
      <w:r w:rsidR="00C40EC7">
        <w:t xml:space="preserve"> oleh syarikat</w:t>
      </w:r>
      <w:r w:rsidR="0052295F">
        <w:t>.</w:t>
      </w:r>
      <w:r w:rsidR="00EB7B25">
        <w:t xml:space="preserve"> </w:t>
      </w:r>
      <w:r w:rsidR="0062337B">
        <w:t xml:space="preserve">Hal ini kerana pada zaman </w:t>
      </w:r>
      <w:r w:rsidR="00A55F1B">
        <w:t xml:space="preserve">globalisasi kini, ramai sindiket </w:t>
      </w:r>
      <w:r w:rsidR="00CB5C42">
        <w:t xml:space="preserve">penawaran pekerjaan palsu </w:t>
      </w:r>
      <w:r w:rsidR="00BC36D2">
        <w:t>menyamar</w:t>
      </w:r>
      <w:r w:rsidR="009C6195">
        <w:t xml:space="preserve"> menjadi syarikat </w:t>
      </w:r>
      <w:r w:rsidR="00BE16BF">
        <w:t xml:space="preserve">dan </w:t>
      </w:r>
      <w:r w:rsidR="00A91E2B">
        <w:t>memalsukan alamat e-mel</w:t>
      </w:r>
      <w:r w:rsidR="00530443">
        <w:t xml:space="preserve"> mereka untuk menyerupai alamat e-mel sebenar untuk memerangkap individu yang sedang mencari pekerjaan</w:t>
      </w:r>
      <w:r w:rsidR="00CB61F1">
        <w:t xml:space="preserve">. </w:t>
      </w:r>
      <w:r w:rsidR="00675632">
        <w:t>Sekiranya individu tersebut tidak mengenal pasti alamat e-mel yang diterima bukan daripada syarikat sebenar</w:t>
      </w:r>
      <w:r w:rsidR="00566212">
        <w:t xml:space="preserve"> yang menawarkan pekerjaan tersebut, individu tersebut bakal menjadi mangsa </w:t>
      </w:r>
      <w:r w:rsidR="00BB7EF8">
        <w:t xml:space="preserve">pekerjaan palsu. </w:t>
      </w:r>
      <w:r w:rsidR="003F5FE8">
        <w:t xml:space="preserve">Oleh sebab itu, sekiranya mendapat penawaran pekerjaan melalui e-mel, kita mestilah </w:t>
      </w:r>
      <w:r w:rsidR="00B327D7">
        <w:t>menelefon terlebihb dahulu syarikat tersebut untuk mengesahkan e-mel yang digunakan adalah sahih atau pun tidak.</w:t>
      </w:r>
    </w:p>
    <w:p w:rsidR="00AD1CA0" w:rsidP="00391B15" w:rsidRDefault="00AD1CA0" w14:paraId="71C071C1" w14:textId="77777777">
      <w:pPr>
        <w:rPr>
          <w:lang w:val="en-MY"/>
        </w:rPr>
      </w:pP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6D149F" w:rsidTr="00AE49AF" w14:paraId="444CCCF7"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6D149F" w:rsidP="0088056B" w:rsidRDefault="00D41E75" w14:paraId="12A44DE4" w14:textId="6A7DA9C5">
            <w:pPr>
              <w:spacing w:after="0" w:line="240" w:lineRule="auto"/>
              <w:jc w:val="center"/>
              <w:rPr>
                <w:rFonts w:ascii="Arial" w:hAnsi="Arial" w:eastAsia="Times New Roman" w:cs="Arial"/>
                <w:color w:val="000000"/>
                <w:sz w:val="20"/>
                <w:szCs w:val="20"/>
                <w:lang w:val="en-MY" w:eastAsia="en-MY"/>
              </w:rPr>
            </w:pPr>
            <w:proofErr w:type="spellStart"/>
            <w:r w:rsidRPr="00D41E75">
              <w:rPr>
                <w:rFonts w:ascii="Arial" w:hAnsi="Arial" w:eastAsia="Times New Roman" w:cs="Arial"/>
                <w:b/>
                <w:bCs/>
                <w:color w:val="000000"/>
                <w:sz w:val="20"/>
                <w:szCs w:val="20"/>
                <w:lang w:val="en-MY" w:eastAsia="en-MY"/>
              </w:rPr>
              <w:t>Mengetahui</w:t>
            </w:r>
            <w:proofErr w:type="spellEnd"/>
            <w:r w:rsidRPr="00D41E75">
              <w:rPr>
                <w:rFonts w:ascii="Arial" w:hAnsi="Arial" w:eastAsia="Times New Roman" w:cs="Arial"/>
                <w:b/>
                <w:bCs/>
                <w:color w:val="000000"/>
                <w:sz w:val="20"/>
                <w:szCs w:val="20"/>
                <w:lang w:val="en-MY" w:eastAsia="en-MY"/>
              </w:rPr>
              <w:t xml:space="preserve"> </w:t>
            </w:r>
            <w:proofErr w:type="spellStart"/>
            <w:r w:rsidRPr="00D41E75">
              <w:rPr>
                <w:rFonts w:ascii="Arial" w:hAnsi="Arial" w:eastAsia="Times New Roman" w:cs="Arial"/>
                <w:b/>
                <w:bCs/>
                <w:color w:val="000000"/>
                <w:sz w:val="20"/>
                <w:szCs w:val="20"/>
                <w:lang w:val="en-MY" w:eastAsia="en-MY"/>
              </w:rPr>
              <w:t>pekerjaan</w:t>
            </w:r>
            <w:proofErr w:type="spellEnd"/>
            <w:r w:rsidRPr="00D41E75">
              <w:rPr>
                <w:rFonts w:ascii="Arial" w:hAnsi="Arial" w:eastAsia="Times New Roman" w:cs="Arial"/>
                <w:b/>
                <w:bCs/>
                <w:color w:val="000000"/>
                <w:sz w:val="20"/>
                <w:szCs w:val="20"/>
                <w:lang w:val="en-MY" w:eastAsia="en-MY"/>
              </w:rPr>
              <w:t xml:space="preserve"> dan </w:t>
            </w:r>
            <w:proofErr w:type="spellStart"/>
            <w:r w:rsidRPr="00D41E75">
              <w:rPr>
                <w:rFonts w:ascii="Arial" w:hAnsi="Arial" w:eastAsia="Times New Roman" w:cs="Arial"/>
                <w:b/>
                <w:bCs/>
                <w:color w:val="000000"/>
                <w:sz w:val="20"/>
                <w:szCs w:val="20"/>
                <w:lang w:val="en-MY" w:eastAsia="en-MY"/>
              </w:rPr>
              <w:t>gajinya</w:t>
            </w:r>
            <w:proofErr w:type="spellEnd"/>
            <w:r w:rsidRPr="00D41E75">
              <w:rPr>
                <w:rFonts w:ascii="Arial" w:hAnsi="Arial" w:eastAsia="Times New Roman" w:cs="Arial"/>
                <w:b/>
                <w:bCs/>
                <w:color w:val="000000"/>
                <w:sz w:val="20"/>
                <w:szCs w:val="20"/>
                <w:lang w:val="en-MY" w:eastAsia="en-MY"/>
              </w:rPr>
              <w:t xml:space="preserve"> yang </w:t>
            </w:r>
            <w:proofErr w:type="spellStart"/>
            <w:r w:rsidRPr="00D41E75">
              <w:rPr>
                <w:rFonts w:ascii="Arial" w:hAnsi="Arial" w:eastAsia="Times New Roman" w:cs="Arial"/>
                <w:b/>
                <w:bCs/>
                <w:color w:val="000000"/>
                <w:sz w:val="20"/>
                <w:szCs w:val="20"/>
                <w:lang w:val="en-MY" w:eastAsia="en-MY"/>
              </w:rPr>
              <w:t>munasabah</w:t>
            </w:r>
            <w:proofErr w:type="spellEnd"/>
          </w:p>
        </w:tc>
      </w:tr>
      <w:tr w:rsidRPr="005146E3" w:rsidR="006D149F" w:rsidTr="00AE49AF" w14:paraId="7099D98C"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6D149F" w:rsidP="0088056B" w:rsidRDefault="006D149F" w14:paraId="515FEEDB"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6D149F" w:rsidP="0088056B" w:rsidRDefault="006D149F" w14:paraId="685B1A34"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6D149F" w:rsidP="0088056B" w:rsidRDefault="006D149F" w14:paraId="0A092425"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6D149F" w:rsidP="0088056B" w:rsidRDefault="006D149F" w14:paraId="1BBC5E75"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6D149F" w:rsidP="0088056B" w:rsidRDefault="006D149F" w14:paraId="24807F21"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6D149F" w:rsidTr="00AE49AF" w14:paraId="434AFDB1"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6D149F" w:rsidP="0088056B" w:rsidRDefault="006D149F" w14:paraId="593BB16A"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6D149F" w:rsidP="0088056B" w:rsidRDefault="00EA04B5" w14:paraId="62121C87" w14:textId="482D55E8">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c>
          <w:tcPr>
            <w:tcW w:w="1624" w:type="dxa"/>
            <w:tcBorders>
              <w:top w:val="nil"/>
              <w:left w:val="nil"/>
              <w:bottom w:val="single" w:color="auto" w:sz="4" w:space="0"/>
              <w:right w:val="single" w:color="auto" w:sz="4" w:space="0"/>
            </w:tcBorders>
            <w:shd w:val="clear" w:color="auto" w:fill="auto"/>
            <w:noWrap/>
            <w:vAlign w:val="bottom"/>
          </w:tcPr>
          <w:p w:rsidRPr="005146E3" w:rsidR="006D149F" w:rsidP="0088056B" w:rsidRDefault="00E84501" w14:paraId="6BDD4BE5" w14:textId="6AA2EB64">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4</w:t>
            </w:r>
          </w:p>
        </w:tc>
        <w:tc>
          <w:tcPr>
            <w:tcW w:w="1858" w:type="dxa"/>
            <w:tcBorders>
              <w:top w:val="nil"/>
              <w:left w:val="nil"/>
              <w:bottom w:val="single" w:color="auto" w:sz="4" w:space="0"/>
              <w:right w:val="single" w:color="auto" w:sz="4" w:space="0"/>
            </w:tcBorders>
            <w:shd w:val="clear" w:color="auto" w:fill="auto"/>
            <w:noWrap/>
            <w:vAlign w:val="bottom"/>
          </w:tcPr>
          <w:p w:rsidRPr="005146E3" w:rsidR="006D149F" w:rsidP="0088056B" w:rsidRDefault="00EA04B5" w14:paraId="23B57CC4" w14:textId="4E770CA8">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7</w:t>
            </w:r>
          </w:p>
        </w:tc>
        <w:tc>
          <w:tcPr>
            <w:tcW w:w="2026" w:type="dxa"/>
            <w:tcBorders>
              <w:top w:val="nil"/>
              <w:left w:val="nil"/>
              <w:bottom w:val="single" w:color="auto" w:sz="4" w:space="0"/>
              <w:right w:val="single" w:color="auto" w:sz="4" w:space="0"/>
            </w:tcBorders>
            <w:shd w:val="clear" w:color="auto" w:fill="FFFF00"/>
            <w:noWrap/>
            <w:vAlign w:val="bottom"/>
          </w:tcPr>
          <w:p w:rsidRPr="005146E3" w:rsidR="006D149F" w:rsidP="00AE49AF" w:rsidRDefault="0043301D" w14:paraId="04802653" w14:textId="2BD5FC76">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19</w:t>
            </w:r>
          </w:p>
        </w:tc>
      </w:tr>
    </w:tbl>
    <w:p w:rsidR="00AE49AF" w:rsidP="00AE49AF" w:rsidRDefault="00615617" w14:paraId="7A0D9F6B" w14:textId="77CB9E94">
      <w:pPr>
        <w:pStyle w:val="Caption"/>
        <w:framePr w:h="339" w:hSpace="180" w:wrap="around" w:hAnchor="page" w:vAnchor="text" w:x="3617" w:y="1174" w:hRule="exact"/>
      </w:pPr>
      <w:bookmarkStart w:name="_Toc120479772" w:id="31"/>
      <w:r>
        <w:t>Rajah</w:t>
      </w:r>
      <w:r w:rsidR="00AE49AF">
        <w:t xml:space="preserve"> </w:t>
      </w:r>
      <w:r>
        <w:fldChar w:fldCharType="begin"/>
      </w:r>
      <w:r>
        <w:instrText>SEQ Table \* ARABIC</w:instrText>
      </w:r>
      <w:r>
        <w:fldChar w:fldCharType="separate"/>
      </w:r>
      <w:r w:rsidR="00AE49AF">
        <w:rPr>
          <w:noProof/>
        </w:rPr>
        <w:t>20</w:t>
      </w:r>
      <w:r>
        <w:fldChar w:fldCharType="end"/>
      </w:r>
      <w:r w:rsidR="00AE49AF">
        <w:rPr>
          <w:lang w:val="en-MY"/>
        </w:rPr>
        <w:t xml:space="preserve"> D-5 </w:t>
      </w:r>
      <w:proofErr w:type="spellStart"/>
      <w:r w:rsidR="00AE49AF">
        <w:rPr>
          <w:lang w:val="en-MY"/>
        </w:rPr>
        <w:t>Mengetahui</w:t>
      </w:r>
      <w:proofErr w:type="spellEnd"/>
      <w:r w:rsidR="00AE49AF">
        <w:rPr>
          <w:lang w:val="en-MY"/>
        </w:rPr>
        <w:t xml:space="preserve"> </w:t>
      </w:r>
      <w:proofErr w:type="spellStart"/>
      <w:r w:rsidR="00AE49AF">
        <w:rPr>
          <w:lang w:val="en-MY"/>
        </w:rPr>
        <w:t>pekerjaan</w:t>
      </w:r>
      <w:proofErr w:type="spellEnd"/>
      <w:r w:rsidR="00AE49AF">
        <w:rPr>
          <w:lang w:val="en-MY"/>
        </w:rPr>
        <w:t xml:space="preserve"> dan </w:t>
      </w:r>
      <w:proofErr w:type="spellStart"/>
      <w:r w:rsidR="00AE49AF">
        <w:rPr>
          <w:lang w:val="en-MY"/>
        </w:rPr>
        <w:t>gaji</w:t>
      </w:r>
      <w:proofErr w:type="spellEnd"/>
      <w:r w:rsidR="00AE49AF">
        <w:rPr>
          <w:lang w:val="en-MY"/>
        </w:rPr>
        <w:t xml:space="preserve"> </w:t>
      </w:r>
      <w:proofErr w:type="spellStart"/>
      <w:r w:rsidR="00AE49AF">
        <w:rPr>
          <w:lang w:val="en-MY"/>
        </w:rPr>
        <w:t>munasabah</w:t>
      </w:r>
      <w:bookmarkEnd w:id="31"/>
      <w:proofErr w:type="spellEnd"/>
    </w:p>
    <w:p w:rsidR="00AD1CA0" w:rsidP="00391B15" w:rsidRDefault="00AD1CA0" w14:paraId="63AAF823" w14:textId="77777777">
      <w:pPr>
        <w:rPr>
          <w:lang w:val="en-MY"/>
        </w:rPr>
      </w:pPr>
    </w:p>
    <w:p w:rsidRPr="008322C8" w:rsidR="00AE49AF" w:rsidP="008322C8" w:rsidRDefault="00955C04" w14:paraId="2787F0D4" w14:textId="156BB2A6">
      <w:pPr>
        <w:pStyle w:val="Normal2"/>
      </w:pPr>
      <w:r>
        <w:t xml:space="preserve">Berdasarkan rajah di atas, </w:t>
      </w:r>
      <w:r w:rsidR="00F17E0C">
        <w:t xml:space="preserve">seramai 19 </w:t>
      </w:r>
      <w:r w:rsidR="00380762">
        <w:t xml:space="preserve">orang responden </w:t>
      </w:r>
      <w:r w:rsidR="00380762">
        <w:rPr>
          <w:b/>
          <w:bCs/>
        </w:rPr>
        <w:t xml:space="preserve">sangat bersetuju </w:t>
      </w:r>
      <w:r w:rsidR="0021179D">
        <w:t xml:space="preserve">untuk mengetahui </w:t>
      </w:r>
      <w:r w:rsidR="004436B9">
        <w:t xml:space="preserve">pekerjaan dan gajinya yang munasabah. Hal ini kerana </w:t>
      </w:r>
      <w:r w:rsidR="00C00833">
        <w:t xml:space="preserve">tiada pekerjaan pada zaman kini yang mudah </w:t>
      </w:r>
      <w:r w:rsidR="001474E7">
        <w:t xml:space="preserve">serta menyediakan gaji yang lumayan. </w:t>
      </w:r>
      <w:r w:rsidR="00706FB3">
        <w:t xml:space="preserve">Responden-responden yang sangat bersetuju berkemungkinan besar mengetahui bahawa </w:t>
      </w:r>
      <w:r w:rsidR="00EF7021">
        <w:t>setiap pekerjaan perlulah mempunyai gaji yang munasabah</w:t>
      </w:r>
      <w:r w:rsidR="00CB43CD">
        <w:t xml:space="preserve"> dan sesuai dengan pekerjaan yang ditawarkan. </w:t>
      </w:r>
      <w:r w:rsidR="00D004BD">
        <w:t>Gaji yang tidak munasabah seperti RM1000</w:t>
      </w:r>
      <w:r w:rsidR="00C16072">
        <w:t xml:space="preserve"> setiap setengah jam bekerja tidak masuk akal dan </w:t>
      </w:r>
      <w:r w:rsidR="006B6815">
        <w:t>sudah jelas</w:t>
      </w:r>
      <w:r w:rsidR="005553B8">
        <w:t xml:space="preserve"> mempunyai unsur </w:t>
      </w:r>
      <w:r w:rsidR="005553B8">
        <w:lastRenderedPageBreak/>
        <w:t>mencurigakan di sebalik pekerjaan tersebut</w:t>
      </w:r>
      <w:r w:rsidR="00BF0C87">
        <w:t xml:space="preserve">. Oleh sebab itu, setiap individu mestilah </w:t>
      </w:r>
      <w:r w:rsidR="00423BEB">
        <w:t>menyelidik terlebih dahulu jumlah gaji yang bersesuaian dengan pekerjaan yang ditawarkan</w:t>
      </w:r>
      <w:r w:rsidR="00E00EBF">
        <w:t>.</w:t>
      </w:r>
      <w:r w:rsidR="00686267">
        <w:t xml:space="preserve"> </w:t>
      </w:r>
    </w:p>
    <w:p w:rsidR="00CD72D3" w:rsidP="00391B15" w:rsidRDefault="00CD72D3" w14:paraId="7026427E" w14:textId="77777777">
      <w:pPr>
        <w:rPr>
          <w:lang w:val="en-MY"/>
        </w:rPr>
      </w:pP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727D70" w:rsidTr="00AE49AF" w14:paraId="744AE48A"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727D70" w:rsidP="0088056B" w:rsidRDefault="00935062" w14:paraId="2AD2CE8E" w14:textId="4FA7432D">
            <w:pPr>
              <w:spacing w:after="0" w:line="240" w:lineRule="auto"/>
              <w:jc w:val="center"/>
              <w:rPr>
                <w:rFonts w:ascii="Arial" w:hAnsi="Arial" w:eastAsia="Times New Roman" w:cs="Arial"/>
                <w:color w:val="000000"/>
                <w:sz w:val="20"/>
                <w:szCs w:val="20"/>
                <w:lang w:val="en-MY" w:eastAsia="en-MY"/>
              </w:rPr>
            </w:pPr>
            <w:proofErr w:type="spellStart"/>
            <w:r w:rsidRPr="00935062">
              <w:rPr>
                <w:rFonts w:ascii="Arial" w:hAnsi="Arial" w:eastAsia="Times New Roman" w:cs="Arial"/>
                <w:b/>
                <w:bCs/>
                <w:color w:val="000000"/>
                <w:sz w:val="20"/>
                <w:szCs w:val="20"/>
                <w:lang w:val="en-MY" w:eastAsia="en-MY"/>
              </w:rPr>
              <w:t>Mempercayai</w:t>
            </w:r>
            <w:proofErr w:type="spellEnd"/>
            <w:r w:rsidRPr="00935062">
              <w:rPr>
                <w:rFonts w:ascii="Arial" w:hAnsi="Arial" w:eastAsia="Times New Roman" w:cs="Arial"/>
                <w:b/>
                <w:bCs/>
                <w:color w:val="000000"/>
                <w:sz w:val="20"/>
                <w:szCs w:val="20"/>
                <w:lang w:val="en-MY" w:eastAsia="en-MY"/>
              </w:rPr>
              <w:t xml:space="preserve"> </w:t>
            </w:r>
            <w:proofErr w:type="spellStart"/>
            <w:r w:rsidRPr="00935062">
              <w:rPr>
                <w:rFonts w:ascii="Arial" w:hAnsi="Arial" w:eastAsia="Times New Roman" w:cs="Arial"/>
                <w:b/>
                <w:bCs/>
                <w:color w:val="000000"/>
                <w:sz w:val="20"/>
                <w:szCs w:val="20"/>
                <w:lang w:val="en-MY" w:eastAsia="en-MY"/>
              </w:rPr>
              <w:t>syarikat</w:t>
            </w:r>
            <w:proofErr w:type="spellEnd"/>
            <w:r w:rsidRPr="00935062">
              <w:rPr>
                <w:rFonts w:ascii="Arial" w:hAnsi="Arial" w:eastAsia="Times New Roman" w:cs="Arial"/>
                <w:b/>
                <w:bCs/>
                <w:color w:val="000000"/>
                <w:sz w:val="20"/>
                <w:szCs w:val="20"/>
                <w:lang w:val="en-MY" w:eastAsia="en-MY"/>
              </w:rPr>
              <w:t xml:space="preserve"> </w:t>
            </w:r>
            <w:proofErr w:type="spellStart"/>
            <w:r w:rsidRPr="00935062">
              <w:rPr>
                <w:rFonts w:ascii="Arial" w:hAnsi="Arial" w:eastAsia="Times New Roman" w:cs="Arial"/>
                <w:b/>
                <w:bCs/>
                <w:color w:val="000000"/>
                <w:sz w:val="20"/>
                <w:szCs w:val="20"/>
                <w:lang w:val="en-MY" w:eastAsia="en-MY"/>
              </w:rPr>
              <w:t>akan</w:t>
            </w:r>
            <w:proofErr w:type="spellEnd"/>
            <w:r w:rsidRPr="00935062">
              <w:rPr>
                <w:rFonts w:ascii="Arial" w:hAnsi="Arial" w:eastAsia="Times New Roman" w:cs="Arial"/>
                <w:b/>
                <w:bCs/>
                <w:color w:val="000000"/>
                <w:sz w:val="20"/>
                <w:szCs w:val="20"/>
                <w:lang w:val="en-MY" w:eastAsia="en-MY"/>
              </w:rPr>
              <w:t xml:space="preserve"> </w:t>
            </w:r>
            <w:proofErr w:type="spellStart"/>
            <w:r w:rsidRPr="00935062">
              <w:rPr>
                <w:rFonts w:ascii="Arial" w:hAnsi="Arial" w:eastAsia="Times New Roman" w:cs="Arial"/>
                <w:b/>
                <w:bCs/>
                <w:color w:val="000000"/>
                <w:sz w:val="20"/>
                <w:szCs w:val="20"/>
                <w:lang w:val="en-MY" w:eastAsia="en-MY"/>
              </w:rPr>
              <w:t>menggunakan</w:t>
            </w:r>
            <w:proofErr w:type="spellEnd"/>
            <w:r w:rsidRPr="00935062">
              <w:rPr>
                <w:rFonts w:ascii="Arial" w:hAnsi="Arial" w:eastAsia="Times New Roman" w:cs="Arial"/>
                <w:b/>
                <w:bCs/>
                <w:color w:val="000000"/>
                <w:sz w:val="20"/>
                <w:szCs w:val="20"/>
                <w:lang w:val="en-MY" w:eastAsia="en-MY"/>
              </w:rPr>
              <w:t xml:space="preserve"> platform </w:t>
            </w:r>
            <w:proofErr w:type="spellStart"/>
            <w:r w:rsidRPr="00935062">
              <w:rPr>
                <w:rFonts w:ascii="Arial" w:hAnsi="Arial" w:eastAsia="Times New Roman" w:cs="Arial"/>
                <w:b/>
                <w:bCs/>
                <w:color w:val="000000"/>
                <w:sz w:val="20"/>
                <w:szCs w:val="20"/>
                <w:lang w:val="en-MY" w:eastAsia="en-MY"/>
              </w:rPr>
              <w:t>komunikasi</w:t>
            </w:r>
            <w:proofErr w:type="spellEnd"/>
            <w:r w:rsidRPr="00935062">
              <w:rPr>
                <w:rFonts w:ascii="Arial" w:hAnsi="Arial" w:eastAsia="Times New Roman" w:cs="Arial"/>
                <w:b/>
                <w:bCs/>
                <w:color w:val="000000"/>
                <w:sz w:val="20"/>
                <w:szCs w:val="20"/>
                <w:lang w:val="en-MY" w:eastAsia="en-MY"/>
              </w:rPr>
              <w:t xml:space="preserve"> yang formal </w:t>
            </w:r>
            <w:proofErr w:type="spellStart"/>
            <w:r w:rsidRPr="00935062">
              <w:rPr>
                <w:rFonts w:ascii="Arial" w:hAnsi="Arial" w:eastAsia="Times New Roman" w:cs="Arial"/>
                <w:b/>
                <w:bCs/>
                <w:color w:val="000000"/>
                <w:sz w:val="20"/>
                <w:szCs w:val="20"/>
                <w:lang w:val="en-MY" w:eastAsia="en-MY"/>
              </w:rPr>
              <w:t>untuk</w:t>
            </w:r>
            <w:proofErr w:type="spellEnd"/>
            <w:r w:rsidRPr="00935062">
              <w:rPr>
                <w:rFonts w:ascii="Arial" w:hAnsi="Arial" w:eastAsia="Times New Roman" w:cs="Arial"/>
                <w:b/>
                <w:bCs/>
                <w:color w:val="000000"/>
                <w:sz w:val="20"/>
                <w:szCs w:val="20"/>
                <w:lang w:val="en-MY" w:eastAsia="en-MY"/>
              </w:rPr>
              <w:t xml:space="preserve"> </w:t>
            </w:r>
            <w:proofErr w:type="spellStart"/>
            <w:r w:rsidRPr="00935062">
              <w:rPr>
                <w:rFonts w:ascii="Arial" w:hAnsi="Arial" w:eastAsia="Times New Roman" w:cs="Arial"/>
                <w:b/>
                <w:bCs/>
                <w:color w:val="000000"/>
                <w:sz w:val="20"/>
                <w:szCs w:val="20"/>
                <w:lang w:val="en-MY" w:eastAsia="en-MY"/>
              </w:rPr>
              <w:t>menawarkan</w:t>
            </w:r>
            <w:proofErr w:type="spellEnd"/>
            <w:r w:rsidRPr="00935062">
              <w:rPr>
                <w:rFonts w:ascii="Arial" w:hAnsi="Arial" w:eastAsia="Times New Roman" w:cs="Arial"/>
                <w:b/>
                <w:bCs/>
                <w:color w:val="000000"/>
                <w:sz w:val="20"/>
                <w:szCs w:val="20"/>
                <w:lang w:val="en-MY" w:eastAsia="en-MY"/>
              </w:rPr>
              <w:t xml:space="preserve"> </w:t>
            </w:r>
            <w:proofErr w:type="spellStart"/>
            <w:r w:rsidRPr="00935062">
              <w:rPr>
                <w:rFonts w:ascii="Arial" w:hAnsi="Arial" w:eastAsia="Times New Roman" w:cs="Arial"/>
                <w:b/>
                <w:bCs/>
                <w:color w:val="000000"/>
                <w:sz w:val="20"/>
                <w:szCs w:val="20"/>
                <w:lang w:val="en-MY" w:eastAsia="en-MY"/>
              </w:rPr>
              <w:t>sesuatu</w:t>
            </w:r>
            <w:proofErr w:type="spellEnd"/>
            <w:r w:rsidRPr="00935062">
              <w:rPr>
                <w:rFonts w:ascii="Arial" w:hAnsi="Arial" w:eastAsia="Times New Roman" w:cs="Arial"/>
                <w:b/>
                <w:bCs/>
                <w:color w:val="000000"/>
                <w:sz w:val="20"/>
                <w:szCs w:val="20"/>
                <w:lang w:val="en-MY" w:eastAsia="en-MY"/>
              </w:rPr>
              <w:t xml:space="preserve"> </w:t>
            </w:r>
            <w:proofErr w:type="spellStart"/>
            <w:r w:rsidRPr="00935062">
              <w:rPr>
                <w:rFonts w:ascii="Arial" w:hAnsi="Arial" w:eastAsia="Times New Roman" w:cs="Arial"/>
                <w:b/>
                <w:bCs/>
                <w:color w:val="000000"/>
                <w:sz w:val="20"/>
                <w:szCs w:val="20"/>
                <w:lang w:val="en-MY" w:eastAsia="en-MY"/>
              </w:rPr>
              <w:t>pekerjaan</w:t>
            </w:r>
            <w:proofErr w:type="spellEnd"/>
          </w:p>
        </w:tc>
      </w:tr>
      <w:tr w:rsidRPr="005146E3" w:rsidR="00727D70" w:rsidTr="00AE49AF" w14:paraId="3FF559B9"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727D70" w:rsidP="0088056B" w:rsidRDefault="00727D70" w14:paraId="782E82DB"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727D70" w:rsidP="0088056B" w:rsidRDefault="00727D70" w14:paraId="2B5F0E29"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727D70" w:rsidP="0088056B" w:rsidRDefault="00727D70" w14:paraId="78AF0572"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727D70" w:rsidP="0088056B" w:rsidRDefault="00727D70" w14:paraId="6D70DC59"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727D70" w:rsidP="0088056B" w:rsidRDefault="00727D70" w14:paraId="1DC23EF1"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727D70" w:rsidTr="00AE49AF" w14:paraId="5B0C3D7D"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727D70" w:rsidP="0088056B" w:rsidRDefault="00727D70" w14:paraId="427FF48F"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727D70" w:rsidP="0088056B" w:rsidRDefault="0081768C" w14:paraId="41D5F06F" w14:textId="4F4249FB">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0</w:t>
            </w:r>
          </w:p>
        </w:tc>
        <w:tc>
          <w:tcPr>
            <w:tcW w:w="1624" w:type="dxa"/>
            <w:tcBorders>
              <w:top w:val="nil"/>
              <w:left w:val="nil"/>
              <w:bottom w:val="single" w:color="auto" w:sz="4" w:space="0"/>
              <w:right w:val="single" w:color="auto" w:sz="4" w:space="0"/>
            </w:tcBorders>
            <w:shd w:val="clear" w:color="auto" w:fill="auto"/>
            <w:noWrap/>
            <w:vAlign w:val="bottom"/>
          </w:tcPr>
          <w:p w:rsidRPr="005146E3" w:rsidR="00727D70" w:rsidP="0088056B" w:rsidRDefault="00AE2E62" w14:paraId="4775AE09" w14:textId="1546B165">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c>
          <w:tcPr>
            <w:tcW w:w="1858" w:type="dxa"/>
            <w:tcBorders>
              <w:top w:val="nil"/>
              <w:left w:val="nil"/>
              <w:bottom w:val="single" w:color="auto" w:sz="4" w:space="0"/>
              <w:right w:val="single" w:color="auto" w:sz="4" w:space="0"/>
            </w:tcBorders>
            <w:shd w:val="clear" w:color="auto" w:fill="auto"/>
            <w:noWrap/>
            <w:vAlign w:val="bottom"/>
          </w:tcPr>
          <w:p w:rsidRPr="005146E3" w:rsidR="00727D70" w:rsidP="0088056B" w:rsidRDefault="0081768C" w14:paraId="08A275B3" w14:textId="202890A8">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9</w:t>
            </w:r>
          </w:p>
        </w:tc>
        <w:tc>
          <w:tcPr>
            <w:tcW w:w="2026" w:type="dxa"/>
            <w:tcBorders>
              <w:top w:val="nil"/>
              <w:left w:val="nil"/>
              <w:bottom w:val="single" w:color="auto" w:sz="4" w:space="0"/>
              <w:right w:val="single" w:color="auto" w:sz="4" w:space="0"/>
            </w:tcBorders>
            <w:shd w:val="clear" w:color="auto" w:fill="FFFF00"/>
            <w:noWrap/>
            <w:vAlign w:val="bottom"/>
          </w:tcPr>
          <w:p w:rsidRPr="005146E3" w:rsidR="00727D70" w:rsidP="00AE49AF" w:rsidRDefault="002724C0" w14:paraId="5B8A131E" w14:textId="75B74113">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20</w:t>
            </w:r>
          </w:p>
        </w:tc>
      </w:tr>
    </w:tbl>
    <w:p w:rsidR="00AE49AF" w:rsidP="00AE49AF" w:rsidRDefault="00615617" w14:paraId="462488F6" w14:textId="5042FA0E">
      <w:pPr>
        <w:pStyle w:val="Caption"/>
        <w:framePr w:h="328" w:hSpace="180" w:wrap="around" w:hAnchor="page" w:vAnchor="text" w:x="2734" w:y="1321" w:hRule="exact"/>
      </w:pPr>
      <w:bookmarkStart w:name="_Toc120479773" w:id="32"/>
      <w:r>
        <w:t>Rajah</w:t>
      </w:r>
      <w:r w:rsidR="00AE49AF">
        <w:t xml:space="preserve"> </w:t>
      </w:r>
      <w:r>
        <w:fldChar w:fldCharType="begin"/>
      </w:r>
      <w:r>
        <w:instrText>SEQ Table \* ARABIC</w:instrText>
      </w:r>
      <w:r>
        <w:fldChar w:fldCharType="separate"/>
      </w:r>
      <w:r w:rsidR="00AE49AF">
        <w:rPr>
          <w:noProof/>
        </w:rPr>
        <w:t>21</w:t>
      </w:r>
      <w:r>
        <w:fldChar w:fldCharType="end"/>
      </w:r>
      <w:r w:rsidR="00AE49AF">
        <w:rPr>
          <w:lang w:val="en-MY"/>
        </w:rPr>
        <w:t xml:space="preserve"> D-6 </w:t>
      </w:r>
      <w:proofErr w:type="spellStart"/>
      <w:r w:rsidR="00AE49AF">
        <w:rPr>
          <w:lang w:val="en-MY"/>
        </w:rPr>
        <w:t>Mempercayai</w:t>
      </w:r>
      <w:proofErr w:type="spellEnd"/>
      <w:r w:rsidR="00AE49AF">
        <w:rPr>
          <w:lang w:val="en-MY"/>
        </w:rPr>
        <w:t xml:space="preserve"> </w:t>
      </w:r>
      <w:proofErr w:type="spellStart"/>
      <w:r w:rsidR="00AE49AF">
        <w:rPr>
          <w:lang w:val="en-MY"/>
        </w:rPr>
        <w:t>syarikat</w:t>
      </w:r>
      <w:proofErr w:type="spellEnd"/>
      <w:r w:rsidR="00AE49AF">
        <w:rPr>
          <w:lang w:val="en-MY"/>
        </w:rPr>
        <w:t xml:space="preserve"> </w:t>
      </w:r>
      <w:proofErr w:type="spellStart"/>
      <w:r w:rsidR="00AE49AF">
        <w:rPr>
          <w:lang w:val="en-MY"/>
        </w:rPr>
        <w:t>menggunakan</w:t>
      </w:r>
      <w:proofErr w:type="spellEnd"/>
      <w:r w:rsidR="00AE49AF">
        <w:rPr>
          <w:lang w:val="en-MY"/>
        </w:rPr>
        <w:t xml:space="preserve"> platform </w:t>
      </w:r>
      <w:proofErr w:type="spellStart"/>
      <w:r w:rsidR="00AE49AF">
        <w:rPr>
          <w:lang w:val="en-MY"/>
        </w:rPr>
        <w:t>komunikasi</w:t>
      </w:r>
      <w:proofErr w:type="spellEnd"/>
      <w:r w:rsidR="00AE49AF">
        <w:rPr>
          <w:lang w:val="en-MY"/>
        </w:rPr>
        <w:t xml:space="preserve"> formal</w:t>
      </w:r>
      <w:bookmarkEnd w:id="32"/>
    </w:p>
    <w:p w:rsidR="00AD1CA0" w:rsidP="00391B15" w:rsidRDefault="00AD1CA0" w14:paraId="1C26AB3B" w14:textId="77777777">
      <w:pPr>
        <w:rPr>
          <w:lang w:val="en-MY"/>
        </w:rPr>
      </w:pPr>
    </w:p>
    <w:p w:rsidRPr="00113E53" w:rsidR="00727D70" w:rsidP="0081697C" w:rsidRDefault="00965C6E" w14:paraId="3D5562ED" w14:textId="77A4560A">
      <w:pPr>
        <w:pStyle w:val="Normal2"/>
      </w:pPr>
      <w:r w:rsidRPr="67B6C177">
        <w:t xml:space="preserve">Berdasarkan rajah di atas, </w:t>
      </w:r>
      <w:r w:rsidRPr="67B6C177" w:rsidR="000B2927">
        <w:t xml:space="preserve">seramai 20 orang responden </w:t>
      </w:r>
      <w:r w:rsidRPr="67B6C177" w:rsidR="000B2927">
        <w:rPr>
          <w:b/>
        </w:rPr>
        <w:t xml:space="preserve">sangat </w:t>
      </w:r>
      <w:r w:rsidRPr="67B6C177" w:rsidR="00CC505A">
        <w:rPr>
          <w:b/>
        </w:rPr>
        <w:t xml:space="preserve">bersetuju </w:t>
      </w:r>
      <w:r w:rsidRPr="67B6C177" w:rsidR="00C352FF">
        <w:t xml:space="preserve">dalam </w:t>
      </w:r>
      <w:r w:rsidRPr="67B6C177" w:rsidR="00C352FF">
        <w:rPr>
          <w:lang w:eastAsia="en-MY"/>
        </w:rPr>
        <w:t>mempercayai syarikat akan menggunakan platform komunikasi yang formal untuk menawarkan sesuatu pekerjaan</w:t>
      </w:r>
      <w:r w:rsidRPr="67B6C177" w:rsidR="004C084E">
        <w:rPr>
          <w:lang w:eastAsia="en-MY"/>
        </w:rPr>
        <w:t xml:space="preserve">. </w:t>
      </w:r>
      <w:r w:rsidRPr="67B6C177" w:rsidR="002071D6">
        <w:rPr>
          <w:lang w:eastAsia="en-MY"/>
        </w:rPr>
        <w:t xml:space="preserve">Contohnya, e-mel rasmi, </w:t>
      </w:r>
      <w:r w:rsidRPr="67B6C177" w:rsidR="00793ECC">
        <w:rPr>
          <w:lang w:eastAsia="en-MY"/>
        </w:rPr>
        <w:t>laman sesawang jobstreet</w:t>
      </w:r>
      <w:r w:rsidRPr="67B6C177" w:rsidR="0014361E">
        <w:rPr>
          <w:lang w:eastAsia="en-MY"/>
        </w:rPr>
        <w:t xml:space="preserve"> dan </w:t>
      </w:r>
      <w:r w:rsidRPr="67B6C177" w:rsidR="00AA263E">
        <w:rPr>
          <w:lang w:eastAsia="en-MY"/>
        </w:rPr>
        <w:t xml:space="preserve">laman web rasmi </w:t>
      </w:r>
      <w:r w:rsidRPr="67B6C177" w:rsidR="003C12A6">
        <w:rPr>
          <w:lang w:eastAsia="en-MY"/>
        </w:rPr>
        <w:t>syarikat tersebut.</w:t>
      </w:r>
      <w:r w:rsidRPr="67B6C177" w:rsidR="00A463FF">
        <w:rPr>
          <w:lang w:eastAsia="en-MY"/>
        </w:rPr>
        <w:t xml:space="preserve"> </w:t>
      </w:r>
      <w:r w:rsidRPr="67B6C177" w:rsidR="009C4031">
        <w:rPr>
          <w:lang w:eastAsia="en-MY"/>
        </w:rPr>
        <w:t xml:space="preserve">Penawaran pekerjaan selain daripada </w:t>
      </w:r>
      <w:r w:rsidRPr="67B6C177" w:rsidR="00F4287B">
        <w:rPr>
          <w:lang w:eastAsia="en-MY"/>
        </w:rPr>
        <w:t xml:space="preserve">platform rasmi syarikat </w:t>
      </w:r>
      <w:r w:rsidRPr="67B6C177" w:rsidR="00D23C98">
        <w:rPr>
          <w:lang w:eastAsia="en-MY"/>
        </w:rPr>
        <w:t xml:space="preserve">perlulah </w:t>
      </w:r>
      <w:r w:rsidRPr="67B6C177" w:rsidR="00D53AA3">
        <w:rPr>
          <w:lang w:eastAsia="en-MY"/>
        </w:rPr>
        <w:t xml:space="preserve">dielakkan kerana </w:t>
      </w:r>
      <w:r w:rsidRPr="67B6C177" w:rsidR="00E91D54">
        <w:rPr>
          <w:lang w:eastAsia="en-MY"/>
        </w:rPr>
        <w:t xml:space="preserve">berisiko tinggi bahawa </w:t>
      </w:r>
      <w:r w:rsidRPr="67B6C177" w:rsidR="00F10B31">
        <w:rPr>
          <w:lang w:eastAsia="en-MY"/>
        </w:rPr>
        <w:t xml:space="preserve">syarikat disebaliknya bukan syarikat rasmi yang menawarkan pekerjaan tersebut. Oleh sebab itu, setiap </w:t>
      </w:r>
      <w:r w:rsidRPr="67B6C177" w:rsidR="00D94CEC">
        <w:rPr>
          <w:lang w:eastAsia="en-MY"/>
        </w:rPr>
        <w:t xml:space="preserve">individu </w:t>
      </w:r>
      <w:r w:rsidRPr="67B6C177" w:rsidR="000065F6">
        <w:rPr>
          <w:lang w:eastAsia="en-MY"/>
        </w:rPr>
        <w:t>perlulah memastikan penawaran pekerjaan yang diterima berasal daripada laman rasmi</w:t>
      </w:r>
      <w:r w:rsidRPr="67B6C177" w:rsidR="00B216FC">
        <w:rPr>
          <w:lang w:eastAsia="en-MY"/>
        </w:rPr>
        <w:t xml:space="preserve"> syarikat tersebut</w:t>
      </w:r>
      <w:r w:rsidRPr="67B6C177" w:rsidR="00202746">
        <w:rPr>
          <w:lang w:eastAsia="en-MY"/>
        </w:rPr>
        <w:t xml:space="preserve"> supaya tidak menjadi mangsa penawaran pekerjaan palsu.</w:t>
      </w:r>
    </w:p>
    <w:p w:rsidR="00727D70" w:rsidP="00391B15" w:rsidRDefault="00727D70" w14:paraId="2077310F" w14:textId="77777777">
      <w:pPr>
        <w:rPr>
          <w:lang w:val="en-MY"/>
        </w:rPr>
      </w:pPr>
    </w:p>
    <w:tbl>
      <w:tblPr>
        <w:tblpPr w:leftFromText="180" w:rightFromText="180" w:vertAnchor="text" w:horzAnchor="margin" w:tblpXSpec="center" w:tblpY="166"/>
        <w:tblW w:w="8825" w:type="dxa"/>
        <w:tblLook w:val="04A0" w:firstRow="1" w:lastRow="0" w:firstColumn="1" w:lastColumn="0" w:noHBand="0" w:noVBand="1"/>
      </w:tblPr>
      <w:tblGrid>
        <w:gridCol w:w="1784"/>
        <w:gridCol w:w="1533"/>
        <w:gridCol w:w="1624"/>
        <w:gridCol w:w="1858"/>
        <w:gridCol w:w="2026"/>
      </w:tblGrid>
      <w:tr w:rsidRPr="005146E3" w:rsidR="0081768C" w:rsidTr="00AE49AF" w14:paraId="758F0BA4" w14:textId="77777777">
        <w:trPr>
          <w:trHeight w:val="321"/>
        </w:trPr>
        <w:tc>
          <w:tcPr>
            <w:tcW w:w="8825" w:type="dxa"/>
            <w:gridSpan w:val="5"/>
            <w:tcBorders>
              <w:top w:val="single" w:color="auto" w:sz="4" w:space="0"/>
              <w:left w:val="single" w:color="auto" w:sz="4" w:space="0"/>
              <w:bottom w:val="single" w:color="auto" w:sz="4" w:space="0"/>
              <w:right w:val="single" w:color="auto" w:sz="4" w:space="0"/>
            </w:tcBorders>
            <w:shd w:val="clear" w:color="auto" w:fill="A8D08D" w:themeFill="accent6" w:themeFillTint="99"/>
            <w:noWrap/>
            <w:vAlign w:val="bottom"/>
          </w:tcPr>
          <w:p w:rsidRPr="005146E3" w:rsidR="0081768C" w:rsidP="0088056B" w:rsidRDefault="0054662E" w14:paraId="017B62EF" w14:textId="473B9806">
            <w:pPr>
              <w:spacing w:after="0" w:line="240" w:lineRule="auto"/>
              <w:jc w:val="center"/>
              <w:rPr>
                <w:rFonts w:ascii="Arial" w:hAnsi="Arial" w:eastAsia="Times New Roman" w:cs="Arial"/>
                <w:color w:val="000000"/>
                <w:sz w:val="20"/>
                <w:szCs w:val="20"/>
                <w:lang w:val="en-MY" w:eastAsia="en-MY"/>
              </w:rPr>
            </w:pPr>
            <w:proofErr w:type="spellStart"/>
            <w:r w:rsidRPr="0054662E">
              <w:rPr>
                <w:rFonts w:ascii="Arial" w:hAnsi="Arial" w:eastAsia="Times New Roman" w:cs="Arial"/>
                <w:b/>
                <w:bCs/>
                <w:color w:val="000000"/>
                <w:sz w:val="20"/>
                <w:szCs w:val="20"/>
                <w:lang w:val="en-MY" w:eastAsia="en-MY"/>
              </w:rPr>
              <w:t>Menjangka</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syarikat</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benar</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akan</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meminta</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maklumat</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peribadi</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berlebihan</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semasa</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penawaran</w:t>
            </w:r>
            <w:proofErr w:type="spellEnd"/>
            <w:r w:rsidRPr="0054662E">
              <w:rPr>
                <w:rFonts w:ascii="Arial" w:hAnsi="Arial" w:eastAsia="Times New Roman" w:cs="Arial"/>
                <w:b/>
                <w:bCs/>
                <w:color w:val="000000"/>
                <w:sz w:val="20"/>
                <w:szCs w:val="20"/>
                <w:lang w:val="en-MY" w:eastAsia="en-MY"/>
              </w:rPr>
              <w:t xml:space="preserve"> </w:t>
            </w:r>
            <w:proofErr w:type="spellStart"/>
            <w:r w:rsidRPr="0054662E">
              <w:rPr>
                <w:rFonts w:ascii="Arial" w:hAnsi="Arial" w:eastAsia="Times New Roman" w:cs="Arial"/>
                <w:b/>
                <w:bCs/>
                <w:color w:val="000000"/>
                <w:sz w:val="20"/>
                <w:szCs w:val="20"/>
                <w:lang w:val="en-MY" w:eastAsia="en-MY"/>
              </w:rPr>
              <w:t>kerja</w:t>
            </w:r>
            <w:proofErr w:type="spellEnd"/>
          </w:p>
        </w:tc>
      </w:tr>
      <w:tr w:rsidRPr="005146E3" w:rsidR="0081768C" w:rsidTr="00AE49AF" w14:paraId="55A00D80" w14:textId="77777777">
        <w:trPr>
          <w:trHeight w:val="321"/>
        </w:trPr>
        <w:tc>
          <w:tcPr>
            <w:tcW w:w="1784"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5146E3" w:rsidR="0081768C" w:rsidP="0088056B" w:rsidRDefault="0081768C" w14:paraId="0BBE81DA" w14:textId="77777777">
            <w:pPr>
              <w:spacing w:after="0" w:line="240" w:lineRule="auto"/>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Pilihan</w:t>
            </w:r>
            <w:proofErr w:type="spellEnd"/>
          </w:p>
        </w:tc>
        <w:tc>
          <w:tcPr>
            <w:tcW w:w="1533"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81768C" w:rsidP="0088056B" w:rsidRDefault="0081768C" w14:paraId="26883D2C"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Tidak</w:t>
            </w:r>
            <w:proofErr w:type="spellEnd"/>
            <w:r>
              <w:rPr>
                <w:rFonts w:ascii="Arial" w:hAnsi="Arial" w:eastAsia="Times New Roman" w:cs="Arial"/>
                <w:color w:val="000000"/>
                <w:sz w:val="20"/>
                <w:szCs w:val="20"/>
                <w:lang w:val="en-MY" w:eastAsia="en-MY"/>
              </w:rPr>
              <w:t xml:space="preserve"> </w:t>
            </w:r>
            <w:proofErr w:type="spellStart"/>
            <w:r>
              <w:rPr>
                <w:rFonts w:ascii="Arial" w:hAnsi="Arial" w:eastAsia="Times New Roman" w:cs="Arial"/>
                <w:color w:val="000000"/>
                <w:sz w:val="20"/>
                <w:szCs w:val="20"/>
                <w:lang w:val="en-MY" w:eastAsia="en-MY"/>
              </w:rPr>
              <w:t>Setuju</w:t>
            </w:r>
            <w:proofErr w:type="spellEnd"/>
          </w:p>
        </w:tc>
        <w:tc>
          <w:tcPr>
            <w:tcW w:w="1624" w:type="dxa"/>
            <w:tcBorders>
              <w:top w:val="single" w:color="auto" w:sz="4" w:space="0"/>
              <w:left w:val="nil"/>
              <w:bottom w:val="single" w:color="auto" w:sz="4" w:space="0"/>
              <w:right w:val="single" w:color="auto" w:sz="4" w:space="0"/>
            </w:tcBorders>
            <w:shd w:val="clear" w:color="000000" w:fill="8CB5F9"/>
            <w:noWrap/>
            <w:vAlign w:val="bottom"/>
            <w:hideMark/>
          </w:tcPr>
          <w:p w:rsidRPr="005146E3" w:rsidR="0081768C" w:rsidP="0088056B" w:rsidRDefault="0081768C" w14:paraId="539F8492"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Kurang </w:t>
            </w:r>
            <w:proofErr w:type="spellStart"/>
            <w:r>
              <w:rPr>
                <w:rFonts w:ascii="Arial" w:hAnsi="Arial" w:eastAsia="Times New Roman" w:cs="Arial"/>
                <w:color w:val="000000"/>
                <w:sz w:val="20"/>
                <w:szCs w:val="20"/>
                <w:lang w:val="en-MY" w:eastAsia="en-MY"/>
              </w:rPr>
              <w:t>Setuju</w:t>
            </w:r>
            <w:proofErr w:type="spellEnd"/>
          </w:p>
        </w:tc>
        <w:tc>
          <w:tcPr>
            <w:tcW w:w="1858" w:type="dxa"/>
            <w:tcBorders>
              <w:top w:val="single" w:color="auto" w:sz="4" w:space="0"/>
              <w:left w:val="nil"/>
              <w:bottom w:val="single" w:color="auto" w:sz="4" w:space="0"/>
              <w:right w:val="single" w:color="auto" w:sz="4" w:space="0"/>
            </w:tcBorders>
            <w:shd w:val="clear" w:color="000000" w:fill="8CB5F9"/>
            <w:noWrap/>
            <w:vAlign w:val="bottom"/>
          </w:tcPr>
          <w:p w:rsidRPr="005146E3" w:rsidR="0081768C" w:rsidP="0088056B" w:rsidRDefault="0081768C" w14:paraId="29ADA8BC" w14:textId="77777777">
            <w:pPr>
              <w:spacing w:after="0" w:line="240" w:lineRule="auto"/>
              <w:jc w:val="center"/>
              <w:rPr>
                <w:rFonts w:ascii="Arial" w:hAnsi="Arial" w:eastAsia="Times New Roman" w:cs="Arial"/>
                <w:color w:val="000000"/>
                <w:sz w:val="20"/>
                <w:szCs w:val="20"/>
                <w:lang w:val="en-MY" w:eastAsia="en-MY"/>
              </w:rPr>
            </w:pPr>
            <w:proofErr w:type="spellStart"/>
            <w:r>
              <w:rPr>
                <w:rFonts w:ascii="Arial" w:hAnsi="Arial" w:eastAsia="Times New Roman" w:cs="Arial"/>
                <w:color w:val="000000"/>
                <w:sz w:val="20"/>
                <w:szCs w:val="20"/>
                <w:lang w:val="en-MY" w:eastAsia="en-MY"/>
              </w:rPr>
              <w:t>Setuju</w:t>
            </w:r>
            <w:proofErr w:type="spellEnd"/>
          </w:p>
        </w:tc>
        <w:tc>
          <w:tcPr>
            <w:tcW w:w="2026" w:type="dxa"/>
            <w:tcBorders>
              <w:top w:val="single" w:color="auto" w:sz="4" w:space="0"/>
              <w:left w:val="nil"/>
              <w:bottom w:val="single" w:color="auto" w:sz="4" w:space="0"/>
              <w:right w:val="single" w:color="auto" w:sz="4" w:space="0"/>
            </w:tcBorders>
            <w:shd w:val="clear" w:color="000000" w:fill="8CB5F9"/>
            <w:noWrap/>
            <w:vAlign w:val="bottom"/>
          </w:tcPr>
          <w:p w:rsidRPr="005146E3" w:rsidR="0081768C" w:rsidP="0088056B" w:rsidRDefault="0081768C" w14:paraId="062F0A05" w14:textId="77777777">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 xml:space="preserve">Sangat </w:t>
            </w:r>
            <w:proofErr w:type="spellStart"/>
            <w:r>
              <w:rPr>
                <w:rFonts w:ascii="Arial" w:hAnsi="Arial" w:eastAsia="Times New Roman" w:cs="Arial"/>
                <w:color w:val="000000"/>
                <w:sz w:val="20"/>
                <w:szCs w:val="20"/>
                <w:lang w:val="en-MY" w:eastAsia="en-MY"/>
              </w:rPr>
              <w:t>Setuju</w:t>
            </w:r>
            <w:proofErr w:type="spellEnd"/>
          </w:p>
        </w:tc>
      </w:tr>
      <w:tr w:rsidRPr="005146E3" w:rsidR="0081768C" w:rsidTr="00AE49AF" w14:paraId="70974CB5" w14:textId="77777777">
        <w:trPr>
          <w:trHeight w:val="321"/>
        </w:trPr>
        <w:tc>
          <w:tcPr>
            <w:tcW w:w="1784" w:type="dxa"/>
            <w:tcBorders>
              <w:top w:val="nil"/>
              <w:left w:val="single" w:color="auto" w:sz="4" w:space="0"/>
              <w:bottom w:val="single" w:color="auto" w:sz="4" w:space="0"/>
              <w:right w:val="single" w:color="auto" w:sz="4" w:space="0"/>
            </w:tcBorders>
            <w:shd w:val="clear" w:color="000000" w:fill="D9D9D9"/>
            <w:noWrap/>
            <w:vAlign w:val="bottom"/>
            <w:hideMark/>
          </w:tcPr>
          <w:p w:rsidRPr="005146E3" w:rsidR="0081768C" w:rsidP="0088056B" w:rsidRDefault="0081768C" w14:paraId="7832BD5D" w14:textId="77777777">
            <w:pPr>
              <w:spacing w:after="0" w:line="240" w:lineRule="auto"/>
              <w:rPr>
                <w:rFonts w:ascii="Arial" w:hAnsi="Arial" w:eastAsia="Times New Roman" w:cs="Arial"/>
                <w:color w:val="000000"/>
                <w:sz w:val="20"/>
                <w:szCs w:val="20"/>
                <w:lang w:val="en-MY" w:eastAsia="en-MY"/>
              </w:rPr>
            </w:pPr>
            <w:proofErr w:type="spellStart"/>
            <w:r w:rsidRPr="005146E3">
              <w:rPr>
                <w:rFonts w:ascii="Arial" w:hAnsi="Arial" w:eastAsia="Times New Roman" w:cs="Arial"/>
                <w:color w:val="000000"/>
                <w:sz w:val="20"/>
                <w:szCs w:val="20"/>
                <w:lang w:val="en-MY" w:eastAsia="en-MY"/>
              </w:rPr>
              <w:t>Bilangan</w:t>
            </w:r>
            <w:proofErr w:type="spellEnd"/>
          </w:p>
        </w:tc>
        <w:tc>
          <w:tcPr>
            <w:tcW w:w="1533" w:type="dxa"/>
            <w:tcBorders>
              <w:top w:val="nil"/>
              <w:left w:val="nil"/>
              <w:bottom w:val="single" w:color="auto" w:sz="4" w:space="0"/>
              <w:right w:val="single" w:color="auto" w:sz="4" w:space="0"/>
            </w:tcBorders>
            <w:shd w:val="clear" w:color="auto" w:fill="auto"/>
            <w:noWrap/>
            <w:vAlign w:val="bottom"/>
          </w:tcPr>
          <w:p w:rsidRPr="005146E3" w:rsidR="0081768C" w:rsidP="0088056B" w:rsidRDefault="000234C4" w14:paraId="4D979F22" w14:textId="04585EC5">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c>
          <w:tcPr>
            <w:tcW w:w="1624" w:type="dxa"/>
            <w:tcBorders>
              <w:top w:val="nil"/>
              <w:left w:val="nil"/>
              <w:bottom w:val="single" w:color="auto" w:sz="4" w:space="0"/>
              <w:right w:val="single" w:color="auto" w:sz="4" w:space="0"/>
            </w:tcBorders>
            <w:shd w:val="clear" w:color="auto" w:fill="auto"/>
            <w:noWrap/>
            <w:vAlign w:val="bottom"/>
          </w:tcPr>
          <w:p w:rsidRPr="005146E3" w:rsidR="0081768C" w:rsidP="0088056B" w:rsidRDefault="00F3521B" w14:paraId="4CC0A90D" w14:textId="786A70E4">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w:t>
            </w:r>
          </w:p>
        </w:tc>
        <w:tc>
          <w:tcPr>
            <w:tcW w:w="1858" w:type="dxa"/>
            <w:tcBorders>
              <w:top w:val="nil"/>
              <w:left w:val="nil"/>
              <w:bottom w:val="single" w:color="auto" w:sz="4" w:space="0"/>
              <w:right w:val="single" w:color="auto" w:sz="4" w:space="0"/>
            </w:tcBorders>
            <w:shd w:val="clear" w:color="auto" w:fill="auto"/>
            <w:noWrap/>
            <w:vAlign w:val="bottom"/>
          </w:tcPr>
          <w:p w:rsidRPr="005146E3" w:rsidR="0081768C" w:rsidP="0088056B" w:rsidRDefault="009564DD" w14:paraId="16223F6D" w14:textId="46784809">
            <w:pPr>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11</w:t>
            </w:r>
          </w:p>
        </w:tc>
        <w:tc>
          <w:tcPr>
            <w:tcW w:w="2026" w:type="dxa"/>
            <w:tcBorders>
              <w:top w:val="nil"/>
              <w:left w:val="nil"/>
              <w:bottom w:val="single" w:color="auto" w:sz="4" w:space="0"/>
              <w:right w:val="single" w:color="auto" w:sz="4" w:space="0"/>
            </w:tcBorders>
            <w:shd w:val="clear" w:color="auto" w:fill="FFFF00"/>
            <w:noWrap/>
            <w:vAlign w:val="bottom"/>
          </w:tcPr>
          <w:p w:rsidRPr="005146E3" w:rsidR="0081768C" w:rsidP="00AE49AF" w:rsidRDefault="007853DE" w14:paraId="3AE7FB0F" w14:textId="4E3C9A49">
            <w:pPr>
              <w:keepNext/>
              <w:spacing w:after="0" w:line="240" w:lineRule="auto"/>
              <w:jc w:val="center"/>
              <w:rPr>
                <w:rFonts w:ascii="Arial" w:hAnsi="Arial" w:eastAsia="Times New Roman" w:cs="Arial"/>
                <w:color w:val="000000"/>
                <w:sz w:val="20"/>
                <w:szCs w:val="20"/>
                <w:lang w:val="en-MY" w:eastAsia="en-MY"/>
              </w:rPr>
            </w:pPr>
            <w:r>
              <w:rPr>
                <w:rFonts w:ascii="Arial" w:hAnsi="Arial" w:eastAsia="Times New Roman" w:cs="Arial"/>
                <w:color w:val="000000"/>
                <w:sz w:val="20"/>
                <w:szCs w:val="20"/>
                <w:lang w:val="en-MY" w:eastAsia="en-MY"/>
              </w:rPr>
              <w:t>17</w:t>
            </w:r>
          </w:p>
        </w:tc>
      </w:tr>
    </w:tbl>
    <w:p w:rsidR="00AE49AF" w:rsidP="00AE49AF" w:rsidRDefault="00615617" w14:paraId="469F317E" w14:textId="090ACCFD">
      <w:pPr>
        <w:pStyle w:val="Caption"/>
        <w:framePr w:h="382" w:hSpace="180" w:wrap="around" w:hAnchor="margin" w:vAnchor="text" w:xAlign="center" w:y="1366" w:hRule="exact"/>
      </w:pPr>
      <w:bookmarkStart w:name="_Toc120479774" w:id="33"/>
      <w:r>
        <w:t>Rajah</w:t>
      </w:r>
      <w:r w:rsidR="00AE49AF">
        <w:t xml:space="preserve"> </w:t>
      </w:r>
      <w:r>
        <w:fldChar w:fldCharType="begin"/>
      </w:r>
      <w:r>
        <w:instrText>SEQ Table \* ARABIC</w:instrText>
      </w:r>
      <w:r>
        <w:fldChar w:fldCharType="separate"/>
      </w:r>
      <w:r w:rsidR="00AE49AF">
        <w:rPr>
          <w:noProof/>
        </w:rPr>
        <w:t>22</w:t>
      </w:r>
      <w:r>
        <w:fldChar w:fldCharType="end"/>
      </w:r>
      <w:r w:rsidR="00AE49AF">
        <w:rPr>
          <w:lang w:val="en-MY"/>
        </w:rPr>
        <w:t xml:space="preserve"> D-7 </w:t>
      </w:r>
      <w:proofErr w:type="spellStart"/>
      <w:r w:rsidR="00AE49AF">
        <w:rPr>
          <w:lang w:val="en-MY"/>
        </w:rPr>
        <w:t>Menjangka</w:t>
      </w:r>
      <w:proofErr w:type="spellEnd"/>
      <w:r w:rsidR="00AE49AF">
        <w:rPr>
          <w:lang w:val="en-MY"/>
        </w:rPr>
        <w:t xml:space="preserve"> </w:t>
      </w:r>
      <w:proofErr w:type="spellStart"/>
      <w:r w:rsidR="00AE49AF">
        <w:rPr>
          <w:lang w:val="en-MY"/>
        </w:rPr>
        <w:t>syarikat</w:t>
      </w:r>
      <w:proofErr w:type="spellEnd"/>
      <w:r w:rsidR="00AE49AF">
        <w:rPr>
          <w:lang w:val="en-MY"/>
        </w:rPr>
        <w:t xml:space="preserve"> </w:t>
      </w:r>
      <w:proofErr w:type="spellStart"/>
      <w:r w:rsidR="00AE49AF">
        <w:rPr>
          <w:lang w:val="en-MY"/>
        </w:rPr>
        <w:t>meminta</w:t>
      </w:r>
      <w:proofErr w:type="spellEnd"/>
      <w:r w:rsidR="00AE49AF">
        <w:rPr>
          <w:lang w:val="en-MY"/>
        </w:rPr>
        <w:t xml:space="preserve"> </w:t>
      </w:r>
      <w:proofErr w:type="spellStart"/>
      <w:r w:rsidR="00AE49AF">
        <w:rPr>
          <w:lang w:val="en-MY"/>
        </w:rPr>
        <w:t>maklumat</w:t>
      </w:r>
      <w:proofErr w:type="spellEnd"/>
      <w:r w:rsidR="00AE49AF">
        <w:rPr>
          <w:lang w:val="en-MY"/>
        </w:rPr>
        <w:t xml:space="preserve"> </w:t>
      </w:r>
      <w:proofErr w:type="spellStart"/>
      <w:r w:rsidR="00AE49AF">
        <w:rPr>
          <w:lang w:val="en-MY"/>
        </w:rPr>
        <w:t>peribadi</w:t>
      </w:r>
      <w:proofErr w:type="spellEnd"/>
      <w:r w:rsidR="00AE49AF">
        <w:rPr>
          <w:lang w:val="en-MY"/>
        </w:rPr>
        <w:t xml:space="preserve"> </w:t>
      </w:r>
      <w:proofErr w:type="spellStart"/>
      <w:r w:rsidR="00AE49AF">
        <w:rPr>
          <w:lang w:val="en-MY"/>
        </w:rPr>
        <w:t>berlebihan</w:t>
      </w:r>
      <w:bookmarkEnd w:id="33"/>
      <w:proofErr w:type="spellEnd"/>
    </w:p>
    <w:p w:rsidR="00727D70" w:rsidP="00391B15" w:rsidRDefault="00727D70" w14:paraId="35ED5A82" w14:textId="77777777">
      <w:pPr>
        <w:rPr>
          <w:lang w:val="en-MY"/>
        </w:rPr>
      </w:pPr>
    </w:p>
    <w:p w:rsidR="00727D70" w:rsidP="0081697C" w:rsidRDefault="002D6E22" w14:paraId="7A5F72AC" w14:textId="4F1B54BD">
      <w:pPr>
        <w:pStyle w:val="Normal2"/>
      </w:pPr>
      <w:r>
        <w:t xml:space="preserve">Berdasarkan rajah di atas, </w:t>
      </w:r>
      <w:r w:rsidR="00E47B06">
        <w:t xml:space="preserve">seramai 17 </w:t>
      </w:r>
      <w:r w:rsidR="000100FD">
        <w:t xml:space="preserve">orang responden </w:t>
      </w:r>
      <w:r w:rsidR="000E2CDF">
        <w:t xml:space="preserve">yang </w:t>
      </w:r>
      <w:r w:rsidR="000E2CDF">
        <w:rPr>
          <w:b/>
        </w:rPr>
        <w:t xml:space="preserve">sangat setuju </w:t>
      </w:r>
      <w:r w:rsidR="000E2CDF">
        <w:t xml:space="preserve">menjangka </w:t>
      </w:r>
      <w:r w:rsidR="009D1730">
        <w:t xml:space="preserve">syarikat benar akan meminta maklumat peribadi berlebihan semasa penawaran kerja. </w:t>
      </w:r>
      <w:r w:rsidR="00F857D4">
        <w:t>Responden</w:t>
      </w:r>
      <w:r w:rsidR="005B11B4">
        <w:t xml:space="preserve"> beranggapan bahawa syarikat yang benar amat menitik beratkan maklumat pekerja yang bakal bekerja di dalam syarikat mereka. Hal ini kerana syarikat juga perlu menjaga </w:t>
      </w:r>
      <w:r w:rsidR="00230947">
        <w:t xml:space="preserve">keselamatan </w:t>
      </w:r>
      <w:r w:rsidR="002748F0">
        <w:t xml:space="preserve">syarikat supaya tidak </w:t>
      </w:r>
      <w:r w:rsidR="00645490">
        <w:t xml:space="preserve">megupah </w:t>
      </w:r>
      <w:r w:rsidR="00895E2D">
        <w:t xml:space="preserve">pekerja yang </w:t>
      </w:r>
      <w:r w:rsidR="001F0E2E">
        <w:t xml:space="preserve">mencurigakan. Berbanding dengan syarikat </w:t>
      </w:r>
      <w:r w:rsidR="006B2AD3">
        <w:t xml:space="preserve">yang menawarkan </w:t>
      </w:r>
      <w:r w:rsidR="006B2AD3">
        <w:lastRenderedPageBreak/>
        <w:t xml:space="preserve">pekerjaan palsu, mereka tidak </w:t>
      </w:r>
      <w:r w:rsidR="00C67E9A">
        <w:t xml:space="preserve">kisah </w:t>
      </w:r>
      <w:r w:rsidR="003942B8">
        <w:t xml:space="preserve">latar belakang </w:t>
      </w:r>
      <w:r w:rsidR="00C67E9A">
        <w:t>pekerja</w:t>
      </w:r>
      <w:r w:rsidR="00C07380">
        <w:t xml:space="preserve"> yang bakal bekerja</w:t>
      </w:r>
      <w:r w:rsidR="003942B8">
        <w:t xml:space="preserve"> di bawah mereka. Hal ini kerana </w:t>
      </w:r>
      <w:r w:rsidR="00ED5338">
        <w:t xml:space="preserve">pekerjaan </w:t>
      </w:r>
      <w:r w:rsidR="00524171">
        <w:t xml:space="preserve">yang berunsur jenayah tidak mempedulikan </w:t>
      </w:r>
      <w:r w:rsidR="00DB2513">
        <w:t xml:space="preserve">hal ehwal pekerja mereka </w:t>
      </w:r>
      <w:r w:rsidR="00A433A4">
        <w:t xml:space="preserve">sekiranya </w:t>
      </w:r>
      <w:r w:rsidR="00DC2A9A">
        <w:t xml:space="preserve">keuntungan </w:t>
      </w:r>
      <w:r w:rsidR="001E2009">
        <w:t xml:space="preserve">tinggi dapat diperoleh dengan mudah. </w:t>
      </w:r>
    </w:p>
    <w:p w:rsidR="00727D70" w:rsidP="008322C8" w:rsidRDefault="00727D70" w14:paraId="31222927" w14:textId="77777777">
      <w:pPr>
        <w:pStyle w:val="Normal2"/>
        <w:ind w:firstLine="0"/>
      </w:pPr>
    </w:p>
    <w:p w:rsidRPr="00AE49AF" w:rsidR="00727D70" w:rsidP="0081697C" w:rsidRDefault="00352F1F" w14:paraId="34965393" w14:textId="3A31E712">
      <w:pPr>
        <w:pStyle w:val="Normal2"/>
      </w:pPr>
      <w:r>
        <w:t xml:space="preserve">Sebagai kesimpulannya, sudah terang lagi bersuluh bahawa </w:t>
      </w:r>
      <w:r w:rsidR="00E41E07">
        <w:t xml:space="preserve">kebanyakkan responden memilih </w:t>
      </w:r>
      <w:r w:rsidR="00E41E07">
        <w:rPr>
          <w:b/>
        </w:rPr>
        <w:t xml:space="preserve">sangat setuju </w:t>
      </w:r>
      <w:r w:rsidR="00E41E07">
        <w:t xml:space="preserve">bagi </w:t>
      </w:r>
      <w:r w:rsidR="0060223C">
        <w:t xml:space="preserve">setiap langkah-langkah yang disediakan di dalam survei ini. </w:t>
      </w:r>
      <w:r w:rsidR="008A7A69">
        <w:t xml:space="preserve">Hal ini menunjukkan bahawa responder-responder sedar akan </w:t>
      </w:r>
      <w:r w:rsidR="00B62716">
        <w:t>l</w:t>
      </w:r>
      <w:r w:rsidR="008A7A69">
        <w:t xml:space="preserve">angkah-langkah dalam </w:t>
      </w:r>
      <w:r w:rsidR="008B33FD">
        <w:t xml:space="preserve">mengelakkan diri daripada </w:t>
      </w:r>
      <w:r w:rsidR="00B62716">
        <w:t>menjadi mangsa penawaran pekerjaan palsu</w:t>
      </w:r>
      <w:r w:rsidR="00722880">
        <w:t xml:space="preserve">. Terdapat banyak lagi langkah-langkah yang </w:t>
      </w:r>
      <w:r w:rsidR="00360CA5">
        <w:t xml:space="preserve">berkesan </w:t>
      </w:r>
      <w:r w:rsidR="004E7A45">
        <w:t>d</w:t>
      </w:r>
      <w:r w:rsidR="00106804">
        <w:t xml:space="preserve">alam </w:t>
      </w:r>
      <w:r w:rsidR="00BE1C29">
        <w:t>mengelakkan diri daripada menjadi mangsa penawaran pekerjaan palsu dan setiap individu</w:t>
      </w:r>
      <w:r w:rsidR="00012A69">
        <w:t xml:space="preserve"> mestilah sedar</w:t>
      </w:r>
      <w:r w:rsidR="002C27A3">
        <w:t xml:space="preserve"> dan mengambil berat mengenai pekerjaan yang ditawarkan</w:t>
      </w:r>
      <w:r w:rsidR="002022AF">
        <w:t xml:space="preserve"> dan sentiasa </w:t>
      </w:r>
      <w:r w:rsidR="00971145">
        <w:t>menyelidik terlebih da</w:t>
      </w:r>
      <w:r w:rsidR="006D5F71">
        <w:t>hulu</w:t>
      </w:r>
      <w:r w:rsidR="00091F6A">
        <w:t xml:space="preserve"> pekerjaan tersebut sebelum </w:t>
      </w:r>
      <w:r w:rsidR="000A673C">
        <w:t>menjadi mangsa pekerjaan yang boleh membawa kepada unsur jenayah.</w:t>
      </w:r>
      <w:r w:rsidR="00AE49AF">
        <w:br w:type="page"/>
      </w:r>
    </w:p>
    <w:p w:rsidR="00727D70" w:rsidP="00DE5DE8" w:rsidRDefault="00E52B3D" w14:paraId="6A6BB0DD" w14:textId="6D6CEB2C">
      <w:pPr>
        <w:pStyle w:val="Heading2"/>
        <w:rPr>
          <w:lang w:val="en-MY"/>
        </w:rPr>
      </w:pPr>
      <w:bookmarkStart w:name="_Toc671904" w:id="34"/>
      <w:proofErr w:type="spellStart"/>
      <w:r>
        <w:rPr>
          <w:lang w:val="en-MY"/>
        </w:rPr>
        <w:lastRenderedPageBreak/>
        <w:t>Bahagian</w:t>
      </w:r>
      <w:proofErr w:type="spellEnd"/>
      <w:r>
        <w:rPr>
          <w:lang w:val="en-MY"/>
        </w:rPr>
        <w:t xml:space="preserve"> E </w:t>
      </w:r>
      <w:r w:rsidR="001A079F">
        <w:rPr>
          <w:lang w:val="en-MY"/>
        </w:rPr>
        <w:t>Cadangan</w:t>
      </w:r>
      <w:bookmarkEnd w:id="34"/>
    </w:p>
    <w:p w:rsidRPr="00866BF2" w:rsidR="00866BF2" w:rsidP="00DE5DE8" w:rsidRDefault="00866BF2" w14:paraId="19CA09FB" w14:textId="6B2CA7A6">
      <w:pPr>
        <w:pStyle w:val="Style2Soalan"/>
        <w:rPr>
          <w:lang w:val="en-MY"/>
        </w:rPr>
      </w:pPr>
      <w:r w:rsidRPr="00866BF2">
        <w:t xml:space="preserve">Cadangan </w:t>
      </w:r>
      <w:proofErr w:type="spellStart"/>
      <w:r w:rsidRPr="00866BF2">
        <w:t>untuk</w:t>
      </w:r>
      <w:proofErr w:type="spellEnd"/>
      <w:r w:rsidRPr="00866BF2">
        <w:t xml:space="preserve"> </w:t>
      </w:r>
      <w:proofErr w:type="spellStart"/>
      <w:r w:rsidRPr="00866BF2">
        <w:t>penambakbaikan</w:t>
      </w:r>
      <w:proofErr w:type="spellEnd"/>
      <w:r w:rsidRPr="00866BF2">
        <w:t xml:space="preserve"> </w:t>
      </w:r>
      <w:proofErr w:type="spellStart"/>
      <w:r w:rsidRPr="00866BF2">
        <w:t>dalam</w:t>
      </w:r>
      <w:proofErr w:type="spellEnd"/>
      <w:r w:rsidRPr="00866BF2">
        <w:t xml:space="preserve"> </w:t>
      </w:r>
      <w:proofErr w:type="spellStart"/>
      <w:r w:rsidRPr="00866BF2">
        <w:t>mengatasi</w:t>
      </w:r>
      <w:proofErr w:type="spellEnd"/>
      <w:r w:rsidRPr="00866BF2">
        <w:t xml:space="preserve"> </w:t>
      </w:r>
      <w:proofErr w:type="spellStart"/>
      <w:r w:rsidRPr="00866BF2">
        <w:t>kes</w:t>
      </w:r>
      <w:proofErr w:type="spellEnd"/>
      <w:r w:rsidRPr="00866BF2">
        <w:t> </w:t>
      </w:r>
      <w:proofErr w:type="spellStart"/>
      <w:r w:rsidRPr="00866BF2">
        <w:t>Penipuan</w:t>
      </w:r>
      <w:proofErr w:type="spellEnd"/>
      <w:r w:rsidRPr="00866BF2">
        <w:t xml:space="preserve"> </w:t>
      </w:r>
      <w:proofErr w:type="spellStart"/>
      <w:r w:rsidRPr="00866BF2">
        <w:t>Penawaran</w:t>
      </w:r>
      <w:proofErr w:type="spellEnd"/>
      <w:r w:rsidRPr="00866BF2">
        <w:t xml:space="preserve"> </w:t>
      </w:r>
      <w:proofErr w:type="spellStart"/>
      <w:r w:rsidRPr="00866BF2">
        <w:t>Pekerjaan</w:t>
      </w:r>
      <w:proofErr w:type="spellEnd"/>
      <w:r w:rsidRPr="00866BF2">
        <w:t xml:space="preserve"> di </w:t>
      </w:r>
      <w:proofErr w:type="spellStart"/>
      <w:r w:rsidRPr="00866BF2">
        <w:t>Luar</w:t>
      </w:r>
      <w:proofErr w:type="spellEnd"/>
      <w:r w:rsidRPr="00866BF2">
        <w:t xml:space="preserve"> Negara</w:t>
      </w:r>
    </w:p>
    <w:p w:rsidR="00727D70" w:rsidP="00391B15" w:rsidRDefault="00727D70" w14:paraId="3161B3A3" w14:textId="77777777">
      <w:pPr>
        <w:rPr>
          <w:lang w:val="en-MY"/>
        </w:rPr>
      </w:pPr>
    </w:p>
    <w:p w:rsidR="00B97015" w:rsidP="0081697C" w:rsidRDefault="00B1515D" w14:paraId="7756B947" w14:textId="0B7F4E12">
      <w:pPr>
        <w:pStyle w:val="Normal2"/>
      </w:pPr>
      <w:r>
        <w:t xml:space="preserve">Di dalam </w:t>
      </w:r>
      <w:r w:rsidR="00572788">
        <w:t>bahagian ini,</w:t>
      </w:r>
      <w:r w:rsidR="0020125B">
        <w:t xml:space="preserve"> </w:t>
      </w:r>
      <w:r w:rsidR="0052520A">
        <w:t>terdapat lima cadangan yang sudah disediakan</w:t>
      </w:r>
      <w:r w:rsidR="003C65A6">
        <w:t xml:space="preserve"> dan </w:t>
      </w:r>
      <w:r w:rsidR="008D3CF9">
        <w:t xml:space="preserve">responden boleh memilih lebih </w:t>
      </w:r>
      <w:r w:rsidR="00E534B5">
        <w:t>daripada satu cadangan yang mereka rasakan sesuai</w:t>
      </w:r>
      <w:r w:rsidR="00443A0F">
        <w:t xml:space="preserve"> </w:t>
      </w:r>
      <w:r w:rsidR="00B97015">
        <w:t>dalam mengatasi kes penipuan penawaran pekerjaan di luar negara.</w:t>
      </w:r>
    </w:p>
    <w:p w:rsidR="00B97015" w:rsidP="00391B15" w:rsidRDefault="00B97015" w14:paraId="6F566B7C" w14:textId="77777777">
      <w:pPr>
        <w:rPr>
          <w:lang w:val="en-MY"/>
        </w:rPr>
      </w:pPr>
    </w:p>
    <w:tbl>
      <w:tblPr>
        <w:tblStyle w:val="TableGrid"/>
        <w:tblW w:w="0" w:type="auto"/>
        <w:tblLook w:val="04A0" w:firstRow="1" w:lastRow="0" w:firstColumn="1" w:lastColumn="0" w:noHBand="0" w:noVBand="1"/>
      </w:tblPr>
      <w:tblGrid>
        <w:gridCol w:w="7650"/>
        <w:gridCol w:w="1632"/>
      </w:tblGrid>
      <w:tr w:rsidR="00C26457" w:rsidTr="007650C0" w14:paraId="448FE99E" w14:textId="77777777">
        <w:trPr>
          <w:trHeight w:val="92"/>
        </w:trPr>
        <w:tc>
          <w:tcPr>
            <w:tcW w:w="7650" w:type="dxa"/>
            <w:shd w:val="clear" w:color="auto" w:fill="D9D9D9" w:themeFill="background1" w:themeFillShade="D9"/>
          </w:tcPr>
          <w:p w:rsidR="00C26457" w:rsidP="004A2C98" w:rsidRDefault="00C26457" w14:paraId="6D3C72B1" w14:textId="6A616B83">
            <w:pPr>
              <w:jc w:val="center"/>
              <w:rPr>
                <w:lang w:val="en-MY"/>
              </w:rPr>
            </w:pPr>
            <w:proofErr w:type="spellStart"/>
            <w:r>
              <w:rPr>
                <w:lang w:val="en-MY"/>
              </w:rPr>
              <w:t>Pilihan</w:t>
            </w:r>
            <w:proofErr w:type="spellEnd"/>
          </w:p>
        </w:tc>
        <w:tc>
          <w:tcPr>
            <w:tcW w:w="1632" w:type="dxa"/>
            <w:shd w:val="clear" w:color="auto" w:fill="D9D9D9" w:themeFill="background1" w:themeFillShade="D9"/>
          </w:tcPr>
          <w:p w:rsidR="00C26457" w:rsidP="004A2C98" w:rsidRDefault="004A2C98" w14:paraId="4308D2E8" w14:textId="7F682C54">
            <w:pPr>
              <w:jc w:val="center"/>
              <w:rPr>
                <w:lang w:val="en-MY"/>
              </w:rPr>
            </w:pPr>
            <w:proofErr w:type="spellStart"/>
            <w:r>
              <w:rPr>
                <w:lang w:val="en-MY"/>
              </w:rPr>
              <w:t>Bilangan</w:t>
            </w:r>
            <w:proofErr w:type="spellEnd"/>
          </w:p>
        </w:tc>
      </w:tr>
      <w:tr w:rsidR="00C26457" w:rsidTr="003E0440" w14:paraId="21D84043" w14:textId="77777777">
        <w:trPr>
          <w:trHeight w:val="662"/>
        </w:trPr>
        <w:tc>
          <w:tcPr>
            <w:tcW w:w="7650" w:type="dxa"/>
            <w:shd w:val="clear" w:color="auto" w:fill="8EAADB" w:themeFill="accent1" w:themeFillTint="99"/>
          </w:tcPr>
          <w:p w:rsidR="00C26457" w:rsidP="00391B15" w:rsidRDefault="007650C0" w14:paraId="60023C58" w14:textId="583BBE5A">
            <w:pPr>
              <w:rPr>
                <w:lang w:val="en-MY"/>
              </w:rPr>
            </w:pPr>
            <w:proofErr w:type="spellStart"/>
            <w:r w:rsidRPr="007650C0">
              <w:rPr>
                <w:lang w:val="en-MY"/>
              </w:rPr>
              <w:t>Mengadakan</w:t>
            </w:r>
            <w:proofErr w:type="spellEnd"/>
            <w:r w:rsidRPr="007650C0">
              <w:rPr>
                <w:lang w:val="en-MY"/>
              </w:rPr>
              <w:t xml:space="preserve"> </w:t>
            </w:r>
            <w:proofErr w:type="spellStart"/>
            <w:r w:rsidRPr="007650C0">
              <w:rPr>
                <w:lang w:val="en-MY"/>
              </w:rPr>
              <w:t>ceramah</w:t>
            </w:r>
            <w:proofErr w:type="spellEnd"/>
            <w:r w:rsidRPr="007650C0">
              <w:rPr>
                <w:lang w:val="en-MY"/>
              </w:rPr>
              <w:t xml:space="preserve"> </w:t>
            </w:r>
            <w:proofErr w:type="spellStart"/>
            <w:r w:rsidRPr="007650C0">
              <w:rPr>
                <w:lang w:val="en-MY"/>
              </w:rPr>
              <w:t>kesedaran</w:t>
            </w:r>
            <w:proofErr w:type="spellEnd"/>
            <w:r w:rsidRPr="007650C0">
              <w:rPr>
                <w:lang w:val="en-MY"/>
              </w:rPr>
              <w:t xml:space="preserve"> </w:t>
            </w:r>
            <w:proofErr w:type="spellStart"/>
            <w:r w:rsidRPr="007650C0">
              <w:rPr>
                <w:lang w:val="en-MY"/>
              </w:rPr>
              <w:t>terhadap</w:t>
            </w:r>
            <w:proofErr w:type="spellEnd"/>
            <w:r w:rsidRPr="007650C0">
              <w:rPr>
                <w:lang w:val="en-MY"/>
              </w:rPr>
              <w:t xml:space="preserve"> </w:t>
            </w:r>
            <w:proofErr w:type="spellStart"/>
            <w:r w:rsidRPr="007650C0">
              <w:rPr>
                <w:lang w:val="en-MY"/>
              </w:rPr>
              <w:t>golongan</w:t>
            </w:r>
            <w:proofErr w:type="spellEnd"/>
            <w:r w:rsidRPr="007650C0">
              <w:rPr>
                <w:lang w:val="en-MY"/>
              </w:rPr>
              <w:t xml:space="preserve"> </w:t>
            </w:r>
            <w:proofErr w:type="spellStart"/>
            <w:r w:rsidRPr="007650C0">
              <w:rPr>
                <w:lang w:val="en-MY"/>
              </w:rPr>
              <w:t>muda</w:t>
            </w:r>
            <w:proofErr w:type="spellEnd"/>
            <w:r w:rsidRPr="007650C0">
              <w:rPr>
                <w:lang w:val="en-MY"/>
              </w:rPr>
              <w:t xml:space="preserve"> </w:t>
            </w:r>
            <w:proofErr w:type="spellStart"/>
            <w:r w:rsidRPr="007650C0">
              <w:rPr>
                <w:lang w:val="en-MY"/>
              </w:rPr>
              <w:t>mengenai</w:t>
            </w:r>
            <w:proofErr w:type="spellEnd"/>
            <w:r w:rsidRPr="007650C0">
              <w:rPr>
                <w:lang w:val="en-MY"/>
              </w:rPr>
              <w:t xml:space="preserve"> </w:t>
            </w:r>
            <w:proofErr w:type="spellStart"/>
            <w:r w:rsidRPr="007650C0">
              <w:rPr>
                <w:lang w:val="en-MY"/>
              </w:rPr>
              <w:t>kesan-kesan</w:t>
            </w:r>
            <w:proofErr w:type="spellEnd"/>
            <w:r w:rsidRPr="007650C0">
              <w:rPr>
                <w:lang w:val="en-MY"/>
              </w:rPr>
              <w:t xml:space="preserve"> </w:t>
            </w:r>
            <w:proofErr w:type="spellStart"/>
            <w:r w:rsidRPr="007650C0">
              <w:rPr>
                <w:lang w:val="en-MY"/>
              </w:rPr>
              <w:t>menjadi</w:t>
            </w:r>
            <w:proofErr w:type="spellEnd"/>
            <w:r w:rsidRPr="007650C0">
              <w:rPr>
                <w:lang w:val="en-MY"/>
              </w:rPr>
              <w:t xml:space="preserve"> </w:t>
            </w:r>
            <w:proofErr w:type="spellStart"/>
            <w:r w:rsidRPr="007650C0">
              <w:rPr>
                <w:lang w:val="en-MY"/>
              </w:rPr>
              <w:t>mangsa</w:t>
            </w:r>
            <w:proofErr w:type="spellEnd"/>
            <w:r w:rsidRPr="007650C0">
              <w:rPr>
                <w:lang w:val="en-MY"/>
              </w:rPr>
              <w:t xml:space="preserve"> </w:t>
            </w:r>
            <w:proofErr w:type="spellStart"/>
            <w:r w:rsidRPr="007650C0">
              <w:rPr>
                <w:lang w:val="en-MY"/>
              </w:rPr>
              <w:t>penipuan</w:t>
            </w:r>
            <w:proofErr w:type="spellEnd"/>
            <w:r w:rsidRPr="007650C0">
              <w:rPr>
                <w:lang w:val="en-MY"/>
              </w:rPr>
              <w:t xml:space="preserve"> </w:t>
            </w:r>
            <w:proofErr w:type="spellStart"/>
            <w:r w:rsidRPr="007650C0">
              <w:rPr>
                <w:lang w:val="en-MY"/>
              </w:rPr>
              <w:t>penawaran</w:t>
            </w:r>
            <w:proofErr w:type="spellEnd"/>
            <w:r w:rsidRPr="007650C0">
              <w:rPr>
                <w:lang w:val="en-MY"/>
              </w:rPr>
              <w:t xml:space="preserve"> </w:t>
            </w:r>
            <w:proofErr w:type="spellStart"/>
            <w:r w:rsidRPr="007650C0">
              <w:rPr>
                <w:lang w:val="en-MY"/>
              </w:rPr>
              <w:t>pekerjaan</w:t>
            </w:r>
            <w:proofErr w:type="spellEnd"/>
            <w:r w:rsidRPr="007650C0">
              <w:rPr>
                <w:lang w:val="en-MY"/>
              </w:rPr>
              <w:t xml:space="preserve"> </w:t>
            </w:r>
            <w:proofErr w:type="spellStart"/>
            <w:r w:rsidRPr="007650C0">
              <w:rPr>
                <w:lang w:val="en-MY"/>
              </w:rPr>
              <w:t>ini</w:t>
            </w:r>
            <w:proofErr w:type="spellEnd"/>
            <w:r w:rsidRPr="007650C0">
              <w:rPr>
                <w:lang w:val="en-MY"/>
              </w:rPr>
              <w:t>.</w:t>
            </w:r>
          </w:p>
        </w:tc>
        <w:tc>
          <w:tcPr>
            <w:tcW w:w="1632" w:type="dxa"/>
          </w:tcPr>
          <w:p w:rsidR="00C26457" w:rsidP="006B1492" w:rsidRDefault="00581AC7" w14:paraId="50D1F607" w14:textId="791D4153">
            <w:pPr>
              <w:jc w:val="center"/>
              <w:rPr>
                <w:lang w:val="en-MY"/>
              </w:rPr>
            </w:pPr>
            <w:r>
              <w:rPr>
                <w:lang w:val="en-MY"/>
              </w:rPr>
              <w:t>18</w:t>
            </w:r>
          </w:p>
        </w:tc>
      </w:tr>
      <w:tr w:rsidR="00C26457" w:rsidTr="005A0658" w14:paraId="3433E65D" w14:textId="77777777">
        <w:trPr>
          <w:trHeight w:val="544"/>
        </w:trPr>
        <w:tc>
          <w:tcPr>
            <w:tcW w:w="7650" w:type="dxa"/>
            <w:shd w:val="clear" w:color="auto" w:fill="8EAADB" w:themeFill="accent1" w:themeFillTint="99"/>
          </w:tcPr>
          <w:p w:rsidR="00C26457" w:rsidP="00391B15" w:rsidRDefault="00BD4B12" w14:paraId="00261C64" w14:textId="76291D30">
            <w:pPr>
              <w:rPr>
                <w:lang w:val="en-MY"/>
              </w:rPr>
            </w:pPr>
            <w:proofErr w:type="spellStart"/>
            <w:r w:rsidRPr="00BD4B12">
              <w:rPr>
                <w:lang w:val="en-MY"/>
              </w:rPr>
              <w:t>Menyediakan</w:t>
            </w:r>
            <w:proofErr w:type="spellEnd"/>
            <w:r w:rsidRPr="00BD4B12">
              <w:rPr>
                <w:lang w:val="en-MY"/>
              </w:rPr>
              <w:t xml:space="preserve"> </w:t>
            </w:r>
            <w:proofErr w:type="spellStart"/>
            <w:r w:rsidRPr="00BD4B12">
              <w:rPr>
                <w:lang w:val="en-MY"/>
              </w:rPr>
              <w:t>peluang</w:t>
            </w:r>
            <w:proofErr w:type="spellEnd"/>
            <w:r w:rsidRPr="00BD4B12">
              <w:rPr>
                <w:lang w:val="en-MY"/>
              </w:rPr>
              <w:t xml:space="preserve"> </w:t>
            </w:r>
            <w:proofErr w:type="spellStart"/>
            <w:r w:rsidRPr="00BD4B12">
              <w:rPr>
                <w:lang w:val="en-MY"/>
              </w:rPr>
              <w:t>pekerjaan</w:t>
            </w:r>
            <w:proofErr w:type="spellEnd"/>
            <w:r w:rsidRPr="00BD4B12">
              <w:rPr>
                <w:lang w:val="en-MY"/>
              </w:rPr>
              <w:t xml:space="preserve"> yang </w:t>
            </w:r>
            <w:proofErr w:type="spellStart"/>
            <w:r w:rsidRPr="00BD4B12">
              <w:rPr>
                <w:lang w:val="en-MY"/>
              </w:rPr>
              <w:t>mudah</w:t>
            </w:r>
            <w:proofErr w:type="spellEnd"/>
            <w:r w:rsidRPr="00BD4B12">
              <w:rPr>
                <w:lang w:val="en-MY"/>
              </w:rPr>
              <w:t xml:space="preserve"> </w:t>
            </w:r>
            <w:proofErr w:type="spellStart"/>
            <w:r w:rsidRPr="00BD4B12">
              <w:rPr>
                <w:lang w:val="en-MY"/>
              </w:rPr>
              <w:t>didapati</w:t>
            </w:r>
            <w:proofErr w:type="spellEnd"/>
            <w:r w:rsidRPr="00BD4B12">
              <w:rPr>
                <w:lang w:val="en-MY"/>
              </w:rPr>
              <w:t xml:space="preserve"> di </w:t>
            </w:r>
            <w:proofErr w:type="spellStart"/>
            <w:r w:rsidRPr="00BD4B12">
              <w:rPr>
                <w:lang w:val="en-MY"/>
              </w:rPr>
              <w:t>dalam</w:t>
            </w:r>
            <w:proofErr w:type="spellEnd"/>
            <w:r w:rsidRPr="00BD4B12">
              <w:rPr>
                <w:lang w:val="en-MY"/>
              </w:rPr>
              <w:t xml:space="preserve"> Malaysia.</w:t>
            </w:r>
          </w:p>
        </w:tc>
        <w:tc>
          <w:tcPr>
            <w:tcW w:w="1632" w:type="dxa"/>
          </w:tcPr>
          <w:p w:rsidR="00C26457" w:rsidP="006B1492" w:rsidRDefault="006B1492" w14:paraId="511BD7D5" w14:textId="6BEAF900">
            <w:pPr>
              <w:jc w:val="center"/>
              <w:rPr>
                <w:lang w:val="en-MY"/>
              </w:rPr>
            </w:pPr>
            <w:r>
              <w:rPr>
                <w:lang w:val="en-MY"/>
              </w:rPr>
              <w:t>24</w:t>
            </w:r>
          </w:p>
        </w:tc>
      </w:tr>
      <w:tr w:rsidR="00C26457" w:rsidTr="00D87B97" w14:paraId="13C57855" w14:textId="77777777">
        <w:trPr>
          <w:trHeight w:val="708"/>
        </w:trPr>
        <w:tc>
          <w:tcPr>
            <w:tcW w:w="7650" w:type="dxa"/>
            <w:shd w:val="clear" w:color="auto" w:fill="8EAADB" w:themeFill="accent1" w:themeFillTint="99"/>
          </w:tcPr>
          <w:p w:rsidR="00C26457" w:rsidP="00391B15" w:rsidRDefault="00290361" w14:paraId="461959CC" w14:textId="3A30F21F">
            <w:pPr>
              <w:rPr>
                <w:lang w:val="en-MY"/>
              </w:rPr>
            </w:pPr>
            <w:proofErr w:type="spellStart"/>
            <w:r w:rsidRPr="00290361">
              <w:rPr>
                <w:lang w:val="en-MY"/>
              </w:rPr>
              <w:t>Menghasilkan</w:t>
            </w:r>
            <w:proofErr w:type="spellEnd"/>
            <w:r w:rsidRPr="00290361">
              <w:rPr>
                <w:lang w:val="en-MY"/>
              </w:rPr>
              <w:t xml:space="preserve"> poster dan </w:t>
            </w:r>
            <w:proofErr w:type="spellStart"/>
            <w:r w:rsidRPr="00290361">
              <w:rPr>
                <w:lang w:val="en-MY"/>
              </w:rPr>
              <w:t>pengiklanan</w:t>
            </w:r>
            <w:proofErr w:type="spellEnd"/>
            <w:r w:rsidRPr="00290361">
              <w:rPr>
                <w:lang w:val="en-MY"/>
              </w:rPr>
              <w:t xml:space="preserve"> </w:t>
            </w:r>
            <w:proofErr w:type="spellStart"/>
            <w:r w:rsidRPr="00290361">
              <w:rPr>
                <w:lang w:val="en-MY"/>
              </w:rPr>
              <w:t>tentang</w:t>
            </w:r>
            <w:proofErr w:type="spellEnd"/>
            <w:r w:rsidRPr="00290361">
              <w:rPr>
                <w:lang w:val="en-MY"/>
              </w:rPr>
              <w:t xml:space="preserve"> </w:t>
            </w:r>
            <w:proofErr w:type="spellStart"/>
            <w:r w:rsidRPr="00290361">
              <w:rPr>
                <w:lang w:val="en-MY"/>
              </w:rPr>
              <w:t>kesan</w:t>
            </w:r>
            <w:proofErr w:type="spellEnd"/>
            <w:r w:rsidRPr="00290361">
              <w:rPr>
                <w:lang w:val="en-MY"/>
              </w:rPr>
              <w:t xml:space="preserve"> </w:t>
            </w:r>
            <w:proofErr w:type="spellStart"/>
            <w:r w:rsidRPr="00290361">
              <w:rPr>
                <w:lang w:val="en-MY"/>
              </w:rPr>
              <w:t>penipuan</w:t>
            </w:r>
            <w:proofErr w:type="spellEnd"/>
            <w:r w:rsidRPr="00290361">
              <w:rPr>
                <w:lang w:val="en-MY"/>
              </w:rPr>
              <w:t xml:space="preserve"> </w:t>
            </w:r>
            <w:proofErr w:type="spellStart"/>
            <w:r w:rsidRPr="00290361">
              <w:rPr>
                <w:lang w:val="en-MY"/>
              </w:rPr>
              <w:t>penawaran</w:t>
            </w:r>
            <w:proofErr w:type="spellEnd"/>
            <w:r w:rsidRPr="00290361">
              <w:rPr>
                <w:lang w:val="en-MY"/>
              </w:rPr>
              <w:t xml:space="preserve"> </w:t>
            </w:r>
            <w:proofErr w:type="spellStart"/>
            <w:r w:rsidRPr="00290361">
              <w:rPr>
                <w:lang w:val="en-MY"/>
              </w:rPr>
              <w:t>pekerjaan</w:t>
            </w:r>
            <w:proofErr w:type="spellEnd"/>
            <w:r w:rsidRPr="00290361">
              <w:rPr>
                <w:lang w:val="en-MY"/>
              </w:rPr>
              <w:t xml:space="preserve"> di </w:t>
            </w:r>
            <w:proofErr w:type="spellStart"/>
            <w:r w:rsidRPr="00290361">
              <w:rPr>
                <w:lang w:val="en-MY"/>
              </w:rPr>
              <w:t>seluruh</w:t>
            </w:r>
            <w:proofErr w:type="spellEnd"/>
            <w:r w:rsidRPr="00290361">
              <w:rPr>
                <w:lang w:val="en-MY"/>
              </w:rPr>
              <w:t xml:space="preserve"> Malaysia.</w:t>
            </w:r>
          </w:p>
        </w:tc>
        <w:tc>
          <w:tcPr>
            <w:tcW w:w="1632" w:type="dxa"/>
            <w:shd w:val="clear" w:color="auto" w:fill="FFFF00"/>
          </w:tcPr>
          <w:p w:rsidR="00C26457" w:rsidP="006B1492" w:rsidRDefault="006B1492" w14:paraId="5596C30C" w14:textId="583FE7B9">
            <w:pPr>
              <w:jc w:val="center"/>
              <w:rPr>
                <w:lang w:val="en-MY"/>
              </w:rPr>
            </w:pPr>
            <w:r>
              <w:rPr>
                <w:lang w:val="en-MY"/>
              </w:rPr>
              <w:t>25</w:t>
            </w:r>
          </w:p>
        </w:tc>
      </w:tr>
      <w:tr w:rsidR="00C26457" w:rsidTr="003E0440" w14:paraId="4181286B" w14:textId="77777777">
        <w:trPr>
          <w:trHeight w:val="904"/>
        </w:trPr>
        <w:tc>
          <w:tcPr>
            <w:tcW w:w="7650" w:type="dxa"/>
            <w:shd w:val="clear" w:color="auto" w:fill="8EAADB" w:themeFill="accent1" w:themeFillTint="99"/>
          </w:tcPr>
          <w:p w:rsidR="00C26457" w:rsidP="00391B15" w:rsidRDefault="008C47B4" w14:paraId="19A6079C" w14:textId="15B890D3">
            <w:pPr>
              <w:rPr>
                <w:lang w:val="en-MY"/>
              </w:rPr>
            </w:pPr>
            <w:proofErr w:type="spellStart"/>
            <w:r w:rsidRPr="008C47B4">
              <w:rPr>
                <w:lang w:val="en-MY"/>
              </w:rPr>
              <w:t>Menggalakkan</w:t>
            </w:r>
            <w:proofErr w:type="spellEnd"/>
            <w:r w:rsidRPr="008C47B4">
              <w:rPr>
                <w:lang w:val="en-MY"/>
              </w:rPr>
              <w:t xml:space="preserve"> </w:t>
            </w:r>
            <w:proofErr w:type="spellStart"/>
            <w:r w:rsidRPr="008C47B4">
              <w:rPr>
                <w:lang w:val="en-MY"/>
              </w:rPr>
              <w:t>rakyat</w:t>
            </w:r>
            <w:proofErr w:type="spellEnd"/>
            <w:r w:rsidRPr="008C47B4">
              <w:rPr>
                <w:lang w:val="en-MY"/>
              </w:rPr>
              <w:t xml:space="preserve"> Malaysia </w:t>
            </w:r>
            <w:proofErr w:type="spellStart"/>
            <w:r w:rsidRPr="008C47B4">
              <w:rPr>
                <w:lang w:val="en-MY"/>
              </w:rPr>
              <w:t>menggunakan</w:t>
            </w:r>
            <w:proofErr w:type="spellEnd"/>
            <w:r w:rsidRPr="008C47B4">
              <w:rPr>
                <w:lang w:val="en-MY"/>
              </w:rPr>
              <w:t xml:space="preserve"> </w:t>
            </w:r>
            <w:proofErr w:type="spellStart"/>
            <w:r w:rsidRPr="008C47B4">
              <w:rPr>
                <w:lang w:val="en-MY"/>
              </w:rPr>
              <w:t>aplikasi</w:t>
            </w:r>
            <w:proofErr w:type="spellEnd"/>
            <w:r w:rsidRPr="008C47B4">
              <w:rPr>
                <w:lang w:val="en-MY"/>
              </w:rPr>
              <w:t xml:space="preserve"> caller-identification dan call-blocking </w:t>
            </w:r>
            <w:proofErr w:type="spellStart"/>
            <w:r w:rsidRPr="008C47B4">
              <w:rPr>
                <w:lang w:val="en-MY"/>
              </w:rPr>
              <w:t>seperti</w:t>
            </w:r>
            <w:proofErr w:type="spellEnd"/>
            <w:r w:rsidRPr="008C47B4">
              <w:rPr>
                <w:lang w:val="en-MY"/>
              </w:rPr>
              <w:t xml:space="preserve"> </w:t>
            </w:r>
            <w:proofErr w:type="spellStart"/>
            <w:r w:rsidRPr="008C47B4">
              <w:rPr>
                <w:lang w:val="en-MY"/>
              </w:rPr>
              <w:t>Truecaller</w:t>
            </w:r>
            <w:proofErr w:type="spellEnd"/>
            <w:r w:rsidRPr="008C47B4">
              <w:rPr>
                <w:lang w:val="en-MY"/>
              </w:rPr>
              <w:t xml:space="preserve"> </w:t>
            </w:r>
            <w:proofErr w:type="spellStart"/>
            <w:r w:rsidRPr="008C47B4">
              <w:rPr>
                <w:lang w:val="en-MY"/>
              </w:rPr>
              <w:t>untuk</w:t>
            </w:r>
            <w:proofErr w:type="spellEnd"/>
            <w:r w:rsidRPr="008C47B4">
              <w:rPr>
                <w:lang w:val="en-MY"/>
              </w:rPr>
              <w:t xml:space="preserve"> </w:t>
            </w:r>
            <w:proofErr w:type="spellStart"/>
            <w:r w:rsidRPr="008C47B4">
              <w:rPr>
                <w:lang w:val="en-MY"/>
              </w:rPr>
              <w:t>menyekat</w:t>
            </w:r>
            <w:proofErr w:type="spellEnd"/>
            <w:r w:rsidRPr="008C47B4">
              <w:rPr>
                <w:lang w:val="en-MY"/>
              </w:rPr>
              <w:t xml:space="preserve"> </w:t>
            </w:r>
            <w:proofErr w:type="spellStart"/>
            <w:r w:rsidRPr="008C47B4">
              <w:rPr>
                <w:lang w:val="en-MY"/>
              </w:rPr>
              <w:t>panggilan</w:t>
            </w:r>
            <w:proofErr w:type="spellEnd"/>
            <w:r w:rsidRPr="008C47B4">
              <w:rPr>
                <w:lang w:val="en-MY"/>
              </w:rPr>
              <w:t xml:space="preserve"> </w:t>
            </w:r>
            <w:proofErr w:type="spellStart"/>
            <w:r w:rsidRPr="008C47B4">
              <w:rPr>
                <w:lang w:val="en-MY"/>
              </w:rPr>
              <w:t>daripada</w:t>
            </w:r>
            <w:proofErr w:type="spellEnd"/>
            <w:r w:rsidRPr="008C47B4">
              <w:rPr>
                <w:lang w:val="en-MY"/>
              </w:rPr>
              <w:t xml:space="preserve"> </w:t>
            </w:r>
            <w:proofErr w:type="spellStart"/>
            <w:r w:rsidRPr="008C47B4">
              <w:rPr>
                <w:lang w:val="en-MY"/>
              </w:rPr>
              <w:t>penipu</w:t>
            </w:r>
            <w:proofErr w:type="spellEnd"/>
          </w:p>
        </w:tc>
        <w:tc>
          <w:tcPr>
            <w:tcW w:w="1632" w:type="dxa"/>
          </w:tcPr>
          <w:p w:rsidR="00C26457" w:rsidP="006B1492" w:rsidRDefault="006B1492" w14:paraId="117E9E07" w14:textId="527D1FB1">
            <w:pPr>
              <w:jc w:val="center"/>
              <w:rPr>
                <w:lang w:val="en-MY"/>
              </w:rPr>
            </w:pPr>
            <w:r>
              <w:rPr>
                <w:lang w:val="en-MY"/>
              </w:rPr>
              <w:t>21</w:t>
            </w:r>
          </w:p>
        </w:tc>
      </w:tr>
      <w:tr w:rsidR="00C26457" w:rsidTr="005A0658" w14:paraId="7F0FE82F" w14:textId="77777777">
        <w:trPr>
          <w:trHeight w:val="632"/>
        </w:trPr>
        <w:tc>
          <w:tcPr>
            <w:tcW w:w="7650" w:type="dxa"/>
            <w:shd w:val="clear" w:color="auto" w:fill="8EAADB" w:themeFill="accent1" w:themeFillTint="99"/>
          </w:tcPr>
          <w:p w:rsidR="00C26457" w:rsidP="00391B15" w:rsidRDefault="00D76F2B" w14:paraId="12F85B5A" w14:textId="19776743">
            <w:pPr>
              <w:rPr>
                <w:lang w:val="en-MY"/>
              </w:rPr>
            </w:pPr>
            <w:proofErr w:type="spellStart"/>
            <w:r w:rsidRPr="00D76F2B">
              <w:rPr>
                <w:lang w:val="en-MY"/>
              </w:rPr>
              <w:t>Mengenal</w:t>
            </w:r>
            <w:proofErr w:type="spellEnd"/>
            <w:r w:rsidRPr="00D76F2B">
              <w:rPr>
                <w:lang w:val="en-MY"/>
              </w:rPr>
              <w:t xml:space="preserve"> </w:t>
            </w:r>
            <w:proofErr w:type="spellStart"/>
            <w:r w:rsidRPr="00D76F2B">
              <w:rPr>
                <w:lang w:val="en-MY"/>
              </w:rPr>
              <w:t>pasti</w:t>
            </w:r>
            <w:proofErr w:type="spellEnd"/>
            <w:r w:rsidRPr="00D76F2B">
              <w:rPr>
                <w:lang w:val="en-MY"/>
              </w:rPr>
              <w:t xml:space="preserve"> </w:t>
            </w:r>
            <w:proofErr w:type="spellStart"/>
            <w:r w:rsidRPr="00D76F2B">
              <w:rPr>
                <w:lang w:val="en-MY"/>
              </w:rPr>
              <w:t>pekerjaan</w:t>
            </w:r>
            <w:proofErr w:type="spellEnd"/>
            <w:r w:rsidRPr="00D76F2B">
              <w:rPr>
                <w:lang w:val="en-MY"/>
              </w:rPr>
              <w:t xml:space="preserve"> yang </w:t>
            </w:r>
            <w:proofErr w:type="spellStart"/>
            <w:r w:rsidRPr="00D76F2B">
              <w:rPr>
                <w:lang w:val="en-MY"/>
              </w:rPr>
              <w:t>memberikan</w:t>
            </w:r>
            <w:proofErr w:type="spellEnd"/>
            <w:r w:rsidRPr="00D76F2B">
              <w:rPr>
                <w:lang w:val="en-MY"/>
              </w:rPr>
              <w:t xml:space="preserve"> </w:t>
            </w:r>
            <w:proofErr w:type="spellStart"/>
            <w:r w:rsidRPr="00D76F2B">
              <w:rPr>
                <w:lang w:val="en-MY"/>
              </w:rPr>
              <w:t>gaji</w:t>
            </w:r>
            <w:proofErr w:type="spellEnd"/>
            <w:r w:rsidRPr="00D76F2B">
              <w:rPr>
                <w:lang w:val="en-MY"/>
              </w:rPr>
              <w:t xml:space="preserve"> </w:t>
            </w:r>
            <w:proofErr w:type="spellStart"/>
            <w:r w:rsidRPr="00D76F2B">
              <w:rPr>
                <w:lang w:val="en-MY"/>
              </w:rPr>
              <w:t>bersesuaian</w:t>
            </w:r>
            <w:proofErr w:type="spellEnd"/>
            <w:r w:rsidRPr="00D76F2B">
              <w:rPr>
                <w:lang w:val="en-MY"/>
              </w:rPr>
              <w:t xml:space="preserve"> </w:t>
            </w:r>
            <w:proofErr w:type="spellStart"/>
            <w:r w:rsidRPr="00D76F2B">
              <w:rPr>
                <w:lang w:val="en-MY"/>
              </w:rPr>
              <w:t>dengan</w:t>
            </w:r>
            <w:proofErr w:type="spellEnd"/>
            <w:r w:rsidRPr="00D76F2B">
              <w:rPr>
                <w:lang w:val="en-MY"/>
              </w:rPr>
              <w:t xml:space="preserve"> </w:t>
            </w:r>
            <w:proofErr w:type="spellStart"/>
            <w:r w:rsidRPr="00D76F2B">
              <w:rPr>
                <w:lang w:val="en-MY"/>
              </w:rPr>
              <w:t>pekerjaan</w:t>
            </w:r>
            <w:proofErr w:type="spellEnd"/>
            <w:r w:rsidRPr="00D76F2B">
              <w:rPr>
                <w:lang w:val="en-MY"/>
              </w:rPr>
              <w:t xml:space="preserve"> yang </w:t>
            </w:r>
            <w:proofErr w:type="spellStart"/>
            <w:r w:rsidRPr="00D76F2B">
              <w:rPr>
                <w:lang w:val="en-MY"/>
              </w:rPr>
              <w:t>ditawarkan</w:t>
            </w:r>
            <w:proofErr w:type="spellEnd"/>
            <w:r w:rsidRPr="00D76F2B">
              <w:rPr>
                <w:lang w:val="en-MY"/>
              </w:rPr>
              <w:t>.</w:t>
            </w:r>
          </w:p>
        </w:tc>
        <w:tc>
          <w:tcPr>
            <w:tcW w:w="1632" w:type="dxa"/>
          </w:tcPr>
          <w:p w:rsidR="00C26457" w:rsidP="00AE49AF" w:rsidRDefault="006B1492" w14:paraId="5CD5544D" w14:textId="149E1AD1">
            <w:pPr>
              <w:keepNext/>
              <w:jc w:val="center"/>
              <w:rPr>
                <w:lang w:val="en-MY"/>
              </w:rPr>
            </w:pPr>
            <w:r>
              <w:rPr>
                <w:lang w:val="en-MY"/>
              </w:rPr>
              <w:t>17</w:t>
            </w:r>
          </w:p>
        </w:tc>
      </w:tr>
    </w:tbl>
    <w:p w:rsidR="00B97015" w:rsidP="00AE49AF" w:rsidRDefault="00615617" w14:paraId="2E9E3A01" w14:textId="69D8344F">
      <w:pPr>
        <w:pStyle w:val="Caption"/>
        <w:jc w:val="center"/>
        <w:rPr>
          <w:lang w:val="en-MY"/>
        </w:rPr>
      </w:pPr>
      <w:bookmarkStart w:name="_Toc120479775" w:id="35"/>
      <w:r>
        <w:t>Rajah</w:t>
      </w:r>
      <w:r w:rsidR="00AE49AF">
        <w:t xml:space="preserve"> </w:t>
      </w:r>
      <w:r>
        <w:fldChar w:fldCharType="begin"/>
      </w:r>
      <w:r>
        <w:instrText>SEQ Table \* ARABIC</w:instrText>
      </w:r>
      <w:r>
        <w:fldChar w:fldCharType="separate"/>
      </w:r>
      <w:r w:rsidR="00AE49AF">
        <w:rPr>
          <w:noProof/>
        </w:rPr>
        <w:t>23</w:t>
      </w:r>
      <w:r>
        <w:fldChar w:fldCharType="end"/>
      </w:r>
      <w:r w:rsidR="00AE49AF">
        <w:rPr>
          <w:lang w:val="en-MY"/>
        </w:rPr>
        <w:t xml:space="preserve"> E Cadangan</w:t>
      </w:r>
      <w:bookmarkEnd w:id="35"/>
    </w:p>
    <w:p w:rsidR="00727D70" w:rsidP="00391B15" w:rsidRDefault="00727D70" w14:paraId="7BCAB6C6" w14:textId="77777777">
      <w:pPr>
        <w:rPr>
          <w:lang w:val="en-MY"/>
        </w:rPr>
      </w:pPr>
    </w:p>
    <w:p w:rsidR="00AD1CA0" w:rsidP="0081697C" w:rsidRDefault="004E1BE8" w14:paraId="62C64289" w14:textId="487FB729">
      <w:pPr>
        <w:pStyle w:val="Normal2"/>
      </w:pPr>
      <w:r>
        <w:t>Terdapat banyak</w:t>
      </w:r>
      <w:r w:rsidR="00F4663C">
        <w:t xml:space="preserve"> cadangan</w:t>
      </w:r>
      <w:r w:rsidR="00957607">
        <w:t>-cadangan</w:t>
      </w:r>
      <w:r w:rsidR="00F4663C">
        <w:t xml:space="preserve"> yang wujud dalam</w:t>
      </w:r>
      <w:r w:rsidR="00957607">
        <w:t xml:space="preserve"> mengatasi kes</w:t>
      </w:r>
      <w:r w:rsidR="00EE731A">
        <w:t xml:space="preserve"> </w:t>
      </w:r>
      <w:r w:rsidR="00576943">
        <w:t xml:space="preserve">penipuan penawaran pekerjaan di luar negara. </w:t>
      </w:r>
      <w:r w:rsidR="00DF5F9A">
        <w:t xml:space="preserve">Berdasarkan </w:t>
      </w:r>
      <w:r w:rsidR="00471302">
        <w:t xml:space="preserve">survei yang telah dijalankan, </w:t>
      </w:r>
      <w:r w:rsidR="003B1A9B">
        <w:t xml:space="preserve">25 per 30 responden bersepakat </w:t>
      </w:r>
      <w:r w:rsidR="00BA6D61">
        <w:t xml:space="preserve">bersutuju bahawa </w:t>
      </w:r>
      <w:r w:rsidR="00BA6D61">
        <w:rPr>
          <w:b/>
        </w:rPr>
        <w:t xml:space="preserve">menghasilkan poster </w:t>
      </w:r>
      <w:r w:rsidRPr="00BA6D61" w:rsidR="00BA6D61">
        <w:rPr>
          <w:b/>
        </w:rPr>
        <w:t>dan pengiklanan tentang kesan penipuan penawaran pekerjaan di seluruh Malaysi</w:t>
      </w:r>
      <w:r w:rsidR="003D2AEC">
        <w:rPr>
          <w:b/>
        </w:rPr>
        <w:t>a</w:t>
      </w:r>
      <w:r w:rsidR="00585927">
        <w:rPr>
          <w:b/>
        </w:rPr>
        <w:t xml:space="preserve"> </w:t>
      </w:r>
      <w:r w:rsidR="00585927">
        <w:t xml:space="preserve">merupakan cadangan yang </w:t>
      </w:r>
      <w:r w:rsidR="0041773F">
        <w:t>berkesan dalam membasmi kes penipuan penawaran pekerjaan ini</w:t>
      </w:r>
      <w:r w:rsidR="00BA4208">
        <w:t xml:space="preserve"> langsung mencatatkan bilangan tertinggi berbanding cadangan-cadangan lain iaitu sebanyak 25</w:t>
      </w:r>
      <w:r w:rsidR="006503FD">
        <w:t>.</w:t>
      </w:r>
      <w:r w:rsidR="00591B8D">
        <w:t xml:space="preserve"> Dalam era </w:t>
      </w:r>
      <w:r w:rsidR="000D4CE8">
        <w:t>modenisasi</w:t>
      </w:r>
      <w:r w:rsidR="00D5150A">
        <w:t xml:space="preserve"> kini, </w:t>
      </w:r>
      <w:r w:rsidR="00D15C2D">
        <w:t>penggunaan media sosial semakin berleluasa lebih-lebih lagi dalam kalangan para remaja</w:t>
      </w:r>
      <w:r w:rsidR="00343D5F">
        <w:t xml:space="preserve">. Penghasilan </w:t>
      </w:r>
      <w:r w:rsidR="00FC6F12">
        <w:t xml:space="preserve">poster </w:t>
      </w:r>
      <w:r w:rsidR="00374C85">
        <w:t>dan iklan</w:t>
      </w:r>
      <w:r w:rsidR="0008272C">
        <w:t xml:space="preserve"> lalu</w:t>
      </w:r>
      <w:r w:rsidR="004674F8">
        <w:t xml:space="preserve"> menyebarkannya</w:t>
      </w:r>
      <w:r w:rsidR="00F57857">
        <w:t xml:space="preserve"> di dalam media sosial mampu menarik minat para remaja </w:t>
      </w:r>
      <w:r w:rsidR="001E09BD">
        <w:t xml:space="preserve">dan </w:t>
      </w:r>
      <w:r w:rsidR="001E09BD">
        <w:lastRenderedPageBreak/>
        <w:t>mendedahkan kepada mereka terhadap bahayanya</w:t>
      </w:r>
      <w:r w:rsidR="00C80957">
        <w:t xml:space="preserve"> kes penipuan penawaran pekerjaan di luar negara. </w:t>
      </w:r>
      <w:r w:rsidR="00634F21">
        <w:t>Hal ini</w:t>
      </w:r>
      <w:r w:rsidR="00CE73BB">
        <w:t xml:space="preserve"> supaya para remaja yang </w:t>
      </w:r>
      <w:r w:rsidR="003900E1">
        <w:t>bakal</w:t>
      </w:r>
      <w:r w:rsidR="006F2AFA">
        <w:t xml:space="preserve"> </w:t>
      </w:r>
      <w:r w:rsidR="00273285">
        <w:t xml:space="preserve">menjejaki dunia pekerjaan </w:t>
      </w:r>
      <w:r w:rsidR="00CC1DE5">
        <w:t xml:space="preserve">dapat berwaspada daripada terperangkap </w:t>
      </w:r>
      <w:r w:rsidR="00230C3F">
        <w:t xml:space="preserve">dalam sindiket </w:t>
      </w:r>
      <w:r w:rsidR="00B60185">
        <w:t xml:space="preserve">penipuan penawaran </w:t>
      </w:r>
      <w:r w:rsidR="00563390">
        <w:t xml:space="preserve">pekerjaan di luar negara. </w:t>
      </w:r>
      <w:r w:rsidR="009A60E2">
        <w:t>Kesimpulannya</w:t>
      </w:r>
      <w:r w:rsidR="00960A8B">
        <w:t xml:space="preserve">, sudah terang lagi bersuluh bahawa </w:t>
      </w:r>
      <w:r w:rsidR="00C52D15">
        <w:t xml:space="preserve">kes penipuan penawaran pekerjaan di luar negara perlulah </w:t>
      </w:r>
      <w:r w:rsidR="00047189">
        <w:t xml:space="preserve">dibasmi dengan cara yang </w:t>
      </w:r>
      <w:r w:rsidR="00AE69CB">
        <w:t>efektif</w:t>
      </w:r>
      <w:r w:rsidR="00DB5283">
        <w:t xml:space="preserve">. </w:t>
      </w:r>
      <w:r w:rsidR="00D63B3E">
        <w:t>Cara yang digunakan mestilah mampu</w:t>
      </w:r>
      <w:r w:rsidR="00D47C74">
        <w:t xml:space="preserve"> dapat didedahkan kepada remaja </w:t>
      </w:r>
      <w:r w:rsidR="0041718D">
        <w:t>pada</w:t>
      </w:r>
      <w:r w:rsidR="00450C1A">
        <w:t xml:space="preserve"> zaman kini </w:t>
      </w:r>
      <w:r w:rsidR="00690EB4">
        <w:t xml:space="preserve">yang bakal menjejaki ke alam pekerjaan </w:t>
      </w:r>
      <w:r w:rsidR="005542D4">
        <w:t xml:space="preserve">supaya mereka </w:t>
      </w:r>
      <w:r w:rsidR="008116E2">
        <w:t xml:space="preserve">tidak terperangkap dalam </w:t>
      </w:r>
      <w:r w:rsidR="00C47127">
        <w:t>kes</w:t>
      </w:r>
      <w:r w:rsidR="009B3E0D">
        <w:t xml:space="preserve"> berbahaya ini.</w:t>
      </w:r>
    </w:p>
    <w:p w:rsidRPr="0002682C" w:rsidR="00AD1CA0" w:rsidP="008322C8" w:rsidRDefault="008322C8" w14:paraId="4CE8F4A3" w14:textId="0A78C4AE">
      <w:pPr>
        <w:rPr>
          <w:lang w:val="ms-MY"/>
        </w:rPr>
      </w:pPr>
      <w:r>
        <w:rPr>
          <w:lang w:val="ms-MY"/>
        </w:rPr>
        <w:br w:type="page"/>
      </w:r>
    </w:p>
    <w:p w:rsidR="00391B15" w:rsidP="00F4220A" w:rsidRDefault="00F4220A" w14:paraId="6BBC3978" w14:textId="51EF5447">
      <w:pPr>
        <w:pStyle w:val="Heading1"/>
      </w:pPr>
      <w:bookmarkStart w:name="_Toc885873476" w:id="36"/>
      <w:r>
        <w:lastRenderedPageBreak/>
        <w:t xml:space="preserve">Bab 6 </w:t>
      </w:r>
      <w:proofErr w:type="spellStart"/>
      <w:r>
        <w:t>Rumusan</w:t>
      </w:r>
      <w:proofErr w:type="spellEnd"/>
      <w:r>
        <w:t xml:space="preserve"> </w:t>
      </w:r>
      <w:bookmarkEnd w:id="36"/>
    </w:p>
    <w:p w:rsidR="00141B97" w:rsidP="00652584" w:rsidRDefault="00141B97" w14:paraId="2BA8E889" w14:textId="2227A9B6">
      <w:pPr>
        <w:pStyle w:val="Normal2"/>
        <w:ind w:firstLine="0"/>
      </w:pPr>
    </w:p>
    <w:p w:rsidR="00EE4CE1" w:rsidP="00CA34BC" w:rsidRDefault="00EE4CE1" w14:paraId="0E523BFE" w14:textId="3244CDAB">
      <w:pPr>
        <w:pStyle w:val="Normal2"/>
        <w:rPr>
          <w:rStyle w:val="jsgrdq"/>
          <w:color w:val="000000"/>
        </w:rPr>
      </w:pPr>
      <w:r>
        <w:rPr>
          <w:rStyle w:val="jsgrdq"/>
          <w:color w:val="000000"/>
        </w:rPr>
        <w:t>Berdasarkan analisa yang dilakukan, rakyat Malaysia agak terselamat dari penipuan penawaran pekerjaan di luar negara. Mereka tidak pernah mendapat tawaran bekerja di luar negara dan kebanyakan mempunyai kesedaran atas penipuan ini. Jika mereka menjumpai adegan untuk melakukan penjenayah ini, mereka tahu langkah berjaga-jaga untuk lebih berhati-hati dan tidak menjadi mangsa penipuan.</w:t>
      </w:r>
      <w:r w:rsidR="00D13E6A">
        <w:rPr>
          <w:rStyle w:val="jsgrdq"/>
          <w:color w:val="000000"/>
        </w:rPr>
        <w:t xml:space="preserve"> </w:t>
      </w:r>
      <w:r w:rsidR="00C72E6D">
        <w:rPr>
          <w:rStyle w:val="jsgrdq"/>
          <w:color w:val="000000"/>
        </w:rPr>
        <w:t xml:space="preserve">Majoriti responden yang </w:t>
      </w:r>
      <w:r w:rsidR="004874FF">
        <w:rPr>
          <w:rStyle w:val="jsgrdq"/>
          <w:color w:val="000000"/>
        </w:rPr>
        <w:t xml:space="preserve">menjawab </w:t>
      </w:r>
      <w:r w:rsidR="00EE1601">
        <w:rPr>
          <w:rStyle w:val="jsgrdq"/>
          <w:color w:val="000000"/>
        </w:rPr>
        <w:t xml:space="preserve">borang penyelidikan ini ialah daripada umur 18 hingga 30 tahun. </w:t>
      </w:r>
      <w:r w:rsidR="00F20604">
        <w:rPr>
          <w:rStyle w:val="jsgrdq"/>
          <w:color w:val="000000"/>
        </w:rPr>
        <w:t xml:space="preserve">Selain itu, </w:t>
      </w:r>
      <w:r w:rsidR="00137C4E">
        <w:rPr>
          <w:rStyle w:val="jsgrdq"/>
          <w:color w:val="000000"/>
        </w:rPr>
        <w:t>ramai dari berbangsa Melayu dan beragama Islam</w:t>
      </w:r>
      <w:r w:rsidR="003D380D">
        <w:rPr>
          <w:rStyle w:val="jsgrdq"/>
          <w:color w:val="000000"/>
        </w:rPr>
        <w:t xml:space="preserve"> dan juga ialah seorang pelajar.</w:t>
      </w:r>
      <w:r w:rsidR="009C59BE">
        <w:rPr>
          <w:rStyle w:val="jsgrdq"/>
          <w:color w:val="000000"/>
        </w:rPr>
        <w:t xml:space="preserve"> Selain dari mereka mengetahui </w:t>
      </w:r>
      <w:r w:rsidR="009732FA">
        <w:rPr>
          <w:rStyle w:val="jsgrdq"/>
          <w:color w:val="000000"/>
        </w:rPr>
        <w:t>adanya jenayah seperti yang dibincangkan</w:t>
      </w:r>
      <w:r w:rsidR="00026101">
        <w:rPr>
          <w:rStyle w:val="jsgrdq"/>
          <w:color w:val="000000"/>
        </w:rPr>
        <w:t xml:space="preserve">, mereka juga </w:t>
      </w:r>
      <w:r w:rsidR="00544950">
        <w:rPr>
          <w:rStyle w:val="jsgrdq"/>
          <w:color w:val="000000"/>
        </w:rPr>
        <w:t xml:space="preserve">telah memberi cadangan-cadangan yang bernas </w:t>
      </w:r>
      <w:r w:rsidR="004D64D6">
        <w:rPr>
          <w:rStyle w:val="jsgrdq"/>
          <w:color w:val="000000"/>
        </w:rPr>
        <w:t>bagi memberi kesedaran untuk rakyat Malaysia.</w:t>
      </w:r>
    </w:p>
    <w:p w:rsidRPr="00827A0C" w:rsidR="00652584" w:rsidP="009B262B" w:rsidRDefault="00915CF2" w14:paraId="205A099D" w14:textId="6C53F18C">
      <w:pPr>
        <w:pStyle w:val="Normal2"/>
        <w:ind w:firstLine="0"/>
      </w:pPr>
      <w:r>
        <w:tab/>
      </w:r>
      <w:r>
        <w:t xml:space="preserve">Dari kajian ini </w:t>
      </w:r>
      <w:r w:rsidR="000148F9">
        <w:t xml:space="preserve">dan artikel </w:t>
      </w:r>
      <w:r w:rsidR="003D0FA2">
        <w:t xml:space="preserve">rujukan yang berkaitan, masyarakat Malaysia sedar </w:t>
      </w:r>
      <w:r w:rsidR="00840777">
        <w:t xml:space="preserve">atas kewujudan </w:t>
      </w:r>
      <w:r w:rsidRPr="00827A0C" w:rsidR="00827A0C">
        <w:rPr>
          <w:i/>
          <w:iCs/>
        </w:rPr>
        <w:t>scam</w:t>
      </w:r>
      <w:r w:rsidR="00827A0C">
        <w:rPr>
          <w:i/>
          <w:iCs/>
        </w:rPr>
        <w:t xml:space="preserve"> </w:t>
      </w:r>
      <w:r w:rsidR="00827A0C">
        <w:t xml:space="preserve">dan aktiviti jenayah siber yang sering </w:t>
      </w:r>
      <w:r w:rsidR="009A7441">
        <w:t xml:space="preserve">diingati </w:t>
      </w:r>
      <w:r w:rsidR="00A53B3A">
        <w:t>oleh</w:t>
      </w:r>
      <w:r w:rsidR="009A7441">
        <w:t xml:space="preserve"> </w:t>
      </w:r>
      <w:r w:rsidR="00A55031">
        <w:t>berita semasa.</w:t>
      </w:r>
      <w:r w:rsidR="00A53B3A">
        <w:t xml:space="preserve"> Masyarakat juga sedar atas </w:t>
      </w:r>
      <w:r w:rsidR="007D3A99">
        <w:t xml:space="preserve">kesan </w:t>
      </w:r>
      <w:r w:rsidR="00A86D69">
        <w:t>penipuan tersebut kepada mangsa</w:t>
      </w:r>
      <w:r w:rsidR="00565EF0">
        <w:t xml:space="preserve">. </w:t>
      </w:r>
      <w:r w:rsidR="00A76225">
        <w:t>Walau bagaimanapun</w:t>
      </w:r>
      <w:r w:rsidR="00565EF0">
        <w:t xml:space="preserve">, </w:t>
      </w:r>
      <w:r w:rsidR="00A76225">
        <w:t xml:space="preserve">responden telah </w:t>
      </w:r>
      <w:r w:rsidR="001E29D5">
        <w:t>menunjukkan</w:t>
      </w:r>
      <w:r w:rsidR="00A76225">
        <w:t xml:space="preserve"> pertimbangan dan keinginan untuk bekerja di luar negara</w:t>
      </w:r>
      <w:r w:rsidR="00130E4D">
        <w:t>.</w:t>
      </w:r>
      <w:r w:rsidR="00B40652">
        <w:t xml:space="preserve"> Oleh itu, </w:t>
      </w:r>
      <w:r w:rsidR="0041747B">
        <w:t>bagi</w:t>
      </w:r>
      <w:r w:rsidR="00B949E7">
        <w:t xml:space="preserve"> mengelakkan dari </w:t>
      </w:r>
      <w:r w:rsidR="000A2335">
        <w:t xml:space="preserve">terperangkan </w:t>
      </w:r>
      <w:r w:rsidR="007B607D">
        <w:t xml:space="preserve">dengan </w:t>
      </w:r>
      <w:r w:rsidR="00B949E7">
        <w:t xml:space="preserve">penipuan </w:t>
      </w:r>
      <w:r w:rsidR="0041747B">
        <w:t>tawaran pekerjaan luar negara</w:t>
      </w:r>
      <w:r w:rsidR="00D4500E">
        <w:t xml:space="preserve"> mereka haruslah </w:t>
      </w:r>
      <w:r w:rsidR="000143FD">
        <w:t xml:space="preserve">melakukan </w:t>
      </w:r>
      <w:r w:rsidR="00F63EC6">
        <w:t xml:space="preserve">penyemakkan dan pengesahan </w:t>
      </w:r>
      <w:r w:rsidR="00447ACF">
        <w:t>maklumat syarikat</w:t>
      </w:r>
      <w:r w:rsidR="009A1A5D">
        <w:t xml:space="preserve"> </w:t>
      </w:r>
      <w:r w:rsidR="00466A0C">
        <w:t xml:space="preserve">yang </w:t>
      </w:r>
      <w:r w:rsidR="00216465">
        <w:t>ditawarkan</w:t>
      </w:r>
      <w:r w:rsidR="00433DD0">
        <w:t xml:space="preserve"> terlebih</w:t>
      </w:r>
      <w:r w:rsidR="00447ACF">
        <w:t xml:space="preserve"> </w:t>
      </w:r>
      <w:r w:rsidR="000A5B57">
        <w:t>dahulu</w:t>
      </w:r>
      <w:r w:rsidR="00433DD0">
        <w:t>.</w:t>
      </w:r>
    </w:p>
    <w:p w:rsidRPr="00F4220A" w:rsidR="00F4220A" w:rsidP="00F4220A" w:rsidRDefault="00A56680" w14:paraId="19866422" w14:textId="7EF53B5F">
      <w:pPr>
        <w:rPr>
          <w:lang w:val="en-MY"/>
        </w:rPr>
      </w:pPr>
      <w:r>
        <w:rPr>
          <w:lang w:val="en-MY"/>
        </w:rPr>
        <w:br w:type="page"/>
      </w:r>
    </w:p>
    <w:p w:rsidR="00F4220A" w:rsidP="00B81EAC" w:rsidRDefault="00B81EAC" w14:paraId="20F39F34" w14:textId="1D8948C4">
      <w:pPr>
        <w:pStyle w:val="Heading1"/>
      </w:pPr>
      <w:bookmarkStart w:name="_Toc1966419932" w:id="37"/>
      <w:proofErr w:type="spellStart"/>
      <w:r>
        <w:lastRenderedPageBreak/>
        <w:t>Senarai</w:t>
      </w:r>
      <w:proofErr w:type="spellEnd"/>
      <w:r>
        <w:t xml:space="preserve"> </w:t>
      </w:r>
      <w:proofErr w:type="spellStart"/>
      <w:r>
        <w:t>Rujukan</w:t>
      </w:r>
      <w:bookmarkEnd w:id="37"/>
      <w:proofErr w:type="spellEnd"/>
    </w:p>
    <w:sdt>
      <w:sdtPr>
        <w:id w:val="662284475"/>
        <w:docPartObj>
          <w:docPartGallery w:val="Bibliographies"/>
          <w:docPartUnique/>
        </w:docPartObj>
      </w:sdtPr>
      <w:sdtContent>
        <w:p w:rsidR="000958B2" w:rsidP="000958B2" w:rsidRDefault="000958B2" w14:paraId="0F49D763" w14:textId="366AD219"/>
        <w:sdt>
          <w:sdtPr>
            <w:id w:val="-573587230"/>
            <w:bibliography/>
          </w:sdtPr>
          <w:sdtContent>
            <w:p w:rsidR="006702E2" w:rsidP="006702E2" w:rsidRDefault="000958B2" w14:paraId="189A6009" w14:textId="77777777">
              <w:pPr>
                <w:pStyle w:val="Bibliography"/>
                <w:numPr>
                  <w:ilvl w:val="0"/>
                  <w:numId w:val="47"/>
                </w:numPr>
                <w:rPr>
                  <w:noProof/>
                  <w:szCs w:val="24"/>
                </w:rPr>
              </w:pPr>
              <w:r>
                <w:fldChar w:fldCharType="begin"/>
              </w:r>
              <w:r>
                <w:instrText xml:space="preserve"> BIBLIOGRAPHY </w:instrText>
              </w:r>
              <w:r>
                <w:fldChar w:fldCharType="separate"/>
              </w:r>
              <w:r w:rsidR="006702E2">
                <w:rPr>
                  <w:noProof/>
                </w:rPr>
                <w:t>Athira D., S. A. (2018). Techniques to Analyse, Identify &amp; Verify the Online Job Offers by Fake Companies World Wide.</w:t>
              </w:r>
            </w:p>
            <w:p w:rsidR="006702E2" w:rsidP="006702E2" w:rsidRDefault="006702E2" w14:paraId="75630060" w14:textId="77777777">
              <w:pPr>
                <w:pStyle w:val="Bibliography"/>
                <w:numPr>
                  <w:ilvl w:val="0"/>
                  <w:numId w:val="47"/>
                </w:numPr>
                <w:rPr>
                  <w:noProof/>
                </w:rPr>
              </w:pPr>
              <w:r>
                <w:rPr>
                  <w:noProof/>
                </w:rPr>
                <w:t xml:space="preserve">Fatin A. M., M. R. (2019). Psikologi Kemangsaan Jenayah Penipuan Komersil: Tinjauan Literatur. </w:t>
              </w:r>
              <w:r>
                <w:rPr>
                  <w:i/>
                </w:rPr>
                <w:t>Jurnal Psikologi Keselamatan, Vol 1</w:t>
              </w:r>
              <w:r>
                <w:rPr>
                  <w:noProof/>
                </w:rPr>
                <w:t>.</w:t>
              </w:r>
            </w:p>
            <w:p w:rsidR="006702E2" w:rsidP="006702E2" w:rsidRDefault="006702E2" w14:paraId="72124B2C" w14:textId="77777777">
              <w:pPr>
                <w:pStyle w:val="Bibliography"/>
                <w:numPr>
                  <w:ilvl w:val="0"/>
                  <w:numId w:val="47"/>
                </w:numPr>
                <w:rPr>
                  <w:noProof/>
                </w:rPr>
              </w:pPr>
              <w:r>
                <w:rPr>
                  <w:noProof/>
                </w:rPr>
                <w:t xml:space="preserve">Index Mundi. (July, 2021). </w:t>
              </w:r>
              <w:r>
                <w:rPr>
                  <w:i/>
                </w:rPr>
                <w:t>Malaysia Demographics Profile</w:t>
              </w:r>
              <w:r>
                <w:rPr>
                  <w:noProof/>
                </w:rPr>
                <w:t>. Retrieved from Index Mundi: https://www.indexmundi.com/malaysia/demographics_profile.html</w:t>
              </w:r>
            </w:p>
            <w:p w:rsidR="006702E2" w:rsidP="006702E2" w:rsidRDefault="006702E2" w14:paraId="42DAD131" w14:textId="77777777">
              <w:pPr>
                <w:pStyle w:val="Bibliography"/>
                <w:numPr>
                  <w:ilvl w:val="0"/>
                  <w:numId w:val="47"/>
                </w:numPr>
                <w:rPr>
                  <w:noProof/>
                </w:rPr>
              </w:pPr>
              <w:r>
                <w:rPr>
                  <w:noProof/>
                </w:rPr>
                <w:t>Nielsen. (2010). The Nielsen Mobile Insights Malaysia.</w:t>
              </w:r>
            </w:p>
            <w:p w:rsidR="006702E2" w:rsidP="006702E2" w:rsidRDefault="006702E2" w14:paraId="5F982887" w14:textId="77777777">
              <w:pPr>
                <w:pStyle w:val="Bibliography"/>
                <w:numPr>
                  <w:ilvl w:val="0"/>
                  <w:numId w:val="47"/>
                </w:numPr>
                <w:rPr>
                  <w:noProof/>
                </w:rPr>
              </w:pPr>
              <w:r>
                <w:rPr>
                  <w:noProof/>
                </w:rPr>
                <w:t xml:space="preserve">Ravenelle, A. J. (2022). Good jobs, scam jobs: Detecting, normalizing, and internalizing online job scams during the COVID-19 pandemic. </w:t>
              </w:r>
              <w:r>
                <w:rPr>
                  <w:i/>
                </w:rPr>
                <w:t>new media &amp; society</w:t>
              </w:r>
              <w:r>
                <w:rPr>
                  <w:noProof/>
                </w:rPr>
                <w:t>.</w:t>
              </w:r>
            </w:p>
            <w:p w:rsidR="006702E2" w:rsidP="006702E2" w:rsidRDefault="006702E2" w14:paraId="6B57BA2D" w14:textId="77777777">
              <w:pPr>
                <w:pStyle w:val="Bibliography"/>
                <w:numPr>
                  <w:ilvl w:val="0"/>
                  <w:numId w:val="47"/>
                </w:numPr>
                <w:rPr>
                  <w:noProof/>
                </w:rPr>
              </w:pPr>
              <w:r>
                <w:rPr>
                  <w:noProof/>
                </w:rPr>
                <w:t xml:space="preserve">Rosli, M. S. (2022). The level of awareness towards money mules in Malaysia. </w:t>
              </w:r>
              <w:r>
                <w:rPr>
                  <w:i/>
                </w:rPr>
                <w:t>e-Journal of Media and Society (e-JOMS)</w:t>
              </w:r>
              <w:r>
                <w:rPr>
                  <w:noProof/>
                </w:rPr>
                <w:t>.</w:t>
              </w:r>
            </w:p>
            <w:p w:rsidR="006702E2" w:rsidP="006702E2" w:rsidRDefault="006702E2" w14:paraId="1F8E4936" w14:textId="77777777">
              <w:pPr>
                <w:pStyle w:val="Bibliography"/>
                <w:numPr>
                  <w:ilvl w:val="0"/>
                  <w:numId w:val="47"/>
                </w:numPr>
                <w:rPr>
                  <w:noProof/>
                </w:rPr>
              </w:pPr>
              <w:r>
                <w:rPr>
                  <w:noProof/>
                </w:rPr>
                <w:t xml:space="preserve">Ruxyn, T. (2017). </w:t>
              </w:r>
              <w:r>
                <w:rPr>
                  <w:i/>
                </w:rPr>
                <w:t>There's A Scam That Could Cost You Thousands Of Ringgit With Just One Phone Call</w:t>
              </w:r>
              <w:r>
                <w:rPr>
                  <w:noProof/>
                </w:rPr>
                <w:t>. Retrieved from SAYS: https://says.com/my/news/international-unknown-numbers-phone-call-one-ring-scam</w:t>
              </w:r>
            </w:p>
            <w:p w:rsidR="006702E2" w:rsidP="006702E2" w:rsidRDefault="006702E2" w14:paraId="309B4FA5" w14:textId="77777777">
              <w:pPr>
                <w:pStyle w:val="Bibliography"/>
                <w:numPr>
                  <w:ilvl w:val="0"/>
                  <w:numId w:val="47"/>
                </w:numPr>
                <w:rPr>
                  <w:noProof/>
                </w:rPr>
              </w:pPr>
              <w:r>
                <w:rPr>
                  <w:noProof/>
                </w:rPr>
                <w:t xml:space="preserve">Vedamanikam, M. &amp;. (2020). Money mule recruitment among university students in Malaysia: Awareness perspective. </w:t>
              </w:r>
              <w:r>
                <w:rPr>
                  <w:i/>
                </w:rPr>
                <w:t>Pupil: International Journal of Teaching, Education and Learning</w:t>
              </w:r>
              <w:r>
                <w:rPr>
                  <w:noProof/>
                </w:rPr>
                <w:t>.</w:t>
              </w:r>
            </w:p>
            <w:p w:rsidR="006702E2" w:rsidP="006702E2" w:rsidRDefault="006702E2" w14:paraId="514B3B2A" w14:textId="77777777">
              <w:pPr>
                <w:pStyle w:val="Bibliography"/>
                <w:numPr>
                  <w:ilvl w:val="0"/>
                  <w:numId w:val="47"/>
                </w:numPr>
                <w:rPr>
                  <w:noProof/>
                </w:rPr>
              </w:pPr>
              <w:r>
                <w:rPr>
                  <w:noProof/>
                </w:rPr>
                <w:t xml:space="preserve">Wikipedia. (2020). </w:t>
              </w:r>
              <w:r>
                <w:rPr>
                  <w:i/>
                </w:rPr>
                <w:t>Religion in Malaysia</w:t>
              </w:r>
              <w:r>
                <w:rPr>
                  <w:noProof/>
                </w:rPr>
                <w:t>. Retrieved from Wikipedia: https://en.wikipedia.org/wiki/Religion_in_Malaysia</w:t>
              </w:r>
            </w:p>
            <w:p w:rsidR="006702E2" w:rsidP="006702E2" w:rsidRDefault="006702E2" w14:paraId="4E29AC60" w14:textId="77777777">
              <w:pPr>
                <w:pStyle w:val="Bibliography"/>
                <w:numPr>
                  <w:ilvl w:val="0"/>
                  <w:numId w:val="47"/>
                </w:numPr>
                <w:rPr>
                  <w:noProof/>
                </w:rPr>
              </w:pPr>
              <w:r>
                <w:rPr>
                  <w:noProof/>
                </w:rPr>
                <w:t xml:space="preserve">Williams, E. J. (2017). Individual differences in susceptibility to online influence: A theoretical review. </w:t>
              </w:r>
              <w:r>
                <w:rPr>
                  <w:i/>
                  <w:iCs/>
                  <w:noProof/>
                </w:rPr>
                <w:t>Computers in Human Behavior</w:t>
              </w:r>
              <w:r>
                <w:rPr>
                  <w:noProof/>
                </w:rPr>
                <w:t>.</w:t>
              </w:r>
            </w:p>
            <w:p w:rsidR="000958B2" w:rsidP="006702E2" w:rsidRDefault="000958B2" w14:paraId="1ED8B12E" w14:textId="129E2FA9">
              <w:r>
                <w:rPr>
                  <w:b/>
                  <w:bCs/>
                  <w:noProof/>
                </w:rPr>
                <w:fldChar w:fldCharType="end"/>
              </w:r>
            </w:p>
          </w:sdtContent>
        </w:sdt>
      </w:sdtContent>
    </w:sdt>
    <w:p w:rsidR="00B81EAC" w:rsidP="0081697C" w:rsidRDefault="00B81EAC" w14:paraId="279A1105" w14:textId="77777777">
      <w:pPr>
        <w:pStyle w:val="Normal2"/>
      </w:pPr>
    </w:p>
    <w:p w:rsidR="00B81EAC" w:rsidRDefault="00B81EAC" w14:paraId="75C1B5B2" w14:textId="23646F71">
      <w:pPr>
        <w:rPr>
          <w:lang w:val="en-MY"/>
        </w:rPr>
      </w:pPr>
      <w:r>
        <w:rPr>
          <w:lang w:val="en-MY"/>
        </w:rPr>
        <w:br w:type="page"/>
      </w:r>
    </w:p>
    <w:p w:rsidRPr="00B81EAC" w:rsidR="00B81EAC" w:rsidP="00B81EAC" w:rsidRDefault="00B81EAC" w14:paraId="5F140C9A" w14:textId="18C1E043">
      <w:pPr>
        <w:pStyle w:val="Heading1"/>
      </w:pPr>
      <w:bookmarkStart w:name="_Toc125807376" w:id="38"/>
      <w:r>
        <w:lastRenderedPageBreak/>
        <w:t>Lampiran</w:t>
      </w:r>
      <w:bookmarkEnd w:id="38"/>
    </w:p>
    <w:p w:rsidR="00C86E1F" w:rsidP="008D5C2A" w:rsidRDefault="00C86E1F" w14:paraId="12F51D98" w14:textId="77777777">
      <w:pPr>
        <w:rPr>
          <w:lang w:val="en-MY"/>
        </w:rPr>
      </w:pPr>
    </w:p>
    <w:p w:rsidR="004F1266" w:rsidP="008D5C2A" w:rsidRDefault="004F1266" w14:paraId="56467DE1" w14:textId="0167E0D8">
      <w:pPr>
        <w:rPr>
          <w:lang w:val="en-MY"/>
        </w:rPr>
      </w:pPr>
    </w:p>
    <w:p w:rsidR="000C051E" w:rsidP="008D5C2A" w:rsidRDefault="004F1266" w14:paraId="7E67B428" w14:textId="77777777">
      <w:pPr>
        <w:rPr>
          <w:noProof/>
        </w:rPr>
      </w:pPr>
      <w:r>
        <w:rPr>
          <w:noProof/>
        </w:rPr>
        <w:drawing>
          <wp:inline distT="0" distB="0" distL="0" distR="0" wp14:anchorId="0EBD2641" wp14:editId="3CDF02B1">
            <wp:extent cx="5943600" cy="2497455"/>
            <wp:effectExtent l="0" t="0" r="0" b="762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r>
        <w:rPr>
          <w:color w:val="000000"/>
          <w:shd w:val="clear" w:color="auto" w:fill="FFFFFF"/>
        </w:rPr>
        <w:br/>
      </w:r>
    </w:p>
    <w:p w:rsidR="000C051E" w:rsidP="008D5C2A" w:rsidRDefault="000C051E" w14:paraId="5F302B50" w14:textId="2CA1D05B">
      <w:pPr>
        <w:rPr>
          <w:noProof/>
        </w:rPr>
      </w:pPr>
    </w:p>
    <w:p w:rsidR="00B86862" w:rsidP="008D5C2A" w:rsidRDefault="00B86862" w14:paraId="14F3B37E" w14:textId="2CA1D05B">
      <w:pPr>
        <w:rPr>
          <w:noProof/>
        </w:rPr>
      </w:pPr>
    </w:p>
    <w:p w:rsidR="00B86862" w:rsidP="008D5C2A" w:rsidRDefault="00B86862" w14:paraId="10BBF9F8" w14:textId="2CA1D05B">
      <w:pPr>
        <w:rPr>
          <w:noProof/>
        </w:rPr>
      </w:pPr>
    </w:p>
    <w:p w:rsidR="004F1266" w:rsidP="008D5C2A" w:rsidRDefault="000C051E" w14:paraId="2EEF816A" w14:textId="6B776A26">
      <w:pPr>
        <w:rPr>
          <w:lang w:val="en-MY"/>
        </w:rPr>
      </w:pPr>
      <w:r>
        <w:rPr>
          <w:noProof/>
        </w:rPr>
        <w:drawing>
          <wp:inline distT="0" distB="0" distL="0" distR="0" wp14:anchorId="14570E0D" wp14:editId="2965E454">
            <wp:extent cx="5943600" cy="2497455"/>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r>
        <w:rPr>
          <w:color w:val="000000"/>
          <w:shd w:val="clear" w:color="auto" w:fill="FFFFFF"/>
        </w:rPr>
        <w:br/>
      </w:r>
    </w:p>
    <w:p w:rsidR="000C051E" w:rsidP="008D5C2A" w:rsidRDefault="000C051E" w14:paraId="08ABC100" w14:textId="77777777">
      <w:pPr>
        <w:rPr>
          <w:lang w:val="en-MY"/>
        </w:rPr>
      </w:pPr>
    </w:p>
    <w:p w:rsidR="000C051E" w:rsidP="008D5C2A" w:rsidRDefault="000C051E" w14:paraId="6F464BBA" w14:textId="77777777">
      <w:pPr>
        <w:rPr>
          <w:lang w:val="en-MY"/>
        </w:rPr>
      </w:pPr>
    </w:p>
    <w:p w:rsidR="000C051E" w:rsidP="008D5C2A" w:rsidRDefault="000C051E" w14:paraId="41D2ED81" w14:textId="77777777">
      <w:pPr>
        <w:rPr>
          <w:lang w:val="en-MY"/>
        </w:rPr>
      </w:pPr>
    </w:p>
    <w:p w:rsidR="000C051E" w:rsidP="008D5C2A" w:rsidRDefault="000C051E" w14:paraId="792FFFD1" w14:textId="77777777">
      <w:pPr>
        <w:rPr>
          <w:lang w:val="en-MY"/>
        </w:rPr>
      </w:pPr>
    </w:p>
    <w:p w:rsidR="000C051E" w:rsidP="008D5C2A" w:rsidRDefault="000C051E" w14:paraId="627B2511" w14:textId="2CA1D05B">
      <w:pPr>
        <w:rPr>
          <w:lang w:val="en-MY"/>
        </w:rPr>
      </w:pPr>
    </w:p>
    <w:p w:rsidR="00B86862" w:rsidP="008D5C2A" w:rsidRDefault="00B86862" w14:paraId="116015C9" w14:textId="2CA1D05B">
      <w:pPr>
        <w:rPr>
          <w:noProof/>
        </w:rPr>
      </w:pPr>
    </w:p>
    <w:p w:rsidR="00B86862" w:rsidP="008D5C2A" w:rsidRDefault="0042525F" w14:paraId="25CCB390" w14:textId="2CA1D05B">
      <w:pPr>
        <w:rPr>
          <w:noProof/>
        </w:rPr>
      </w:pPr>
      <w:r>
        <w:rPr>
          <w:noProof/>
        </w:rPr>
        <w:drawing>
          <wp:inline distT="0" distB="0" distL="0" distR="0" wp14:anchorId="1AE1EE0F" wp14:editId="68FFD2EE">
            <wp:extent cx="5943600" cy="2497455"/>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inline>
        </w:drawing>
      </w:r>
      <w:r>
        <w:br/>
      </w:r>
    </w:p>
    <w:p w:rsidR="00B86862" w:rsidP="008D5C2A" w:rsidRDefault="00B86862" w14:paraId="6C9A586B" w14:textId="2CA1D05B">
      <w:pPr>
        <w:rPr>
          <w:noProof/>
        </w:rPr>
      </w:pPr>
    </w:p>
    <w:p w:rsidR="00B86862" w:rsidP="008D5C2A" w:rsidRDefault="00B86862" w14:paraId="1FE31813" w14:textId="2CA1D05B">
      <w:pPr>
        <w:rPr>
          <w:noProof/>
        </w:rPr>
      </w:pPr>
    </w:p>
    <w:p w:rsidR="00B86862" w:rsidP="008D5C2A" w:rsidRDefault="00B86862" w14:paraId="5A217CCE" w14:textId="2CA1D05B">
      <w:pPr>
        <w:rPr>
          <w:noProof/>
        </w:rPr>
      </w:pPr>
    </w:p>
    <w:p w:rsidR="00B86862" w:rsidP="008D5C2A" w:rsidRDefault="00B86862" w14:paraId="77E435E1" w14:textId="2CA1D05B">
      <w:pPr>
        <w:rPr>
          <w:noProof/>
        </w:rPr>
      </w:pPr>
    </w:p>
    <w:p w:rsidR="00780BFC" w:rsidP="008D5C2A" w:rsidRDefault="00687A87" w14:paraId="38EF872F" w14:textId="2CA1D05B">
      <w:pPr>
        <w:rPr>
          <w:noProof/>
        </w:rPr>
      </w:pPr>
      <w:r>
        <w:rPr>
          <w:noProof/>
        </w:rPr>
        <w:drawing>
          <wp:inline distT="0" distB="0" distL="0" distR="0" wp14:anchorId="74C07E11" wp14:editId="70D20079">
            <wp:extent cx="5943600" cy="2497455"/>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inline>
        </w:drawing>
      </w:r>
      <w:r>
        <w:br/>
      </w:r>
    </w:p>
    <w:p w:rsidR="00B86862" w:rsidP="008D5C2A" w:rsidRDefault="00B86862" w14:paraId="0C361166" w14:textId="4341FB3A">
      <w:pPr>
        <w:rPr>
          <w:noProof/>
        </w:rPr>
      </w:pPr>
    </w:p>
    <w:p w:rsidR="00B86862" w:rsidP="008D5C2A" w:rsidRDefault="0092561B" w14:paraId="3FC0F2B9" w14:textId="0E56E475">
      <w:pPr>
        <w:rPr>
          <w:lang w:val="en-MY"/>
        </w:rPr>
      </w:pPr>
      <w:r>
        <w:rPr>
          <w:noProof/>
        </w:rPr>
        <w:lastRenderedPageBreak/>
        <w:drawing>
          <wp:inline distT="0" distB="0" distL="0" distR="0" wp14:anchorId="2139DF27" wp14:editId="50E09A13">
            <wp:extent cx="5326929" cy="2269067"/>
            <wp:effectExtent l="0" t="0" r="762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9887" cy="2274587"/>
                    </a:xfrm>
                    <a:prstGeom prst="rect">
                      <a:avLst/>
                    </a:prstGeom>
                  </pic:spPr>
                </pic:pic>
              </a:graphicData>
            </a:graphic>
          </wp:inline>
        </w:drawing>
      </w:r>
    </w:p>
    <w:p w:rsidR="00B86862" w:rsidP="00B86862" w:rsidRDefault="00B86862" w14:paraId="1AF4FE55" w14:textId="2CA1D05B">
      <w:pPr>
        <w:pStyle w:val="paragraph"/>
        <w:numPr>
          <w:ilvl w:val="0"/>
          <w:numId w:val="18"/>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pernah</w:t>
      </w:r>
      <w:proofErr w:type="spellEnd"/>
      <w:r>
        <w:rPr>
          <w:rStyle w:val="normaltextrun"/>
          <w:lang w:val="en-US"/>
        </w:rPr>
        <w:t xml:space="preserve"> </w:t>
      </w:r>
      <w:proofErr w:type="spellStart"/>
      <w:r>
        <w:rPr>
          <w:rStyle w:val="normaltextrun"/>
          <w:lang w:val="en-US"/>
        </w:rPr>
        <w:t>mendapat</w:t>
      </w:r>
      <w:proofErr w:type="spellEnd"/>
      <w:r>
        <w:rPr>
          <w:rStyle w:val="normaltextrun"/>
          <w:lang w:val="en-US"/>
        </w:rPr>
        <w:t xml:space="preserve"> </w:t>
      </w:r>
      <w:proofErr w:type="spellStart"/>
      <w:r>
        <w:rPr>
          <w:rStyle w:val="normaltextrun"/>
          <w:lang w:val="en-US"/>
        </w:rPr>
        <w:t>tawaran</w:t>
      </w:r>
      <w:proofErr w:type="spellEnd"/>
      <w:r>
        <w:rPr>
          <w:rStyle w:val="normaltextrun"/>
          <w:lang w:val="en-US"/>
        </w:rPr>
        <w:t xml:space="preserve"> </w:t>
      </w:r>
      <w:proofErr w:type="spellStart"/>
      <w:r>
        <w:rPr>
          <w:rStyle w:val="normaltextrun"/>
          <w:lang w:val="en-US"/>
        </w:rPr>
        <w:t>kerja</w:t>
      </w:r>
      <w:proofErr w:type="spellEnd"/>
      <w:r>
        <w:rPr>
          <w:rStyle w:val="normaltextrun"/>
          <w:lang w:val="en-US"/>
        </w:rPr>
        <w:t xml:space="preserve"> di </w:t>
      </w:r>
      <w:proofErr w:type="spellStart"/>
      <w:r>
        <w:rPr>
          <w:rStyle w:val="normaltextrun"/>
          <w:lang w:val="en-US"/>
        </w:rPr>
        <w:t>luar</w:t>
      </w:r>
      <w:proofErr w:type="spellEnd"/>
      <w:r>
        <w:rPr>
          <w:rStyle w:val="normaltextrun"/>
          <w:lang w:val="en-US"/>
        </w:rPr>
        <w:t xml:space="preserve"> negara</w:t>
      </w:r>
      <w:r>
        <w:rPr>
          <w:rStyle w:val="eop"/>
        </w:rPr>
        <w:t> </w:t>
      </w:r>
    </w:p>
    <w:p w:rsidR="00B86862" w:rsidP="00B86862" w:rsidRDefault="00B86862" w14:paraId="43CDBB26" w14:textId="2CA1D05B">
      <w:pPr>
        <w:pStyle w:val="paragraph"/>
        <w:numPr>
          <w:ilvl w:val="0"/>
          <w:numId w:val="19"/>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pernah</w:t>
      </w:r>
      <w:proofErr w:type="spellEnd"/>
      <w:r>
        <w:rPr>
          <w:rStyle w:val="normaltextrun"/>
          <w:lang w:val="en-US"/>
        </w:rPr>
        <w:t xml:space="preserve"> </w:t>
      </w:r>
      <w:proofErr w:type="spellStart"/>
      <w:r>
        <w:rPr>
          <w:rStyle w:val="normaltextrun"/>
          <w:lang w:val="en-US"/>
        </w:rPr>
        <w:t>terfikir</w:t>
      </w:r>
      <w:proofErr w:type="spellEnd"/>
      <w:r>
        <w:rPr>
          <w:rStyle w:val="normaltextrun"/>
          <w:lang w:val="en-US"/>
        </w:rPr>
        <w:t xml:space="preserve"> </w:t>
      </w:r>
      <w:proofErr w:type="spellStart"/>
      <w:r>
        <w:rPr>
          <w:rStyle w:val="normaltextrun"/>
          <w:lang w:val="en-US"/>
        </w:rPr>
        <w:t>untuk</w:t>
      </w:r>
      <w:proofErr w:type="spellEnd"/>
      <w:r>
        <w:rPr>
          <w:rStyle w:val="normaltextrun"/>
          <w:lang w:val="en-US"/>
        </w:rPr>
        <w:t xml:space="preserve"> </w:t>
      </w:r>
      <w:proofErr w:type="spellStart"/>
      <w:r>
        <w:rPr>
          <w:rStyle w:val="normaltextrun"/>
          <w:lang w:val="en-US"/>
        </w:rPr>
        <w:t>bekerja</w:t>
      </w:r>
      <w:proofErr w:type="spellEnd"/>
      <w:r>
        <w:rPr>
          <w:rStyle w:val="normaltextrun"/>
          <w:lang w:val="en-US"/>
        </w:rPr>
        <w:t xml:space="preserve"> di </w:t>
      </w:r>
      <w:proofErr w:type="spellStart"/>
      <w:r>
        <w:rPr>
          <w:rStyle w:val="normaltextrun"/>
          <w:lang w:val="en-US"/>
        </w:rPr>
        <w:t>luar</w:t>
      </w:r>
      <w:proofErr w:type="spellEnd"/>
      <w:r>
        <w:rPr>
          <w:rStyle w:val="normaltextrun"/>
          <w:lang w:val="en-US"/>
        </w:rPr>
        <w:t xml:space="preserve"> negara di </w:t>
      </w:r>
      <w:proofErr w:type="spellStart"/>
      <w:r>
        <w:rPr>
          <w:rStyle w:val="normaltextrun"/>
          <w:lang w:val="en-US"/>
        </w:rPr>
        <w:t>usia</w:t>
      </w:r>
      <w:proofErr w:type="spellEnd"/>
      <w:r>
        <w:rPr>
          <w:rStyle w:val="normaltextrun"/>
          <w:lang w:val="en-US"/>
        </w:rPr>
        <w:t xml:space="preserve"> </w:t>
      </w:r>
      <w:proofErr w:type="spellStart"/>
      <w:r>
        <w:rPr>
          <w:rStyle w:val="normaltextrun"/>
          <w:lang w:val="en-US"/>
        </w:rPr>
        <w:t>muda</w:t>
      </w:r>
      <w:proofErr w:type="spellEnd"/>
      <w:r>
        <w:rPr>
          <w:rStyle w:val="eop"/>
        </w:rPr>
        <w:t> </w:t>
      </w:r>
    </w:p>
    <w:p w:rsidR="00B86862" w:rsidP="00B86862" w:rsidRDefault="00B86862" w14:paraId="46918A74" w14:textId="2CA1D05B">
      <w:pPr>
        <w:pStyle w:val="paragraph"/>
        <w:numPr>
          <w:ilvl w:val="0"/>
          <w:numId w:val="20"/>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pernah</w:t>
      </w:r>
      <w:proofErr w:type="spellEnd"/>
      <w:r>
        <w:rPr>
          <w:rStyle w:val="normaltextrun"/>
          <w:lang w:val="en-US"/>
        </w:rPr>
        <w:t xml:space="preserve"> </w:t>
      </w:r>
      <w:proofErr w:type="spellStart"/>
      <w:r>
        <w:rPr>
          <w:rStyle w:val="normaltextrun"/>
          <w:lang w:val="en-US"/>
        </w:rPr>
        <w:t>ternampak</w:t>
      </w:r>
      <w:proofErr w:type="spellEnd"/>
      <w:r>
        <w:rPr>
          <w:rStyle w:val="normaltextrun"/>
          <w:lang w:val="en-US"/>
        </w:rPr>
        <w:t xml:space="preserve"> </w:t>
      </w:r>
      <w:proofErr w:type="spellStart"/>
      <w:r>
        <w:rPr>
          <w:rStyle w:val="normaltextrun"/>
          <w:lang w:val="en-US"/>
        </w:rPr>
        <w:t>iklan</w:t>
      </w:r>
      <w:proofErr w:type="spellEnd"/>
      <w:r>
        <w:rPr>
          <w:rStyle w:val="normaltextrun"/>
          <w:lang w:val="en-US"/>
        </w:rPr>
        <w:t xml:space="preserve"> </w:t>
      </w:r>
      <w:proofErr w:type="spellStart"/>
      <w:r>
        <w:rPr>
          <w:rStyle w:val="normaltextrun"/>
          <w:lang w:val="en-US"/>
        </w:rPr>
        <w:t>peluang</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di </w:t>
      </w:r>
      <w:proofErr w:type="spellStart"/>
      <w:r>
        <w:rPr>
          <w:rStyle w:val="normaltextrun"/>
          <w:lang w:val="en-US"/>
        </w:rPr>
        <w:t>luar</w:t>
      </w:r>
      <w:proofErr w:type="spellEnd"/>
      <w:r>
        <w:rPr>
          <w:rStyle w:val="normaltextrun"/>
          <w:lang w:val="en-US"/>
        </w:rPr>
        <w:t xml:space="preserve"> negara </w:t>
      </w:r>
      <w:proofErr w:type="spellStart"/>
      <w:r>
        <w:rPr>
          <w:rStyle w:val="normaltextrun"/>
          <w:lang w:val="en-US"/>
        </w:rPr>
        <w:t>melalui</w:t>
      </w:r>
      <w:proofErr w:type="spellEnd"/>
      <w:r>
        <w:rPr>
          <w:rStyle w:val="normaltextrun"/>
          <w:lang w:val="en-US"/>
        </w:rPr>
        <w:t xml:space="preserve"> media social</w:t>
      </w:r>
      <w:r>
        <w:rPr>
          <w:rStyle w:val="eop"/>
        </w:rPr>
        <w:t> </w:t>
      </w:r>
    </w:p>
    <w:p w:rsidR="00B86862" w:rsidP="00B86862" w:rsidRDefault="00B86862" w14:paraId="58796253" w14:textId="2CA1D05B">
      <w:pPr>
        <w:pStyle w:val="paragraph"/>
        <w:numPr>
          <w:ilvl w:val="0"/>
          <w:numId w:val="21"/>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pernah</w:t>
      </w:r>
      <w:proofErr w:type="spellEnd"/>
      <w:r>
        <w:rPr>
          <w:rStyle w:val="normaltextrun"/>
          <w:lang w:val="en-US"/>
        </w:rPr>
        <w:t xml:space="preserve"> </w:t>
      </w:r>
      <w:proofErr w:type="spellStart"/>
      <w:r>
        <w:rPr>
          <w:rStyle w:val="normaltextrun"/>
          <w:lang w:val="en-US"/>
        </w:rPr>
        <w:t>menerima</w:t>
      </w:r>
      <w:proofErr w:type="spellEnd"/>
      <w:r>
        <w:rPr>
          <w:rStyle w:val="normaltextrun"/>
          <w:lang w:val="en-US"/>
        </w:rPr>
        <w:t xml:space="preserve"> </w:t>
      </w:r>
      <w:proofErr w:type="spellStart"/>
      <w:r>
        <w:rPr>
          <w:rStyle w:val="normaltextrun"/>
          <w:lang w:val="en-US"/>
        </w:rPr>
        <w:t>kiriman</w:t>
      </w:r>
      <w:proofErr w:type="spellEnd"/>
      <w:r>
        <w:rPr>
          <w:rStyle w:val="normaltextrun"/>
          <w:lang w:val="en-US"/>
        </w:rPr>
        <w:t xml:space="preserve"> e-</w:t>
      </w:r>
      <w:proofErr w:type="spellStart"/>
      <w:r>
        <w:rPr>
          <w:rStyle w:val="normaltextrun"/>
          <w:lang w:val="en-US"/>
        </w:rPr>
        <w:t>mel</w:t>
      </w:r>
      <w:proofErr w:type="spellEnd"/>
      <w:r>
        <w:rPr>
          <w:rStyle w:val="normaltextrun"/>
          <w:lang w:val="en-US"/>
        </w:rPr>
        <w:t xml:space="preserve"> </w:t>
      </w:r>
      <w:proofErr w:type="spellStart"/>
      <w:r>
        <w:rPr>
          <w:rStyle w:val="normaltextrun"/>
          <w:lang w:val="en-US"/>
        </w:rPr>
        <w:t>bekerja</w:t>
      </w:r>
      <w:proofErr w:type="spellEnd"/>
      <w:r>
        <w:rPr>
          <w:rStyle w:val="normaltextrun"/>
          <w:lang w:val="en-US"/>
        </w:rPr>
        <w:t xml:space="preserve"> </w:t>
      </w:r>
      <w:proofErr w:type="spellStart"/>
      <w:r>
        <w:rPr>
          <w:rStyle w:val="normaltextrun"/>
          <w:lang w:val="en-US"/>
        </w:rPr>
        <w:t>tanpa</w:t>
      </w:r>
      <w:proofErr w:type="spellEnd"/>
      <w:r>
        <w:rPr>
          <w:rStyle w:val="normaltextrun"/>
          <w:lang w:val="en-US"/>
        </w:rPr>
        <w:t xml:space="preserve"> </w:t>
      </w:r>
      <w:proofErr w:type="spellStart"/>
      <w:r>
        <w:rPr>
          <w:rStyle w:val="normaltextrun"/>
          <w:lang w:val="en-US"/>
        </w:rPr>
        <w:t>memohon</w:t>
      </w:r>
      <w:proofErr w:type="spellEnd"/>
      <w:r>
        <w:rPr>
          <w:rStyle w:val="normaltextrun"/>
          <w:lang w:val="en-US"/>
        </w:rPr>
        <w:t xml:space="preserve"> </w:t>
      </w:r>
      <w:proofErr w:type="spellStart"/>
      <w:r>
        <w:rPr>
          <w:rStyle w:val="normaltextrun"/>
          <w:lang w:val="en-US"/>
        </w:rPr>
        <w:t>jawatan</w:t>
      </w:r>
      <w:proofErr w:type="spellEnd"/>
      <w:r>
        <w:rPr>
          <w:rStyle w:val="eop"/>
        </w:rPr>
        <w:t> </w:t>
      </w:r>
    </w:p>
    <w:p w:rsidR="00B86862" w:rsidP="00B86862" w:rsidRDefault="00B86862" w14:paraId="43BDF05B" w14:textId="4341FB3A">
      <w:pPr>
        <w:pStyle w:val="paragraph"/>
        <w:numPr>
          <w:ilvl w:val="0"/>
          <w:numId w:val="22"/>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pernah</w:t>
      </w:r>
      <w:proofErr w:type="spellEnd"/>
      <w:r>
        <w:rPr>
          <w:rStyle w:val="normaltextrun"/>
          <w:lang w:val="en-US"/>
        </w:rPr>
        <w:t xml:space="preserve"> </w:t>
      </w:r>
      <w:proofErr w:type="spellStart"/>
      <w:r>
        <w:rPr>
          <w:rStyle w:val="normaltextrun"/>
          <w:lang w:val="en-US"/>
        </w:rPr>
        <w:t>menjawab</w:t>
      </w:r>
      <w:proofErr w:type="spellEnd"/>
      <w:r>
        <w:rPr>
          <w:rStyle w:val="normaltextrun"/>
          <w:lang w:val="en-US"/>
        </w:rPr>
        <w:t xml:space="preserve"> </w:t>
      </w:r>
      <w:proofErr w:type="spellStart"/>
      <w:r>
        <w:rPr>
          <w:rStyle w:val="normaltextrun"/>
          <w:lang w:val="en-US"/>
        </w:rPr>
        <w:t>panggilan</w:t>
      </w:r>
      <w:proofErr w:type="spellEnd"/>
      <w:r>
        <w:rPr>
          <w:rStyle w:val="normaltextrun"/>
          <w:lang w:val="en-US"/>
        </w:rPr>
        <w:t xml:space="preserve"> </w:t>
      </w:r>
      <w:proofErr w:type="spellStart"/>
      <w:r>
        <w:rPr>
          <w:rStyle w:val="normaltextrun"/>
          <w:lang w:val="en-US"/>
        </w:rPr>
        <w:t>antarabangsa</w:t>
      </w:r>
      <w:proofErr w:type="spellEnd"/>
      <w:r>
        <w:rPr>
          <w:rStyle w:val="normaltextrun"/>
          <w:lang w:val="en-US"/>
        </w:rPr>
        <w:t xml:space="preserve"> yang </w:t>
      </w:r>
      <w:proofErr w:type="spellStart"/>
      <w:r>
        <w:rPr>
          <w:rStyle w:val="normaltextrun"/>
          <w:lang w:val="en-US"/>
        </w:rPr>
        <w:t>menawarkan</w:t>
      </w:r>
      <w:proofErr w:type="spellEnd"/>
      <w:r>
        <w:rPr>
          <w:rStyle w:val="normaltextrun"/>
          <w:lang w:val="en-US"/>
        </w:rPr>
        <w:t xml:space="preserve"> </w:t>
      </w:r>
      <w:proofErr w:type="spellStart"/>
      <w:r>
        <w:rPr>
          <w:rStyle w:val="normaltextrun"/>
          <w:lang w:val="en-US"/>
        </w:rPr>
        <w:t>peluang</w:t>
      </w:r>
      <w:proofErr w:type="spellEnd"/>
      <w:r>
        <w:rPr>
          <w:rStyle w:val="normaltextrun"/>
          <w:lang w:val="en-US"/>
        </w:rPr>
        <w:t xml:space="preserve"> </w:t>
      </w:r>
      <w:proofErr w:type="spellStart"/>
      <w:r>
        <w:rPr>
          <w:rStyle w:val="normaltextrun"/>
          <w:lang w:val="en-US"/>
        </w:rPr>
        <w:t>pekerjaan</w:t>
      </w:r>
      <w:proofErr w:type="spellEnd"/>
      <w:r>
        <w:rPr>
          <w:rStyle w:val="eop"/>
        </w:rPr>
        <w:t> </w:t>
      </w:r>
    </w:p>
    <w:p w:rsidRPr="00D855E2" w:rsidR="00D50332" w:rsidP="008D5C2A" w:rsidRDefault="00B86862" w14:paraId="0D0BEF76" w14:textId="4341FB3A">
      <w:pPr>
        <w:pStyle w:val="paragraph"/>
        <w:numPr>
          <w:ilvl w:val="0"/>
          <w:numId w:val="23"/>
        </w:numPr>
        <w:spacing w:before="0" w:beforeAutospacing="0" w:after="0" w:afterAutospacing="0"/>
        <w:ind w:left="1080" w:firstLine="0"/>
        <w:textAlignment w:val="baseline"/>
        <w:rPr>
          <w:rStyle w:val="normaltextrun"/>
        </w:rPr>
      </w:pPr>
      <w:r>
        <w:rPr>
          <w:rStyle w:val="normaltextrun"/>
          <w:lang w:val="en-US"/>
        </w:rPr>
        <w:t xml:space="preserve">Saya </w:t>
      </w:r>
      <w:proofErr w:type="spellStart"/>
      <w:r>
        <w:rPr>
          <w:rStyle w:val="normaltextrun"/>
          <w:lang w:val="en-US"/>
        </w:rPr>
        <w:t>pernah</w:t>
      </w:r>
      <w:proofErr w:type="spellEnd"/>
      <w:r>
        <w:rPr>
          <w:rStyle w:val="normaltextrun"/>
          <w:lang w:val="en-US"/>
        </w:rPr>
        <w:t xml:space="preserve"> </w:t>
      </w:r>
      <w:proofErr w:type="spellStart"/>
      <w:r>
        <w:rPr>
          <w:rStyle w:val="normaltextrun"/>
          <w:lang w:val="en-US"/>
        </w:rPr>
        <w:t>mendapat</w:t>
      </w:r>
      <w:proofErr w:type="spellEnd"/>
      <w:r>
        <w:rPr>
          <w:rStyle w:val="normaltextrun"/>
          <w:lang w:val="en-US"/>
        </w:rPr>
        <w:t xml:space="preserve"> </w:t>
      </w:r>
      <w:proofErr w:type="spellStart"/>
      <w:r>
        <w:rPr>
          <w:rStyle w:val="normaltextrun"/>
          <w:lang w:val="en-US"/>
        </w:rPr>
        <w:t>tawaran</w:t>
      </w:r>
      <w:proofErr w:type="spellEnd"/>
      <w:r>
        <w:rPr>
          <w:rStyle w:val="normaltextrun"/>
          <w:lang w:val="en-US"/>
        </w:rPr>
        <w:t xml:space="preserve"> yang </w:t>
      </w:r>
      <w:proofErr w:type="spellStart"/>
      <w:r>
        <w:rPr>
          <w:rStyle w:val="normaltextrun"/>
          <w:lang w:val="en-US"/>
        </w:rPr>
        <w:t>tidak</w:t>
      </w:r>
      <w:proofErr w:type="spellEnd"/>
      <w:r>
        <w:rPr>
          <w:rStyle w:val="normaltextrun"/>
          <w:lang w:val="en-US"/>
        </w:rPr>
        <w:t xml:space="preserve"> </w:t>
      </w:r>
      <w:proofErr w:type="spellStart"/>
      <w:r>
        <w:rPr>
          <w:rStyle w:val="normaltextrun"/>
          <w:lang w:val="en-US"/>
        </w:rPr>
        <w:t>munasabah</w:t>
      </w:r>
      <w:proofErr w:type="spellEnd"/>
    </w:p>
    <w:p w:rsidR="00D855E2" w:rsidP="00D855E2" w:rsidRDefault="00D855E2" w14:paraId="0505A4B3" w14:textId="4341FB3A">
      <w:pPr>
        <w:pStyle w:val="paragraph"/>
        <w:spacing w:before="0" w:beforeAutospacing="0" w:after="0" w:afterAutospacing="0"/>
        <w:textAlignment w:val="baseline"/>
        <w:rPr>
          <w:rStyle w:val="normaltextrun"/>
          <w:lang w:val="en-US"/>
        </w:rPr>
      </w:pPr>
    </w:p>
    <w:p w:rsidRPr="00D855E2" w:rsidR="00D855E2" w:rsidP="00D855E2" w:rsidRDefault="00D855E2" w14:paraId="4DB0BABC" w14:textId="4341FB3A">
      <w:pPr>
        <w:pStyle w:val="paragraph"/>
        <w:spacing w:before="0" w:beforeAutospacing="0" w:after="0" w:afterAutospacing="0"/>
        <w:textAlignment w:val="baseline"/>
      </w:pPr>
    </w:p>
    <w:p w:rsidR="00B86862" w:rsidP="008D5C2A" w:rsidRDefault="00B707E1" w14:paraId="46B9CF8F" w14:textId="45D8FFB4">
      <w:pPr>
        <w:rPr>
          <w:lang w:val="en-MY"/>
        </w:rPr>
      </w:pPr>
      <w:r>
        <w:rPr>
          <w:noProof/>
        </w:rPr>
        <w:drawing>
          <wp:inline distT="0" distB="0" distL="0" distR="0" wp14:anchorId="2BFEA152" wp14:editId="20EA7F73">
            <wp:extent cx="5546069" cy="2362412"/>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0045" cy="2368365"/>
                    </a:xfrm>
                    <a:prstGeom prst="rect">
                      <a:avLst/>
                    </a:prstGeom>
                    <a:noFill/>
                    <a:ln>
                      <a:noFill/>
                    </a:ln>
                  </pic:spPr>
                </pic:pic>
              </a:graphicData>
            </a:graphic>
          </wp:inline>
        </w:drawing>
      </w:r>
      <w:r>
        <w:br/>
      </w:r>
    </w:p>
    <w:p w:rsidR="00D50332" w:rsidP="00D50332" w:rsidRDefault="00D50332" w14:paraId="0DF19480" w14:textId="2D53CD27">
      <w:pPr>
        <w:pStyle w:val="paragraph"/>
        <w:numPr>
          <w:ilvl w:val="0"/>
          <w:numId w:val="30"/>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mengetahui</w:t>
      </w:r>
      <w:proofErr w:type="spellEnd"/>
      <w:r>
        <w:rPr>
          <w:rStyle w:val="normaltextrun"/>
          <w:lang w:val="en-US"/>
        </w:rPr>
        <w:t xml:space="preserve"> </w:t>
      </w:r>
      <w:proofErr w:type="spellStart"/>
      <w:r>
        <w:rPr>
          <w:rStyle w:val="normaltextrun"/>
          <w:lang w:val="en-US"/>
        </w:rPr>
        <w:t>kesan</w:t>
      </w:r>
      <w:proofErr w:type="spellEnd"/>
      <w:r>
        <w:rPr>
          <w:rStyle w:val="normaltextrun"/>
          <w:lang w:val="en-US"/>
        </w:rPr>
        <w:t xml:space="preserve"> </w:t>
      </w:r>
      <w:proofErr w:type="spellStart"/>
      <w:r>
        <w:rPr>
          <w:rStyle w:val="normaltextrun"/>
          <w:lang w:val="en-US"/>
        </w:rPr>
        <w:t>penipuan</w:t>
      </w:r>
      <w:proofErr w:type="spellEnd"/>
      <w:r>
        <w:rPr>
          <w:rStyle w:val="normaltextrun"/>
          <w:lang w:val="en-US"/>
        </w:rPr>
        <w:t xml:space="preserve"> </w:t>
      </w:r>
      <w:proofErr w:type="spellStart"/>
      <w:r>
        <w:rPr>
          <w:rStyle w:val="normaltextrun"/>
          <w:lang w:val="en-US"/>
        </w:rPr>
        <w:t>penawaran</w:t>
      </w:r>
      <w:proofErr w:type="spellEnd"/>
      <w:r>
        <w:rPr>
          <w:rStyle w:val="normaltextrun"/>
          <w:lang w:val="en-US"/>
        </w:rPr>
        <w:t xml:space="preserve"> </w:t>
      </w:r>
      <w:proofErr w:type="spellStart"/>
      <w:r>
        <w:rPr>
          <w:rStyle w:val="normaltextrun"/>
          <w:lang w:val="en-US"/>
        </w:rPr>
        <w:t>pekerjaan</w:t>
      </w:r>
      <w:proofErr w:type="spellEnd"/>
      <w:r>
        <w:rPr>
          <w:rStyle w:val="eop"/>
        </w:rPr>
        <w:t> </w:t>
      </w:r>
    </w:p>
    <w:p w:rsidR="00D50332" w:rsidP="00D50332" w:rsidRDefault="00D50332" w14:paraId="07DA9AE4" w14:textId="63E05E17">
      <w:pPr>
        <w:pStyle w:val="paragraph"/>
        <w:numPr>
          <w:ilvl w:val="0"/>
          <w:numId w:val="31"/>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mendapati</w:t>
      </w:r>
      <w:proofErr w:type="spellEnd"/>
      <w:r>
        <w:rPr>
          <w:rStyle w:val="normaltextrun"/>
          <w:lang w:val="en-US"/>
        </w:rPr>
        <w:t xml:space="preserve"> </w:t>
      </w:r>
      <w:proofErr w:type="spellStart"/>
      <w:r>
        <w:rPr>
          <w:rStyle w:val="normaltextrun"/>
          <w:lang w:val="en-US"/>
        </w:rPr>
        <w:t>kurangnya</w:t>
      </w:r>
      <w:proofErr w:type="spellEnd"/>
      <w:r>
        <w:rPr>
          <w:rStyle w:val="normaltextrun"/>
          <w:lang w:val="en-US"/>
        </w:rPr>
        <w:t xml:space="preserve"> </w:t>
      </w:r>
      <w:proofErr w:type="spellStart"/>
      <w:r>
        <w:rPr>
          <w:rStyle w:val="normaltextrun"/>
          <w:lang w:val="en-US"/>
        </w:rPr>
        <w:t>peluang</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w:t>
      </w:r>
      <w:proofErr w:type="spellStart"/>
      <w:r>
        <w:rPr>
          <w:rStyle w:val="normaltextrun"/>
          <w:lang w:val="en-US"/>
        </w:rPr>
        <w:t>dalam</w:t>
      </w:r>
      <w:proofErr w:type="spellEnd"/>
      <w:r>
        <w:rPr>
          <w:rStyle w:val="normaltextrun"/>
          <w:lang w:val="en-US"/>
        </w:rPr>
        <w:t xml:space="preserve"> negara</w:t>
      </w:r>
      <w:r>
        <w:rPr>
          <w:rStyle w:val="eop"/>
        </w:rPr>
        <w:t> </w:t>
      </w:r>
    </w:p>
    <w:p w:rsidR="00D50332" w:rsidP="00D50332" w:rsidRDefault="00D50332" w14:paraId="6874CCA1" w14:textId="62C04159">
      <w:pPr>
        <w:pStyle w:val="paragraph"/>
        <w:numPr>
          <w:ilvl w:val="0"/>
          <w:numId w:val="32"/>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pernah</w:t>
      </w:r>
      <w:proofErr w:type="spellEnd"/>
      <w:r>
        <w:rPr>
          <w:rStyle w:val="normaltextrun"/>
          <w:lang w:val="en-US"/>
        </w:rPr>
        <w:t xml:space="preserve"> </w:t>
      </w:r>
      <w:proofErr w:type="spellStart"/>
      <w:r>
        <w:rPr>
          <w:rStyle w:val="normaltextrun"/>
          <w:lang w:val="en-US"/>
        </w:rPr>
        <w:t>mendengar</w:t>
      </w:r>
      <w:proofErr w:type="spellEnd"/>
      <w:r>
        <w:rPr>
          <w:rStyle w:val="normaltextrun"/>
          <w:lang w:val="en-US"/>
        </w:rPr>
        <w:t xml:space="preserve"> </w:t>
      </w:r>
      <w:proofErr w:type="spellStart"/>
      <w:r>
        <w:rPr>
          <w:rStyle w:val="normaltextrun"/>
          <w:lang w:val="en-US"/>
        </w:rPr>
        <w:t>kes</w:t>
      </w:r>
      <w:proofErr w:type="spellEnd"/>
      <w:r>
        <w:rPr>
          <w:rStyle w:val="normaltextrun"/>
          <w:lang w:val="en-US"/>
        </w:rPr>
        <w:t xml:space="preserve"> </w:t>
      </w:r>
      <w:proofErr w:type="spellStart"/>
      <w:r>
        <w:rPr>
          <w:rStyle w:val="normaltextrun"/>
          <w:lang w:val="en-US"/>
        </w:rPr>
        <w:t>sindiket</w:t>
      </w:r>
      <w:proofErr w:type="spellEnd"/>
      <w:r>
        <w:rPr>
          <w:rStyle w:val="normaltextrun"/>
          <w:lang w:val="en-US"/>
        </w:rPr>
        <w:t xml:space="preserve"> </w:t>
      </w:r>
      <w:proofErr w:type="spellStart"/>
      <w:r>
        <w:rPr>
          <w:rStyle w:val="normaltextrun"/>
          <w:lang w:val="en-US"/>
        </w:rPr>
        <w:t>penipuan</w:t>
      </w:r>
      <w:proofErr w:type="spellEnd"/>
      <w:r>
        <w:rPr>
          <w:rStyle w:val="normaltextrun"/>
          <w:lang w:val="en-US"/>
        </w:rPr>
        <w:t xml:space="preserve"> </w:t>
      </w:r>
      <w:proofErr w:type="spellStart"/>
      <w:r>
        <w:rPr>
          <w:rStyle w:val="normaltextrun"/>
          <w:lang w:val="en-US"/>
        </w:rPr>
        <w:t>kerja</w:t>
      </w:r>
      <w:proofErr w:type="spellEnd"/>
      <w:r>
        <w:rPr>
          <w:rStyle w:val="normaltextrun"/>
          <w:lang w:val="en-US"/>
        </w:rPr>
        <w:t xml:space="preserve"> di </w:t>
      </w:r>
      <w:proofErr w:type="spellStart"/>
      <w:r>
        <w:rPr>
          <w:rStyle w:val="normaltextrun"/>
          <w:lang w:val="en-US"/>
        </w:rPr>
        <w:t>luar</w:t>
      </w:r>
      <w:proofErr w:type="spellEnd"/>
      <w:r>
        <w:rPr>
          <w:rStyle w:val="normaltextrun"/>
          <w:lang w:val="en-US"/>
        </w:rPr>
        <w:t xml:space="preserve"> negara</w:t>
      </w:r>
      <w:r>
        <w:rPr>
          <w:rStyle w:val="eop"/>
        </w:rPr>
        <w:t> </w:t>
      </w:r>
    </w:p>
    <w:p w:rsidR="00D50332" w:rsidP="00D50332" w:rsidRDefault="00D50332" w14:paraId="63DB3858" w14:textId="5458CBAB">
      <w:pPr>
        <w:pStyle w:val="paragraph"/>
        <w:numPr>
          <w:ilvl w:val="0"/>
          <w:numId w:val="33"/>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akan</w:t>
      </w:r>
      <w:proofErr w:type="spellEnd"/>
      <w:r>
        <w:rPr>
          <w:rStyle w:val="normaltextrun"/>
          <w:lang w:val="en-US"/>
        </w:rPr>
        <w:t xml:space="preserve"> </w:t>
      </w:r>
      <w:proofErr w:type="spellStart"/>
      <w:r>
        <w:rPr>
          <w:rStyle w:val="normaltextrun"/>
          <w:lang w:val="en-US"/>
        </w:rPr>
        <w:t>pertimbangkan</w:t>
      </w:r>
      <w:proofErr w:type="spellEnd"/>
      <w:r>
        <w:rPr>
          <w:rStyle w:val="normaltextrun"/>
          <w:lang w:val="en-US"/>
        </w:rPr>
        <w:t xml:space="preserve"> </w:t>
      </w:r>
      <w:proofErr w:type="spellStart"/>
      <w:r>
        <w:rPr>
          <w:rStyle w:val="normaltextrun"/>
          <w:lang w:val="en-US"/>
        </w:rPr>
        <w:t>untuk</w:t>
      </w:r>
      <w:proofErr w:type="spellEnd"/>
      <w:r>
        <w:rPr>
          <w:rStyle w:val="normaltextrun"/>
          <w:lang w:val="en-US"/>
        </w:rPr>
        <w:t xml:space="preserve"> </w:t>
      </w:r>
      <w:proofErr w:type="spellStart"/>
      <w:r>
        <w:rPr>
          <w:rStyle w:val="normaltextrun"/>
          <w:lang w:val="en-US"/>
        </w:rPr>
        <w:t>bekerja</w:t>
      </w:r>
      <w:proofErr w:type="spellEnd"/>
      <w:r>
        <w:rPr>
          <w:rStyle w:val="normaltextrun"/>
          <w:lang w:val="en-US"/>
        </w:rPr>
        <w:t xml:space="preserve"> di </w:t>
      </w:r>
      <w:proofErr w:type="spellStart"/>
      <w:r>
        <w:rPr>
          <w:rStyle w:val="normaltextrun"/>
          <w:lang w:val="en-US"/>
        </w:rPr>
        <w:t>luar</w:t>
      </w:r>
      <w:proofErr w:type="spellEnd"/>
      <w:r>
        <w:rPr>
          <w:rStyle w:val="normaltextrun"/>
          <w:lang w:val="en-US"/>
        </w:rPr>
        <w:t xml:space="preserve"> negara </w:t>
      </w:r>
      <w:proofErr w:type="spellStart"/>
      <w:r>
        <w:rPr>
          <w:rStyle w:val="normaltextrun"/>
          <w:lang w:val="en-US"/>
        </w:rPr>
        <w:t>sekiranya</w:t>
      </w:r>
      <w:proofErr w:type="spellEnd"/>
      <w:r>
        <w:rPr>
          <w:rStyle w:val="normaltextrun"/>
          <w:lang w:val="en-US"/>
        </w:rPr>
        <w:t xml:space="preserve"> </w:t>
      </w:r>
      <w:proofErr w:type="spellStart"/>
      <w:r>
        <w:rPr>
          <w:rStyle w:val="normaltextrun"/>
          <w:lang w:val="en-US"/>
        </w:rPr>
        <w:t>mempunyai</w:t>
      </w:r>
      <w:proofErr w:type="spellEnd"/>
      <w:r>
        <w:rPr>
          <w:rStyle w:val="normaltextrun"/>
          <w:lang w:val="en-US"/>
        </w:rPr>
        <w:t xml:space="preserve"> </w:t>
      </w:r>
      <w:proofErr w:type="spellStart"/>
      <w:r>
        <w:rPr>
          <w:rStyle w:val="normaltextrun"/>
          <w:lang w:val="en-US"/>
        </w:rPr>
        <w:t>masalah</w:t>
      </w:r>
      <w:proofErr w:type="spellEnd"/>
      <w:r>
        <w:rPr>
          <w:rStyle w:val="normaltextrun"/>
          <w:lang w:val="en-US"/>
        </w:rPr>
        <w:t xml:space="preserve"> </w:t>
      </w:r>
      <w:proofErr w:type="spellStart"/>
      <w:r>
        <w:rPr>
          <w:rStyle w:val="normaltextrun"/>
          <w:lang w:val="en-US"/>
        </w:rPr>
        <w:t>kewangan</w:t>
      </w:r>
      <w:proofErr w:type="spellEnd"/>
      <w:r>
        <w:rPr>
          <w:rStyle w:val="eop"/>
        </w:rPr>
        <w:t> </w:t>
      </w:r>
    </w:p>
    <w:p w:rsidR="00D50332" w:rsidP="00D50332" w:rsidRDefault="00D50332" w14:paraId="6C0D6B79" w14:textId="1294A348">
      <w:pPr>
        <w:pStyle w:val="paragraph"/>
        <w:numPr>
          <w:ilvl w:val="0"/>
          <w:numId w:val="34"/>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akan</w:t>
      </w:r>
      <w:proofErr w:type="spellEnd"/>
      <w:r>
        <w:rPr>
          <w:rStyle w:val="normaltextrun"/>
          <w:lang w:val="en-US"/>
        </w:rPr>
        <w:t xml:space="preserve"> </w:t>
      </w:r>
      <w:proofErr w:type="spellStart"/>
      <w:r>
        <w:rPr>
          <w:rStyle w:val="normaltextrun"/>
          <w:lang w:val="en-US"/>
        </w:rPr>
        <w:t>menerima</w:t>
      </w:r>
      <w:proofErr w:type="spellEnd"/>
      <w:r>
        <w:rPr>
          <w:rStyle w:val="normaltextrun"/>
          <w:lang w:val="en-US"/>
        </w:rPr>
        <w:t xml:space="preserve"> </w:t>
      </w:r>
      <w:proofErr w:type="spellStart"/>
      <w:r>
        <w:rPr>
          <w:rStyle w:val="normaltextrun"/>
          <w:lang w:val="en-US"/>
        </w:rPr>
        <w:t>sesuatu</w:t>
      </w:r>
      <w:proofErr w:type="spellEnd"/>
      <w:r>
        <w:rPr>
          <w:rStyle w:val="normaltextrun"/>
          <w:lang w:val="en-US"/>
        </w:rPr>
        <w:t xml:space="preserve"> </w:t>
      </w:r>
      <w:proofErr w:type="spellStart"/>
      <w:r>
        <w:rPr>
          <w:rStyle w:val="normaltextrun"/>
          <w:lang w:val="en-US"/>
        </w:rPr>
        <w:t>pekerja</w:t>
      </w:r>
      <w:proofErr w:type="spellEnd"/>
      <w:r>
        <w:rPr>
          <w:rStyle w:val="normaltextrun"/>
          <w:lang w:val="en-US"/>
        </w:rPr>
        <w:t xml:space="preserve"> </w:t>
      </w:r>
      <w:proofErr w:type="spellStart"/>
      <w:r>
        <w:rPr>
          <w:rStyle w:val="normaltextrun"/>
          <w:lang w:val="en-US"/>
        </w:rPr>
        <w:t>sekiranya</w:t>
      </w:r>
      <w:proofErr w:type="spellEnd"/>
      <w:r>
        <w:rPr>
          <w:rStyle w:val="normaltextrun"/>
          <w:lang w:val="en-US"/>
        </w:rPr>
        <w:t xml:space="preserve"> </w:t>
      </w:r>
      <w:proofErr w:type="spellStart"/>
      <w:r>
        <w:rPr>
          <w:rStyle w:val="normaltextrun"/>
          <w:lang w:val="en-US"/>
        </w:rPr>
        <w:t>mendapat</w:t>
      </w:r>
      <w:proofErr w:type="spellEnd"/>
      <w:r>
        <w:rPr>
          <w:rStyle w:val="normaltextrun"/>
          <w:lang w:val="en-US"/>
        </w:rPr>
        <w:t xml:space="preserve"> </w:t>
      </w:r>
      <w:proofErr w:type="spellStart"/>
      <w:r>
        <w:rPr>
          <w:rStyle w:val="normaltextrun"/>
          <w:lang w:val="en-US"/>
        </w:rPr>
        <w:t>gaji</w:t>
      </w:r>
      <w:proofErr w:type="spellEnd"/>
      <w:r>
        <w:rPr>
          <w:rStyle w:val="normaltextrun"/>
          <w:lang w:val="en-US"/>
        </w:rPr>
        <w:t xml:space="preserve"> yang </w:t>
      </w:r>
      <w:proofErr w:type="spellStart"/>
      <w:r>
        <w:rPr>
          <w:rStyle w:val="normaltextrun"/>
          <w:lang w:val="en-US"/>
        </w:rPr>
        <w:t>lumayan</w:t>
      </w:r>
      <w:proofErr w:type="spellEnd"/>
      <w:r>
        <w:rPr>
          <w:rStyle w:val="eop"/>
        </w:rPr>
        <w:t> </w:t>
      </w:r>
    </w:p>
    <w:p w:rsidR="00D50332" w:rsidP="00D50332" w:rsidRDefault="00D50332" w14:paraId="59E0E330" w14:textId="78CA197C">
      <w:pPr>
        <w:pStyle w:val="paragraph"/>
        <w:numPr>
          <w:ilvl w:val="0"/>
          <w:numId w:val="35"/>
        </w:numPr>
        <w:spacing w:before="0" w:beforeAutospacing="0" w:after="0" w:afterAutospacing="0"/>
        <w:ind w:left="1080" w:firstLine="0"/>
        <w:textAlignment w:val="baseline"/>
      </w:pPr>
      <w:r>
        <w:rPr>
          <w:rStyle w:val="normaltextrun"/>
          <w:lang w:val="en-US"/>
        </w:rPr>
        <w:t xml:space="preserve">Saya </w:t>
      </w:r>
      <w:proofErr w:type="spellStart"/>
      <w:r>
        <w:rPr>
          <w:rStyle w:val="normaltextrun"/>
          <w:lang w:val="en-US"/>
        </w:rPr>
        <w:t>mengetahui</w:t>
      </w:r>
      <w:proofErr w:type="spellEnd"/>
      <w:r>
        <w:rPr>
          <w:rStyle w:val="normaltextrun"/>
          <w:lang w:val="en-US"/>
        </w:rPr>
        <w:t xml:space="preserve"> </w:t>
      </w:r>
      <w:proofErr w:type="spellStart"/>
      <w:r>
        <w:rPr>
          <w:rStyle w:val="normaltextrun"/>
          <w:lang w:val="en-US"/>
        </w:rPr>
        <w:t>cara</w:t>
      </w:r>
      <w:proofErr w:type="spellEnd"/>
      <w:r>
        <w:rPr>
          <w:rStyle w:val="normaltextrun"/>
          <w:lang w:val="en-US"/>
        </w:rPr>
        <w:t xml:space="preserve"> </w:t>
      </w:r>
      <w:proofErr w:type="spellStart"/>
      <w:r>
        <w:rPr>
          <w:rStyle w:val="normaltextrun"/>
          <w:lang w:val="en-US"/>
        </w:rPr>
        <w:t>sindiket</w:t>
      </w:r>
      <w:proofErr w:type="spellEnd"/>
      <w:r>
        <w:rPr>
          <w:rStyle w:val="normaltextrun"/>
          <w:lang w:val="en-US"/>
        </w:rPr>
        <w:t xml:space="preserve"> </w:t>
      </w:r>
      <w:proofErr w:type="spellStart"/>
      <w:r>
        <w:rPr>
          <w:rStyle w:val="normaltextrun"/>
          <w:lang w:val="en-US"/>
        </w:rPr>
        <w:t>penipuan</w:t>
      </w:r>
      <w:proofErr w:type="spellEnd"/>
      <w:r>
        <w:rPr>
          <w:rStyle w:val="normaltextrun"/>
          <w:lang w:val="en-US"/>
        </w:rPr>
        <w:t xml:space="preserve"> </w:t>
      </w:r>
      <w:proofErr w:type="spellStart"/>
      <w:r>
        <w:rPr>
          <w:rStyle w:val="normaltextrun"/>
          <w:lang w:val="en-US"/>
        </w:rPr>
        <w:t>penawaran</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w:t>
      </w:r>
      <w:proofErr w:type="spellStart"/>
      <w:r>
        <w:rPr>
          <w:rStyle w:val="normaltextrun"/>
          <w:lang w:val="en-US"/>
        </w:rPr>
        <w:t>beroperasi</w:t>
      </w:r>
      <w:proofErr w:type="spellEnd"/>
      <w:r>
        <w:rPr>
          <w:rStyle w:val="eop"/>
        </w:rPr>
        <w:t> </w:t>
      </w:r>
    </w:p>
    <w:p w:rsidR="00D50332" w:rsidP="00D50332" w:rsidRDefault="00D855E2" w14:paraId="0A1E99FD" w14:textId="49B29E7F">
      <w:pPr>
        <w:rPr>
          <w:lang w:val="en-MY"/>
        </w:rPr>
      </w:pPr>
      <w:r>
        <w:rPr>
          <w:noProof/>
        </w:rPr>
        <w:lastRenderedPageBreak/>
        <w:drawing>
          <wp:inline distT="0" distB="0" distL="0" distR="0" wp14:anchorId="68245B57" wp14:editId="3B2A8AA9">
            <wp:extent cx="5444068" cy="2318964"/>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4068" cy="2318964"/>
                    </a:xfrm>
                    <a:prstGeom prst="rect">
                      <a:avLst/>
                    </a:prstGeom>
                  </pic:spPr>
                </pic:pic>
              </a:graphicData>
            </a:graphic>
          </wp:inline>
        </w:drawing>
      </w:r>
      <w:r>
        <w:br/>
      </w:r>
    </w:p>
    <w:p w:rsidR="00CA0096" w:rsidP="00CA0096" w:rsidRDefault="00CA0096" w14:paraId="622A0122" w14:textId="49B29E7F">
      <w:pPr>
        <w:pStyle w:val="paragraph"/>
        <w:numPr>
          <w:ilvl w:val="0"/>
          <w:numId w:val="36"/>
        </w:numPr>
        <w:spacing w:before="0" w:beforeAutospacing="0" w:after="0" w:afterAutospacing="0"/>
        <w:ind w:left="1080" w:firstLine="0"/>
        <w:textAlignment w:val="baseline"/>
      </w:pPr>
      <w:proofErr w:type="spellStart"/>
      <w:r>
        <w:rPr>
          <w:rStyle w:val="normaltextrun"/>
          <w:lang w:val="en-US"/>
        </w:rPr>
        <w:t>Menyelidik</w:t>
      </w:r>
      <w:proofErr w:type="spellEnd"/>
      <w:r>
        <w:rPr>
          <w:rStyle w:val="normaltextrun"/>
          <w:lang w:val="en-US"/>
        </w:rPr>
        <w:t xml:space="preserve"> </w:t>
      </w:r>
      <w:proofErr w:type="spellStart"/>
      <w:r>
        <w:rPr>
          <w:rStyle w:val="normaltextrun"/>
          <w:lang w:val="en-US"/>
        </w:rPr>
        <w:t>sesuatu</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yang </w:t>
      </w:r>
      <w:proofErr w:type="spellStart"/>
      <w:r>
        <w:rPr>
          <w:rStyle w:val="normaltextrun"/>
          <w:lang w:val="en-US"/>
        </w:rPr>
        <w:t>ditawarkan</w:t>
      </w:r>
      <w:proofErr w:type="spellEnd"/>
      <w:r>
        <w:rPr>
          <w:rStyle w:val="normaltextrun"/>
          <w:lang w:val="en-US"/>
        </w:rPr>
        <w:t xml:space="preserve"> </w:t>
      </w:r>
      <w:proofErr w:type="spellStart"/>
      <w:r>
        <w:rPr>
          <w:rStyle w:val="normaltextrun"/>
          <w:lang w:val="en-US"/>
        </w:rPr>
        <w:t>sebelum</w:t>
      </w:r>
      <w:proofErr w:type="spellEnd"/>
      <w:r>
        <w:rPr>
          <w:rStyle w:val="normaltextrun"/>
          <w:lang w:val="en-US"/>
        </w:rPr>
        <w:t xml:space="preserve"> </w:t>
      </w:r>
      <w:proofErr w:type="spellStart"/>
      <w:r>
        <w:rPr>
          <w:rStyle w:val="normaltextrun"/>
          <w:lang w:val="en-US"/>
        </w:rPr>
        <w:t>menerimanya</w:t>
      </w:r>
      <w:proofErr w:type="spellEnd"/>
      <w:r>
        <w:rPr>
          <w:rStyle w:val="eop"/>
        </w:rPr>
        <w:t> </w:t>
      </w:r>
    </w:p>
    <w:p w:rsidR="00CA0096" w:rsidP="00CA0096" w:rsidRDefault="00CA0096" w14:paraId="007A6766" w14:textId="49B29E7F">
      <w:pPr>
        <w:pStyle w:val="paragraph"/>
        <w:numPr>
          <w:ilvl w:val="0"/>
          <w:numId w:val="37"/>
        </w:numPr>
        <w:spacing w:before="0" w:beforeAutospacing="0" w:after="0" w:afterAutospacing="0"/>
        <w:ind w:left="1080" w:firstLine="0"/>
        <w:textAlignment w:val="baseline"/>
      </w:pPr>
      <w:proofErr w:type="spellStart"/>
      <w:r>
        <w:rPr>
          <w:rStyle w:val="normaltextrun"/>
          <w:lang w:val="en-US"/>
        </w:rPr>
        <w:t>Menyelidik</w:t>
      </w:r>
      <w:proofErr w:type="spellEnd"/>
      <w:r>
        <w:rPr>
          <w:rStyle w:val="normaltextrun"/>
          <w:lang w:val="en-US"/>
        </w:rPr>
        <w:t xml:space="preserve"> </w:t>
      </w:r>
      <w:proofErr w:type="spellStart"/>
      <w:r>
        <w:rPr>
          <w:rStyle w:val="normaltextrun"/>
          <w:lang w:val="en-US"/>
        </w:rPr>
        <w:t>latar</w:t>
      </w:r>
      <w:proofErr w:type="spellEnd"/>
      <w:r>
        <w:rPr>
          <w:rStyle w:val="normaltextrun"/>
          <w:lang w:val="en-US"/>
        </w:rPr>
        <w:t xml:space="preserve"> </w:t>
      </w:r>
      <w:proofErr w:type="spellStart"/>
      <w:r>
        <w:rPr>
          <w:rStyle w:val="normaltextrun"/>
          <w:lang w:val="en-US"/>
        </w:rPr>
        <w:t>belakang</w:t>
      </w:r>
      <w:proofErr w:type="spellEnd"/>
      <w:r>
        <w:rPr>
          <w:rStyle w:val="normaltextrun"/>
          <w:lang w:val="en-US"/>
        </w:rPr>
        <w:t xml:space="preserve"> </w:t>
      </w:r>
      <w:proofErr w:type="spellStart"/>
      <w:r>
        <w:rPr>
          <w:rStyle w:val="normaltextrun"/>
          <w:lang w:val="en-US"/>
        </w:rPr>
        <w:t>syarikat</w:t>
      </w:r>
      <w:proofErr w:type="spellEnd"/>
      <w:r>
        <w:rPr>
          <w:rStyle w:val="normaltextrun"/>
          <w:lang w:val="en-US"/>
        </w:rPr>
        <w:t xml:space="preserve"> </w:t>
      </w:r>
      <w:proofErr w:type="spellStart"/>
      <w:r>
        <w:rPr>
          <w:rStyle w:val="normaltextrun"/>
          <w:lang w:val="en-US"/>
        </w:rPr>
        <w:t>sebelum</w:t>
      </w:r>
      <w:proofErr w:type="spellEnd"/>
      <w:r>
        <w:rPr>
          <w:rStyle w:val="normaltextrun"/>
          <w:lang w:val="en-US"/>
        </w:rPr>
        <w:t xml:space="preserve"> </w:t>
      </w:r>
      <w:proofErr w:type="spellStart"/>
      <w:r>
        <w:rPr>
          <w:rStyle w:val="normaltextrun"/>
          <w:lang w:val="en-US"/>
        </w:rPr>
        <w:t>menerima</w:t>
      </w:r>
      <w:proofErr w:type="spellEnd"/>
      <w:r>
        <w:rPr>
          <w:rStyle w:val="normaltextrun"/>
          <w:lang w:val="en-US"/>
        </w:rPr>
        <w:t xml:space="preserve"> </w:t>
      </w:r>
      <w:proofErr w:type="spellStart"/>
      <w:r>
        <w:rPr>
          <w:rStyle w:val="normaltextrun"/>
          <w:lang w:val="en-US"/>
        </w:rPr>
        <w:t>sesuatu</w:t>
      </w:r>
      <w:proofErr w:type="spellEnd"/>
      <w:r>
        <w:rPr>
          <w:rStyle w:val="normaltextrun"/>
          <w:lang w:val="en-US"/>
        </w:rPr>
        <w:t xml:space="preserve"> </w:t>
      </w:r>
      <w:proofErr w:type="spellStart"/>
      <w:r>
        <w:rPr>
          <w:rStyle w:val="normaltextrun"/>
          <w:lang w:val="en-US"/>
        </w:rPr>
        <w:t>tawaran</w:t>
      </w:r>
      <w:proofErr w:type="spellEnd"/>
      <w:r>
        <w:rPr>
          <w:rStyle w:val="eop"/>
        </w:rPr>
        <w:t> </w:t>
      </w:r>
    </w:p>
    <w:p w:rsidR="00CA0096" w:rsidP="00CA0096" w:rsidRDefault="00CA0096" w14:paraId="72DD52B3" w14:textId="49B29E7F">
      <w:pPr>
        <w:pStyle w:val="paragraph"/>
        <w:numPr>
          <w:ilvl w:val="0"/>
          <w:numId w:val="38"/>
        </w:numPr>
        <w:spacing w:before="0" w:beforeAutospacing="0" w:after="0" w:afterAutospacing="0"/>
        <w:ind w:left="1080" w:firstLine="0"/>
        <w:textAlignment w:val="baseline"/>
      </w:pPr>
      <w:proofErr w:type="spellStart"/>
      <w:r>
        <w:rPr>
          <w:rStyle w:val="normaltextrun"/>
          <w:lang w:val="en-US"/>
        </w:rPr>
        <w:t>Mengenalpasti</w:t>
      </w:r>
      <w:proofErr w:type="spellEnd"/>
      <w:r>
        <w:rPr>
          <w:rStyle w:val="normaltextrun"/>
          <w:lang w:val="en-US"/>
        </w:rPr>
        <w:t xml:space="preserve"> </w:t>
      </w:r>
      <w:proofErr w:type="spellStart"/>
      <w:r>
        <w:rPr>
          <w:rStyle w:val="normaltextrun"/>
          <w:lang w:val="en-US"/>
        </w:rPr>
        <w:t>alamat</w:t>
      </w:r>
      <w:proofErr w:type="spellEnd"/>
      <w:r>
        <w:rPr>
          <w:rStyle w:val="normaltextrun"/>
          <w:lang w:val="en-US"/>
        </w:rPr>
        <w:t xml:space="preserve"> e-</w:t>
      </w:r>
      <w:proofErr w:type="spellStart"/>
      <w:r>
        <w:rPr>
          <w:rStyle w:val="normaltextrun"/>
          <w:lang w:val="en-US"/>
        </w:rPr>
        <w:t>mel</w:t>
      </w:r>
      <w:proofErr w:type="spellEnd"/>
      <w:r>
        <w:rPr>
          <w:rStyle w:val="normaltextrun"/>
          <w:lang w:val="en-US"/>
        </w:rPr>
        <w:t xml:space="preserve"> yang </w:t>
      </w:r>
      <w:proofErr w:type="spellStart"/>
      <w:r>
        <w:rPr>
          <w:rStyle w:val="normaltextrun"/>
          <w:lang w:val="en-US"/>
        </w:rPr>
        <w:t>dihantar</w:t>
      </w:r>
      <w:proofErr w:type="spellEnd"/>
      <w:r>
        <w:rPr>
          <w:rStyle w:val="normaltextrun"/>
          <w:lang w:val="en-US"/>
        </w:rPr>
        <w:t xml:space="preserve"> oleh </w:t>
      </w:r>
      <w:proofErr w:type="spellStart"/>
      <w:r>
        <w:rPr>
          <w:rStyle w:val="normaltextrun"/>
          <w:lang w:val="en-US"/>
        </w:rPr>
        <w:t>syarikat</w:t>
      </w:r>
      <w:proofErr w:type="spellEnd"/>
      <w:r>
        <w:rPr>
          <w:rStyle w:val="eop"/>
        </w:rPr>
        <w:t> </w:t>
      </w:r>
    </w:p>
    <w:p w:rsidR="00CA0096" w:rsidP="00CA0096" w:rsidRDefault="00CA0096" w14:paraId="2FBA8208" w14:textId="49B29E7F">
      <w:pPr>
        <w:pStyle w:val="paragraph"/>
        <w:numPr>
          <w:ilvl w:val="0"/>
          <w:numId w:val="39"/>
        </w:numPr>
        <w:spacing w:before="0" w:beforeAutospacing="0" w:after="0" w:afterAutospacing="0"/>
        <w:ind w:left="1080" w:firstLine="0"/>
        <w:textAlignment w:val="baseline"/>
      </w:pPr>
      <w:proofErr w:type="spellStart"/>
      <w:r>
        <w:rPr>
          <w:rStyle w:val="normaltextrun"/>
          <w:lang w:val="en-US"/>
        </w:rPr>
        <w:t>Mengetahui</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dan </w:t>
      </w:r>
      <w:proofErr w:type="spellStart"/>
      <w:r>
        <w:rPr>
          <w:rStyle w:val="normaltextrun"/>
          <w:lang w:val="en-US"/>
        </w:rPr>
        <w:t>gajinya</w:t>
      </w:r>
      <w:proofErr w:type="spellEnd"/>
      <w:r>
        <w:rPr>
          <w:rStyle w:val="normaltextrun"/>
          <w:lang w:val="en-US"/>
        </w:rPr>
        <w:t xml:space="preserve"> yang </w:t>
      </w:r>
      <w:proofErr w:type="spellStart"/>
      <w:r>
        <w:rPr>
          <w:rStyle w:val="normaltextrun"/>
          <w:lang w:val="en-US"/>
        </w:rPr>
        <w:t>munasabah</w:t>
      </w:r>
      <w:proofErr w:type="spellEnd"/>
      <w:r>
        <w:rPr>
          <w:rStyle w:val="eop"/>
        </w:rPr>
        <w:t> </w:t>
      </w:r>
    </w:p>
    <w:p w:rsidR="00CA0096" w:rsidP="00CA0096" w:rsidRDefault="00CA0096" w14:paraId="211B4C98" w14:textId="49B29E7F">
      <w:pPr>
        <w:pStyle w:val="paragraph"/>
        <w:numPr>
          <w:ilvl w:val="0"/>
          <w:numId w:val="40"/>
        </w:numPr>
        <w:spacing w:before="0" w:beforeAutospacing="0" w:after="0" w:afterAutospacing="0"/>
        <w:ind w:left="1080" w:firstLine="0"/>
        <w:textAlignment w:val="baseline"/>
      </w:pPr>
      <w:proofErr w:type="spellStart"/>
      <w:r>
        <w:rPr>
          <w:rStyle w:val="normaltextrun"/>
          <w:lang w:val="en-US"/>
        </w:rPr>
        <w:t>Mempercayai</w:t>
      </w:r>
      <w:proofErr w:type="spellEnd"/>
      <w:r>
        <w:rPr>
          <w:rStyle w:val="normaltextrun"/>
          <w:lang w:val="en-US"/>
        </w:rPr>
        <w:t xml:space="preserve"> </w:t>
      </w:r>
      <w:proofErr w:type="spellStart"/>
      <w:r>
        <w:rPr>
          <w:rStyle w:val="normaltextrun"/>
          <w:lang w:val="en-US"/>
        </w:rPr>
        <w:t>syarikat</w:t>
      </w:r>
      <w:proofErr w:type="spellEnd"/>
      <w:r>
        <w:rPr>
          <w:rStyle w:val="normaltextrun"/>
          <w:lang w:val="en-US"/>
        </w:rPr>
        <w:t xml:space="preserve"> </w:t>
      </w:r>
      <w:proofErr w:type="spellStart"/>
      <w:r>
        <w:rPr>
          <w:rStyle w:val="normaltextrun"/>
          <w:lang w:val="en-US"/>
        </w:rPr>
        <w:t>akan</w:t>
      </w:r>
      <w:proofErr w:type="spellEnd"/>
      <w:r>
        <w:rPr>
          <w:rStyle w:val="normaltextrun"/>
          <w:lang w:val="en-US"/>
        </w:rPr>
        <w:t xml:space="preserve"> </w:t>
      </w:r>
      <w:proofErr w:type="spellStart"/>
      <w:r>
        <w:rPr>
          <w:rStyle w:val="normaltextrun"/>
          <w:lang w:val="en-US"/>
        </w:rPr>
        <w:t>menggunakan</w:t>
      </w:r>
      <w:proofErr w:type="spellEnd"/>
      <w:r>
        <w:rPr>
          <w:rStyle w:val="normaltextrun"/>
          <w:lang w:val="en-US"/>
        </w:rPr>
        <w:t xml:space="preserve"> platform </w:t>
      </w:r>
      <w:proofErr w:type="spellStart"/>
      <w:r>
        <w:rPr>
          <w:rStyle w:val="normaltextrun"/>
          <w:lang w:val="en-US"/>
        </w:rPr>
        <w:t>komunikasi</w:t>
      </w:r>
      <w:proofErr w:type="spellEnd"/>
      <w:r>
        <w:rPr>
          <w:rStyle w:val="normaltextrun"/>
          <w:lang w:val="en-US"/>
        </w:rPr>
        <w:t xml:space="preserve"> yang formal </w:t>
      </w:r>
      <w:proofErr w:type="spellStart"/>
      <w:r>
        <w:rPr>
          <w:rStyle w:val="normaltextrun"/>
          <w:lang w:val="en-US"/>
        </w:rPr>
        <w:t>untuk</w:t>
      </w:r>
      <w:proofErr w:type="spellEnd"/>
      <w:r>
        <w:rPr>
          <w:rStyle w:val="normaltextrun"/>
          <w:lang w:val="en-US"/>
        </w:rPr>
        <w:t xml:space="preserve"> </w:t>
      </w:r>
      <w:proofErr w:type="spellStart"/>
      <w:r>
        <w:rPr>
          <w:rStyle w:val="normaltextrun"/>
          <w:lang w:val="en-US"/>
        </w:rPr>
        <w:t>menawarkan</w:t>
      </w:r>
      <w:proofErr w:type="spellEnd"/>
      <w:r>
        <w:rPr>
          <w:rStyle w:val="normaltextrun"/>
          <w:lang w:val="en-US"/>
        </w:rPr>
        <w:t xml:space="preserve"> </w:t>
      </w:r>
      <w:proofErr w:type="spellStart"/>
      <w:r>
        <w:rPr>
          <w:rStyle w:val="normaltextrun"/>
          <w:lang w:val="en-US"/>
        </w:rPr>
        <w:t>sesuatu</w:t>
      </w:r>
      <w:proofErr w:type="spellEnd"/>
      <w:r>
        <w:rPr>
          <w:rStyle w:val="normaltextrun"/>
          <w:lang w:val="en-US"/>
        </w:rPr>
        <w:t xml:space="preserve"> </w:t>
      </w:r>
      <w:proofErr w:type="spellStart"/>
      <w:r>
        <w:rPr>
          <w:rStyle w:val="normaltextrun"/>
          <w:lang w:val="en-US"/>
        </w:rPr>
        <w:t>pekerjaan</w:t>
      </w:r>
      <w:proofErr w:type="spellEnd"/>
      <w:r>
        <w:rPr>
          <w:rStyle w:val="eop"/>
        </w:rPr>
        <w:t> </w:t>
      </w:r>
    </w:p>
    <w:p w:rsidR="00CA0096" w:rsidP="00CA0096" w:rsidRDefault="00CA0096" w14:paraId="2F5614F9" w14:textId="49B29E7F">
      <w:pPr>
        <w:pStyle w:val="paragraph"/>
        <w:numPr>
          <w:ilvl w:val="0"/>
          <w:numId w:val="41"/>
        </w:numPr>
        <w:spacing w:before="0" w:beforeAutospacing="0" w:after="0" w:afterAutospacing="0"/>
        <w:ind w:left="1080" w:firstLine="0"/>
        <w:textAlignment w:val="baseline"/>
      </w:pPr>
      <w:proofErr w:type="spellStart"/>
      <w:r>
        <w:rPr>
          <w:rStyle w:val="normaltextrun"/>
          <w:lang w:val="en-US"/>
        </w:rPr>
        <w:t>Menjangka</w:t>
      </w:r>
      <w:proofErr w:type="spellEnd"/>
      <w:r>
        <w:rPr>
          <w:rStyle w:val="normaltextrun"/>
          <w:lang w:val="en-US"/>
        </w:rPr>
        <w:t xml:space="preserve"> </w:t>
      </w:r>
      <w:proofErr w:type="spellStart"/>
      <w:r>
        <w:rPr>
          <w:rStyle w:val="normaltextrun"/>
          <w:lang w:val="en-US"/>
        </w:rPr>
        <w:t>syarikat</w:t>
      </w:r>
      <w:proofErr w:type="spellEnd"/>
      <w:r>
        <w:rPr>
          <w:rStyle w:val="normaltextrun"/>
          <w:lang w:val="en-US"/>
        </w:rPr>
        <w:t xml:space="preserve"> </w:t>
      </w:r>
      <w:proofErr w:type="spellStart"/>
      <w:r>
        <w:rPr>
          <w:rStyle w:val="normaltextrun"/>
          <w:lang w:val="en-US"/>
        </w:rPr>
        <w:t>benar</w:t>
      </w:r>
      <w:proofErr w:type="spellEnd"/>
      <w:r>
        <w:rPr>
          <w:rStyle w:val="normaltextrun"/>
          <w:lang w:val="en-US"/>
        </w:rPr>
        <w:t xml:space="preserve"> </w:t>
      </w:r>
      <w:proofErr w:type="spellStart"/>
      <w:r>
        <w:rPr>
          <w:rStyle w:val="normaltextrun"/>
          <w:lang w:val="en-US"/>
        </w:rPr>
        <w:t>akan</w:t>
      </w:r>
      <w:proofErr w:type="spellEnd"/>
      <w:r>
        <w:rPr>
          <w:rStyle w:val="normaltextrun"/>
          <w:lang w:val="en-US"/>
        </w:rPr>
        <w:t xml:space="preserve"> </w:t>
      </w:r>
      <w:proofErr w:type="spellStart"/>
      <w:r>
        <w:rPr>
          <w:rStyle w:val="normaltextrun"/>
          <w:lang w:val="en-US"/>
        </w:rPr>
        <w:t>meminta</w:t>
      </w:r>
      <w:proofErr w:type="spellEnd"/>
      <w:r>
        <w:rPr>
          <w:rStyle w:val="normaltextrun"/>
          <w:lang w:val="en-US"/>
        </w:rPr>
        <w:t xml:space="preserve"> </w:t>
      </w:r>
      <w:proofErr w:type="spellStart"/>
      <w:r>
        <w:rPr>
          <w:rStyle w:val="normaltextrun"/>
          <w:lang w:val="en-US"/>
        </w:rPr>
        <w:t>maklumat</w:t>
      </w:r>
      <w:proofErr w:type="spellEnd"/>
      <w:r>
        <w:rPr>
          <w:rStyle w:val="normaltextrun"/>
          <w:lang w:val="en-US"/>
        </w:rPr>
        <w:t xml:space="preserve"> </w:t>
      </w:r>
      <w:proofErr w:type="spellStart"/>
      <w:r>
        <w:rPr>
          <w:rStyle w:val="normaltextrun"/>
          <w:lang w:val="en-US"/>
        </w:rPr>
        <w:t>peribadi</w:t>
      </w:r>
      <w:proofErr w:type="spellEnd"/>
      <w:r>
        <w:rPr>
          <w:rStyle w:val="normaltextrun"/>
          <w:lang w:val="en-US"/>
        </w:rPr>
        <w:t xml:space="preserve"> </w:t>
      </w:r>
      <w:proofErr w:type="spellStart"/>
      <w:r>
        <w:rPr>
          <w:rStyle w:val="normaltextrun"/>
          <w:lang w:val="en-US"/>
        </w:rPr>
        <w:t>berlebihan</w:t>
      </w:r>
      <w:proofErr w:type="spellEnd"/>
      <w:r>
        <w:rPr>
          <w:rStyle w:val="normaltextrun"/>
          <w:lang w:val="en-US"/>
        </w:rPr>
        <w:t xml:space="preserve"> </w:t>
      </w:r>
      <w:proofErr w:type="spellStart"/>
      <w:r>
        <w:rPr>
          <w:rStyle w:val="normaltextrun"/>
          <w:lang w:val="en-US"/>
        </w:rPr>
        <w:t>semasa</w:t>
      </w:r>
      <w:proofErr w:type="spellEnd"/>
      <w:r>
        <w:rPr>
          <w:rStyle w:val="normaltextrun"/>
          <w:lang w:val="en-US"/>
        </w:rPr>
        <w:t xml:space="preserve"> </w:t>
      </w:r>
      <w:proofErr w:type="spellStart"/>
      <w:r>
        <w:rPr>
          <w:rStyle w:val="normaltextrun"/>
          <w:lang w:val="en-US"/>
        </w:rPr>
        <w:t>penawaran</w:t>
      </w:r>
      <w:proofErr w:type="spellEnd"/>
      <w:r>
        <w:rPr>
          <w:rStyle w:val="normaltextrun"/>
          <w:lang w:val="en-US"/>
        </w:rPr>
        <w:t xml:space="preserve"> </w:t>
      </w:r>
      <w:proofErr w:type="spellStart"/>
      <w:r>
        <w:rPr>
          <w:rStyle w:val="normaltextrun"/>
          <w:lang w:val="en-US"/>
        </w:rPr>
        <w:t>kerja</w:t>
      </w:r>
      <w:proofErr w:type="spellEnd"/>
      <w:r>
        <w:rPr>
          <w:rStyle w:val="eop"/>
        </w:rPr>
        <w:t> </w:t>
      </w:r>
    </w:p>
    <w:p w:rsidR="00CA0096" w:rsidP="00D50332" w:rsidRDefault="00CA0096" w14:paraId="2810B07E" w14:textId="49B29E7F">
      <w:pPr>
        <w:rPr>
          <w:lang w:val="en-MY"/>
        </w:rPr>
      </w:pPr>
    </w:p>
    <w:p w:rsidR="007911CC" w:rsidP="00D50332" w:rsidRDefault="007911CC" w14:paraId="49E2A55C" w14:textId="77777777">
      <w:pPr>
        <w:rPr>
          <w:lang w:val="en-MY"/>
        </w:rPr>
      </w:pPr>
    </w:p>
    <w:p w:rsidR="007911CC" w:rsidP="00D50332" w:rsidRDefault="007911CC" w14:paraId="61130E3A" w14:textId="77777777">
      <w:pPr>
        <w:rPr>
          <w:lang w:val="en-MY"/>
        </w:rPr>
      </w:pPr>
    </w:p>
    <w:p w:rsidR="007911CC" w:rsidP="00D50332" w:rsidRDefault="007911CC" w14:paraId="0E302B9B" w14:textId="585CD567">
      <w:pPr>
        <w:rPr>
          <w:lang w:val="en-MY"/>
        </w:rPr>
      </w:pPr>
    </w:p>
    <w:p w:rsidR="007911CC" w:rsidP="00D50332" w:rsidRDefault="007911CC" w14:paraId="1527AA7F" w14:textId="77777777">
      <w:pPr>
        <w:rPr>
          <w:lang w:val="en-MY"/>
        </w:rPr>
      </w:pPr>
    </w:p>
    <w:p w:rsidR="007911CC" w:rsidP="00D50332" w:rsidRDefault="007911CC" w14:paraId="670256F9" w14:textId="77777777">
      <w:pPr>
        <w:rPr>
          <w:lang w:val="en-MY"/>
        </w:rPr>
      </w:pPr>
    </w:p>
    <w:p w:rsidR="007911CC" w:rsidP="00D50332" w:rsidRDefault="007911CC" w14:paraId="334B587F" w14:textId="77777777">
      <w:pPr>
        <w:rPr>
          <w:lang w:val="en-MY"/>
        </w:rPr>
      </w:pPr>
    </w:p>
    <w:p w:rsidR="007911CC" w:rsidP="00D50332" w:rsidRDefault="007911CC" w14:paraId="3F613C96" w14:textId="77777777">
      <w:pPr>
        <w:rPr>
          <w:lang w:val="en-MY"/>
        </w:rPr>
      </w:pPr>
    </w:p>
    <w:p w:rsidR="007911CC" w:rsidP="00D50332" w:rsidRDefault="007911CC" w14:paraId="0769DEC7" w14:textId="77777777">
      <w:pPr>
        <w:rPr>
          <w:lang w:val="en-MY"/>
        </w:rPr>
      </w:pPr>
    </w:p>
    <w:p w:rsidR="007911CC" w:rsidP="00D50332" w:rsidRDefault="007911CC" w14:paraId="65B37DFF" w14:textId="26393D13">
      <w:pPr>
        <w:rPr>
          <w:lang w:val="en-MY"/>
        </w:rPr>
      </w:pPr>
    </w:p>
    <w:p w:rsidR="007911CC" w:rsidP="00D50332" w:rsidRDefault="007911CC" w14:paraId="33C03248" w14:textId="0B4AEE47">
      <w:pPr>
        <w:rPr>
          <w:lang w:val="en-MY"/>
        </w:rPr>
      </w:pPr>
    </w:p>
    <w:p w:rsidR="007911CC" w:rsidP="00D50332" w:rsidRDefault="007911CC" w14:paraId="4A9B77FF" w14:textId="77777777">
      <w:pPr>
        <w:rPr>
          <w:lang w:val="en-MY"/>
        </w:rPr>
      </w:pPr>
    </w:p>
    <w:p w:rsidR="007911CC" w:rsidP="00D50332" w:rsidRDefault="007911CC" w14:paraId="3672C7EC" w14:textId="54DBE9F1">
      <w:pPr>
        <w:rPr>
          <w:lang w:val="en-MY"/>
        </w:rPr>
      </w:pPr>
    </w:p>
    <w:p w:rsidR="007911CC" w:rsidP="00D50332" w:rsidRDefault="007911CC" w14:paraId="18C05FC0" w14:textId="77777777">
      <w:pPr>
        <w:rPr>
          <w:lang w:val="en-MY"/>
        </w:rPr>
      </w:pPr>
    </w:p>
    <w:p w:rsidR="007911CC" w:rsidP="00D50332" w:rsidRDefault="007911CC" w14:paraId="5BC5C879" w14:textId="3CD67419">
      <w:pPr>
        <w:rPr>
          <w:lang w:val="en-MY"/>
        </w:rPr>
      </w:pPr>
      <w:r>
        <w:rPr>
          <w:noProof/>
        </w:rPr>
        <w:lastRenderedPageBreak/>
        <w:drawing>
          <wp:anchor distT="0" distB="0" distL="114300" distR="114300" simplePos="0" relativeHeight="251658240" behindDoc="0" locked="0" layoutInCell="1" allowOverlap="1" wp14:anchorId="4A00B756" wp14:editId="488FD372">
            <wp:simplePos x="0" y="0"/>
            <wp:positionH relativeFrom="margin">
              <wp:align>right</wp:align>
            </wp:positionH>
            <wp:positionV relativeFrom="paragraph">
              <wp:posOffset>-51012</wp:posOffset>
            </wp:positionV>
            <wp:extent cx="5943600" cy="3014345"/>
            <wp:effectExtent l="0" t="0" r="0" b="0"/>
            <wp:wrapNone/>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anchor>
        </w:drawing>
      </w:r>
    </w:p>
    <w:p w:rsidR="007911CC" w:rsidP="00D50332" w:rsidRDefault="007911CC" w14:paraId="72CFB501" w14:textId="77777777">
      <w:pPr>
        <w:rPr>
          <w:lang w:val="en-MY"/>
        </w:rPr>
      </w:pPr>
    </w:p>
    <w:p w:rsidR="007911CC" w:rsidP="00D50332" w:rsidRDefault="007911CC" w14:paraId="6BCD7136" w14:textId="77777777">
      <w:pPr>
        <w:rPr>
          <w:lang w:val="en-MY"/>
        </w:rPr>
      </w:pPr>
    </w:p>
    <w:p w:rsidR="007911CC" w:rsidP="00D50332" w:rsidRDefault="007911CC" w14:paraId="330E7D35" w14:textId="77777777">
      <w:pPr>
        <w:rPr>
          <w:lang w:val="en-MY"/>
        </w:rPr>
      </w:pPr>
    </w:p>
    <w:p w:rsidR="007911CC" w:rsidP="00D50332" w:rsidRDefault="007911CC" w14:paraId="111C08E8" w14:textId="77777777">
      <w:pPr>
        <w:rPr>
          <w:lang w:val="en-MY"/>
        </w:rPr>
      </w:pPr>
    </w:p>
    <w:p w:rsidR="007911CC" w:rsidP="00D50332" w:rsidRDefault="007911CC" w14:paraId="200AC681" w14:textId="77777777">
      <w:pPr>
        <w:rPr>
          <w:lang w:val="en-MY"/>
        </w:rPr>
      </w:pPr>
    </w:p>
    <w:p w:rsidR="007911CC" w:rsidP="00D50332" w:rsidRDefault="007911CC" w14:paraId="102B1B47" w14:textId="77777777">
      <w:pPr>
        <w:rPr>
          <w:lang w:val="en-MY"/>
        </w:rPr>
      </w:pPr>
    </w:p>
    <w:p w:rsidR="007911CC" w:rsidP="00D50332" w:rsidRDefault="007911CC" w14:paraId="13A4B258" w14:textId="77777777">
      <w:pPr>
        <w:rPr>
          <w:lang w:val="en-MY"/>
        </w:rPr>
      </w:pPr>
    </w:p>
    <w:p w:rsidR="007911CC" w:rsidP="00D50332" w:rsidRDefault="007911CC" w14:paraId="1EDF89D8" w14:textId="77777777">
      <w:pPr>
        <w:rPr>
          <w:lang w:val="en-MY"/>
        </w:rPr>
      </w:pPr>
    </w:p>
    <w:p w:rsidR="007911CC" w:rsidP="00D50332" w:rsidRDefault="007911CC" w14:paraId="2AAEF1B4" w14:textId="77777777">
      <w:pPr>
        <w:rPr>
          <w:lang w:val="en-MY"/>
        </w:rPr>
      </w:pPr>
    </w:p>
    <w:p w:rsidR="007911CC" w:rsidP="00D50332" w:rsidRDefault="007911CC" w14:paraId="5B419EF4" w14:textId="77777777">
      <w:pPr>
        <w:rPr>
          <w:lang w:val="en-MY"/>
        </w:rPr>
      </w:pPr>
    </w:p>
    <w:p w:rsidR="007911CC" w:rsidP="00D50332" w:rsidRDefault="007911CC" w14:paraId="61FE8EF0" w14:textId="77777777">
      <w:pPr>
        <w:rPr>
          <w:lang w:val="en-MY"/>
        </w:rPr>
      </w:pPr>
    </w:p>
    <w:p w:rsidR="007911CC" w:rsidP="007911CC" w:rsidRDefault="007911CC" w14:paraId="52801F51" w14:textId="77777777">
      <w:pPr>
        <w:pStyle w:val="paragraph"/>
        <w:numPr>
          <w:ilvl w:val="0"/>
          <w:numId w:val="42"/>
        </w:numPr>
        <w:spacing w:before="0" w:beforeAutospacing="0" w:after="0" w:afterAutospacing="0"/>
        <w:ind w:left="1080" w:firstLine="0"/>
        <w:textAlignment w:val="baseline"/>
      </w:pPr>
      <w:proofErr w:type="spellStart"/>
      <w:r>
        <w:rPr>
          <w:rStyle w:val="normaltextrun"/>
          <w:lang w:val="en-US"/>
        </w:rPr>
        <w:t>Mengadakan</w:t>
      </w:r>
      <w:proofErr w:type="spellEnd"/>
      <w:r>
        <w:rPr>
          <w:rStyle w:val="normaltextrun"/>
          <w:lang w:val="en-US"/>
        </w:rPr>
        <w:t xml:space="preserve"> </w:t>
      </w:r>
      <w:proofErr w:type="spellStart"/>
      <w:r>
        <w:rPr>
          <w:rStyle w:val="normaltextrun"/>
          <w:lang w:val="en-US"/>
        </w:rPr>
        <w:t>ceramah</w:t>
      </w:r>
      <w:proofErr w:type="spellEnd"/>
      <w:r>
        <w:rPr>
          <w:rStyle w:val="normaltextrun"/>
          <w:lang w:val="en-US"/>
        </w:rPr>
        <w:t xml:space="preserve"> </w:t>
      </w:r>
      <w:proofErr w:type="spellStart"/>
      <w:r>
        <w:rPr>
          <w:rStyle w:val="normaltextrun"/>
          <w:lang w:val="en-US"/>
        </w:rPr>
        <w:t>kesedaran</w:t>
      </w:r>
      <w:proofErr w:type="spellEnd"/>
      <w:r>
        <w:rPr>
          <w:rStyle w:val="normaltextrun"/>
          <w:lang w:val="en-US"/>
        </w:rPr>
        <w:t xml:space="preserve"> </w:t>
      </w:r>
      <w:proofErr w:type="spellStart"/>
      <w:r>
        <w:rPr>
          <w:rStyle w:val="normaltextrun"/>
          <w:lang w:val="en-US"/>
        </w:rPr>
        <w:t>terhadap</w:t>
      </w:r>
      <w:proofErr w:type="spellEnd"/>
      <w:r>
        <w:rPr>
          <w:rStyle w:val="normaltextrun"/>
          <w:lang w:val="en-US"/>
        </w:rPr>
        <w:t xml:space="preserve"> </w:t>
      </w:r>
      <w:proofErr w:type="spellStart"/>
      <w:r>
        <w:rPr>
          <w:rStyle w:val="normaltextrun"/>
          <w:lang w:val="en-US"/>
        </w:rPr>
        <w:t>golongan</w:t>
      </w:r>
      <w:proofErr w:type="spellEnd"/>
      <w:r>
        <w:rPr>
          <w:rStyle w:val="normaltextrun"/>
          <w:lang w:val="en-US"/>
        </w:rPr>
        <w:t xml:space="preserve"> </w:t>
      </w:r>
      <w:proofErr w:type="spellStart"/>
      <w:r>
        <w:rPr>
          <w:rStyle w:val="normaltextrun"/>
          <w:lang w:val="en-US"/>
        </w:rPr>
        <w:t>muda</w:t>
      </w:r>
      <w:proofErr w:type="spellEnd"/>
      <w:r>
        <w:rPr>
          <w:rStyle w:val="normaltextrun"/>
          <w:lang w:val="en-US"/>
        </w:rPr>
        <w:t xml:space="preserve"> </w:t>
      </w:r>
      <w:proofErr w:type="spellStart"/>
      <w:r>
        <w:rPr>
          <w:rStyle w:val="normaltextrun"/>
          <w:lang w:val="en-US"/>
        </w:rPr>
        <w:t>mengenai</w:t>
      </w:r>
      <w:proofErr w:type="spellEnd"/>
      <w:r>
        <w:rPr>
          <w:rStyle w:val="normaltextrun"/>
          <w:lang w:val="en-US"/>
        </w:rPr>
        <w:t xml:space="preserve"> </w:t>
      </w:r>
      <w:proofErr w:type="spellStart"/>
      <w:r>
        <w:rPr>
          <w:rStyle w:val="normaltextrun"/>
          <w:lang w:val="en-US"/>
        </w:rPr>
        <w:t>kesan-kesan</w:t>
      </w:r>
      <w:proofErr w:type="spellEnd"/>
      <w:r>
        <w:rPr>
          <w:rStyle w:val="normaltextrun"/>
          <w:lang w:val="en-US"/>
        </w:rPr>
        <w:t xml:space="preserve"> </w:t>
      </w:r>
      <w:proofErr w:type="spellStart"/>
      <w:r>
        <w:rPr>
          <w:rStyle w:val="normaltextrun"/>
          <w:lang w:val="en-US"/>
        </w:rPr>
        <w:t>menjadi</w:t>
      </w:r>
      <w:proofErr w:type="spellEnd"/>
      <w:r>
        <w:rPr>
          <w:rStyle w:val="normaltextrun"/>
          <w:lang w:val="en-US"/>
        </w:rPr>
        <w:t xml:space="preserve"> </w:t>
      </w:r>
      <w:proofErr w:type="spellStart"/>
      <w:r>
        <w:rPr>
          <w:rStyle w:val="normaltextrun"/>
          <w:lang w:val="en-US"/>
        </w:rPr>
        <w:t>mangsa</w:t>
      </w:r>
      <w:proofErr w:type="spellEnd"/>
      <w:r>
        <w:rPr>
          <w:rStyle w:val="normaltextrun"/>
          <w:lang w:val="en-US"/>
        </w:rPr>
        <w:t xml:space="preserve"> </w:t>
      </w:r>
      <w:proofErr w:type="spellStart"/>
      <w:r>
        <w:rPr>
          <w:rStyle w:val="normaltextrun"/>
          <w:lang w:val="en-US"/>
        </w:rPr>
        <w:t>penipuan</w:t>
      </w:r>
      <w:proofErr w:type="spellEnd"/>
      <w:r>
        <w:rPr>
          <w:rStyle w:val="normaltextrun"/>
          <w:lang w:val="en-US"/>
        </w:rPr>
        <w:t xml:space="preserve"> </w:t>
      </w:r>
      <w:proofErr w:type="spellStart"/>
      <w:r>
        <w:rPr>
          <w:rStyle w:val="normaltextrun"/>
          <w:lang w:val="en-US"/>
        </w:rPr>
        <w:t>penawaran</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w:t>
      </w:r>
      <w:proofErr w:type="spellStart"/>
      <w:r>
        <w:rPr>
          <w:rStyle w:val="normaltextrun"/>
          <w:lang w:val="en-US"/>
        </w:rPr>
        <w:t>ini</w:t>
      </w:r>
      <w:proofErr w:type="spellEnd"/>
      <w:r>
        <w:rPr>
          <w:rStyle w:val="normaltextrun"/>
          <w:lang w:val="en-US"/>
        </w:rPr>
        <w:t>.</w:t>
      </w:r>
      <w:r>
        <w:rPr>
          <w:rStyle w:val="eop"/>
        </w:rPr>
        <w:t> </w:t>
      </w:r>
    </w:p>
    <w:p w:rsidR="007911CC" w:rsidP="007911CC" w:rsidRDefault="007911CC" w14:paraId="183E51F3" w14:textId="77777777">
      <w:pPr>
        <w:pStyle w:val="paragraph"/>
        <w:numPr>
          <w:ilvl w:val="0"/>
          <w:numId w:val="43"/>
        </w:numPr>
        <w:spacing w:before="0" w:beforeAutospacing="0" w:after="0" w:afterAutospacing="0"/>
        <w:ind w:left="1080" w:firstLine="0"/>
        <w:textAlignment w:val="baseline"/>
      </w:pPr>
      <w:proofErr w:type="spellStart"/>
      <w:r>
        <w:rPr>
          <w:rStyle w:val="normaltextrun"/>
          <w:lang w:val="en-US"/>
        </w:rPr>
        <w:t>Menyediakan</w:t>
      </w:r>
      <w:proofErr w:type="spellEnd"/>
      <w:r>
        <w:rPr>
          <w:rStyle w:val="normaltextrun"/>
          <w:lang w:val="en-US"/>
        </w:rPr>
        <w:t xml:space="preserve"> </w:t>
      </w:r>
      <w:proofErr w:type="spellStart"/>
      <w:r>
        <w:rPr>
          <w:rStyle w:val="normaltextrun"/>
          <w:lang w:val="en-US"/>
        </w:rPr>
        <w:t>peluang</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yang </w:t>
      </w:r>
      <w:proofErr w:type="spellStart"/>
      <w:r>
        <w:rPr>
          <w:rStyle w:val="normaltextrun"/>
          <w:lang w:val="en-US"/>
        </w:rPr>
        <w:t>mudah</w:t>
      </w:r>
      <w:proofErr w:type="spellEnd"/>
      <w:r>
        <w:rPr>
          <w:rStyle w:val="normaltextrun"/>
          <w:lang w:val="en-US"/>
        </w:rPr>
        <w:t xml:space="preserve"> </w:t>
      </w:r>
      <w:proofErr w:type="spellStart"/>
      <w:r>
        <w:rPr>
          <w:rStyle w:val="normaltextrun"/>
          <w:lang w:val="en-US"/>
        </w:rPr>
        <w:t>didapati</w:t>
      </w:r>
      <w:proofErr w:type="spellEnd"/>
      <w:r>
        <w:rPr>
          <w:rStyle w:val="normaltextrun"/>
          <w:lang w:val="en-US"/>
        </w:rPr>
        <w:t xml:space="preserve"> di </w:t>
      </w:r>
      <w:proofErr w:type="spellStart"/>
      <w:r>
        <w:rPr>
          <w:rStyle w:val="normaltextrun"/>
          <w:lang w:val="en-US"/>
        </w:rPr>
        <w:t>dalam</w:t>
      </w:r>
      <w:proofErr w:type="spellEnd"/>
      <w:r>
        <w:rPr>
          <w:rStyle w:val="normaltextrun"/>
          <w:lang w:val="en-US"/>
        </w:rPr>
        <w:t xml:space="preserve"> Malaysia.</w:t>
      </w:r>
      <w:r>
        <w:rPr>
          <w:rStyle w:val="eop"/>
        </w:rPr>
        <w:t> </w:t>
      </w:r>
    </w:p>
    <w:p w:rsidR="007911CC" w:rsidP="007911CC" w:rsidRDefault="007911CC" w14:paraId="29DAA3DB" w14:textId="77777777">
      <w:pPr>
        <w:pStyle w:val="paragraph"/>
        <w:numPr>
          <w:ilvl w:val="0"/>
          <w:numId w:val="44"/>
        </w:numPr>
        <w:spacing w:before="0" w:beforeAutospacing="0" w:after="0" w:afterAutospacing="0"/>
        <w:ind w:left="1080" w:firstLine="0"/>
        <w:textAlignment w:val="baseline"/>
      </w:pPr>
      <w:proofErr w:type="spellStart"/>
      <w:r>
        <w:rPr>
          <w:rStyle w:val="normaltextrun"/>
          <w:lang w:val="en-US"/>
        </w:rPr>
        <w:t>Menghasilkan</w:t>
      </w:r>
      <w:proofErr w:type="spellEnd"/>
      <w:r>
        <w:rPr>
          <w:rStyle w:val="normaltextrun"/>
          <w:lang w:val="en-US"/>
        </w:rPr>
        <w:t xml:space="preserve"> poster dan </w:t>
      </w:r>
      <w:proofErr w:type="spellStart"/>
      <w:r>
        <w:rPr>
          <w:rStyle w:val="normaltextrun"/>
          <w:lang w:val="en-US"/>
        </w:rPr>
        <w:t>pengiklanan</w:t>
      </w:r>
      <w:proofErr w:type="spellEnd"/>
      <w:r>
        <w:rPr>
          <w:rStyle w:val="normaltextrun"/>
          <w:lang w:val="en-US"/>
        </w:rPr>
        <w:t xml:space="preserve"> </w:t>
      </w:r>
      <w:proofErr w:type="spellStart"/>
      <w:r>
        <w:rPr>
          <w:rStyle w:val="normaltextrun"/>
          <w:lang w:val="en-US"/>
        </w:rPr>
        <w:t>tentang</w:t>
      </w:r>
      <w:proofErr w:type="spellEnd"/>
      <w:r>
        <w:rPr>
          <w:rStyle w:val="normaltextrun"/>
          <w:lang w:val="en-US"/>
        </w:rPr>
        <w:t xml:space="preserve"> </w:t>
      </w:r>
      <w:proofErr w:type="spellStart"/>
      <w:r>
        <w:rPr>
          <w:rStyle w:val="normaltextrun"/>
          <w:lang w:val="en-US"/>
        </w:rPr>
        <w:t>kesan</w:t>
      </w:r>
      <w:proofErr w:type="spellEnd"/>
      <w:r>
        <w:rPr>
          <w:rStyle w:val="normaltextrun"/>
          <w:lang w:val="en-US"/>
        </w:rPr>
        <w:t xml:space="preserve"> </w:t>
      </w:r>
      <w:proofErr w:type="spellStart"/>
      <w:r>
        <w:rPr>
          <w:rStyle w:val="normaltextrun"/>
          <w:lang w:val="en-US"/>
        </w:rPr>
        <w:t>penipuan</w:t>
      </w:r>
      <w:proofErr w:type="spellEnd"/>
      <w:r>
        <w:rPr>
          <w:rStyle w:val="normaltextrun"/>
          <w:lang w:val="en-US"/>
        </w:rPr>
        <w:t xml:space="preserve"> </w:t>
      </w:r>
      <w:proofErr w:type="spellStart"/>
      <w:r>
        <w:rPr>
          <w:rStyle w:val="normaltextrun"/>
          <w:lang w:val="en-US"/>
        </w:rPr>
        <w:t>penawaran</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di </w:t>
      </w:r>
      <w:proofErr w:type="spellStart"/>
      <w:r>
        <w:rPr>
          <w:rStyle w:val="normaltextrun"/>
          <w:lang w:val="en-US"/>
        </w:rPr>
        <w:t>seluruh</w:t>
      </w:r>
      <w:proofErr w:type="spellEnd"/>
      <w:r>
        <w:rPr>
          <w:rStyle w:val="normaltextrun"/>
          <w:lang w:val="en-US"/>
        </w:rPr>
        <w:t xml:space="preserve"> Malaysia.</w:t>
      </w:r>
      <w:r>
        <w:rPr>
          <w:rStyle w:val="eop"/>
        </w:rPr>
        <w:t> </w:t>
      </w:r>
    </w:p>
    <w:p w:rsidR="007911CC" w:rsidP="007911CC" w:rsidRDefault="007911CC" w14:paraId="43CCD476" w14:textId="77777777">
      <w:pPr>
        <w:pStyle w:val="paragraph"/>
        <w:numPr>
          <w:ilvl w:val="0"/>
          <w:numId w:val="45"/>
        </w:numPr>
        <w:spacing w:before="0" w:beforeAutospacing="0" w:after="0" w:afterAutospacing="0"/>
        <w:ind w:left="1080" w:firstLine="0"/>
        <w:textAlignment w:val="baseline"/>
      </w:pPr>
      <w:proofErr w:type="spellStart"/>
      <w:r>
        <w:rPr>
          <w:rStyle w:val="normaltextrun"/>
          <w:lang w:val="en-US"/>
        </w:rPr>
        <w:t>Menggalakkan</w:t>
      </w:r>
      <w:proofErr w:type="spellEnd"/>
      <w:r>
        <w:rPr>
          <w:rStyle w:val="normaltextrun"/>
          <w:lang w:val="en-US"/>
        </w:rPr>
        <w:t xml:space="preserve"> </w:t>
      </w:r>
      <w:proofErr w:type="spellStart"/>
      <w:r>
        <w:rPr>
          <w:rStyle w:val="normaltextrun"/>
          <w:lang w:val="en-US"/>
        </w:rPr>
        <w:t>rakyat</w:t>
      </w:r>
      <w:proofErr w:type="spellEnd"/>
      <w:r>
        <w:rPr>
          <w:rStyle w:val="normaltextrun"/>
          <w:lang w:val="en-US"/>
        </w:rPr>
        <w:t xml:space="preserve"> Malaysia </w:t>
      </w:r>
      <w:proofErr w:type="spellStart"/>
      <w:r>
        <w:rPr>
          <w:rStyle w:val="normaltextrun"/>
          <w:lang w:val="en-US"/>
        </w:rPr>
        <w:t>menggunakan</w:t>
      </w:r>
      <w:proofErr w:type="spellEnd"/>
      <w:r>
        <w:rPr>
          <w:rStyle w:val="normaltextrun"/>
          <w:lang w:val="en-US"/>
        </w:rPr>
        <w:t xml:space="preserve"> </w:t>
      </w:r>
      <w:proofErr w:type="spellStart"/>
      <w:r>
        <w:rPr>
          <w:rStyle w:val="normaltextrun"/>
          <w:lang w:val="en-US"/>
        </w:rPr>
        <w:t>aplikasi</w:t>
      </w:r>
      <w:proofErr w:type="spellEnd"/>
      <w:r>
        <w:rPr>
          <w:rStyle w:val="normaltextrun"/>
          <w:lang w:val="en-US"/>
        </w:rPr>
        <w:t xml:space="preserve"> caller-identification dan call-blocking </w:t>
      </w:r>
      <w:proofErr w:type="spellStart"/>
      <w:r>
        <w:rPr>
          <w:rStyle w:val="normaltextrun"/>
          <w:lang w:val="en-US"/>
        </w:rPr>
        <w:t>seperti</w:t>
      </w:r>
      <w:proofErr w:type="spellEnd"/>
      <w:r>
        <w:rPr>
          <w:rStyle w:val="normaltextrun"/>
          <w:lang w:val="en-US"/>
        </w:rPr>
        <w:t xml:space="preserve"> </w:t>
      </w:r>
      <w:proofErr w:type="spellStart"/>
      <w:r>
        <w:rPr>
          <w:rStyle w:val="normaltextrun"/>
          <w:lang w:val="en-US"/>
        </w:rPr>
        <w:t>Truecaller</w:t>
      </w:r>
      <w:proofErr w:type="spellEnd"/>
      <w:r>
        <w:rPr>
          <w:rStyle w:val="normaltextrun"/>
          <w:lang w:val="en-US"/>
        </w:rPr>
        <w:t xml:space="preserve"> </w:t>
      </w:r>
      <w:proofErr w:type="spellStart"/>
      <w:r>
        <w:rPr>
          <w:rStyle w:val="normaltextrun"/>
          <w:lang w:val="en-US"/>
        </w:rPr>
        <w:t>untuk</w:t>
      </w:r>
      <w:proofErr w:type="spellEnd"/>
      <w:r>
        <w:rPr>
          <w:rStyle w:val="normaltextrun"/>
          <w:lang w:val="en-US"/>
        </w:rPr>
        <w:t xml:space="preserve"> </w:t>
      </w:r>
      <w:proofErr w:type="spellStart"/>
      <w:r>
        <w:rPr>
          <w:rStyle w:val="normaltextrun"/>
          <w:lang w:val="en-US"/>
        </w:rPr>
        <w:t>menyekat</w:t>
      </w:r>
      <w:proofErr w:type="spellEnd"/>
      <w:r>
        <w:rPr>
          <w:rStyle w:val="normaltextrun"/>
          <w:lang w:val="en-US"/>
        </w:rPr>
        <w:t xml:space="preserve"> </w:t>
      </w:r>
      <w:proofErr w:type="spellStart"/>
      <w:r>
        <w:rPr>
          <w:rStyle w:val="normaltextrun"/>
          <w:lang w:val="en-US"/>
        </w:rPr>
        <w:t>panggilan</w:t>
      </w:r>
      <w:proofErr w:type="spellEnd"/>
      <w:r>
        <w:rPr>
          <w:rStyle w:val="normaltextrun"/>
          <w:lang w:val="en-US"/>
        </w:rPr>
        <w:t xml:space="preserve"> </w:t>
      </w:r>
      <w:proofErr w:type="spellStart"/>
      <w:r>
        <w:rPr>
          <w:rStyle w:val="normaltextrun"/>
          <w:lang w:val="en-US"/>
        </w:rPr>
        <w:t>daripada</w:t>
      </w:r>
      <w:proofErr w:type="spellEnd"/>
      <w:r>
        <w:rPr>
          <w:rStyle w:val="normaltextrun"/>
          <w:lang w:val="en-US"/>
        </w:rPr>
        <w:t xml:space="preserve"> </w:t>
      </w:r>
      <w:proofErr w:type="spellStart"/>
      <w:r>
        <w:rPr>
          <w:rStyle w:val="normaltextrun"/>
          <w:lang w:val="en-US"/>
        </w:rPr>
        <w:t>penipu</w:t>
      </w:r>
      <w:proofErr w:type="spellEnd"/>
      <w:r>
        <w:rPr>
          <w:rStyle w:val="eop"/>
        </w:rPr>
        <w:t> </w:t>
      </w:r>
    </w:p>
    <w:p w:rsidR="007911CC" w:rsidP="007911CC" w:rsidRDefault="007911CC" w14:paraId="23FF8CC8" w14:textId="77777777">
      <w:pPr>
        <w:pStyle w:val="paragraph"/>
        <w:numPr>
          <w:ilvl w:val="0"/>
          <w:numId w:val="46"/>
        </w:numPr>
        <w:spacing w:before="0" w:beforeAutospacing="0" w:after="0" w:afterAutospacing="0"/>
        <w:ind w:left="1080" w:firstLine="0"/>
        <w:textAlignment w:val="baseline"/>
      </w:pPr>
      <w:proofErr w:type="spellStart"/>
      <w:r>
        <w:rPr>
          <w:rStyle w:val="normaltextrun"/>
          <w:lang w:val="en-US"/>
        </w:rPr>
        <w:t>Mengenal</w:t>
      </w:r>
      <w:proofErr w:type="spellEnd"/>
      <w:r>
        <w:rPr>
          <w:rStyle w:val="normaltextrun"/>
          <w:lang w:val="en-US"/>
        </w:rPr>
        <w:t xml:space="preserve"> </w:t>
      </w:r>
      <w:proofErr w:type="spellStart"/>
      <w:r>
        <w:rPr>
          <w:rStyle w:val="normaltextrun"/>
          <w:lang w:val="en-US"/>
        </w:rPr>
        <w:t>pasti</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yang </w:t>
      </w:r>
      <w:proofErr w:type="spellStart"/>
      <w:r>
        <w:rPr>
          <w:rStyle w:val="normaltextrun"/>
          <w:lang w:val="en-US"/>
        </w:rPr>
        <w:t>memberikan</w:t>
      </w:r>
      <w:proofErr w:type="spellEnd"/>
      <w:r>
        <w:rPr>
          <w:rStyle w:val="normaltextrun"/>
          <w:lang w:val="en-US"/>
        </w:rPr>
        <w:t xml:space="preserve"> </w:t>
      </w:r>
      <w:proofErr w:type="spellStart"/>
      <w:r>
        <w:rPr>
          <w:rStyle w:val="normaltextrun"/>
          <w:lang w:val="en-US"/>
        </w:rPr>
        <w:t>gaji</w:t>
      </w:r>
      <w:proofErr w:type="spellEnd"/>
      <w:r>
        <w:rPr>
          <w:rStyle w:val="normaltextrun"/>
          <w:lang w:val="en-US"/>
        </w:rPr>
        <w:t xml:space="preserve"> </w:t>
      </w:r>
      <w:proofErr w:type="spellStart"/>
      <w:r>
        <w:rPr>
          <w:rStyle w:val="normaltextrun"/>
          <w:lang w:val="en-US"/>
        </w:rPr>
        <w:t>bersesuaian</w:t>
      </w:r>
      <w:proofErr w:type="spellEnd"/>
      <w:r>
        <w:rPr>
          <w:rStyle w:val="normaltextrun"/>
          <w:lang w:val="en-US"/>
        </w:rPr>
        <w:t xml:space="preserve"> </w:t>
      </w:r>
      <w:proofErr w:type="spellStart"/>
      <w:r>
        <w:rPr>
          <w:rStyle w:val="normaltextrun"/>
          <w:lang w:val="en-US"/>
        </w:rPr>
        <w:t>dengan</w:t>
      </w:r>
      <w:proofErr w:type="spellEnd"/>
      <w:r>
        <w:rPr>
          <w:rStyle w:val="normaltextrun"/>
          <w:lang w:val="en-US"/>
        </w:rPr>
        <w:t xml:space="preserve"> </w:t>
      </w:r>
      <w:proofErr w:type="spellStart"/>
      <w:r>
        <w:rPr>
          <w:rStyle w:val="normaltextrun"/>
          <w:lang w:val="en-US"/>
        </w:rPr>
        <w:t>pekerjaan</w:t>
      </w:r>
      <w:proofErr w:type="spellEnd"/>
      <w:r>
        <w:rPr>
          <w:rStyle w:val="normaltextrun"/>
          <w:lang w:val="en-US"/>
        </w:rPr>
        <w:t xml:space="preserve"> yang </w:t>
      </w:r>
      <w:proofErr w:type="spellStart"/>
      <w:r>
        <w:rPr>
          <w:rStyle w:val="normaltextrun"/>
          <w:lang w:val="en-US"/>
        </w:rPr>
        <w:t>ditawarkan</w:t>
      </w:r>
      <w:proofErr w:type="spellEnd"/>
      <w:r>
        <w:rPr>
          <w:rStyle w:val="normaltextrun"/>
          <w:lang w:val="en-US"/>
        </w:rPr>
        <w:t>.</w:t>
      </w:r>
      <w:r>
        <w:rPr>
          <w:rStyle w:val="eop"/>
        </w:rPr>
        <w:t> </w:t>
      </w:r>
    </w:p>
    <w:p w:rsidRPr="008D5C2A" w:rsidR="00C86E1F" w:rsidP="008D5C2A" w:rsidRDefault="00C86E1F" w14:paraId="4FAD270A" w14:textId="248445BC">
      <w:pPr>
        <w:rPr>
          <w:lang w:val="en-MY"/>
        </w:rPr>
      </w:pPr>
    </w:p>
    <w:sectPr w:rsidRPr="008D5C2A" w:rsidR="00C86E1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72DD" w:rsidP="00555E28" w:rsidRDefault="009872DD" w14:paraId="16268637" w14:textId="77777777">
      <w:pPr>
        <w:spacing w:after="0" w:line="240" w:lineRule="auto"/>
      </w:pPr>
      <w:r>
        <w:separator/>
      </w:r>
    </w:p>
  </w:endnote>
  <w:endnote w:type="continuationSeparator" w:id="0">
    <w:p w:rsidR="009872DD" w:rsidP="00555E28" w:rsidRDefault="009872DD" w14:paraId="5BB0288E" w14:textId="77777777">
      <w:pPr>
        <w:spacing w:after="0" w:line="240" w:lineRule="auto"/>
      </w:pPr>
      <w:r>
        <w:continuationSeparator/>
      </w:r>
    </w:p>
  </w:endnote>
  <w:endnote w:type="continuationNotice" w:id="1">
    <w:p w:rsidR="009872DD" w:rsidRDefault="009872DD" w14:paraId="6CCA2F0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99666"/>
      <w:docPartObj>
        <w:docPartGallery w:val="Page Numbers (Bottom of Page)"/>
        <w:docPartUnique/>
      </w:docPartObj>
    </w:sdtPr>
    <w:sdtEndPr>
      <w:rPr>
        <w:noProof/>
      </w:rPr>
    </w:sdtEndPr>
    <w:sdtContent>
      <w:p w:rsidR="00555E28" w:rsidRDefault="00555E28" w14:paraId="123D7D61" w14:textId="6ABCF4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55E28" w:rsidRDefault="00555E28" w14:paraId="3019FBB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72DD" w:rsidP="00555E28" w:rsidRDefault="009872DD" w14:paraId="5CD369E7" w14:textId="77777777">
      <w:pPr>
        <w:spacing w:after="0" w:line="240" w:lineRule="auto"/>
      </w:pPr>
      <w:r>
        <w:separator/>
      </w:r>
    </w:p>
  </w:footnote>
  <w:footnote w:type="continuationSeparator" w:id="0">
    <w:p w:rsidR="009872DD" w:rsidP="00555E28" w:rsidRDefault="009872DD" w14:paraId="570733F4" w14:textId="77777777">
      <w:pPr>
        <w:spacing w:after="0" w:line="240" w:lineRule="auto"/>
      </w:pPr>
      <w:r>
        <w:continuationSeparator/>
      </w:r>
    </w:p>
  </w:footnote>
  <w:footnote w:type="continuationNotice" w:id="1">
    <w:p w:rsidR="009872DD" w:rsidRDefault="009872DD" w14:paraId="07642799"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DE6"/>
    <w:multiLevelType w:val="hybridMultilevel"/>
    <w:tmpl w:val="A7E8FA5E"/>
    <w:lvl w:ilvl="0" w:tplc="92FAF8E2">
      <w:start w:val="1"/>
      <w:numFmt w:val="decimal"/>
      <w:lvlText w:val="%1."/>
      <w:lvlJc w:val="left"/>
      <w:pPr>
        <w:ind w:left="1080" w:hanging="360"/>
      </w:pPr>
    </w:lvl>
    <w:lvl w:ilvl="1" w:tplc="BE90560C">
      <w:start w:val="1"/>
      <w:numFmt w:val="lowerLetter"/>
      <w:lvlText w:val="%2."/>
      <w:lvlJc w:val="left"/>
      <w:pPr>
        <w:ind w:left="1800" w:hanging="360"/>
      </w:pPr>
    </w:lvl>
    <w:lvl w:ilvl="2" w:tplc="61E89440">
      <w:start w:val="1"/>
      <w:numFmt w:val="lowerRoman"/>
      <w:lvlText w:val="%3."/>
      <w:lvlJc w:val="right"/>
      <w:pPr>
        <w:ind w:left="2520" w:hanging="180"/>
      </w:pPr>
    </w:lvl>
    <w:lvl w:ilvl="3" w:tplc="C432269E">
      <w:start w:val="1"/>
      <w:numFmt w:val="decimal"/>
      <w:lvlText w:val="%4."/>
      <w:lvlJc w:val="left"/>
      <w:pPr>
        <w:ind w:left="3240" w:hanging="360"/>
      </w:pPr>
    </w:lvl>
    <w:lvl w:ilvl="4" w:tplc="C91A669C">
      <w:start w:val="1"/>
      <w:numFmt w:val="lowerLetter"/>
      <w:lvlText w:val="%5."/>
      <w:lvlJc w:val="left"/>
      <w:pPr>
        <w:ind w:left="3960" w:hanging="360"/>
      </w:pPr>
    </w:lvl>
    <w:lvl w:ilvl="5" w:tplc="C5C0D182">
      <w:start w:val="1"/>
      <w:numFmt w:val="lowerRoman"/>
      <w:lvlText w:val="%6."/>
      <w:lvlJc w:val="right"/>
      <w:pPr>
        <w:ind w:left="4680" w:hanging="180"/>
      </w:pPr>
    </w:lvl>
    <w:lvl w:ilvl="6" w:tplc="EC5AD35A">
      <w:start w:val="1"/>
      <w:numFmt w:val="decimal"/>
      <w:lvlText w:val="%7."/>
      <w:lvlJc w:val="left"/>
      <w:pPr>
        <w:ind w:left="5400" w:hanging="360"/>
      </w:pPr>
    </w:lvl>
    <w:lvl w:ilvl="7" w:tplc="A37C48B4">
      <w:start w:val="1"/>
      <w:numFmt w:val="lowerLetter"/>
      <w:lvlText w:val="%8."/>
      <w:lvlJc w:val="left"/>
      <w:pPr>
        <w:ind w:left="6120" w:hanging="360"/>
      </w:pPr>
    </w:lvl>
    <w:lvl w:ilvl="8" w:tplc="B29CB1E0">
      <w:start w:val="1"/>
      <w:numFmt w:val="lowerRoman"/>
      <w:lvlText w:val="%9."/>
      <w:lvlJc w:val="right"/>
      <w:pPr>
        <w:ind w:left="6840" w:hanging="180"/>
      </w:pPr>
    </w:lvl>
  </w:abstractNum>
  <w:abstractNum w:abstractNumId="1" w15:restartNumberingAfterBreak="0">
    <w:nsid w:val="0D83C016"/>
    <w:multiLevelType w:val="hybridMultilevel"/>
    <w:tmpl w:val="7C3EB568"/>
    <w:lvl w:ilvl="0" w:tplc="D79CF3D6">
      <w:start w:val="1"/>
      <w:numFmt w:val="decimal"/>
      <w:lvlText w:val="%1."/>
      <w:lvlJc w:val="left"/>
      <w:pPr>
        <w:ind w:left="720" w:hanging="360"/>
      </w:pPr>
    </w:lvl>
    <w:lvl w:ilvl="1" w:tplc="13AC2F06">
      <w:start w:val="1"/>
      <w:numFmt w:val="lowerLetter"/>
      <w:lvlText w:val="%2."/>
      <w:lvlJc w:val="left"/>
      <w:pPr>
        <w:ind w:left="1440" w:hanging="360"/>
      </w:pPr>
    </w:lvl>
    <w:lvl w:ilvl="2" w:tplc="7F5A03E4">
      <w:start w:val="1"/>
      <w:numFmt w:val="lowerRoman"/>
      <w:lvlText w:val="%3."/>
      <w:lvlJc w:val="right"/>
      <w:pPr>
        <w:ind w:left="2160" w:hanging="180"/>
      </w:pPr>
    </w:lvl>
    <w:lvl w:ilvl="3" w:tplc="9C5C055A">
      <w:start w:val="1"/>
      <w:numFmt w:val="decimal"/>
      <w:lvlText w:val="%4."/>
      <w:lvlJc w:val="left"/>
      <w:pPr>
        <w:ind w:left="2880" w:hanging="360"/>
      </w:pPr>
    </w:lvl>
    <w:lvl w:ilvl="4" w:tplc="B5BA504A">
      <w:start w:val="1"/>
      <w:numFmt w:val="lowerLetter"/>
      <w:lvlText w:val="%5."/>
      <w:lvlJc w:val="left"/>
      <w:pPr>
        <w:ind w:left="3600" w:hanging="360"/>
      </w:pPr>
    </w:lvl>
    <w:lvl w:ilvl="5" w:tplc="99A84FE0">
      <w:start w:val="1"/>
      <w:numFmt w:val="lowerRoman"/>
      <w:lvlText w:val="%6."/>
      <w:lvlJc w:val="right"/>
      <w:pPr>
        <w:ind w:left="4320" w:hanging="180"/>
      </w:pPr>
    </w:lvl>
    <w:lvl w:ilvl="6" w:tplc="AEFA31D0">
      <w:start w:val="1"/>
      <w:numFmt w:val="decimal"/>
      <w:lvlText w:val="%7."/>
      <w:lvlJc w:val="left"/>
      <w:pPr>
        <w:ind w:left="5040" w:hanging="360"/>
      </w:pPr>
    </w:lvl>
    <w:lvl w:ilvl="7" w:tplc="7D4408E0">
      <w:start w:val="1"/>
      <w:numFmt w:val="lowerLetter"/>
      <w:lvlText w:val="%8."/>
      <w:lvlJc w:val="left"/>
      <w:pPr>
        <w:ind w:left="5760" w:hanging="360"/>
      </w:pPr>
    </w:lvl>
    <w:lvl w:ilvl="8" w:tplc="E654DF90">
      <w:start w:val="1"/>
      <w:numFmt w:val="lowerRoman"/>
      <w:lvlText w:val="%9."/>
      <w:lvlJc w:val="right"/>
      <w:pPr>
        <w:ind w:left="6480" w:hanging="180"/>
      </w:pPr>
    </w:lvl>
  </w:abstractNum>
  <w:abstractNum w:abstractNumId="2" w15:restartNumberingAfterBreak="0">
    <w:nsid w:val="0DBDD13B"/>
    <w:multiLevelType w:val="multilevel"/>
    <w:tmpl w:val="3CAE74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E463F38"/>
    <w:multiLevelType w:val="multilevel"/>
    <w:tmpl w:val="F49E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85D9A"/>
    <w:multiLevelType w:val="multilevel"/>
    <w:tmpl w:val="64B02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7244C"/>
    <w:multiLevelType w:val="multilevel"/>
    <w:tmpl w:val="72905C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D568E"/>
    <w:multiLevelType w:val="multilevel"/>
    <w:tmpl w:val="A2424A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667AE"/>
    <w:multiLevelType w:val="multilevel"/>
    <w:tmpl w:val="B6F0A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9728E"/>
    <w:multiLevelType w:val="multilevel"/>
    <w:tmpl w:val="E7E2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27F86"/>
    <w:multiLevelType w:val="multilevel"/>
    <w:tmpl w:val="0AD03B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14BF9"/>
    <w:multiLevelType w:val="multilevel"/>
    <w:tmpl w:val="A78E64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71355"/>
    <w:multiLevelType w:val="multilevel"/>
    <w:tmpl w:val="B36E19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56BAE"/>
    <w:multiLevelType w:val="multilevel"/>
    <w:tmpl w:val="7B107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15815"/>
    <w:multiLevelType w:val="multilevel"/>
    <w:tmpl w:val="B63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6282CE"/>
    <w:multiLevelType w:val="hybridMultilevel"/>
    <w:tmpl w:val="BC824A02"/>
    <w:lvl w:ilvl="0" w:tplc="9D9E517A">
      <w:start w:val="1"/>
      <w:numFmt w:val="bullet"/>
      <w:lvlText w:val=""/>
      <w:lvlJc w:val="left"/>
      <w:pPr>
        <w:ind w:left="720" w:hanging="360"/>
      </w:pPr>
      <w:rPr>
        <w:rFonts w:hint="default" w:ascii="Symbol" w:hAnsi="Symbol"/>
      </w:rPr>
    </w:lvl>
    <w:lvl w:ilvl="1" w:tplc="2B32A4DE">
      <w:start w:val="1"/>
      <w:numFmt w:val="bullet"/>
      <w:lvlText w:val=""/>
      <w:lvlJc w:val="left"/>
      <w:pPr>
        <w:ind w:left="1440" w:hanging="360"/>
      </w:pPr>
      <w:rPr>
        <w:rFonts w:hint="default" w:ascii="Symbol" w:hAnsi="Symbol"/>
      </w:rPr>
    </w:lvl>
    <w:lvl w:ilvl="2" w:tplc="59BAB9B0">
      <w:start w:val="1"/>
      <w:numFmt w:val="bullet"/>
      <w:lvlText w:val=""/>
      <w:lvlJc w:val="left"/>
      <w:pPr>
        <w:ind w:left="2160" w:hanging="360"/>
      </w:pPr>
      <w:rPr>
        <w:rFonts w:hint="default" w:ascii="Wingdings" w:hAnsi="Wingdings"/>
      </w:rPr>
    </w:lvl>
    <w:lvl w:ilvl="3" w:tplc="4E161740">
      <w:start w:val="1"/>
      <w:numFmt w:val="bullet"/>
      <w:lvlText w:val=""/>
      <w:lvlJc w:val="left"/>
      <w:pPr>
        <w:ind w:left="2880" w:hanging="360"/>
      </w:pPr>
      <w:rPr>
        <w:rFonts w:hint="default" w:ascii="Symbol" w:hAnsi="Symbol"/>
      </w:rPr>
    </w:lvl>
    <w:lvl w:ilvl="4" w:tplc="42F2A936">
      <w:start w:val="1"/>
      <w:numFmt w:val="bullet"/>
      <w:lvlText w:val="o"/>
      <w:lvlJc w:val="left"/>
      <w:pPr>
        <w:ind w:left="3600" w:hanging="360"/>
      </w:pPr>
      <w:rPr>
        <w:rFonts w:hint="default" w:ascii="Courier New" w:hAnsi="Courier New"/>
      </w:rPr>
    </w:lvl>
    <w:lvl w:ilvl="5" w:tplc="F614ED26">
      <w:start w:val="1"/>
      <w:numFmt w:val="bullet"/>
      <w:lvlText w:val=""/>
      <w:lvlJc w:val="left"/>
      <w:pPr>
        <w:ind w:left="4320" w:hanging="360"/>
      </w:pPr>
      <w:rPr>
        <w:rFonts w:hint="default" w:ascii="Wingdings" w:hAnsi="Wingdings"/>
      </w:rPr>
    </w:lvl>
    <w:lvl w:ilvl="6" w:tplc="78B2C03A">
      <w:start w:val="1"/>
      <w:numFmt w:val="bullet"/>
      <w:lvlText w:val=""/>
      <w:lvlJc w:val="left"/>
      <w:pPr>
        <w:ind w:left="5040" w:hanging="360"/>
      </w:pPr>
      <w:rPr>
        <w:rFonts w:hint="default" w:ascii="Symbol" w:hAnsi="Symbol"/>
      </w:rPr>
    </w:lvl>
    <w:lvl w:ilvl="7" w:tplc="0FD6027E">
      <w:start w:val="1"/>
      <w:numFmt w:val="bullet"/>
      <w:lvlText w:val="o"/>
      <w:lvlJc w:val="left"/>
      <w:pPr>
        <w:ind w:left="5760" w:hanging="360"/>
      </w:pPr>
      <w:rPr>
        <w:rFonts w:hint="default" w:ascii="Courier New" w:hAnsi="Courier New"/>
      </w:rPr>
    </w:lvl>
    <w:lvl w:ilvl="8" w:tplc="1C0A3576">
      <w:start w:val="1"/>
      <w:numFmt w:val="bullet"/>
      <w:lvlText w:val=""/>
      <w:lvlJc w:val="left"/>
      <w:pPr>
        <w:ind w:left="6480" w:hanging="360"/>
      </w:pPr>
      <w:rPr>
        <w:rFonts w:hint="default" w:ascii="Wingdings" w:hAnsi="Wingdings"/>
      </w:rPr>
    </w:lvl>
  </w:abstractNum>
  <w:abstractNum w:abstractNumId="15" w15:restartNumberingAfterBreak="0">
    <w:nsid w:val="33FB6C12"/>
    <w:multiLevelType w:val="hybridMultilevel"/>
    <w:tmpl w:val="770EF4F4"/>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6" w15:restartNumberingAfterBreak="0">
    <w:nsid w:val="35537425"/>
    <w:multiLevelType w:val="multilevel"/>
    <w:tmpl w:val="EBE2E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F35CD9"/>
    <w:multiLevelType w:val="multilevel"/>
    <w:tmpl w:val="76B80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34E01"/>
    <w:multiLevelType w:val="multilevel"/>
    <w:tmpl w:val="A3E2B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666C9A"/>
    <w:multiLevelType w:val="multilevel"/>
    <w:tmpl w:val="213E8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97546"/>
    <w:multiLevelType w:val="multilevel"/>
    <w:tmpl w:val="8A881F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9B3324"/>
    <w:multiLevelType w:val="multilevel"/>
    <w:tmpl w:val="70888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A6391"/>
    <w:multiLevelType w:val="multilevel"/>
    <w:tmpl w:val="08A2A9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76EC8"/>
    <w:multiLevelType w:val="multilevel"/>
    <w:tmpl w:val="58FE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E202C"/>
    <w:multiLevelType w:val="multilevel"/>
    <w:tmpl w:val="E09C7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6405A"/>
    <w:multiLevelType w:val="hybridMultilevel"/>
    <w:tmpl w:val="032C0E9C"/>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6" w15:restartNumberingAfterBreak="0">
    <w:nsid w:val="541B446C"/>
    <w:multiLevelType w:val="multilevel"/>
    <w:tmpl w:val="4CC21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EB0D37"/>
    <w:multiLevelType w:val="multilevel"/>
    <w:tmpl w:val="3FB2E5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8B6A78"/>
    <w:multiLevelType w:val="multilevel"/>
    <w:tmpl w:val="82D6B6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8724B1"/>
    <w:multiLevelType w:val="multilevel"/>
    <w:tmpl w:val="BDEEF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06CEA"/>
    <w:multiLevelType w:val="multilevel"/>
    <w:tmpl w:val="38DE0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1A4330"/>
    <w:multiLevelType w:val="multilevel"/>
    <w:tmpl w:val="9D5E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6A3801"/>
    <w:multiLevelType w:val="multilevel"/>
    <w:tmpl w:val="9600E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5D571B"/>
    <w:multiLevelType w:val="multilevel"/>
    <w:tmpl w:val="E046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702B1F"/>
    <w:multiLevelType w:val="multilevel"/>
    <w:tmpl w:val="DADCDB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6605AE"/>
    <w:multiLevelType w:val="multilevel"/>
    <w:tmpl w:val="0704A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3F1F65"/>
    <w:multiLevelType w:val="multilevel"/>
    <w:tmpl w:val="49A6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34DBC"/>
    <w:multiLevelType w:val="multilevel"/>
    <w:tmpl w:val="E46A7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F7033B"/>
    <w:multiLevelType w:val="hybridMultilevel"/>
    <w:tmpl w:val="41DCF8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A162A4F"/>
    <w:multiLevelType w:val="multilevel"/>
    <w:tmpl w:val="8DA0C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547053"/>
    <w:multiLevelType w:val="multilevel"/>
    <w:tmpl w:val="CB2CC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3E00BB"/>
    <w:multiLevelType w:val="multilevel"/>
    <w:tmpl w:val="88361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E53380"/>
    <w:multiLevelType w:val="multilevel"/>
    <w:tmpl w:val="FF1A3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FE6E39"/>
    <w:multiLevelType w:val="multilevel"/>
    <w:tmpl w:val="865635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F67B03"/>
    <w:multiLevelType w:val="multilevel"/>
    <w:tmpl w:val="0AD29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ACC5ED"/>
    <w:multiLevelType w:val="hybridMultilevel"/>
    <w:tmpl w:val="00503AAC"/>
    <w:lvl w:ilvl="0" w:tplc="4DAE6996">
      <w:start w:val="1"/>
      <w:numFmt w:val="bullet"/>
      <w:lvlText w:val=""/>
      <w:lvlJc w:val="left"/>
      <w:pPr>
        <w:ind w:left="720" w:hanging="360"/>
      </w:pPr>
      <w:rPr>
        <w:rFonts w:hint="default" w:ascii="Symbol" w:hAnsi="Symbol"/>
      </w:rPr>
    </w:lvl>
    <w:lvl w:ilvl="1" w:tplc="37342926">
      <w:start w:val="1"/>
      <w:numFmt w:val="bullet"/>
      <w:lvlText w:val=""/>
      <w:lvlJc w:val="left"/>
      <w:pPr>
        <w:ind w:left="1440" w:hanging="360"/>
      </w:pPr>
      <w:rPr>
        <w:rFonts w:hint="default" w:ascii="Symbol" w:hAnsi="Symbol"/>
      </w:rPr>
    </w:lvl>
    <w:lvl w:ilvl="2" w:tplc="EA8EDB32">
      <w:start w:val="1"/>
      <w:numFmt w:val="bullet"/>
      <w:lvlText w:val=""/>
      <w:lvlJc w:val="left"/>
      <w:pPr>
        <w:ind w:left="2160" w:hanging="360"/>
      </w:pPr>
      <w:rPr>
        <w:rFonts w:hint="default" w:ascii="Wingdings" w:hAnsi="Wingdings"/>
      </w:rPr>
    </w:lvl>
    <w:lvl w:ilvl="3" w:tplc="B8682210">
      <w:start w:val="1"/>
      <w:numFmt w:val="bullet"/>
      <w:lvlText w:val=""/>
      <w:lvlJc w:val="left"/>
      <w:pPr>
        <w:ind w:left="2880" w:hanging="360"/>
      </w:pPr>
      <w:rPr>
        <w:rFonts w:hint="default" w:ascii="Symbol" w:hAnsi="Symbol"/>
      </w:rPr>
    </w:lvl>
    <w:lvl w:ilvl="4" w:tplc="3EDCE788">
      <w:start w:val="1"/>
      <w:numFmt w:val="bullet"/>
      <w:lvlText w:val="o"/>
      <w:lvlJc w:val="left"/>
      <w:pPr>
        <w:ind w:left="3600" w:hanging="360"/>
      </w:pPr>
      <w:rPr>
        <w:rFonts w:hint="default" w:ascii="Courier New" w:hAnsi="Courier New"/>
      </w:rPr>
    </w:lvl>
    <w:lvl w:ilvl="5" w:tplc="05C226DE">
      <w:start w:val="1"/>
      <w:numFmt w:val="bullet"/>
      <w:lvlText w:val=""/>
      <w:lvlJc w:val="left"/>
      <w:pPr>
        <w:ind w:left="4320" w:hanging="360"/>
      </w:pPr>
      <w:rPr>
        <w:rFonts w:hint="default" w:ascii="Wingdings" w:hAnsi="Wingdings"/>
      </w:rPr>
    </w:lvl>
    <w:lvl w:ilvl="6" w:tplc="597C5EEC">
      <w:start w:val="1"/>
      <w:numFmt w:val="bullet"/>
      <w:lvlText w:val=""/>
      <w:lvlJc w:val="left"/>
      <w:pPr>
        <w:ind w:left="5040" w:hanging="360"/>
      </w:pPr>
      <w:rPr>
        <w:rFonts w:hint="default" w:ascii="Symbol" w:hAnsi="Symbol"/>
      </w:rPr>
    </w:lvl>
    <w:lvl w:ilvl="7" w:tplc="202479A0">
      <w:start w:val="1"/>
      <w:numFmt w:val="bullet"/>
      <w:lvlText w:val="o"/>
      <w:lvlJc w:val="left"/>
      <w:pPr>
        <w:ind w:left="5760" w:hanging="360"/>
      </w:pPr>
      <w:rPr>
        <w:rFonts w:hint="default" w:ascii="Courier New" w:hAnsi="Courier New"/>
      </w:rPr>
    </w:lvl>
    <w:lvl w:ilvl="8" w:tplc="88E8B7E8">
      <w:start w:val="1"/>
      <w:numFmt w:val="bullet"/>
      <w:lvlText w:val=""/>
      <w:lvlJc w:val="left"/>
      <w:pPr>
        <w:ind w:left="6480" w:hanging="360"/>
      </w:pPr>
      <w:rPr>
        <w:rFonts w:hint="default" w:ascii="Wingdings" w:hAnsi="Wingdings"/>
      </w:rPr>
    </w:lvl>
  </w:abstractNum>
  <w:abstractNum w:abstractNumId="46" w15:restartNumberingAfterBreak="0">
    <w:nsid w:val="7DDD5AB3"/>
    <w:multiLevelType w:val="multilevel"/>
    <w:tmpl w:val="930A8E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782297">
    <w:abstractNumId w:val="38"/>
  </w:num>
  <w:num w:numId="2" w16cid:durableId="110588857">
    <w:abstractNumId w:val="2"/>
  </w:num>
  <w:num w:numId="3" w16cid:durableId="1131094390">
    <w:abstractNumId w:val="45"/>
  </w:num>
  <w:num w:numId="4" w16cid:durableId="1621836506">
    <w:abstractNumId w:val="14"/>
  </w:num>
  <w:num w:numId="5" w16cid:durableId="1683703050">
    <w:abstractNumId w:val="1"/>
  </w:num>
  <w:num w:numId="6" w16cid:durableId="1277104412">
    <w:abstractNumId w:val="0"/>
  </w:num>
  <w:num w:numId="7" w16cid:durableId="556162070">
    <w:abstractNumId w:val="39"/>
  </w:num>
  <w:num w:numId="8" w16cid:durableId="234322182">
    <w:abstractNumId w:val="41"/>
  </w:num>
  <w:num w:numId="9" w16cid:durableId="771704778">
    <w:abstractNumId w:val="8"/>
  </w:num>
  <w:num w:numId="10" w16cid:durableId="1368792727">
    <w:abstractNumId w:val="19"/>
  </w:num>
  <w:num w:numId="11" w16cid:durableId="1014498946">
    <w:abstractNumId w:val="25"/>
  </w:num>
  <w:num w:numId="12" w16cid:durableId="896163131">
    <w:abstractNumId w:val="36"/>
  </w:num>
  <w:num w:numId="13" w16cid:durableId="1734620931">
    <w:abstractNumId w:val="4"/>
  </w:num>
  <w:num w:numId="14" w16cid:durableId="753434494">
    <w:abstractNumId w:val="12"/>
  </w:num>
  <w:num w:numId="15" w16cid:durableId="1433434854">
    <w:abstractNumId w:val="34"/>
  </w:num>
  <w:num w:numId="16" w16cid:durableId="354699172">
    <w:abstractNumId w:val="27"/>
  </w:num>
  <w:num w:numId="17" w16cid:durableId="867370213">
    <w:abstractNumId w:val="6"/>
  </w:num>
  <w:num w:numId="18" w16cid:durableId="33428332">
    <w:abstractNumId w:val="13"/>
  </w:num>
  <w:num w:numId="19" w16cid:durableId="1398937858">
    <w:abstractNumId w:val="37"/>
  </w:num>
  <w:num w:numId="20" w16cid:durableId="489057783">
    <w:abstractNumId w:val="46"/>
  </w:num>
  <w:num w:numId="21" w16cid:durableId="1711224101">
    <w:abstractNumId w:val="10"/>
  </w:num>
  <w:num w:numId="22" w16cid:durableId="130949323">
    <w:abstractNumId w:val="43"/>
  </w:num>
  <w:num w:numId="23" w16cid:durableId="1165122870">
    <w:abstractNumId w:val="30"/>
  </w:num>
  <w:num w:numId="24" w16cid:durableId="1543251924">
    <w:abstractNumId w:val="31"/>
  </w:num>
  <w:num w:numId="25" w16cid:durableId="524053475">
    <w:abstractNumId w:val="42"/>
  </w:num>
  <w:num w:numId="26" w16cid:durableId="1151024888">
    <w:abstractNumId w:val="35"/>
  </w:num>
  <w:num w:numId="27" w16cid:durableId="1690063133">
    <w:abstractNumId w:val="32"/>
  </w:num>
  <w:num w:numId="28" w16cid:durableId="324674639">
    <w:abstractNumId w:val="9"/>
  </w:num>
  <w:num w:numId="29" w16cid:durableId="587277208">
    <w:abstractNumId w:val="7"/>
  </w:num>
  <w:num w:numId="30" w16cid:durableId="627469979">
    <w:abstractNumId w:val="33"/>
  </w:num>
  <w:num w:numId="31" w16cid:durableId="162598178">
    <w:abstractNumId w:val="17"/>
  </w:num>
  <w:num w:numId="32" w16cid:durableId="2002926792">
    <w:abstractNumId w:val="40"/>
  </w:num>
  <w:num w:numId="33" w16cid:durableId="91901673">
    <w:abstractNumId w:val="24"/>
  </w:num>
  <w:num w:numId="34" w16cid:durableId="47415242">
    <w:abstractNumId w:val="20"/>
  </w:num>
  <w:num w:numId="35" w16cid:durableId="1199198898">
    <w:abstractNumId w:val="11"/>
  </w:num>
  <w:num w:numId="36" w16cid:durableId="1064792422">
    <w:abstractNumId w:val="23"/>
  </w:num>
  <w:num w:numId="37" w16cid:durableId="545414858">
    <w:abstractNumId w:val="26"/>
  </w:num>
  <w:num w:numId="38" w16cid:durableId="1049113599">
    <w:abstractNumId w:val="21"/>
  </w:num>
  <w:num w:numId="39" w16cid:durableId="1803419658">
    <w:abstractNumId w:val="18"/>
  </w:num>
  <w:num w:numId="40" w16cid:durableId="1037781133">
    <w:abstractNumId w:val="29"/>
  </w:num>
  <w:num w:numId="41" w16cid:durableId="152065637">
    <w:abstractNumId w:val="28"/>
  </w:num>
  <w:num w:numId="42" w16cid:durableId="1308583344">
    <w:abstractNumId w:val="3"/>
  </w:num>
  <w:num w:numId="43" w16cid:durableId="1703943296">
    <w:abstractNumId w:val="44"/>
  </w:num>
  <w:num w:numId="44" w16cid:durableId="604776797">
    <w:abstractNumId w:val="16"/>
  </w:num>
  <w:num w:numId="45" w16cid:durableId="65493156">
    <w:abstractNumId w:val="22"/>
  </w:num>
  <w:num w:numId="46" w16cid:durableId="1313946253">
    <w:abstractNumId w:val="5"/>
  </w:num>
  <w:num w:numId="47" w16cid:durableId="130307826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6AD5E"/>
    <w:rsid w:val="00000154"/>
    <w:rsid w:val="000006CB"/>
    <w:rsid w:val="00000757"/>
    <w:rsid w:val="00000D51"/>
    <w:rsid w:val="000016D8"/>
    <w:rsid w:val="00001D83"/>
    <w:rsid w:val="00002774"/>
    <w:rsid w:val="0000302F"/>
    <w:rsid w:val="00003CA3"/>
    <w:rsid w:val="000044AA"/>
    <w:rsid w:val="000060B4"/>
    <w:rsid w:val="000065F6"/>
    <w:rsid w:val="0000685F"/>
    <w:rsid w:val="00006C56"/>
    <w:rsid w:val="00007007"/>
    <w:rsid w:val="00007408"/>
    <w:rsid w:val="00007689"/>
    <w:rsid w:val="000079AD"/>
    <w:rsid w:val="000100FD"/>
    <w:rsid w:val="000101DA"/>
    <w:rsid w:val="00010442"/>
    <w:rsid w:val="00010AB2"/>
    <w:rsid w:val="00010D94"/>
    <w:rsid w:val="00011C7E"/>
    <w:rsid w:val="00012114"/>
    <w:rsid w:val="00012A49"/>
    <w:rsid w:val="00012A69"/>
    <w:rsid w:val="00012C81"/>
    <w:rsid w:val="00013174"/>
    <w:rsid w:val="000133DA"/>
    <w:rsid w:val="000133FB"/>
    <w:rsid w:val="00014384"/>
    <w:rsid w:val="000143FD"/>
    <w:rsid w:val="000148F9"/>
    <w:rsid w:val="00014B87"/>
    <w:rsid w:val="00015200"/>
    <w:rsid w:val="00015787"/>
    <w:rsid w:val="00016419"/>
    <w:rsid w:val="000202F6"/>
    <w:rsid w:val="00020EBB"/>
    <w:rsid w:val="0002109A"/>
    <w:rsid w:val="0002163F"/>
    <w:rsid w:val="0002197F"/>
    <w:rsid w:val="000219B9"/>
    <w:rsid w:val="00022400"/>
    <w:rsid w:val="000234C4"/>
    <w:rsid w:val="00023668"/>
    <w:rsid w:val="00023FC4"/>
    <w:rsid w:val="00025B43"/>
    <w:rsid w:val="00026101"/>
    <w:rsid w:val="0002682C"/>
    <w:rsid w:val="000270F5"/>
    <w:rsid w:val="00030854"/>
    <w:rsid w:val="00030E9D"/>
    <w:rsid w:val="00031076"/>
    <w:rsid w:val="000319E4"/>
    <w:rsid w:val="00032148"/>
    <w:rsid w:val="00032A23"/>
    <w:rsid w:val="00032CD7"/>
    <w:rsid w:val="00033367"/>
    <w:rsid w:val="000336B5"/>
    <w:rsid w:val="000337F1"/>
    <w:rsid w:val="00033C0F"/>
    <w:rsid w:val="00033D77"/>
    <w:rsid w:val="00033F84"/>
    <w:rsid w:val="000344F1"/>
    <w:rsid w:val="00034622"/>
    <w:rsid w:val="00034F87"/>
    <w:rsid w:val="0003554D"/>
    <w:rsid w:val="0003648E"/>
    <w:rsid w:val="000367EA"/>
    <w:rsid w:val="0003682D"/>
    <w:rsid w:val="0003765C"/>
    <w:rsid w:val="000406F7"/>
    <w:rsid w:val="000409E7"/>
    <w:rsid w:val="00040D0C"/>
    <w:rsid w:val="000411E9"/>
    <w:rsid w:val="00041BF6"/>
    <w:rsid w:val="0004218B"/>
    <w:rsid w:val="00042372"/>
    <w:rsid w:val="0004297C"/>
    <w:rsid w:val="00043CD2"/>
    <w:rsid w:val="000465C3"/>
    <w:rsid w:val="00047189"/>
    <w:rsid w:val="00051699"/>
    <w:rsid w:val="0005229E"/>
    <w:rsid w:val="00052918"/>
    <w:rsid w:val="00054F66"/>
    <w:rsid w:val="0005523E"/>
    <w:rsid w:val="00055320"/>
    <w:rsid w:val="00055E41"/>
    <w:rsid w:val="000568EF"/>
    <w:rsid w:val="00057177"/>
    <w:rsid w:val="0005733F"/>
    <w:rsid w:val="00057DFE"/>
    <w:rsid w:val="00061532"/>
    <w:rsid w:val="000637AF"/>
    <w:rsid w:val="000641B6"/>
    <w:rsid w:val="000654D5"/>
    <w:rsid w:val="000655C3"/>
    <w:rsid w:val="000662A8"/>
    <w:rsid w:val="00066E29"/>
    <w:rsid w:val="0006727E"/>
    <w:rsid w:val="00067FF8"/>
    <w:rsid w:val="00068E13"/>
    <w:rsid w:val="00070034"/>
    <w:rsid w:val="00071330"/>
    <w:rsid w:val="000715E1"/>
    <w:rsid w:val="00071ED8"/>
    <w:rsid w:val="0007323A"/>
    <w:rsid w:val="0007384B"/>
    <w:rsid w:val="000743D2"/>
    <w:rsid w:val="000746F5"/>
    <w:rsid w:val="0007565D"/>
    <w:rsid w:val="00075E74"/>
    <w:rsid w:val="00075EF5"/>
    <w:rsid w:val="00076688"/>
    <w:rsid w:val="000769BF"/>
    <w:rsid w:val="0007743F"/>
    <w:rsid w:val="00077D20"/>
    <w:rsid w:val="00081820"/>
    <w:rsid w:val="00081CCB"/>
    <w:rsid w:val="0008272C"/>
    <w:rsid w:val="000832F4"/>
    <w:rsid w:val="00083D27"/>
    <w:rsid w:val="00083EAB"/>
    <w:rsid w:val="00084544"/>
    <w:rsid w:val="00084610"/>
    <w:rsid w:val="0008582A"/>
    <w:rsid w:val="00087426"/>
    <w:rsid w:val="000900DB"/>
    <w:rsid w:val="000910E6"/>
    <w:rsid w:val="000910E9"/>
    <w:rsid w:val="000915E8"/>
    <w:rsid w:val="00091F6A"/>
    <w:rsid w:val="00092455"/>
    <w:rsid w:val="0009264D"/>
    <w:rsid w:val="00092924"/>
    <w:rsid w:val="00092ADC"/>
    <w:rsid w:val="00093446"/>
    <w:rsid w:val="0009381B"/>
    <w:rsid w:val="00094F59"/>
    <w:rsid w:val="000950C4"/>
    <w:rsid w:val="000958B2"/>
    <w:rsid w:val="000960AA"/>
    <w:rsid w:val="000978AB"/>
    <w:rsid w:val="000A02DC"/>
    <w:rsid w:val="000A07E5"/>
    <w:rsid w:val="000A187C"/>
    <w:rsid w:val="000A2335"/>
    <w:rsid w:val="000A2A4A"/>
    <w:rsid w:val="000A2BDF"/>
    <w:rsid w:val="000A5099"/>
    <w:rsid w:val="000A54C4"/>
    <w:rsid w:val="000A5B57"/>
    <w:rsid w:val="000A6155"/>
    <w:rsid w:val="000A6250"/>
    <w:rsid w:val="000A673C"/>
    <w:rsid w:val="000A6A7F"/>
    <w:rsid w:val="000A7BC3"/>
    <w:rsid w:val="000AB1B8"/>
    <w:rsid w:val="000B0018"/>
    <w:rsid w:val="000B153F"/>
    <w:rsid w:val="000B18AE"/>
    <w:rsid w:val="000B2298"/>
    <w:rsid w:val="000B2927"/>
    <w:rsid w:val="000B36AB"/>
    <w:rsid w:val="000B3A5A"/>
    <w:rsid w:val="000B3E86"/>
    <w:rsid w:val="000B4BC8"/>
    <w:rsid w:val="000B4C65"/>
    <w:rsid w:val="000B4C70"/>
    <w:rsid w:val="000B566F"/>
    <w:rsid w:val="000B62B5"/>
    <w:rsid w:val="000B7442"/>
    <w:rsid w:val="000B7BD4"/>
    <w:rsid w:val="000C00A6"/>
    <w:rsid w:val="000C051E"/>
    <w:rsid w:val="000C08E0"/>
    <w:rsid w:val="000C0ED4"/>
    <w:rsid w:val="000C0F53"/>
    <w:rsid w:val="000C2181"/>
    <w:rsid w:val="000C2586"/>
    <w:rsid w:val="000C3A0C"/>
    <w:rsid w:val="000C3F25"/>
    <w:rsid w:val="000C57C4"/>
    <w:rsid w:val="000C5C03"/>
    <w:rsid w:val="000C619E"/>
    <w:rsid w:val="000C63E7"/>
    <w:rsid w:val="000C6BBE"/>
    <w:rsid w:val="000D004D"/>
    <w:rsid w:val="000D0963"/>
    <w:rsid w:val="000D0BD3"/>
    <w:rsid w:val="000D2127"/>
    <w:rsid w:val="000D3625"/>
    <w:rsid w:val="000D39E8"/>
    <w:rsid w:val="000D3E48"/>
    <w:rsid w:val="000D44F8"/>
    <w:rsid w:val="000D470E"/>
    <w:rsid w:val="000D48BA"/>
    <w:rsid w:val="000D4CE8"/>
    <w:rsid w:val="000D521A"/>
    <w:rsid w:val="000D5A80"/>
    <w:rsid w:val="000D662E"/>
    <w:rsid w:val="000D6998"/>
    <w:rsid w:val="000D7D7E"/>
    <w:rsid w:val="000E002C"/>
    <w:rsid w:val="000E011B"/>
    <w:rsid w:val="000E0728"/>
    <w:rsid w:val="000E1C96"/>
    <w:rsid w:val="000E22CD"/>
    <w:rsid w:val="000E2CDF"/>
    <w:rsid w:val="000E2F0F"/>
    <w:rsid w:val="000E4B9B"/>
    <w:rsid w:val="000E4E0B"/>
    <w:rsid w:val="000E628E"/>
    <w:rsid w:val="000E6C38"/>
    <w:rsid w:val="000E7C0E"/>
    <w:rsid w:val="000F040B"/>
    <w:rsid w:val="000F09F8"/>
    <w:rsid w:val="000F0D4D"/>
    <w:rsid w:val="000F19E6"/>
    <w:rsid w:val="000F1A58"/>
    <w:rsid w:val="000F1FEB"/>
    <w:rsid w:val="000F2037"/>
    <w:rsid w:val="000F27F1"/>
    <w:rsid w:val="000F28B8"/>
    <w:rsid w:val="000F2E01"/>
    <w:rsid w:val="000F2EC0"/>
    <w:rsid w:val="000F3F97"/>
    <w:rsid w:val="000F4D3A"/>
    <w:rsid w:val="000F5316"/>
    <w:rsid w:val="000F540B"/>
    <w:rsid w:val="000F552D"/>
    <w:rsid w:val="000F58C6"/>
    <w:rsid w:val="000F6254"/>
    <w:rsid w:val="000F671F"/>
    <w:rsid w:val="000F6ECB"/>
    <w:rsid w:val="001003FB"/>
    <w:rsid w:val="00101039"/>
    <w:rsid w:val="00103C2D"/>
    <w:rsid w:val="00104572"/>
    <w:rsid w:val="00104899"/>
    <w:rsid w:val="00104A6E"/>
    <w:rsid w:val="00104F71"/>
    <w:rsid w:val="00104FB3"/>
    <w:rsid w:val="00104FF8"/>
    <w:rsid w:val="00105060"/>
    <w:rsid w:val="00105CAE"/>
    <w:rsid w:val="00106804"/>
    <w:rsid w:val="00106B83"/>
    <w:rsid w:val="001071DB"/>
    <w:rsid w:val="0010727F"/>
    <w:rsid w:val="00107E43"/>
    <w:rsid w:val="00110CEB"/>
    <w:rsid w:val="00111AEB"/>
    <w:rsid w:val="00112345"/>
    <w:rsid w:val="00113032"/>
    <w:rsid w:val="00113379"/>
    <w:rsid w:val="00113DB9"/>
    <w:rsid w:val="00113E53"/>
    <w:rsid w:val="001148D6"/>
    <w:rsid w:val="00114988"/>
    <w:rsid w:val="00114A3E"/>
    <w:rsid w:val="00115EB1"/>
    <w:rsid w:val="00116813"/>
    <w:rsid w:val="00116D6F"/>
    <w:rsid w:val="001175EE"/>
    <w:rsid w:val="00120901"/>
    <w:rsid w:val="00120CF2"/>
    <w:rsid w:val="00120DB9"/>
    <w:rsid w:val="001224E0"/>
    <w:rsid w:val="001226EF"/>
    <w:rsid w:val="00122847"/>
    <w:rsid w:val="00123118"/>
    <w:rsid w:val="00123753"/>
    <w:rsid w:val="001242DC"/>
    <w:rsid w:val="001245B7"/>
    <w:rsid w:val="00124751"/>
    <w:rsid w:val="0012496B"/>
    <w:rsid w:val="0012595B"/>
    <w:rsid w:val="00125D9B"/>
    <w:rsid w:val="001260DC"/>
    <w:rsid w:val="00126265"/>
    <w:rsid w:val="001266A5"/>
    <w:rsid w:val="00127D94"/>
    <w:rsid w:val="0013048E"/>
    <w:rsid w:val="00130E4D"/>
    <w:rsid w:val="0013106E"/>
    <w:rsid w:val="00131131"/>
    <w:rsid w:val="00131B45"/>
    <w:rsid w:val="001336FC"/>
    <w:rsid w:val="001338E3"/>
    <w:rsid w:val="00134061"/>
    <w:rsid w:val="0013481F"/>
    <w:rsid w:val="00134A80"/>
    <w:rsid w:val="00134F26"/>
    <w:rsid w:val="001352E0"/>
    <w:rsid w:val="00137489"/>
    <w:rsid w:val="001375F5"/>
    <w:rsid w:val="00137C4E"/>
    <w:rsid w:val="00137E45"/>
    <w:rsid w:val="00140454"/>
    <w:rsid w:val="00140631"/>
    <w:rsid w:val="00140FC9"/>
    <w:rsid w:val="00141705"/>
    <w:rsid w:val="00141B97"/>
    <w:rsid w:val="00141E53"/>
    <w:rsid w:val="001420E8"/>
    <w:rsid w:val="001426D3"/>
    <w:rsid w:val="0014321E"/>
    <w:rsid w:val="0014361E"/>
    <w:rsid w:val="0014432A"/>
    <w:rsid w:val="001445EC"/>
    <w:rsid w:val="00144D3E"/>
    <w:rsid w:val="00145A4E"/>
    <w:rsid w:val="00145CB4"/>
    <w:rsid w:val="00145F91"/>
    <w:rsid w:val="00146E3C"/>
    <w:rsid w:val="00146EB3"/>
    <w:rsid w:val="0014735F"/>
    <w:rsid w:val="001474E7"/>
    <w:rsid w:val="001503A0"/>
    <w:rsid w:val="001507A0"/>
    <w:rsid w:val="00150D7E"/>
    <w:rsid w:val="00150DCC"/>
    <w:rsid w:val="00150FCD"/>
    <w:rsid w:val="001514E7"/>
    <w:rsid w:val="001519E1"/>
    <w:rsid w:val="001519EF"/>
    <w:rsid w:val="001540DB"/>
    <w:rsid w:val="00154240"/>
    <w:rsid w:val="001544A8"/>
    <w:rsid w:val="00154E89"/>
    <w:rsid w:val="0015503E"/>
    <w:rsid w:val="00155300"/>
    <w:rsid w:val="00155415"/>
    <w:rsid w:val="001561B4"/>
    <w:rsid w:val="00157020"/>
    <w:rsid w:val="001578A2"/>
    <w:rsid w:val="00157D73"/>
    <w:rsid w:val="001613BA"/>
    <w:rsid w:val="001619B4"/>
    <w:rsid w:val="00161BDB"/>
    <w:rsid w:val="00162980"/>
    <w:rsid w:val="0016359B"/>
    <w:rsid w:val="00164FCA"/>
    <w:rsid w:val="00165234"/>
    <w:rsid w:val="00167E0A"/>
    <w:rsid w:val="00170F80"/>
    <w:rsid w:val="001713CF"/>
    <w:rsid w:val="001714C3"/>
    <w:rsid w:val="001716D2"/>
    <w:rsid w:val="00171CD9"/>
    <w:rsid w:val="00173BD1"/>
    <w:rsid w:val="00173CAB"/>
    <w:rsid w:val="00173E4F"/>
    <w:rsid w:val="001743EC"/>
    <w:rsid w:val="00175D2C"/>
    <w:rsid w:val="00176110"/>
    <w:rsid w:val="001762CF"/>
    <w:rsid w:val="00176437"/>
    <w:rsid w:val="001773AF"/>
    <w:rsid w:val="00177812"/>
    <w:rsid w:val="00180AAF"/>
    <w:rsid w:val="0018235B"/>
    <w:rsid w:val="001829D1"/>
    <w:rsid w:val="001837ED"/>
    <w:rsid w:val="001838C8"/>
    <w:rsid w:val="0018498B"/>
    <w:rsid w:val="00184F9F"/>
    <w:rsid w:val="00184FEE"/>
    <w:rsid w:val="0018517E"/>
    <w:rsid w:val="00186410"/>
    <w:rsid w:val="001865D3"/>
    <w:rsid w:val="00186E15"/>
    <w:rsid w:val="00190436"/>
    <w:rsid w:val="001904A7"/>
    <w:rsid w:val="001905F5"/>
    <w:rsid w:val="00190B34"/>
    <w:rsid w:val="00191662"/>
    <w:rsid w:val="00191718"/>
    <w:rsid w:val="00191943"/>
    <w:rsid w:val="00192474"/>
    <w:rsid w:val="001924AC"/>
    <w:rsid w:val="001926B0"/>
    <w:rsid w:val="00192C6D"/>
    <w:rsid w:val="00192CEC"/>
    <w:rsid w:val="001936B1"/>
    <w:rsid w:val="00193B2B"/>
    <w:rsid w:val="00193C10"/>
    <w:rsid w:val="00193D10"/>
    <w:rsid w:val="00193DD3"/>
    <w:rsid w:val="00193FCD"/>
    <w:rsid w:val="001957F3"/>
    <w:rsid w:val="0019641B"/>
    <w:rsid w:val="00196A95"/>
    <w:rsid w:val="001972FE"/>
    <w:rsid w:val="001A079F"/>
    <w:rsid w:val="001A0E76"/>
    <w:rsid w:val="001A1061"/>
    <w:rsid w:val="001A1AB9"/>
    <w:rsid w:val="001A1D0B"/>
    <w:rsid w:val="001A23E7"/>
    <w:rsid w:val="001A2DA1"/>
    <w:rsid w:val="001A3994"/>
    <w:rsid w:val="001A3EAD"/>
    <w:rsid w:val="001A44FA"/>
    <w:rsid w:val="001A4BBB"/>
    <w:rsid w:val="001A5D02"/>
    <w:rsid w:val="001A6015"/>
    <w:rsid w:val="001A60A1"/>
    <w:rsid w:val="001A691C"/>
    <w:rsid w:val="001A6B6B"/>
    <w:rsid w:val="001A6E40"/>
    <w:rsid w:val="001A7124"/>
    <w:rsid w:val="001A7CD1"/>
    <w:rsid w:val="001B0173"/>
    <w:rsid w:val="001B056B"/>
    <w:rsid w:val="001B097A"/>
    <w:rsid w:val="001B1645"/>
    <w:rsid w:val="001B1CC6"/>
    <w:rsid w:val="001B2D56"/>
    <w:rsid w:val="001B4823"/>
    <w:rsid w:val="001B4EC0"/>
    <w:rsid w:val="001B6182"/>
    <w:rsid w:val="001B6414"/>
    <w:rsid w:val="001B6CF0"/>
    <w:rsid w:val="001B752B"/>
    <w:rsid w:val="001B7CF9"/>
    <w:rsid w:val="001B7F66"/>
    <w:rsid w:val="001C14F2"/>
    <w:rsid w:val="001C23CC"/>
    <w:rsid w:val="001C2A15"/>
    <w:rsid w:val="001C2FAE"/>
    <w:rsid w:val="001C35A6"/>
    <w:rsid w:val="001C3967"/>
    <w:rsid w:val="001D036A"/>
    <w:rsid w:val="001D071C"/>
    <w:rsid w:val="001D0FFD"/>
    <w:rsid w:val="001D122F"/>
    <w:rsid w:val="001D1DC4"/>
    <w:rsid w:val="001D37D4"/>
    <w:rsid w:val="001D3892"/>
    <w:rsid w:val="001D3B3A"/>
    <w:rsid w:val="001D3BDE"/>
    <w:rsid w:val="001D4760"/>
    <w:rsid w:val="001D4A3C"/>
    <w:rsid w:val="001D6403"/>
    <w:rsid w:val="001D69B7"/>
    <w:rsid w:val="001D6A92"/>
    <w:rsid w:val="001D6D39"/>
    <w:rsid w:val="001D70E9"/>
    <w:rsid w:val="001D7108"/>
    <w:rsid w:val="001D7FC3"/>
    <w:rsid w:val="001E0857"/>
    <w:rsid w:val="001E094E"/>
    <w:rsid w:val="001E09BD"/>
    <w:rsid w:val="001E13FE"/>
    <w:rsid w:val="001E1501"/>
    <w:rsid w:val="001E1AAF"/>
    <w:rsid w:val="001E1B06"/>
    <w:rsid w:val="001E2009"/>
    <w:rsid w:val="001E262E"/>
    <w:rsid w:val="001E29D5"/>
    <w:rsid w:val="001E45CC"/>
    <w:rsid w:val="001E46EF"/>
    <w:rsid w:val="001E5422"/>
    <w:rsid w:val="001E60ED"/>
    <w:rsid w:val="001E62D8"/>
    <w:rsid w:val="001E6620"/>
    <w:rsid w:val="001E72E9"/>
    <w:rsid w:val="001E7306"/>
    <w:rsid w:val="001E7760"/>
    <w:rsid w:val="001E7DED"/>
    <w:rsid w:val="001F00D5"/>
    <w:rsid w:val="001F0E2E"/>
    <w:rsid w:val="001F0FF0"/>
    <w:rsid w:val="001F105C"/>
    <w:rsid w:val="001F10D0"/>
    <w:rsid w:val="001F12F0"/>
    <w:rsid w:val="001F1C4C"/>
    <w:rsid w:val="001F1EAA"/>
    <w:rsid w:val="001F23A1"/>
    <w:rsid w:val="001F2635"/>
    <w:rsid w:val="001F3D76"/>
    <w:rsid w:val="001F4033"/>
    <w:rsid w:val="001F407E"/>
    <w:rsid w:val="001F4232"/>
    <w:rsid w:val="001F556C"/>
    <w:rsid w:val="001F5C86"/>
    <w:rsid w:val="001F6266"/>
    <w:rsid w:val="00200EC5"/>
    <w:rsid w:val="0020125B"/>
    <w:rsid w:val="0020151D"/>
    <w:rsid w:val="002022AF"/>
    <w:rsid w:val="002026DC"/>
    <w:rsid w:val="00202746"/>
    <w:rsid w:val="00202D7F"/>
    <w:rsid w:val="00203A6F"/>
    <w:rsid w:val="00204DBD"/>
    <w:rsid w:val="002066E5"/>
    <w:rsid w:val="00206B87"/>
    <w:rsid w:val="002071D6"/>
    <w:rsid w:val="002073EA"/>
    <w:rsid w:val="00207F3B"/>
    <w:rsid w:val="00210537"/>
    <w:rsid w:val="002115F0"/>
    <w:rsid w:val="0021179D"/>
    <w:rsid w:val="00211916"/>
    <w:rsid w:val="00212C90"/>
    <w:rsid w:val="00213686"/>
    <w:rsid w:val="00213CEA"/>
    <w:rsid w:val="00214E1D"/>
    <w:rsid w:val="00215802"/>
    <w:rsid w:val="00216465"/>
    <w:rsid w:val="00216E05"/>
    <w:rsid w:val="00221E72"/>
    <w:rsid w:val="00223365"/>
    <w:rsid w:val="0022593A"/>
    <w:rsid w:val="0022594F"/>
    <w:rsid w:val="00225D6A"/>
    <w:rsid w:val="002268FC"/>
    <w:rsid w:val="00226A11"/>
    <w:rsid w:val="00226CCC"/>
    <w:rsid w:val="002279A8"/>
    <w:rsid w:val="00227C43"/>
    <w:rsid w:val="002302C6"/>
    <w:rsid w:val="00230947"/>
    <w:rsid w:val="00230A5B"/>
    <w:rsid w:val="00230C3F"/>
    <w:rsid w:val="00230EED"/>
    <w:rsid w:val="002329B2"/>
    <w:rsid w:val="0023307F"/>
    <w:rsid w:val="002341A6"/>
    <w:rsid w:val="00234201"/>
    <w:rsid w:val="002353AB"/>
    <w:rsid w:val="00235976"/>
    <w:rsid w:val="00236E34"/>
    <w:rsid w:val="002376EC"/>
    <w:rsid w:val="00237AD6"/>
    <w:rsid w:val="00240321"/>
    <w:rsid w:val="002407BA"/>
    <w:rsid w:val="00240802"/>
    <w:rsid w:val="00240F5C"/>
    <w:rsid w:val="00241071"/>
    <w:rsid w:val="00241197"/>
    <w:rsid w:val="0024123B"/>
    <w:rsid w:val="00242D29"/>
    <w:rsid w:val="002433EA"/>
    <w:rsid w:val="00243C98"/>
    <w:rsid w:val="0024493E"/>
    <w:rsid w:val="002456E1"/>
    <w:rsid w:val="002471A3"/>
    <w:rsid w:val="0024795F"/>
    <w:rsid w:val="0025078B"/>
    <w:rsid w:val="002523B2"/>
    <w:rsid w:val="002537B2"/>
    <w:rsid w:val="00253B68"/>
    <w:rsid w:val="00254238"/>
    <w:rsid w:val="0025601D"/>
    <w:rsid w:val="0025639F"/>
    <w:rsid w:val="002563C1"/>
    <w:rsid w:val="00257131"/>
    <w:rsid w:val="00257880"/>
    <w:rsid w:val="00257D5A"/>
    <w:rsid w:val="0026022D"/>
    <w:rsid w:val="00260B4A"/>
    <w:rsid w:val="00260B51"/>
    <w:rsid w:val="002615E3"/>
    <w:rsid w:val="0026195E"/>
    <w:rsid w:val="002621D6"/>
    <w:rsid w:val="00265600"/>
    <w:rsid w:val="00265825"/>
    <w:rsid w:val="00265DF7"/>
    <w:rsid w:val="002661E9"/>
    <w:rsid w:val="00267420"/>
    <w:rsid w:val="00270468"/>
    <w:rsid w:val="00270F1E"/>
    <w:rsid w:val="0027166F"/>
    <w:rsid w:val="002724C0"/>
    <w:rsid w:val="0027292C"/>
    <w:rsid w:val="0027314D"/>
    <w:rsid w:val="00273285"/>
    <w:rsid w:val="00274197"/>
    <w:rsid w:val="00274293"/>
    <w:rsid w:val="0027481C"/>
    <w:rsid w:val="002748F0"/>
    <w:rsid w:val="00274A45"/>
    <w:rsid w:val="00274D84"/>
    <w:rsid w:val="0027643A"/>
    <w:rsid w:val="0027653E"/>
    <w:rsid w:val="0027654D"/>
    <w:rsid w:val="002769E0"/>
    <w:rsid w:val="00276F99"/>
    <w:rsid w:val="0027700A"/>
    <w:rsid w:val="00280964"/>
    <w:rsid w:val="00280DC8"/>
    <w:rsid w:val="00280F1F"/>
    <w:rsid w:val="00281862"/>
    <w:rsid w:val="002821EB"/>
    <w:rsid w:val="00282506"/>
    <w:rsid w:val="00283974"/>
    <w:rsid w:val="002842ED"/>
    <w:rsid w:val="00285652"/>
    <w:rsid w:val="00285B03"/>
    <w:rsid w:val="00285F63"/>
    <w:rsid w:val="00286F01"/>
    <w:rsid w:val="00290361"/>
    <w:rsid w:val="002906CA"/>
    <w:rsid w:val="00290A3A"/>
    <w:rsid w:val="00290C1D"/>
    <w:rsid w:val="002925B4"/>
    <w:rsid w:val="002928E4"/>
    <w:rsid w:val="00293047"/>
    <w:rsid w:val="00293570"/>
    <w:rsid w:val="00293650"/>
    <w:rsid w:val="00293796"/>
    <w:rsid w:val="00293992"/>
    <w:rsid w:val="00293B66"/>
    <w:rsid w:val="00295130"/>
    <w:rsid w:val="00295784"/>
    <w:rsid w:val="00295B75"/>
    <w:rsid w:val="00295EC6"/>
    <w:rsid w:val="0029645B"/>
    <w:rsid w:val="002972A2"/>
    <w:rsid w:val="00297B75"/>
    <w:rsid w:val="00297C98"/>
    <w:rsid w:val="00297DCE"/>
    <w:rsid w:val="002A0717"/>
    <w:rsid w:val="002A07CB"/>
    <w:rsid w:val="002A12EB"/>
    <w:rsid w:val="002A2337"/>
    <w:rsid w:val="002A2D22"/>
    <w:rsid w:val="002A3471"/>
    <w:rsid w:val="002A5104"/>
    <w:rsid w:val="002A526A"/>
    <w:rsid w:val="002A5D95"/>
    <w:rsid w:val="002A5E98"/>
    <w:rsid w:val="002A613A"/>
    <w:rsid w:val="002A7EBF"/>
    <w:rsid w:val="002B034A"/>
    <w:rsid w:val="002B2BDA"/>
    <w:rsid w:val="002B2F12"/>
    <w:rsid w:val="002B4171"/>
    <w:rsid w:val="002B454A"/>
    <w:rsid w:val="002B4635"/>
    <w:rsid w:val="002B4E9A"/>
    <w:rsid w:val="002B5651"/>
    <w:rsid w:val="002B5A06"/>
    <w:rsid w:val="002B695D"/>
    <w:rsid w:val="002C0225"/>
    <w:rsid w:val="002C0A8B"/>
    <w:rsid w:val="002C0C4E"/>
    <w:rsid w:val="002C0FFC"/>
    <w:rsid w:val="002C1420"/>
    <w:rsid w:val="002C27A3"/>
    <w:rsid w:val="002C2D62"/>
    <w:rsid w:val="002C339A"/>
    <w:rsid w:val="002C34BF"/>
    <w:rsid w:val="002C3F5B"/>
    <w:rsid w:val="002C3FFC"/>
    <w:rsid w:val="002C4749"/>
    <w:rsid w:val="002C5DEE"/>
    <w:rsid w:val="002C64E7"/>
    <w:rsid w:val="002C7119"/>
    <w:rsid w:val="002C7325"/>
    <w:rsid w:val="002C7C13"/>
    <w:rsid w:val="002D0B17"/>
    <w:rsid w:val="002D0F5C"/>
    <w:rsid w:val="002D11D5"/>
    <w:rsid w:val="002D21EE"/>
    <w:rsid w:val="002D22A4"/>
    <w:rsid w:val="002D268C"/>
    <w:rsid w:val="002D36C2"/>
    <w:rsid w:val="002D4198"/>
    <w:rsid w:val="002D42D0"/>
    <w:rsid w:val="002D561F"/>
    <w:rsid w:val="002D57B9"/>
    <w:rsid w:val="002D6C68"/>
    <w:rsid w:val="002D6E22"/>
    <w:rsid w:val="002D6F59"/>
    <w:rsid w:val="002D748E"/>
    <w:rsid w:val="002D74FB"/>
    <w:rsid w:val="002E0B47"/>
    <w:rsid w:val="002E0C61"/>
    <w:rsid w:val="002E1A60"/>
    <w:rsid w:val="002E1FB2"/>
    <w:rsid w:val="002E3DA8"/>
    <w:rsid w:val="002E4789"/>
    <w:rsid w:val="002E5000"/>
    <w:rsid w:val="002E55A8"/>
    <w:rsid w:val="002E58A8"/>
    <w:rsid w:val="002E6CB0"/>
    <w:rsid w:val="002E70C5"/>
    <w:rsid w:val="002E7AFA"/>
    <w:rsid w:val="002F0AE0"/>
    <w:rsid w:val="002F0E02"/>
    <w:rsid w:val="002F14EA"/>
    <w:rsid w:val="002F1B44"/>
    <w:rsid w:val="002F1D9C"/>
    <w:rsid w:val="002F22C7"/>
    <w:rsid w:val="002F240A"/>
    <w:rsid w:val="002F34AA"/>
    <w:rsid w:val="002F3761"/>
    <w:rsid w:val="002F3A6B"/>
    <w:rsid w:val="002F43DA"/>
    <w:rsid w:val="002F5E17"/>
    <w:rsid w:val="002F759C"/>
    <w:rsid w:val="0030043F"/>
    <w:rsid w:val="00300B40"/>
    <w:rsid w:val="00300ECD"/>
    <w:rsid w:val="00301698"/>
    <w:rsid w:val="003016E2"/>
    <w:rsid w:val="00302133"/>
    <w:rsid w:val="00304CD6"/>
    <w:rsid w:val="00305740"/>
    <w:rsid w:val="003057C1"/>
    <w:rsid w:val="00305EB1"/>
    <w:rsid w:val="0030635D"/>
    <w:rsid w:val="00306540"/>
    <w:rsid w:val="00306EC7"/>
    <w:rsid w:val="003073F1"/>
    <w:rsid w:val="0031002E"/>
    <w:rsid w:val="0031027E"/>
    <w:rsid w:val="0031028F"/>
    <w:rsid w:val="00310967"/>
    <w:rsid w:val="00311519"/>
    <w:rsid w:val="00311AA9"/>
    <w:rsid w:val="00311DD5"/>
    <w:rsid w:val="00311F11"/>
    <w:rsid w:val="00311F4A"/>
    <w:rsid w:val="0031358B"/>
    <w:rsid w:val="00313C28"/>
    <w:rsid w:val="00313CC2"/>
    <w:rsid w:val="00314816"/>
    <w:rsid w:val="00315F23"/>
    <w:rsid w:val="00315F70"/>
    <w:rsid w:val="00316CC2"/>
    <w:rsid w:val="0031715D"/>
    <w:rsid w:val="00317842"/>
    <w:rsid w:val="00317F40"/>
    <w:rsid w:val="00320D36"/>
    <w:rsid w:val="00320FCD"/>
    <w:rsid w:val="00322665"/>
    <w:rsid w:val="00323899"/>
    <w:rsid w:val="00324590"/>
    <w:rsid w:val="003251A9"/>
    <w:rsid w:val="00325C72"/>
    <w:rsid w:val="00326A39"/>
    <w:rsid w:val="00326B79"/>
    <w:rsid w:val="0032746D"/>
    <w:rsid w:val="00327E0E"/>
    <w:rsid w:val="00327E27"/>
    <w:rsid w:val="003306FC"/>
    <w:rsid w:val="00333553"/>
    <w:rsid w:val="00333A12"/>
    <w:rsid w:val="00333BA0"/>
    <w:rsid w:val="003349A4"/>
    <w:rsid w:val="0033579D"/>
    <w:rsid w:val="00335F17"/>
    <w:rsid w:val="00336149"/>
    <w:rsid w:val="00336915"/>
    <w:rsid w:val="00337309"/>
    <w:rsid w:val="00337559"/>
    <w:rsid w:val="00337C7B"/>
    <w:rsid w:val="00337E16"/>
    <w:rsid w:val="00340894"/>
    <w:rsid w:val="00341F86"/>
    <w:rsid w:val="003421A4"/>
    <w:rsid w:val="00342B8B"/>
    <w:rsid w:val="00343396"/>
    <w:rsid w:val="00343D5F"/>
    <w:rsid w:val="00343EAE"/>
    <w:rsid w:val="003448AE"/>
    <w:rsid w:val="00345396"/>
    <w:rsid w:val="0034547D"/>
    <w:rsid w:val="003455AF"/>
    <w:rsid w:val="003457EC"/>
    <w:rsid w:val="00345850"/>
    <w:rsid w:val="00346B3D"/>
    <w:rsid w:val="00347AF2"/>
    <w:rsid w:val="00347F28"/>
    <w:rsid w:val="00350181"/>
    <w:rsid w:val="0035109B"/>
    <w:rsid w:val="00351E88"/>
    <w:rsid w:val="00352854"/>
    <w:rsid w:val="00352F1F"/>
    <w:rsid w:val="00353A4E"/>
    <w:rsid w:val="0035565A"/>
    <w:rsid w:val="003560A3"/>
    <w:rsid w:val="00356EFB"/>
    <w:rsid w:val="00356FCB"/>
    <w:rsid w:val="003570C4"/>
    <w:rsid w:val="00357168"/>
    <w:rsid w:val="00357397"/>
    <w:rsid w:val="0035768F"/>
    <w:rsid w:val="00357E42"/>
    <w:rsid w:val="003601ED"/>
    <w:rsid w:val="00360CA5"/>
    <w:rsid w:val="00361D9C"/>
    <w:rsid w:val="00362AC3"/>
    <w:rsid w:val="00363346"/>
    <w:rsid w:val="003636CB"/>
    <w:rsid w:val="0036539B"/>
    <w:rsid w:val="00366425"/>
    <w:rsid w:val="00366545"/>
    <w:rsid w:val="003677E4"/>
    <w:rsid w:val="003679A9"/>
    <w:rsid w:val="003679FE"/>
    <w:rsid w:val="003701DC"/>
    <w:rsid w:val="003714BF"/>
    <w:rsid w:val="003718C9"/>
    <w:rsid w:val="00372347"/>
    <w:rsid w:val="003742A8"/>
    <w:rsid w:val="00374C85"/>
    <w:rsid w:val="00375357"/>
    <w:rsid w:val="003754AB"/>
    <w:rsid w:val="00377904"/>
    <w:rsid w:val="00377EE6"/>
    <w:rsid w:val="00380585"/>
    <w:rsid w:val="00380762"/>
    <w:rsid w:val="00380F45"/>
    <w:rsid w:val="00381FE2"/>
    <w:rsid w:val="00382071"/>
    <w:rsid w:val="003821A9"/>
    <w:rsid w:val="003821AC"/>
    <w:rsid w:val="003839E9"/>
    <w:rsid w:val="00383C19"/>
    <w:rsid w:val="0038409E"/>
    <w:rsid w:val="003840F7"/>
    <w:rsid w:val="00384CB4"/>
    <w:rsid w:val="003860ED"/>
    <w:rsid w:val="00386537"/>
    <w:rsid w:val="00386946"/>
    <w:rsid w:val="00387117"/>
    <w:rsid w:val="0038753C"/>
    <w:rsid w:val="003900E1"/>
    <w:rsid w:val="00391873"/>
    <w:rsid w:val="00391B15"/>
    <w:rsid w:val="00392055"/>
    <w:rsid w:val="00392721"/>
    <w:rsid w:val="00392767"/>
    <w:rsid w:val="00393B2B"/>
    <w:rsid w:val="003942B8"/>
    <w:rsid w:val="00394A48"/>
    <w:rsid w:val="00394C91"/>
    <w:rsid w:val="00395530"/>
    <w:rsid w:val="003955F2"/>
    <w:rsid w:val="00395F13"/>
    <w:rsid w:val="00396216"/>
    <w:rsid w:val="00396286"/>
    <w:rsid w:val="00396CC1"/>
    <w:rsid w:val="003A0F56"/>
    <w:rsid w:val="003A1891"/>
    <w:rsid w:val="003A2679"/>
    <w:rsid w:val="003A356B"/>
    <w:rsid w:val="003A441C"/>
    <w:rsid w:val="003A52D3"/>
    <w:rsid w:val="003A6E35"/>
    <w:rsid w:val="003B0257"/>
    <w:rsid w:val="003B0435"/>
    <w:rsid w:val="003B0D98"/>
    <w:rsid w:val="003B185D"/>
    <w:rsid w:val="003B1A9B"/>
    <w:rsid w:val="003B2194"/>
    <w:rsid w:val="003B2C4F"/>
    <w:rsid w:val="003B2F29"/>
    <w:rsid w:val="003B5A57"/>
    <w:rsid w:val="003B68C2"/>
    <w:rsid w:val="003B6BBA"/>
    <w:rsid w:val="003B6C6A"/>
    <w:rsid w:val="003B717F"/>
    <w:rsid w:val="003B7A1D"/>
    <w:rsid w:val="003B7AA6"/>
    <w:rsid w:val="003C01F8"/>
    <w:rsid w:val="003C023B"/>
    <w:rsid w:val="003C0639"/>
    <w:rsid w:val="003C0CF3"/>
    <w:rsid w:val="003C0FC1"/>
    <w:rsid w:val="003C1146"/>
    <w:rsid w:val="003C12A6"/>
    <w:rsid w:val="003C12FC"/>
    <w:rsid w:val="003C1E5E"/>
    <w:rsid w:val="003C2340"/>
    <w:rsid w:val="003C234C"/>
    <w:rsid w:val="003C270F"/>
    <w:rsid w:val="003C33DA"/>
    <w:rsid w:val="003C347B"/>
    <w:rsid w:val="003C3A70"/>
    <w:rsid w:val="003C3FDE"/>
    <w:rsid w:val="003C40E2"/>
    <w:rsid w:val="003C43A5"/>
    <w:rsid w:val="003C45B8"/>
    <w:rsid w:val="003C4911"/>
    <w:rsid w:val="003C4AF0"/>
    <w:rsid w:val="003C4D09"/>
    <w:rsid w:val="003C588D"/>
    <w:rsid w:val="003C5AB7"/>
    <w:rsid w:val="003C61A4"/>
    <w:rsid w:val="003C65A6"/>
    <w:rsid w:val="003C6F08"/>
    <w:rsid w:val="003C79AE"/>
    <w:rsid w:val="003D0FA2"/>
    <w:rsid w:val="003D12D0"/>
    <w:rsid w:val="003D1B1D"/>
    <w:rsid w:val="003D2380"/>
    <w:rsid w:val="003D2AEC"/>
    <w:rsid w:val="003D2BC7"/>
    <w:rsid w:val="003D30E4"/>
    <w:rsid w:val="003D380D"/>
    <w:rsid w:val="003D39CF"/>
    <w:rsid w:val="003D40EE"/>
    <w:rsid w:val="003D413C"/>
    <w:rsid w:val="003D41DB"/>
    <w:rsid w:val="003D425E"/>
    <w:rsid w:val="003D4910"/>
    <w:rsid w:val="003D5203"/>
    <w:rsid w:val="003D5B60"/>
    <w:rsid w:val="003D5BB2"/>
    <w:rsid w:val="003D5F80"/>
    <w:rsid w:val="003D66CE"/>
    <w:rsid w:val="003D749A"/>
    <w:rsid w:val="003D79F4"/>
    <w:rsid w:val="003D7F05"/>
    <w:rsid w:val="003E0440"/>
    <w:rsid w:val="003E0569"/>
    <w:rsid w:val="003E0AD8"/>
    <w:rsid w:val="003E1513"/>
    <w:rsid w:val="003E28B5"/>
    <w:rsid w:val="003E2B47"/>
    <w:rsid w:val="003E36E4"/>
    <w:rsid w:val="003E4E40"/>
    <w:rsid w:val="003E5459"/>
    <w:rsid w:val="003E55CC"/>
    <w:rsid w:val="003E56F4"/>
    <w:rsid w:val="003E6BA9"/>
    <w:rsid w:val="003E6FB8"/>
    <w:rsid w:val="003E780A"/>
    <w:rsid w:val="003E7D1E"/>
    <w:rsid w:val="003F07C7"/>
    <w:rsid w:val="003F1854"/>
    <w:rsid w:val="003F24F7"/>
    <w:rsid w:val="003F2DCB"/>
    <w:rsid w:val="003F434C"/>
    <w:rsid w:val="003F43B7"/>
    <w:rsid w:val="003F50F1"/>
    <w:rsid w:val="003F55E8"/>
    <w:rsid w:val="003F5FA9"/>
    <w:rsid w:val="003F5FE8"/>
    <w:rsid w:val="003F616D"/>
    <w:rsid w:val="003F62DD"/>
    <w:rsid w:val="003F6F92"/>
    <w:rsid w:val="003F7221"/>
    <w:rsid w:val="003F7982"/>
    <w:rsid w:val="0040047A"/>
    <w:rsid w:val="004013E2"/>
    <w:rsid w:val="0040287D"/>
    <w:rsid w:val="00403871"/>
    <w:rsid w:val="00403C7C"/>
    <w:rsid w:val="004049ED"/>
    <w:rsid w:val="00404C01"/>
    <w:rsid w:val="0040528E"/>
    <w:rsid w:val="0040595A"/>
    <w:rsid w:val="004065DB"/>
    <w:rsid w:val="00406744"/>
    <w:rsid w:val="00407093"/>
    <w:rsid w:val="00407943"/>
    <w:rsid w:val="00410360"/>
    <w:rsid w:val="0041274E"/>
    <w:rsid w:val="00413717"/>
    <w:rsid w:val="00413DE5"/>
    <w:rsid w:val="004154FA"/>
    <w:rsid w:val="00415AE4"/>
    <w:rsid w:val="00416038"/>
    <w:rsid w:val="00416999"/>
    <w:rsid w:val="0041718D"/>
    <w:rsid w:val="00417453"/>
    <w:rsid w:val="0041747B"/>
    <w:rsid w:val="004175D6"/>
    <w:rsid w:val="0041773F"/>
    <w:rsid w:val="00417885"/>
    <w:rsid w:val="00417D8B"/>
    <w:rsid w:val="00420522"/>
    <w:rsid w:val="00420A05"/>
    <w:rsid w:val="00421408"/>
    <w:rsid w:val="00421D0B"/>
    <w:rsid w:val="00422042"/>
    <w:rsid w:val="0042209A"/>
    <w:rsid w:val="004221D6"/>
    <w:rsid w:val="0042255D"/>
    <w:rsid w:val="00422598"/>
    <w:rsid w:val="00423BEB"/>
    <w:rsid w:val="00424059"/>
    <w:rsid w:val="004245DE"/>
    <w:rsid w:val="0042525F"/>
    <w:rsid w:val="00425B7D"/>
    <w:rsid w:val="00426AA0"/>
    <w:rsid w:val="004278EF"/>
    <w:rsid w:val="0043055C"/>
    <w:rsid w:val="0043058A"/>
    <w:rsid w:val="00430F2F"/>
    <w:rsid w:val="00431208"/>
    <w:rsid w:val="0043129C"/>
    <w:rsid w:val="00431E46"/>
    <w:rsid w:val="00432124"/>
    <w:rsid w:val="00432D3C"/>
    <w:rsid w:val="0043301D"/>
    <w:rsid w:val="00433DD0"/>
    <w:rsid w:val="0043477B"/>
    <w:rsid w:val="00434EF8"/>
    <w:rsid w:val="00435AE6"/>
    <w:rsid w:val="00435EB3"/>
    <w:rsid w:val="0043618D"/>
    <w:rsid w:val="00436360"/>
    <w:rsid w:val="00436530"/>
    <w:rsid w:val="00436ADA"/>
    <w:rsid w:val="00436D4D"/>
    <w:rsid w:val="00437109"/>
    <w:rsid w:val="004375AC"/>
    <w:rsid w:val="004375B1"/>
    <w:rsid w:val="00441AA0"/>
    <w:rsid w:val="00441B4A"/>
    <w:rsid w:val="004420E8"/>
    <w:rsid w:val="0044290B"/>
    <w:rsid w:val="004436B9"/>
    <w:rsid w:val="00443A0F"/>
    <w:rsid w:val="00444AF6"/>
    <w:rsid w:val="004451AD"/>
    <w:rsid w:val="00445396"/>
    <w:rsid w:val="004453F8"/>
    <w:rsid w:val="00445F4C"/>
    <w:rsid w:val="00446E10"/>
    <w:rsid w:val="004474FF"/>
    <w:rsid w:val="00447680"/>
    <w:rsid w:val="004478F3"/>
    <w:rsid w:val="00447ACF"/>
    <w:rsid w:val="004502E6"/>
    <w:rsid w:val="004508C0"/>
    <w:rsid w:val="00450C1A"/>
    <w:rsid w:val="00451DB7"/>
    <w:rsid w:val="00451F07"/>
    <w:rsid w:val="00451FB4"/>
    <w:rsid w:val="00452017"/>
    <w:rsid w:val="00452AC4"/>
    <w:rsid w:val="00452E7F"/>
    <w:rsid w:val="0045347C"/>
    <w:rsid w:val="0045375F"/>
    <w:rsid w:val="004549E7"/>
    <w:rsid w:val="00456D4B"/>
    <w:rsid w:val="0045749C"/>
    <w:rsid w:val="00457CAE"/>
    <w:rsid w:val="004608F8"/>
    <w:rsid w:val="00460AE9"/>
    <w:rsid w:val="00460D6D"/>
    <w:rsid w:val="00460E31"/>
    <w:rsid w:val="00461100"/>
    <w:rsid w:val="004616D2"/>
    <w:rsid w:val="004620DE"/>
    <w:rsid w:val="004625C9"/>
    <w:rsid w:val="00462C04"/>
    <w:rsid w:val="00463178"/>
    <w:rsid w:val="00463FAD"/>
    <w:rsid w:val="00464EBE"/>
    <w:rsid w:val="00466A0C"/>
    <w:rsid w:val="00466CAB"/>
    <w:rsid w:val="00466D4A"/>
    <w:rsid w:val="00467067"/>
    <w:rsid w:val="004671F3"/>
    <w:rsid w:val="004674F8"/>
    <w:rsid w:val="00470209"/>
    <w:rsid w:val="00471302"/>
    <w:rsid w:val="004749C8"/>
    <w:rsid w:val="00474A15"/>
    <w:rsid w:val="00474CCD"/>
    <w:rsid w:val="004751F0"/>
    <w:rsid w:val="004761CD"/>
    <w:rsid w:val="00476B46"/>
    <w:rsid w:val="0047766B"/>
    <w:rsid w:val="00480968"/>
    <w:rsid w:val="00480D90"/>
    <w:rsid w:val="00480EE6"/>
    <w:rsid w:val="00482312"/>
    <w:rsid w:val="00482A42"/>
    <w:rsid w:val="00482BB3"/>
    <w:rsid w:val="0048336E"/>
    <w:rsid w:val="0048437E"/>
    <w:rsid w:val="00484DC4"/>
    <w:rsid w:val="00485E78"/>
    <w:rsid w:val="00486ABB"/>
    <w:rsid w:val="00486DE5"/>
    <w:rsid w:val="004874FF"/>
    <w:rsid w:val="00487CEE"/>
    <w:rsid w:val="00487F97"/>
    <w:rsid w:val="00490346"/>
    <w:rsid w:val="00490798"/>
    <w:rsid w:val="004918AC"/>
    <w:rsid w:val="004922DD"/>
    <w:rsid w:val="004933E8"/>
    <w:rsid w:val="00493A41"/>
    <w:rsid w:val="00493CEA"/>
    <w:rsid w:val="004943DB"/>
    <w:rsid w:val="00494E09"/>
    <w:rsid w:val="004A02CD"/>
    <w:rsid w:val="004A0336"/>
    <w:rsid w:val="004A1225"/>
    <w:rsid w:val="004A1C93"/>
    <w:rsid w:val="004A1CB8"/>
    <w:rsid w:val="004A29A0"/>
    <w:rsid w:val="004A2B50"/>
    <w:rsid w:val="004A2C98"/>
    <w:rsid w:val="004A2CF0"/>
    <w:rsid w:val="004A3E09"/>
    <w:rsid w:val="004A4F7F"/>
    <w:rsid w:val="004A7071"/>
    <w:rsid w:val="004B007B"/>
    <w:rsid w:val="004B0EBB"/>
    <w:rsid w:val="004B2B7C"/>
    <w:rsid w:val="004B3501"/>
    <w:rsid w:val="004B385D"/>
    <w:rsid w:val="004B4638"/>
    <w:rsid w:val="004B4AC6"/>
    <w:rsid w:val="004B551C"/>
    <w:rsid w:val="004B563B"/>
    <w:rsid w:val="004B58EB"/>
    <w:rsid w:val="004B601D"/>
    <w:rsid w:val="004B71CF"/>
    <w:rsid w:val="004B76BA"/>
    <w:rsid w:val="004C084E"/>
    <w:rsid w:val="004C0F27"/>
    <w:rsid w:val="004C1B7E"/>
    <w:rsid w:val="004C37EA"/>
    <w:rsid w:val="004C42EE"/>
    <w:rsid w:val="004C4BF0"/>
    <w:rsid w:val="004C4D15"/>
    <w:rsid w:val="004C4EF0"/>
    <w:rsid w:val="004C722F"/>
    <w:rsid w:val="004C7A12"/>
    <w:rsid w:val="004D1A2A"/>
    <w:rsid w:val="004D1A6E"/>
    <w:rsid w:val="004D329C"/>
    <w:rsid w:val="004D4103"/>
    <w:rsid w:val="004D48E4"/>
    <w:rsid w:val="004D4BB4"/>
    <w:rsid w:val="004D5AD0"/>
    <w:rsid w:val="004D64D6"/>
    <w:rsid w:val="004D6910"/>
    <w:rsid w:val="004D739F"/>
    <w:rsid w:val="004D7CDC"/>
    <w:rsid w:val="004E08B9"/>
    <w:rsid w:val="004E127F"/>
    <w:rsid w:val="004E1A1E"/>
    <w:rsid w:val="004E1BE8"/>
    <w:rsid w:val="004E22E8"/>
    <w:rsid w:val="004E2B93"/>
    <w:rsid w:val="004E3397"/>
    <w:rsid w:val="004E341E"/>
    <w:rsid w:val="004E3455"/>
    <w:rsid w:val="004E3764"/>
    <w:rsid w:val="004E3775"/>
    <w:rsid w:val="004E37E7"/>
    <w:rsid w:val="004E3D1F"/>
    <w:rsid w:val="004E57FA"/>
    <w:rsid w:val="004E5A9D"/>
    <w:rsid w:val="004E5B38"/>
    <w:rsid w:val="004E5E06"/>
    <w:rsid w:val="004E624F"/>
    <w:rsid w:val="004E733F"/>
    <w:rsid w:val="004E7A45"/>
    <w:rsid w:val="004F1266"/>
    <w:rsid w:val="004F213C"/>
    <w:rsid w:val="004F23A3"/>
    <w:rsid w:val="004F3C90"/>
    <w:rsid w:val="004F4563"/>
    <w:rsid w:val="004F5790"/>
    <w:rsid w:val="004F5EEA"/>
    <w:rsid w:val="004F626D"/>
    <w:rsid w:val="004F63E5"/>
    <w:rsid w:val="004F6BF0"/>
    <w:rsid w:val="005007AF"/>
    <w:rsid w:val="00500EF3"/>
    <w:rsid w:val="00501095"/>
    <w:rsid w:val="00501980"/>
    <w:rsid w:val="00502603"/>
    <w:rsid w:val="00502759"/>
    <w:rsid w:val="00502BDD"/>
    <w:rsid w:val="005035E4"/>
    <w:rsid w:val="0050478A"/>
    <w:rsid w:val="00504E73"/>
    <w:rsid w:val="0050502D"/>
    <w:rsid w:val="005059AE"/>
    <w:rsid w:val="00506541"/>
    <w:rsid w:val="00506954"/>
    <w:rsid w:val="00507EC8"/>
    <w:rsid w:val="00511081"/>
    <w:rsid w:val="00511094"/>
    <w:rsid w:val="005110AC"/>
    <w:rsid w:val="0051134A"/>
    <w:rsid w:val="00511BE7"/>
    <w:rsid w:val="00512101"/>
    <w:rsid w:val="00512408"/>
    <w:rsid w:val="00512456"/>
    <w:rsid w:val="0051248C"/>
    <w:rsid w:val="005129BB"/>
    <w:rsid w:val="0051469F"/>
    <w:rsid w:val="005146E3"/>
    <w:rsid w:val="00514F2C"/>
    <w:rsid w:val="00515896"/>
    <w:rsid w:val="0051604C"/>
    <w:rsid w:val="00516639"/>
    <w:rsid w:val="00516EC9"/>
    <w:rsid w:val="00520418"/>
    <w:rsid w:val="005206D0"/>
    <w:rsid w:val="00520D18"/>
    <w:rsid w:val="0052124E"/>
    <w:rsid w:val="00521C0B"/>
    <w:rsid w:val="00521EB3"/>
    <w:rsid w:val="00522279"/>
    <w:rsid w:val="0052295F"/>
    <w:rsid w:val="00522B08"/>
    <w:rsid w:val="005232A8"/>
    <w:rsid w:val="005233E5"/>
    <w:rsid w:val="00523C05"/>
    <w:rsid w:val="00523C60"/>
    <w:rsid w:val="00524171"/>
    <w:rsid w:val="00525084"/>
    <w:rsid w:val="0052520A"/>
    <w:rsid w:val="00525B2F"/>
    <w:rsid w:val="00525DEB"/>
    <w:rsid w:val="00526D31"/>
    <w:rsid w:val="005271EA"/>
    <w:rsid w:val="0052728D"/>
    <w:rsid w:val="00527965"/>
    <w:rsid w:val="00527A6D"/>
    <w:rsid w:val="00527E5A"/>
    <w:rsid w:val="00530216"/>
    <w:rsid w:val="005303D8"/>
    <w:rsid w:val="00530443"/>
    <w:rsid w:val="00530A6F"/>
    <w:rsid w:val="00531093"/>
    <w:rsid w:val="00531895"/>
    <w:rsid w:val="00531C84"/>
    <w:rsid w:val="005322C5"/>
    <w:rsid w:val="005326DF"/>
    <w:rsid w:val="005329E5"/>
    <w:rsid w:val="00532E41"/>
    <w:rsid w:val="0053341B"/>
    <w:rsid w:val="0053351A"/>
    <w:rsid w:val="005336B6"/>
    <w:rsid w:val="00533C24"/>
    <w:rsid w:val="00533E75"/>
    <w:rsid w:val="005344E2"/>
    <w:rsid w:val="00534B74"/>
    <w:rsid w:val="005372D9"/>
    <w:rsid w:val="00540342"/>
    <w:rsid w:val="00540461"/>
    <w:rsid w:val="005412CB"/>
    <w:rsid w:val="00541901"/>
    <w:rsid w:val="00542634"/>
    <w:rsid w:val="0054268E"/>
    <w:rsid w:val="00542896"/>
    <w:rsid w:val="005434E0"/>
    <w:rsid w:val="00543BCC"/>
    <w:rsid w:val="005440B9"/>
    <w:rsid w:val="0054480B"/>
    <w:rsid w:val="005448D9"/>
    <w:rsid w:val="00544950"/>
    <w:rsid w:val="00544B46"/>
    <w:rsid w:val="00544FF1"/>
    <w:rsid w:val="005458CF"/>
    <w:rsid w:val="0054662E"/>
    <w:rsid w:val="00546D43"/>
    <w:rsid w:val="0054748F"/>
    <w:rsid w:val="0055029D"/>
    <w:rsid w:val="00550366"/>
    <w:rsid w:val="00550AC4"/>
    <w:rsid w:val="00551319"/>
    <w:rsid w:val="00551337"/>
    <w:rsid w:val="00552191"/>
    <w:rsid w:val="0055229F"/>
    <w:rsid w:val="005533B4"/>
    <w:rsid w:val="005537A6"/>
    <w:rsid w:val="005542D4"/>
    <w:rsid w:val="005546AE"/>
    <w:rsid w:val="00554CCA"/>
    <w:rsid w:val="00554D4E"/>
    <w:rsid w:val="0055517F"/>
    <w:rsid w:val="005552B1"/>
    <w:rsid w:val="005553B8"/>
    <w:rsid w:val="00555E28"/>
    <w:rsid w:val="00555EF5"/>
    <w:rsid w:val="005600E8"/>
    <w:rsid w:val="005603A1"/>
    <w:rsid w:val="00560483"/>
    <w:rsid w:val="00560C6D"/>
    <w:rsid w:val="00560FE6"/>
    <w:rsid w:val="0056125C"/>
    <w:rsid w:val="005615B7"/>
    <w:rsid w:val="00561651"/>
    <w:rsid w:val="00561F02"/>
    <w:rsid w:val="00562809"/>
    <w:rsid w:val="00562B9C"/>
    <w:rsid w:val="00562D5A"/>
    <w:rsid w:val="00563390"/>
    <w:rsid w:val="00563F7A"/>
    <w:rsid w:val="005642AA"/>
    <w:rsid w:val="0056449A"/>
    <w:rsid w:val="00564F08"/>
    <w:rsid w:val="00565059"/>
    <w:rsid w:val="00565539"/>
    <w:rsid w:val="0056555A"/>
    <w:rsid w:val="00565EF0"/>
    <w:rsid w:val="00566212"/>
    <w:rsid w:val="00566303"/>
    <w:rsid w:val="0056647E"/>
    <w:rsid w:val="00567A40"/>
    <w:rsid w:val="0057103D"/>
    <w:rsid w:val="0057249E"/>
    <w:rsid w:val="00572788"/>
    <w:rsid w:val="00572980"/>
    <w:rsid w:val="00573804"/>
    <w:rsid w:val="00573A03"/>
    <w:rsid w:val="00573D0E"/>
    <w:rsid w:val="00574183"/>
    <w:rsid w:val="00574396"/>
    <w:rsid w:val="00574C36"/>
    <w:rsid w:val="00575222"/>
    <w:rsid w:val="005752F5"/>
    <w:rsid w:val="00575A3B"/>
    <w:rsid w:val="0057601A"/>
    <w:rsid w:val="00576304"/>
    <w:rsid w:val="00576943"/>
    <w:rsid w:val="00576E8A"/>
    <w:rsid w:val="005770B3"/>
    <w:rsid w:val="00577EF5"/>
    <w:rsid w:val="00580282"/>
    <w:rsid w:val="005805B7"/>
    <w:rsid w:val="00581AC7"/>
    <w:rsid w:val="00583672"/>
    <w:rsid w:val="005836C2"/>
    <w:rsid w:val="005842A8"/>
    <w:rsid w:val="00584842"/>
    <w:rsid w:val="00585559"/>
    <w:rsid w:val="00585927"/>
    <w:rsid w:val="0058594A"/>
    <w:rsid w:val="0058613E"/>
    <w:rsid w:val="00586467"/>
    <w:rsid w:val="005868C0"/>
    <w:rsid w:val="00586AB6"/>
    <w:rsid w:val="00586BB9"/>
    <w:rsid w:val="00586D19"/>
    <w:rsid w:val="00586F60"/>
    <w:rsid w:val="005900CC"/>
    <w:rsid w:val="00590313"/>
    <w:rsid w:val="00591174"/>
    <w:rsid w:val="00591B8D"/>
    <w:rsid w:val="00591E8F"/>
    <w:rsid w:val="00592028"/>
    <w:rsid w:val="0059215B"/>
    <w:rsid w:val="00592979"/>
    <w:rsid w:val="00593301"/>
    <w:rsid w:val="00593BC6"/>
    <w:rsid w:val="005941B5"/>
    <w:rsid w:val="005968E4"/>
    <w:rsid w:val="005A01BA"/>
    <w:rsid w:val="005A0658"/>
    <w:rsid w:val="005A0DE1"/>
    <w:rsid w:val="005A1226"/>
    <w:rsid w:val="005A1267"/>
    <w:rsid w:val="005A193E"/>
    <w:rsid w:val="005A1A91"/>
    <w:rsid w:val="005A219B"/>
    <w:rsid w:val="005A277A"/>
    <w:rsid w:val="005A27F9"/>
    <w:rsid w:val="005A2C74"/>
    <w:rsid w:val="005A2D61"/>
    <w:rsid w:val="005A328E"/>
    <w:rsid w:val="005A3B0D"/>
    <w:rsid w:val="005A3CFF"/>
    <w:rsid w:val="005A3F7B"/>
    <w:rsid w:val="005A5D1B"/>
    <w:rsid w:val="005A66F0"/>
    <w:rsid w:val="005A7643"/>
    <w:rsid w:val="005A77F4"/>
    <w:rsid w:val="005A7BC7"/>
    <w:rsid w:val="005B0BD0"/>
    <w:rsid w:val="005B1136"/>
    <w:rsid w:val="005B11B4"/>
    <w:rsid w:val="005B273F"/>
    <w:rsid w:val="005B2C61"/>
    <w:rsid w:val="005B33F8"/>
    <w:rsid w:val="005B3DD1"/>
    <w:rsid w:val="005B5887"/>
    <w:rsid w:val="005B6F10"/>
    <w:rsid w:val="005B7A55"/>
    <w:rsid w:val="005C0C78"/>
    <w:rsid w:val="005C13F1"/>
    <w:rsid w:val="005C2BBF"/>
    <w:rsid w:val="005C2EED"/>
    <w:rsid w:val="005C3662"/>
    <w:rsid w:val="005C3B3E"/>
    <w:rsid w:val="005C3C9C"/>
    <w:rsid w:val="005C3DC1"/>
    <w:rsid w:val="005C3FAC"/>
    <w:rsid w:val="005C420D"/>
    <w:rsid w:val="005C5436"/>
    <w:rsid w:val="005C592C"/>
    <w:rsid w:val="005C61C0"/>
    <w:rsid w:val="005C61F7"/>
    <w:rsid w:val="005C6F79"/>
    <w:rsid w:val="005D0313"/>
    <w:rsid w:val="005D05BB"/>
    <w:rsid w:val="005D0A3F"/>
    <w:rsid w:val="005D1397"/>
    <w:rsid w:val="005D13B0"/>
    <w:rsid w:val="005D1D2B"/>
    <w:rsid w:val="005D2A31"/>
    <w:rsid w:val="005D2FDA"/>
    <w:rsid w:val="005D36CF"/>
    <w:rsid w:val="005D4861"/>
    <w:rsid w:val="005D4A01"/>
    <w:rsid w:val="005D5AED"/>
    <w:rsid w:val="005D5C1B"/>
    <w:rsid w:val="005D6801"/>
    <w:rsid w:val="005D7BFE"/>
    <w:rsid w:val="005E0915"/>
    <w:rsid w:val="005E0922"/>
    <w:rsid w:val="005E0CA5"/>
    <w:rsid w:val="005E10E9"/>
    <w:rsid w:val="005E206B"/>
    <w:rsid w:val="005E2573"/>
    <w:rsid w:val="005E25B7"/>
    <w:rsid w:val="005E3010"/>
    <w:rsid w:val="005E3483"/>
    <w:rsid w:val="005E34F2"/>
    <w:rsid w:val="005E3580"/>
    <w:rsid w:val="005E37EC"/>
    <w:rsid w:val="005E3E01"/>
    <w:rsid w:val="005E465A"/>
    <w:rsid w:val="005E49B6"/>
    <w:rsid w:val="005E53A6"/>
    <w:rsid w:val="005E6029"/>
    <w:rsid w:val="005E7F62"/>
    <w:rsid w:val="005EC184"/>
    <w:rsid w:val="005F0DF6"/>
    <w:rsid w:val="005F2241"/>
    <w:rsid w:val="005F3966"/>
    <w:rsid w:val="005F3A56"/>
    <w:rsid w:val="005F4AFA"/>
    <w:rsid w:val="005F5DFA"/>
    <w:rsid w:val="005F6A76"/>
    <w:rsid w:val="005F6D54"/>
    <w:rsid w:val="005F76D9"/>
    <w:rsid w:val="006001B5"/>
    <w:rsid w:val="006004B4"/>
    <w:rsid w:val="006008E7"/>
    <w:rsid w:val="00601029"/>
    <w:rsid w:val="0060104B"/>
    <w:rsid w:val="00601DFD"/>
    <w:rsid w:val="0060223C"/>
    <w:rsid w:val="0060292F"/>
    <w:rsid w:val="00602C33"/>
    <w:rsid w:val="00602D3B"/>
    <w:rsid w:val="0060363D"/>
    <w:rsid w:val="00604649"/>
    <w:rsid w:val="0060477B"/>
    <w:rsid w:val="0060478C"/>
    <w:rsid w:val="00605114"/>
    <w:rsid w:val="0060602D"/>
    <w:rsid w:val="00606366"/>
    <w:rsid w:val="0060795C"/>
    <w:rsid w:val="00607A01"/>
    <w:rsid w:val="00607F53"/>
    <w:rsid w:val="00610113"/>
    <w:rsid w:val="00610295"/>
    <w:rsid w:val="00610EAE"/>
    <w:rsid w:val="006110B2"/>
    <w:rsid w:val="0061132C"/>
    <w:rsid w:val="00611371"/>
    <w:rsid w:val="00611DD9"/>
    <w:rsid w:val="0061202B"/>
    <w:rsid w:val="00613C31"/>
    <w:rsid w:val="0061483B"/>
    <w:rsid w:val="006149B5"/>
    <w:rsid w:val="00614C2F"/>
    <w:rsid w:val="00615617"/>
    <w:rsid w:val="00615912"/>
    <w:rsid w:val="006159EC"/>
    <w:rsid w:val="006163D6"/>
    <w:rsid w:val="006165F6"/>
    <w:rsid w:val="00616B5B"/>
    <w:rsid w:val="00621019"/>
    <w:rsid w:val="00622C7E"/>
    <w:rsid w:val="00623019"/>
    <w:rsid w:val="0062337B"/>
    <w:rsid w:val="00623BA0"/>
    <w:rsid w:val="006244DA"/>
    <w:rsid w:val="00624752"/>
    <w:rsid w:val="006253FA"/>
    <w:rsid w:val="00626659"/>
    <w:rsid w:val="006266FF"/>
    <w:rsid w:val="006277CC"/>
    <w:rsid w:val="0063077F"/>
    <w:rsid w:val="00631C70"/>
    <w:rsid w:val="00631CBC"/>
    <w:rsid w:val="00632090"/>
    <w:rsid w:val="00632200"/>
    <w:rsid w:val="006334EF"/>
    <w:rsid w:val="00634F21"/>
    <w:rsid w:val="006357AD"/>
    <w:rsid w:val="00635C37"/>
    <w:rsid w:val="00636FEE"/>
    <w:rsid w:val="006370D1"/>
    <w:rsid w:val="0063712D"/>
    <w:rsid w:val="006374F6"/>
    <w:rsid w:val="00637E61"/>
    <w:rsid w:val="00640116"/>
    <w:rsid w:val="006405E7"/>
    <w:rsid w:val="00640776"/>
    <w:rsid w:val="0064237E"/>
    <w:rsid w:val="00643CFB"/>
    <w:rsid w:val="0064447A"/>
    <w:rsid w:val="00644B5C"/>
    <w:rsid w:val="00645490"/>
    <w:rsid w:val="006455A9"/>
    <w:rsid w:val="00645675"/>
    <w:rsid w:val="00646F2F"/>
    <w:rsid w:val="00646F86"/>
    <w:rsid w:val="00647004"/>
    <w:rsid w:val="0064708C"/>
    <w:rsid w:val="006478DC"/>
    <w:rsid w:val="006501FC"/>
    <w:rsid w:val="006503FD"/>
    <w:rsid w:val="00650555"/>
    <w:rsid w:val="006507C7"/>
    <w:rsid w:val="00651F6B"/>
    <w:rsid w:val="00652584"/>
    <w:rsid w:val="00653A30"/>
    <w:rsid w:val="00653FFE"/>
    <w:rsid w:val="00654926"/>
    <w:rsid w:val="00654E9D"/>
    <w:rsid w:val="006555DE"/>
    <w:rsid w:val="00656134"/>
    <w:rsid w:val="006567EF"/>
    <w:rsid w:val="0065747D"/>
    <w:rsid w:val="006577A6"/>
    <w:rsid w:val="006577A7"/>
    <w:rsid w:val="00657F1C"/>
    <w:rsid w:val="00660642"/>
    <w:rsid w:val="00661C51"/>
    <w:rsid w:val="00661CB7"/>
    <w:rsid w:val="00662453"/>
    <w:rsid w:val="00663FD3"/>
    <w:rsid w:val="00664B31"/>
    <w:rsid w:val="00666AFE"/>
    <w:rsid w:val="00667356"/>
    <w:rsid w:val="006678B4"/>
    <w:rsid w:val="00667B9B"/>
    <w:rsid w:val="006702E2"/>
    <w:rsid w:val="006702ED"/>
    <w:rsid w:val="00670778"/>
    <w:rsid w:val="00670CE1"/>
    <w:rsid w:val="006715C4"/>
    <w:rsid w:val="00672175"/>
    <w:rsid w:val="00672DDE"/>
    <w:rsid w:val="00674ABF"/>
    <w:rsid w:val="006750B4"/>
    <w:rsid w:val="00675632"/>
    <w:rsid w:val="00675824"/>
    <w:rsid w:val="00675AD8"/>
    <w:rsid w:val="00676A27"/>
    <w:rsid w:val="006771E5"/>
    <w:rsid w:val="00677ABB"/>
    <w:rsid w:val="00680387"/>
    <w:rsid w:val="00680423"/>
    <w:rsid w:val="0068050D"/>
    <w:rsid w:val="00680D8A"/>
    <w:rsid w:val="00681CDB"/>
    <w:rsid w:val="00682474"/>
    <w:rsid w:val="00682852"/>
    <w:rsid w:val="006833D8"/>
    <w:rsid w:val="006839C9"/>
    <w:rsid w:val="00683A26"/>
    <w:rsid w:val="00684737"/>
    <w:rsid w:val="0068491A"/>
    <w:rsid w:val="00686267"/>
    <w:rsid w:val="00687A87"/>
    <w:rsid w:val="006903C5"/>
    <w:rsid w:val="0069090C"/>
    <w:rsid w:val="0069099F"/>
    <w:rsid w:val="00690B40"/>
    <w:rsid w:val="00690EB4"/>
    <w:rsid w:val="00691675"/>
    <w:rsid w:val="0069233F"/>
    <w:rsid w:val="00692424"/>
    <w:rsid w:val="0069271D"/>
    <w:rsid w:val="00693225"/>
    <w:rsid w:val="00693903"/>
    <w:rsid w:val="006939BB"/>
    <w:rsid w:val="006939D2"/>
    <w:rsid w:val="00693BB1"/>
    <w:rsid w:val="00693E1F"/>
    <w:rsid w:val="006940B0"/>
    <w:rsid w:val="006943E5"/>
    <w:rsid w:val="006944E4"/>
    <w:rsid w:val="006949F5"/>
    <w:rsid w:val="00694F8D"/>
    <w:rsid w:val="0069568D"/>
    <w:rsid w:val="00695CE4"/>
    <w:rsid w:val="0069791C"/>
    <w:rsid w:val="00697B90"/>
    <w:rsid w:val="00697F19"/>
    <w:rsid w:val="006A0322"/>
    <w:rsid w:val="006A05BE"/>
    <w:rsid w:val="006A075A"/>
    <w:rsid w:val="006A0A7A"/>
    <w:rsid w:val="006A212F"/>
    <w:rsid w:val="006A30F3"/>
    <w:rsid w:val="006A39AC"/>
    <w:rsid w:val="006A4485"/>
    <w:rsid w:val="006A4868"/>
    <w:rsid w:val="006A48CD"/>
    <w:rsid w:val="006A500A"/>
    <w:rsid w:val="006A5BC7"/>
    <w:rsid w:val="006A7019"/>
    <w:rsid w:val="006A7280"/>
    <w:rsid w:val="006A7814"/>
    <w:rsid w:val="006B0997"/>
    <w:rsid w:val="006B0A34"/>
    <w:rsid w:val="006B0AEF"/>
    <w:rsid w:val="006B1248"/>
    <w:rsid w:val="006B12AF"/>
    <w:rsid w:val="006B1492"/>
    <w:rsid w:val="006B2AD3"/>
    <w:rsid w:val="006B2AF5"/>
    <w:rsid w:val="006B2D81"/>
    <w:rsid w:val="006B2E79"/>
    <w:rsid w:val="006B32C2"/>
    <w:rsid w:val="006B32F7"/>
    <w:rsid w:val="006B3E8E"/>
    <w:rsid w:val="006B408F"/>
    <w:rsid w:val="006B5C8A"/>
    <w:rsid w:val="006B5D29"/>
    <w:rsid w:val="006B6195"/>
    <w:rsid w:val="006B642B"/>
    <w:rsid w:val="006B6685"/>
    <w:rsid w:val="006B6815"/>
    <w:rsid w:val="006B7430"/>
    <w:rsid w:val="006B748A"/>
    <w:rsid w:val="006B79B9"/>
    <w:rsid w:val="006C0D59"/>
    <w:rsid w:val="006C1549"/>
    <w:rsid w:val="006C1B76"/>
    <w:rsid w:val="006C1EFE"/>
    <w:rsid w:val="006C2C89"/>
    <w:rsid w:val="006C34A6"/>
    <w:rsid w:val="006C35CB"/>
    <w:rsid w:val="006C3846"/>
    <w:rsid w:val="006C3DE0"/>
    <w:rsid w:val="006C4F21"/>
    <w:rsid w:val="006C571F"/>
    <w:rsid w:val="006C65A2"/>
    <w:rsid w:val="006C6C86"/>
    <w:rsid w:val="006C6EC2"/>
    <w:rsid w:val="006C78E5"/>
    <w:rsid w:val="006C7B35"/>
    <w:rsid w:val="006D0BD4"/>
    <w:rsid w:val="006D0BF5"/>
    <w:rsid w:val="006D0EF2"/>
    <w:rsid w:val="006D1069"/>
    <w:rsid w:val="006D149F"/>
    <w:rsid w:val="006D2AC2"/>
    <w:rsid w:val="006D2FF7"/>
    <w:rsid w:val="006D3D01"/>
    <w:rsid w:val="006D4B20"/>
    <w:rsid w:val="006D5DE7"/>
    <w:rsid w:val="006D5F71"/>
    <w:rsid w:val="006D64D0"/>
    <w:rsid w:val="006D6FBE"/>
    <w:rsid w:val="006D7AB1"/>
    <w:rsid w:val="006D7D67"/>
    <w:rsid w:val="006D7E35"/>
    <w:rsid w:val="006E1D29"/>
    <w:rsid w:val="006E1E77"/>
    <w:rsid w:val="006E2055"/>
    <w:rsid w:val="006E341D"/>
    <w:rsid w:val="006E3465"/>
    <w:rsid w:val="006E3EA5"/>
    <w:rsid w:val="006E434B"/>
    <w:rsid w:val="006E43BF"/>
    <w:rsid w:val="006E43F5"/>
    <w:rsid w:val="006E4999"/>
    <w:rsid w:val="006E4D2D"/>
    <w:rsid w:val="006E60EC"/>
    <w:rsid w:val="006E6C49"/>
    <w:rsid w:val="006F0339"/>
    <w:rsid w:val="006F0690"/>
    <w:rsid w:val="006F0BAA"/>
    <w:rsid w:val="006F2597"/>
    <w:rsid w:val="006F2687"/>
    <w:rsid w:val="006F2AFA"/>
    <w:rsid w:val="006F403A"/>
    <w:rsid w:val="006F57F0"/>
    <w:rsid w:val="006F5C85"/>
    <w:rsid w:val="006F5CC1"/>
    <w:rsid w:val="006F6583"/>
    <w:rsid w:val="006F6C24"/>
    <w:rsid w:val="006F7B86"/>
    <w:rsid w:val="007003BE"/>
    <w:rsid w:val="0070061F"/>
    <w:rsid w:val="007012FB"/>
    <w:rsid w:val="00701853"/>
    <w:rsid w:val="00702D6D"/>
    <w:rsid w:val="00704633"/>
    <w:rsid w:val="00705155"/>
    <w:rsid w:val="00705312"/>
    <w:rsid w:val="0070593A"/>
    <w:rsid w:val="007059D2"/>
    <w:rsid w:val="00705C55"/>
    <w:rsid w:val="0070626E"/>
    <w:rsid w:val="007069E6"/>
    <w:rsid w:val="00706E46"/>
    <w:rsid w:val="00706FB3"/>
    <w:rsid w:val="00707E8F"/>
    <w:rsid w:val="00710683"/>
    <w:rsid w:val="00711BFA"/>
    <w:rsid w:val="00711D80"/>
    <w:rsid w:val="007132CE"/>
    <w:rsid w:val="0071409B"/>
    <w:rsid w:val="00715857"/>
    <w:rsid w:val="00715D7D"/>
    <w:rsid w:val="007160E5"/>
    <w:rsid w:val="00716340"/>
    <w:rsid w:val="00716445"/>
    <w:rsid w:val="007201E1"/>
    <w:rsid w:val="0072076F"/>
    <w:rsid w:val="00720B8A"/>
    <w:rsid w:val="00720C96"/>
    <w:rsid w:val="00721682"/>
    <w:rsid w:val="00721F4B"/>
    <w:rsid w:val="00722880"/>
    <w:rsid w:val="007233F8"/>
    <w:rsid w:val="00723751"/>
    <w:rsid w:val="0072467F"/>
    <w:rsid w:val="00724A11"/>
    <w:rsid w:val="00724C2E"/>
    <w:rsid w:val="0072590D"/>
    <w:rsid w:val="00725A10"/>
    <w:rsid w:val="00725C64"/>
    <w:rsid w:val="007263DD"/>
    <w:rsid w:val="0072670D"/>
    <w:rsid w:val="0072689B"/>
    <w:rsid w:val="00727023"/>
    <w:rsid w:val="00727D70"/>
    <w:rsid w:val="007301E9"/>
    <w:rsid w:val="00730320"/>
    <w:rsid w:val="00730567"/>
    <w:rsid w:val="007307E1"/>
    <w:rsid w:val="00731691"/>
    <w:rsid w:val="00732575"/>
    <w:rsid w:val="00732FFC"/>
    <w:rsid w:val="007330D9"/>
    <w:rsid w:val="00733795"/>
    <w:rsid w:val="00733DF4"/>
    <w:rsid w:val="0073431B"/>
    <w:rsid w:val="00734B8F"/>
    <w:rsid w:val="00735DA5"/>
    <w:rsid w:val="00736DC7"/>
    <w:rsid w:val="0073709E"/>
    <w:rsid w:val="0073C1EC"/>
    <w:rsid w:val="00740636"/>
    <w:rsid w:val="00740C65"/>
    <w:rsid w:val="0074109C"/>
    <w:rsid w:val="00741D9D"/>
    <w:rsid w:val="00741FC5"/>
    <w:rsid w:val="007422AC"/>
    <w:rsid w:val="00742B28"/>
    <w:rsid w:val="00742ED7"/>
    <w:rsid w:val="007452CA"/>
    <w:rsid w:val="0074698E"/>
    <w:rsid w:val="00746BC9"/>
    <w:rsid w:val="00746C81"/>
    <w:rsid w:val="0074715E"/>
    <w:rsid w:val="0074727E"/>
    <w:rsid w:val="00747675"/>
    <w:rsid w:val="007477CF"/>
    <w:rsid w:val="00750309"/>
    <w:rsid w:val="007512C5"/>
    <w:rsid w:val="00751A7C"/>
    <w:rsid w:val="00751C57"/>
    <w:rsid w:val="007533DD"/>
    <w:rsid w:val="00753B4E"/>
    <w:rsid w:val="00754E59"/>
    <w:rsid w:val="007550D4"/>
    <w:rsid w:val="00755169"/>
    <w:rsid w:val="007552C3"/>
    <w:rsid w:val="00755AEA"/>
    <w:rsid w:val="0075611D"/>
    <w:rsid w:val="00756D4E"/>
    <w:rsid w:val="007572B4"/>
    <w:rsid w:val="00757DB0"/>
    <w:rsid w:val="0076077F"/>
    <w:rsid w:val="00761201"/>
    <w:rsid w:val="00761769"/>
    <w:rsid w:val="00761EA2"/>
    <w:rsid w:val="00762672"/>
    <w:rsid w:val="00762ECF"/>
    <w:rsid w:val="007639FD"/>
    <w:rsid w:val="007645A8"/>
    <w:rsid w:val="007649B0"/>
    <w:rsid w:val="007650C0"/>
    <w:rsid w:val="0076593C"/>
    <w:rsid w:val="00766474"/>
    <w:rsid w:val="00766C9F"/>
    <w:rsid w:val="00766DB5"/>
    <w:rsid w:val="007678FC"/>
    <w:rsid w:val="00771B97"/>
    <w:rsid w:val="00772436"/>
    <w:rsid w:val="00774D77"/>
    <w:rsid w:val="0077538C"/>
    <w:rsid w:val="00775396"/>
    <w:rsid w:val="00776275"/>
    <w:rsid w:val="007773D8"/>
    <w:rsid w:val="0077E539"/>
    <w:rsid w:val="00780BFC"/>
    <w:rsid w:val="00780E8C"/>
    <w:rsid w:val="00781381"/>
    <w:rsid w:val="007819D2"/>
    <w:rsid w:val="0078250E"/>
    <w:rsid w:val="00782780"/>
    <w:rsid w:val="007837D9"/>
    <w:rsid w:val="00783D8E"/>
    <w:rsid w:val="00784087"/>
    <w:rsid w:val="00784EC9"/>
    <w:rsid w:val="00785193"/>
    <w:rsid w:val="007852CC"/>
    <w:rsid w:val="007853DE"/>
    <w:rsid w:val="007860A0"/>
    <w:rsid w:val="007867CC"/>
    <w:rsid w:val="007874FF"/>
    <w:rsid w:val="0078772A"/>
    <w:rsid w:val="007878A4"/>
    <w:rsid w:val="007908ED"/>
    <w:rsid w:val="00791173"/>
    <w:rsid w:val="007911CC"/>
    <w:rsid w:val="00791D5D"/>
    <w:rsid w:val="00793396"/>
    <w:rsid w:val="007936A6"/>
    <w:rsid w:val="00793ECC"/>
    <w:rsid w:val="007948AF"/>
    <w:rsid w:val="00794FB6"/>
    <w:rsid w:val="00795C30"/>
    <w:rsid w:val="0079685B"/>
    <w:rsid w:val="00796DC8"/>
    <w:rsid w:val="007A0464"/>
    <w:rsid w:val="007A0C0F"/>
    <w:rsid w:val="007A16AB"/>
    <w:rsid w:val="007A210E"/>
    <w:rsid w:val="007A2865"/>
    <w:rsid w:val="007A2C7C"/>
    <w:rsid w:val="007A314A"/>
    <w:rsid w:val="007A38DE"/>
    <w:rsid w:val="007A4D1B"/>
    <w:rsid w:val="007A6429"/>
    <w:rsid w:val="007A740C"/>
    <w:rsid w:val="007A7B63"/>
    <w:rsid w:val="007B0311"/>
    <w:rsid w:val="007B143F"/>
    <w:rsid w:val="007B1F35"/>
    <w:rsid w:val="007B1FD7"/>
    <w:rsid w:val="007B22F3"/>
    <w:rsid w:val="007B34C7"/>
    <w:rsid w:val="007B607D"/>
    <w:rsid w:val="007B6124"/>
    <w:rsid w:val="007B6FED"/>
    <w:rsid w:val="007B7677"/>
    <w:rsid w:val="007B7AA6"/>
    <w:rsid w:val="007C073F"/>
    <w:rsid w:val="007C0999"/>
    <w:rsid w:val="007C179C"/>
    <w:rsid w:val="007C3245"/>
    <w:rsid w:val="007C328F"/>
    <w:rsid w:val="007C3EE8"/>
    <w:rsid w:val="007C411C"/>
    <w:rsid w:val="007C462F"/>
    <w:rsid w:val="007C4948"/>
    <w:rsid w:val="007C5244"/>
    <w:rsid w:val="007C527E"/>
    <w:rsid w:val="007C581B"/>
    <w:rsid w:val="007C6183"/>
    <w:rsid w:val="007D01BB"/>
    <w:rsid w:val="007D02D4"/>
    <w:rsid w:val="007D03CA"/>
    <w:rsid w:val="007D1F85"/>
    <w:rsid w:val="007D33E6"/>
    <w:rsid w:val="007D3A99"/>
    <w:rsid w:val="007D44C4"/>
    <w:rsid w:val="007D5525"/>
    <w:rsid w:val="007D6474"/>
    <w:rsid w:val="007D6563"/>
    <w:rsid w:val="007D7695"/>
    <w:rsid w:val="007D76D6"/>
    <w:rsid w:val="007D7E75"/>
    <w:rsid w:val="007E0148"/>
    <w:rsid w:val="007E07DB"/>
    <w:rsid w:val="007E0EA7"/>
    <w:rsid w:val="007E1398"/>
    <w:rsid w:val="007E13C4"/>
    <w:rsid w:val="007E18ED"/>
    <w:rsid w:val="007E1ADF"/>
    <w:rsid w:val="007E2463"/>
    <w:rsid w:val="007E3465"/>
    <w:rsid w:val="007E3E5D"/>
    <w:rsid w:val="007E3F23"/>
    <w:rsid w:val="007E4343"/>
    <w:rsid w:val="007E485B"/>
    <w:rsid w:val="007E4F17"/>
    <w:rsid w:val="007E5275"/>
    <w:rsid w:val="007E52E7"/>
    <w:rsid w:val="007E600B"/>
    <w:rsid w:val="007E6876"/>
    <w:rsid w:val="007E7279"/>
    <w:rsid w:val="007E7CD1"/>
    <w:rsid w:val="007F0B07"/>
    <w:rsid w:val="007F1BC8"/>
    <w:rsid w:val="007F1F4D"/>
    <w:rsid w:val="007F2085"/>
    <w:rsid w:val="007F2512"/>
    <w:rsid w:val="007F2614"/>
    <w:rsid w:val="007F35A5"/>
    <w:rsid w:val="007F3900"/>
    <w:rsid w:val="007F3C81"/>
    <w:rsid w:val="007F45B1"/>
    <w:rsid w:val="007F48FA"/>
    <w:rsid w:val="007F567D"/>
    <w:rsid w:val="007F58E7"/>
    <w:rsid w:val="007F594F"/>
    <w:rsid w:val="007F604D"/>
    <w:rsid w:val="007F61D9"/>
    <w:rsid w:val="007F6A82"/>
    <w:rsid w:val="007F7425"/>
    <w:rsid w:val="008009C6"/>
    <w:rsid w:val="00800AB5"/>
    <w:rsid w:val="0080112A"/>
    <w:rsid w:val="008038BF"/>
    <w:rsid w:val="00804D1B"/>
    <w:rsid w:val="00804FA2"/>
    <w:rsid w:val="0080510A"/>
    <w:rsid w:val="008055A0"/>
    <w:rsid w:val="00805962"/>
    <w:rsid w:val="00805C82"/>
    <w:rsid w:val="00805EED"/>
    <w:rsid w:val="0080629C"/>
    <w:rsid w:val="008066B4"/>
    <w:rsid w:val="0080761D"/>
    <w:rsid w:val="00807F77"/>
    <w:rsid w:val="00807FDC"/>
    <w:rsid w:val="008102E7"/>
    <w:rsid w:val="008103CC"/>
    <w:rsid w:val="0081121F"/>
    <w:rsid w:val="008116E2"/>
    <w:rsid w:val="00812C10"/>
    <w:rsid w:val="008134C6"/>
    <w:rsid w:val="00813C53"/>
    <w:rsid w:val="00814A73"/>
    <w:rsid w:val="00814D39"/>
    <w:rsid w:val="0081637D"/>
    <w:rsid w:val="008165C5"/>
    <w:rsid w:val="0081697C"/>
    <w:rsid w:val="00816CF5"/>
    <w:rsid w:val="008171B6"/>
    <w:rsid w:val="0081768C"/>
    <w:rsid w:val="00817BC2"/>
    <w:rsid w:val="008209AC"/>
    <w:rsid w:val="00820B9F"/>
    <w:rsid w:val="00820CB4"/>
    <w:rsid w:val="00821631"/>
    <w:rsid w:val="008217F4"/>
    <w:rsid w:val="00821CA4"/>
    <w:rsid w:val="00823A3C"/>
    <w:rsid w:val="00823F24"/>
    <w:rsid w:val="0082412B"/>
    <w:rsid w:val="008243F4"/>
    <w:rsid w:val="00824BD7"/>
    <w:rsid w:val="00826EFA"/>
    <w:rsid w:val="0082735E"/>
    <w:rsid w:val="00827A0C"/>
    <w:rsid w:val="00827C14"/>
    <w:rsid w:val="008322C8"/>
    <w:rsid w:val="0083256E"/>
    <w:rsid w:val="008351CE"/>
    <w:rsid w:val="00835559"/>
    <w:rsid w:val="00835F47"/>
    <w:rsid w:val="00837332"/>
    <w:rsid w:val="00840261"/>
    <w:rsid w:val="00840777"/>
    <w:rsid w:val="00840EF1"/>
    <w:rsid w:val="008412B0"/>
    <w:rsid w:val="00841CF3"/>
    <w:rsid w:val="008422E4"/>
    <w:rsid w:val="0084296E"/>
    <w:rsid w:val="00842C28"/>
    <w:rsid w:val="00843749"/>
    <w:rsid w:val="00843999"/>
    <w:rsid w:val="00843CF6"/>
    <w:rsid w:val="00843D5A"/>
    <w:rsid w:val="0084402F"/>
    <w:rsid w:val="00845BB5"/>
    <w:rsid w:val="00846BC2"/>
    <w:rsid w:val="008474E1"/>
    <w:rsid w:val="0085062D"/>
    <w:rsid w:val="00850687"/>
    <w:rsid w:val="008509FE"/>
    <w:rsid w:val="00851057"/>
    <w:rsid w:val="0085136C"/>
    <w:rsid w:val="00851674"/>
    <w:rsid w:val="008529E9"/>
    <w:rsid w:val="00852C18"/>
    <w:rsid w:val="0085341C"/>
    <w:rsid w:val="008536EF"/>
    <w:rsid w:val="00855946"/>
    <w:rsid w:val="008560E4"/>
    <w:rsid w:val="00856C3D"/>
    <w:rsid w:val="00857D65"/>
    <w:rsid w:val="00860390"/>
    <w:rsid w:val="008604D6"/>
    <w:rsid w:val="008605AA"/>
    <w:rsid w:val="00860809"/>
    <w:rsid w:val="00860A4E"/>
    <w:rsid w:val="00860CD9"/>
    <w:rsid w:val="00860F1E"/>
    <w:rsid w:val="00860F74"/>
    <w:rsid w:val="0086168A"/>
    <w:rsid w:val="008618CF"/>
    <w:rsid w:val="00862430"/>
    <w:rsid w:val="00863535"/>
    <w:rsid w:val="00864011"/>
    <w:rsid w:val="00864F96"/>
    <w:rsid w:val="008651EC"/>
    <w:rsid w:val="008662B9"/>
    <w:rsid w:val="0086660F"/>
    <w:rsid w:val="00866BF2"/>
    <w:rsid w:val="008673D2"/>
    <w:rsid w:val="00870679"/>
    <w:rsid w:val="0087072E"/>
    <w:rsid w:val="00870B92"/>
    <w:rsid w:val="008721A1"/>
    <w:rsid w:val="0087273D"/>
    <w:rsid w:val="0087276E"/>
    <w:rsid w:val="00872D1D"/>
    <w:rsid w:val="00874374"/>
    <w:rsid w:val="008745C2"/>
    <w:rsid w:val="00874C42"/>
    <w:rsid w:val="00874E37"/>
    <w:rsid w:val="00875F6D"/>
    <w:rsid w:val="00876A83"/>
    <w:rsid w:val="008772EC"/>
    <w:rsid w:val="008774B5"/>
    <w:rsid w:val="0087A408"/>
    <w:rsid w:val="008801CD"/>
    <w:rsid w:val="0088056B"/>
    <w:rsid w:val="00880B8E"/>
    <w:rsid w:val="00881097"/>
    <w:rsid w:val="008810D4"/>
    <w:rsid w:val="0088180C"/>
    <w:rsid w:val="00881CDE"/>
    <w:rsid w:val="00881DA8"/>
    <w:rsid w:val="0088220B"/>
    <w:rsid w:val="008828D2"/>
    <w:rsid w:val="00883F49"/>
    <w:rsid w:val="00885373"/>
    <w:rsid w:val="00885769"/>
    <w:rsid w:val="008858D5"/>
    <w:rsid w:val="008860ED"/>
    <w:rsid w:val="008875B6"/>
    <w:rsid w:val="00887979"/>
    <w:rsid w:val="008902B8"/>
    <w:rsid w:val="0089054A"/>
    <w:rsid w:val="008908F6"/>
    <w:rsid w:val="00891038"/>
    <w:rsid w:val="008918EB"/>
    <w:rsid w:val="00891C0A"/>
    <w:rsid w:val="008925AD"/>
    <w:rsid w:val="00892ABF"/>
    <w:rsid w:val="008944F5"/>
    <w:rsid w:val="008946D2"/>
    <w:rsid w:val="00894CBB"/>
    <w:rsid w:val="00895E2D"/>
    <w:rsid w:val="008972B4"/>
    <w:rsid w:val="0089799B"/>
    <w:rsid w:val="008A03BC"/>
    <w:rsid w:val="008A053E"/>
    <w:rsid w:val="008A0829"/>
    <w:rsid w:val="008A0927"/>
    <w:rsid w:val="008A09E7"/>
    <w:rsid w:val="008A0FCB"/>
    <w:rsid w:val="008A106A"/>
    <w:rsid w:val="008A1668"/>
    <w:rsid w:val="008A17A1"/>
    <w:rsid w:val="008A1C1C"/>
    <w:rsid w:val="008A22AB"/>
    <w:rsid w:val="008A24E3"/>
    <w:rsid w:val="008A29F9"/>
    <w:rsid w:val="008A2F7C"/>
    <w:rsid w:val="008A3DE6"/>
    <w:rsid w:val="008A3E15"/>
    <w:rsid w:val="008A4297"/>
    <w:rsid w:val="008A4938"/>
    <w:rsid w:val="008A6064"/>
    <w:rsid w:val="008A6118"/>
    <w:rsid w:val="008A6173"/>
    <w:rsid w:val="008A6D3C"/>
    <w:rsid w:val="008A753C"/>
    <w:rsid w:val="008A7964"/>
    <w:rsid w:val="008A7A69"/>
    <w:rsid w:val="008A7E6A"/>
    <w:rsid w:val="008B2192"/>
    <w:rsid w:val="008B2426"/>
    <w:rsid w:val="008B2E81"/>
    <w:rsid w:val="008B32C7"/>
    <w:rsid w:val="008B33FD"/>
    <w:rsid w:val="008B353F"/>
    <w:rsid w:val="008B3659"/>
    <w:rsid w:val="008B4109"/>
    <w:rsid w:val="008B4444"/>
    <w:rsid w:val="008B49F2"/>
    <w:rsid w:val="008B50E1"/>
    <w:rsid w:val="008B56E0"/>
    <w:rsid w:val="008B5EA8"/>
    <w:rsid w:val="008B6160"/>
    <w:rsid w:val="008B7567"/>
    <w:rsid w:val="008B791E"/>
    <w:rsid w:val="008C0248"/>
    <w:rsid w:val="008C02C5"/>
    <w:rsid w:val="008C064E"/>
    <w:rsid w:val="008C0885"/>
    <w:rsid w:val="008C0B0B"/>
    <w:rsid w:val="008C1027"/>
    <w:rsid w:val="008C1517"/>
    <w:rsid w:val="008C27D6"/>
    <w:rsid w:val="008C3BD2"/>
    <w:rsid w:val="008C47B4"/>
    <w:rsid w:val="008C4A35"/>
    <w:rsid w:val="008C5B80"/>
    <w:rsid w:val="008C657E"/>
    <w:rsid w:val="008C6EC8"/>
    <w:rsid w:val="008D1223"/>
    <w:rsid w:val="008D1FFC"/>
    <w:rsid w:val="008D215E"/>
    <w:rsid w:val="008D21CE"/>
    <w:rsid w:val="008D23F3"/>
    <w:rsid w:val="008D25F3"/>
    <w:rsid w:val="008D3CF9"/>
    <w:rsid w:val="008D3EBF"/>
    <w:rsid w:val="008D4C2B"/>
    <w:rsid w:val="008D53DE"/>
    <w:rsid w:val="008D5440"/>
    <w:rsid w:val="008D55C7"/>
    <w:rsid w:val="008D5A0A"/>
    <w:rsid w:val="008D5C2A"/>
    <w:rsid w:val="008D5E93"/>
    <w:rsid w:val="008D6AAC"/>
    <w:rsid w:val="008D7684"/>
    <w:rsid w:val="008D78CB"/>
    <w:rsid w:val="008D7981"/>
    <w:rsid w:val="008D7DE2"/>
    <w:rsid w:val="008E1036"/>
    <w:rsid w:val="008E1386"/>
    <w:rsid w:val="008E1BC6"/>
    <w:rsid w:val="008E1FEC"/>
    <w:rsid w:val="008E218E"/>
    <w:rsid w:val="008E2C24"/>
    <w:rsid w:val="008E2C40"/>
    <w:rsid w:val="008E2DB6"/>
    <w:rsid w:val="008E3026"/>
    <w:rsid w:val="008E330A"/>
    <w:rsid w:val="008E33E9"/>
    <w:rsid w:val="008E33F7"/>
    <w:rsid w:val="008E3CE7"/>
    <w:rsid w:val="008E3D7E"/>
    <w:rsid w:val="008E422A"/>
    <w:rsid w:val="008E47AA"/>
    <w:rsid w:val="008E48EE"/>
    <w:rsid w:val="008E4BCE"/>
    <w:rsid w:val="008E4DCA"/>
    <w:rsid w:val="008E4F3C"/>
    <w:rsid w:val="008E5022"/>
    <w:rsid w:val="008E50E8"/>
    <w:rsid w:val="008E5241"/>
    <w:rsid w:val="008E5B0B"/>
    <w:rsid w:val="008E5B41"/>
    <w:rsid w:val="008F038C"/>
    <w:rsid w:val="008F0E65"/>
    <w:rsid w:val="008F1550"/>
    <w:rsid w:val="008F16FB"/>
    <w:rsid w:val="008F2947"/>
    <w:rsid w:val="008F2D2C"/>
    <w:rsid w:val="008F2E58"/>
    <w:rsid w:val="008F302B"/>
    <w:rsid w:val="008F3C12"/>
    <w:rsid w:val="008F4073"/>
    <w:rsid w:val="008F434E"/>
    <w:rsid w:val="008F5A28"/>
    <w:rsid w:val="008F6A7F"/>
    <w:rsid w:val="008F6AFD"/>
    <w:rsid w:val="008F6CA4"/>
    <w:rsid w:val="00900861"/>
    <w:rsid w:val="00900C1A"/>
    <w:rsid w:val="00901D15"/>
    <w:rsid w:val="00901FAC"/>
    <w:rsid w:val="00902988"/>
    <w:rsid w:val="00902A55"/>
    <w:rsid w:val="00903215"/>
    <w:rsid w:val="009033D0"/>
    <w:rsid w:val="00903472"/>
    <w:rsid w:val="00903C65"/>
    <w:rsid w:val="00903D90"/>
    <w:rsid w:val="00904250"/>
    <w:rsid w:val="009045A7"/>
    <w:rsid w:val="00906454"/>
    <w:rsid w:val="00907227"/>
    <w:rsid w:val="00907ED8"/>
    <w:rsid w:val="00910F83"/>
    <w:rsid w:val="009110D9"/>
    <w:rsid w:val="0091230B"/>
    <w:rsid w:val="009125FB"/>
    <w:rsid w:val="0091345C"/>
    <w:rsid w:val="00913CAA"/>
    <w:rsid w:val="00913E92"/>
    <w:rsid w:val="00913FB5"/>
    <w:rsid w:val="00914651"/>
    <w:rsid w:val="00914767"/>
    <w:rsid w:val="00914A57"/>
    <w:rsid w:val="00915954"/>
    <w:rsid w:val="00915CF2"/>
    <w:rsid w:val="00915FF3"/>
    <w:rsid w:val="00916FEF"/>
    <w:rsid w:val="00917796"/>
    <w:rsid w:val="00917966"/>
    <w:rsid w:val="00920026"/>
    <w:rsid w:val="00920AC5"/>
    <w:rsid w:val="00921DD3"/>
    <w:rsid w:val="009221F8"/>
    <w:rsid w:val="00922222"/>
    <w:rsid w:val="00922E27"/>
    <w:rsid w:val="00922E41"/>
    <w:rsid w:val="00923652"/>
    <w:rsid w:val="009237D4"/>
    <w:rsid w:val="0092561B"/>
    <w:rsid w:val="00925DA2"/>
    <w:rsid w:val="00926150"/>
    <w:rsid w:val="009261AE"/>
    <w:rsid w:val="009266BF"/>
    <w:rsid w:val="00926900"/>
    <w:rsid w:val="00926E35"/>
    <w:rsid w:val="009270C7"/>
    <w:rsid w:val="0092759D"/>
    <w:rsid w:val="00927FEE"/>
    <w:rsid w:val="00930F16"/>
    <w:rsid w:val="00931A7D"/>
    <w:rsid w:val="00933AC6"/>
    <w:rsid w:val="009343B7"/>
    <w:rsid w:val="009347DE"/>
    <w:rsid w:val="00934D41"/>
    <w:rsid w:val="0093500B"/>
    <w:rsid w:val="00935062"/>
    <w:rsid w:val="0093537D"/>
    <w:rsid w:val="00935B86"/>
    <w:rsid w:val="00936002"/>
    <w:rsid w:val="00937DFA"/>
    <w:rsid w:val="00937E98"/>
    <w:rsid w:val="00940910"/>
    <w:rsid w:val="00940FC6"/>
    <w:rsid w:val="0094195D"/>
    <w:rsid w:val="00941A1F"/>
    <w:rsid w:val="00942D37"/>
    <w:rsid w:val="0094307D"/>
    <w:rsid w:val="00943FAB"/>
    <w:rsid w:val="00944194"/>
    <w:rsid w:val="00944AB2"/>
    <w:rsid w:val="009452F7"/>
    <w:rsid w:val="00945C6B"/>
    <w:rsid w:val="00945EEB"/>
    <w:rsid w:val="00947B95"/>
    <w:rsid w:val="009504A4"/>
    <w:rsid w:val="00950B2E"/>
    <w:rsid w:val="00951421"/>
    <w:rsid w:val="0095164F"/>
    <w:rsid w:val="00952B97"/>
    <w:rsid w:val="00953492"/>
    <w:rsid w:val="0095369C"/>
    <w:rsid w:val="00953FCE"/>
    <w:rsid w:val="0095460B"/>
    <w:rsid w:val="00954EBB"/>
    <w:rsid w:val="0095540B"/>
    <w:rsid w:val="0095563E"/>
    <w:rsid w:val="00955C04"/>
    <w:rsid w:val="00955CE3"/>
    <w:rsid w:val="00956326"/>
    <w:rsid w:val="009564DD"/>
    <w:rsid w:val="00956574"/>
    <w:rsid w:val="009567D4"/>
    <w:rsid w:val="00956E08"/>
    <w:rsid w:val="0095704A"/>
    <w:rsid w:val="00957607"/>
    <w:rsid w:val="009577C2"/>
    <w:rsid w:val="00960A8B"/>
    <w:rsid w:val="009611FF"/>
    <w:rsid w:val="009622FF"/>
    <w:rsid w:val="00962B32"/>
    <w:rsid w:val="00963A91"/>
    <w:rsid w:val="00963E35"/>
    <w:rsid w:val="00965C6E"/>
    <w:rsid w:val="00967008"/>
    <w:rsid w:val="0096719F"/>
    <w:rsid w:val="00967D14"/>
    <w:rsid w:val="00970294"/>
    <w:rsid w:val="00971145"/>
    <w:rsid w:val="00971324"/>
    <w:rsid w:val="00971B88"/>
    <w:rsid w:val="00971E1F"/>
    <w:rsid w:val="0097229C"/>
    <w:rsid w:val="009722EE"/>
    <w:rsid w:val="00972D0D"/>
    <w:rsid w:val="00972F34"/>
    <w:rsid w:val="009732FA"/>
    <w:rsid w:val="00973754"/>
    <w:rsid w:val="00974EFD"/>
    <w:rsid w:val="00975432"/>
    <w:rsid w:val="00975F35"/>
    <w:rsid w:val="0097650C"/>
    <w:rsid w:val="00976634"/>
    <w:rsid w:val="00976EC0"/>
    <w:rsid w:val="00976EF7"/>
    <w:rsid w:val="00977607"/>
    <w:rsid w:val="009776D6"/>
    <w:rsid w:val="00977D51"/>
    <w:rsid w:val="00977D79"/>
    <w:rsid w:val="009811DA"/>
    <w:rsid w:val="009814AF"/>
    <w:rsid w:val="00982DD6"/>
    <w:rsid w:val="00983D16"/>
    <w:rsid w:val="00983E70"/>
    <w:rsid w:val="0098478C"/>
    <w:rsid w:val="009851E5"/>
    <w:rsid w:val="009872DD"/>
    <w:rsid w:val="00987941"/>
    <w:rsid w:val="00990313"/>
    <w:rsid w:val="00990708"/>
    <w:rsid w:val="00990780"/>
    <w:rsid w:val="00990A66"/>
    <w:rsid w:val="0099139D"/>
    <w:rsid w:val="009914B3"/>
    <w:rsid w:val="009917CD"/>
    <w:rsid w:val="00991989"/>
    <w:rsid w:val="00991FC5"/>
    <w:rsid w:val="00992B3A"/>
    <w:rsid w:val="00993740"/>
    <w:rsid w:val="00993AC8"/>
    <w:rsid w:val="009944AF"/>
    <w:rsid w:val="009944E3"/>
    <w:rsid w:val="00994AA1"/>
    <w:rsid w:val="009959B3"/>
    <w:rsid w:val="00995A67"/>
    <w:rsid w:val="00995B85"/>
    <w:rsid w:val="00996201"/>
    <w:rsid w:val="00996941"/>
    <w:rsid w:val="00996A0A"/>
    <w:rsid w:val="00996C73"/>
    <w:rsid w:val="00997809"/>
    <w:rsid w:val="009A1077"/>
    <w:rsid w:val="009A15F8"/>
    <w:rsid w:val="009A1A5D"/>
    <w:rsid w:val="009A1B6E"/>
    <w:rsid w:val="009A1CA2"/>
    <w:rsid w:val="009A249D"/>
    <w:rsid w:val="009A26AE"/>
    <w:rsid w:val="009A3E5F"/>
    <w:rsid w:val="009A41F4"/>
    <w:rsid w:val="009A5134"/>
    <w:rsid w:val="009A5B3F"/>
    <w:rsid w:val="009A60E2"/>
    <w:rsid w:val="009A612E"/>
    <w:rsid w:val="009A6201"/>
    <w:rsid w:val="009A62B8"/>
    <w:rsid w:val="009A6892"/>
    <w:rsid w:val="009A720C"/>
    <w:rsid w:val="009A7441"/>
    <w:rsid w:val="009A7A9A"/>
    <w:rsid w:val="009B1863"/>
    <w:rsid w:val="009B262B"/>
    <w:rsid w:val="009B30FF"/>
    <w:rsid w:val="009B37D3"/>
    <w:rsid w:val="009B3E0D"/>
    <w:rsid w:val="009B3FAC"/>
    <w:rsid w:val="009B4ED6"/>
    <w:rsid w:val="009B552E"/>
    <w:rsid w:val="009B56E8"/>
    <w:rsid w:val="009B5DA9"/>
    <w:rsid w:val="009B61FE"/>
    <w:rsid w:val="009B6A7B"/>
    <w:rsid w:val="009B71B9"/>
    <w:rsid w:val="009B764D"/>
    <w:rsid w:val="009C0103"/>
    <w:rsid w:val="009C042D"/>
    <w:rsid w:val="009C0B72"/>
    <w:rsid w:val="009C15F1"/>
    <w:rsid w:val="009C2080"/>
    <w:rsid w:val="009C2AF9"/>
    <w:rsid w:val="009C4031"/>
    <w:rsid w:val="009C59BE"/>
    <w:rsid w:val="009C5CED"/>
    <w:rsid w:val="009C6195"/>
    <w:rsid w:val="009C665C"/>
    <w:rsid w:val="009C6C2F"/>
    <w:rsid w:val="009C73F2"/>
    <w:rsid w:val="009C7BAF"/>
    <w:rsid w:val="009D01E8"/>
    <w:rsid w:val="009D04D0"/>
    <w:rsid w:val="009D0A1B"/>
    <w:rsid w:val="009D1730"/>
    <w:rsid w:val="009D23D2"/>
    <w:rsid w:val="009D3A5A"/>
    <w:rsid w:val="009D3AE6"/>
    <w:rsid w:val="009D49A0"/>
    <w:rsid w:val="009D4E4B"/>
    <w:rsid w:val="009D52F1"/>
    <w:rsid w:val="009D6238"/>
    <w:rsid w:val="009D7739"/>
    <w:rsid w:val="009D7FC6"/>
    <w:rsid w:val="009E15CA"/>
    <w:rsid w:val="009E15CF"/>
    <w:rsid w:val="009E167E"/>
    <w:rsid w:val="009E1A8A"/>
    <w:rsid w:val="009E22A3"/>
    <w:rsid w:val="009E2610"/>
    <w:rsid w:val="009E2903"/>
    <w:rsid w:val="009E29ED"/>
    <w:rsid w:val="009E367E"/>
    <w:rsid w:val="009E3EDB"/>
    <w:rsid w:val="009E428A"/>
    <w:rsid w:val="009E42C2"/>
    <w:rsid w:val="009E6AB8"/>
    <w:rsid w:val="009E6F16"/>
    <w:rsid w:val="009F03E2"/>
    <w:rsid w:val="009F05BF"/>
    <w:rsid w:val="009F07B4"/>
    <w:rsid w:val="009F0988"/>
    <w:rsid w:val="009F0C38"/>
    <w:rsid w:val="009F1864"/>
    <w:rsid w:val="009F211C"/>
    <w:rsid w:val="009F22AC"/>
    <w:rsid w:val="009F3223"/>
    <w:rsid w:val="009F33C1"/>
    <w:rsid w:val="009F3638"/>
    <w:rsid w:val="009F53FE"/>
    <w:rsid w:val="009F5BFE"/>
    <w:rsid w:val="009F7D3D"/>
    <w:rsid w:val="00A00848"/>
    <w:rsid w:val="00A00ED3"/>
    <w:rsid w:val="00A0113C"/>
    <w:rsid w:val="00A01150"/>
    <w:rsid w:val="00A0125B"/>
    <w:rsid w:val="00A01C85"/>
    <w:rsid w:val="00A02170"/>
    <w:rsid w:val="00A03F41"/>
    <w:rsid w:val="00A047FA"/>
    <w:rsid w:val="00A04CA6"/>
    <w:rsid w:val="00A05493"/>
    <w:rsid w:val="00A054B5"/>
    <w:rsid w:val="00A06744"/>
    <w:rsid w:val="00A06904"/>
    <w:rsid w:val="00A06A05"/>
    <w:rsid w:val="00A06D0F"/>
    <w:rsid w:val="00A07A9F"/>
    <w:rsid w:val="00A11681"/>
    <w:rsid w:val="00A117E8"/>
    <w:rsid w:val="00A13372"/>
    <w:rsid w:val="00A142F8"/>
    <w:rsid w:val="00A1497B"/>
    <w:rsid w:val="00A14CA5"/>
    <w:rsid w:val="00A15248"/>
    <w:rsid w:val="00A16C90"/>
    <w:rsid w:val="00A17D5E"/>
    <w:rsid w:val="00A20464"/>
    <w:rsid w:val="00A216BF"/>
    <w:rsid w:val="00A21EB5"/>
    <w:rsid w:val="00A226A5"/>
    <w:rsid w:val="00A2272F"/>
    <w:rsid w:val="00A235AE"/>
    <w:rsid w:val="00A235CF"/>
    <w:rsid w:val="00A23662"/>
    <w:rsid w:val="00A23803"/>
    <w:rsid w:val="00A24761"/>
    <w:rsid w:val="00A25647"/>
    <w:rsid w:val="00A309A7"/>
    <w:rsid w:val="00A31592"/>
    <w:rsid w:val="00A31B65"/>
    <w:rsid w:val="00A31CDA"/>
    <w:rsid w:val="00A324A6"/>
    <w:rsid w:val="00A324FD"/>
    <w:rsid w:val="00A33FB7"/>
    <w:rsid w:val="00A346A4"/>
    <w:rsid w:val="00A34B17"/>
    <w:rsid w:val="00A35CE8"/>
    <w:rsid w:val="00A363A3"/>
    <w:rsid w:val="00A41125"/>
    <w:rsid w:val="00A41511"/>
    <w:rsid w:val="00A41D63"/>
    <w:rsid w:val="00A42234"/>
    <w:rsid w:val="00A42557"/>
    <w:rsid w:val="00A429DA"/>
    <w:rsid w:val="00A433A4"/>
    <w:rsid w:val="00A44792"/>
    <w:rsid w:val="00A44803"/>
    <w:rsid w:val="00A459C8"/>
    <w:rsid w:val="00A4611E"/>
    <w:rsid w:val="00A463FF"/>
    <w:rsid w:val="00A468C1"/>
    <w:rsid w:val="00A47BA3"/>
    <w:rsid w:val="00A47D90"/>
    <w:rsid w:val="00A506E7"/>
    <w:rsid w:val="00A50D9D"/>
    <w:rsid w:val="00A510F1"/>
    <w:rsid w:val="00A5141B"/>
    <w:rsid w:val="00A517FC"/>
    <w:rsid w:val="00A52855"/>
    <w:rsid w:val="00A53B3A"/>
    <w:rsid w:val="00A5439B"/>
    <w:rsid w:val="00A55031"/>
    <w:rsid w:val="00A55F1B"/>
    <w:rsid w:val="00A56680"/>
    <w:rsid w:val="00A56DF0"/>
    <w:rsid w:val="00A571E1"/>
    <w:rsid w:val="00A57982"/>
    <w:rsid w:val="00A57ACA"/>
    <w:rsid w:val="00A57BAB"/>
    <w:rsid w:val="00A57E17"/>
    <w:rsid w:val="00A57EA5"/>
    <w:rsid w:val="00A601DB"/>
    <w:rsid w:val="00A60515"/>
    <w:rsid w:val="00A60A29"/>
    <w:rsid w:val="00A61AC5"/>
    <w:rsid w:val="00A62593"/>
    <w:rsid w:val="00A62CFC"/>
    <w:rsid w:val="00A639D8"/>
    <w:rsid w:val="00A64027"/>
    <w:rsid w:val="00A64467"/>
    <w:rsid w:val="00A6511D"/>
    <w:rsid w:val="00A65371"/>
    <w:rsid w:val="00A65972"/>
    <w:rsid w:val="00A65D18"/>
    <w:rsid w:val="00A67055"/>
    <w:rsid w:val="00A702F8"/>
    <w:rsid w:val="00A71C96"/>
    <w:rsid w:val="00A73141"/>
    <w:rsid w:val="00A73612"/>
    <w:rsid w:val="00A74BE3"/>
    <w:rsid w:val="00A75F5F"/>
    <w:rsid w:val="00A76165"/>
    <w:rsid w:val="00A76225"/>
    <w:rsid w:val="00A7780B"/>
    <w:rsid w:val="00A77930"/>
    <w:rsid w:val="00A807D5"/>
    <w:rsid w:val="00A80D34"/>
    <w:rsid w:val="00A80FD8"/>
    <w:rsid w:val="00A80FFA"/>
    <w:rsid w:val="00A824C5"/>
    <w:rsid w:val="00A82754"/>
    <w:rsid w:val="00A8284F"/>
    <w:rsid w:val="00A82A35"/>
    <w:rsid w:val="00A83832"/>
    <w:rsid w:val="00A83DEB"/>
    <w:rsid w:val="00A84F6A"/>
    <w:rsid w:val="00A859C1"/>
    <w:rsid w:val="00A8666A"/>
    <w:rsid w:val="00A86D69"/>
    <w:rsid w:val="00A87694"/>
    <w:rsid w:val="00A90C55"/>
    <w:rsid w:val="00A91E2B"/>
    <w:rsid w:val="00A955A7"/>
    <w:rsid w:val="00A95905"/>
    <w:rsid w:val="00A96371"/>
    <w:rsid w:val="00A969D9"/>
    <w:rsid w:val="00A97A87"/>
    <w:rsid w:val="00AA06A4"/>
    <w:rsid w:val="00AA0F54"/>
    <w:rsid w:val="00AA1472"/>
    <w:rsid w:val="00AA1579"/>
    <w:rsid w:val="00AA2597"/>
    <w:rsid w:val="00AA263E"/>
    <w:rsid w:val="00AA4501"/>
    <w:rsid w:val="00AA45DE"/>
    <w:rsid w:val="00AA6B3F"/>
    <w:rsid w:val="00AA6D47"/>
    <w:rsid w:val="00AA6E1D"/>
    <w:rsid w:val="00AA77FE"/>
    <w:rsid w:val="00AA7807"/>
    <w:rsid w:val="00AA7D9F"/>
    <w:rsid w:val="00AB19C9"/>
    <w:rsid w:val="00AB1EEA"/>
    <w:rsid w:val="00AB259A"/>
    <w:rsid w:val="00AB2BC5"/>
    <w:rsid w:val="00AB3BCB"/>
    <w:rsid w:val="00AB4BD5"/>
    <w:rsid w:val="00AB67CA"/>
    <w:rsid w:val="00AB68B2"/>
    <w:rsid w:val="00AB74A8"/>
    <w:rsid w:val="00AC0E50"/>
    <w:rsid w:val="00AC1B06"/>
    <w:rsid w:val="00AC24D1"/>
    <w:rsid w:val="00AC262C"/>
    <w:rsid w:val="00AC274C"/>
    <w:rsid w:val="00AC3C75"/>
    <w:rsid w:val="00AC4A21"/>
    <w:rsid w:val="00AC4F30"/>
    <w:rsid w:val="00AC6714"/>
    <w:rsid w:val="00AC6906"/>
    <w:rsid w:val="00AD003F"/>
    <w:rsid w:val="00AD01A7"/>
    <w:rsid w:val="00AD0471"/>
    <w:rsid w:val="00AD12F8"/>
    <w:rsid w:val="00AD1A71"/>
    <w:rsid w:val="00AD1CA0"/>
    <w:rsid w:val="00AD2276"/>
    <w:rsid w:val="00AD2493"/>
    <w:rsid w:val="00AD2540"/>
    <w:rsid w:val="00AD2FBA"/>
    <w:rsid w:val="00AD30BC"/>
    <w:rsid w:val="00AD3A95"/>
    <w:rsid w:val="00AD4444"/>
    <w:rsid w:val="00AD47DA"/>
    <w:rsid w:val="00AD5AC2"/>
    <w:rsid w:val="00AD5E40"/>
    <w:rsid w:val="00AD6326"/>
    <w:rsid w:val="00AD68F0"/>
    <w:rsid w:val="00AD7065"/>
    <w:rsid w:val="00AD71D8"/>
    <w:rsid w:val="00AD7964"/>
    <w:rsid w:val="00AD7BD0"/>
    <w:rsid w:val="00AE0237"/>
    <w:rsid w:val="00AE064E"/>
    <w:rsid w:val="00AE0DEE"/>
    <w:rsid w:val="00AE0FFA"/>
    <w:rsid w:val="00AE10A7"/>
    <w:rsid w:val="00AE1599"/>
    <w:rsid w:val="00AE2AE5"/>
    <w:rsid w:val="00AE2E62"/>
    <w:rsid w:val="00AE35B0"/>
    <w:rsid w:val="00AE3677"/>
    <w:rsid w:val="00AE49AF"/>
    <w:rsid w:val="00AE4A62"/>
    <w:rsid w:val="00AE519F"/>
    <w:rsid w:val="00AE51DE"/>
    <w:rsid w:val="00AE53EA"/>
    <w:rsid w:val="00AE543E"/>
    <w:rsid w:val="00AE5D40"/>
    <w:rsid w:val="00AE5F4B"/>
    <w:rsid w:val="00AE663C"/>
    <w:rsid w:val="00AE6883"/>
    <w:rsid w:val="00AE68FE"/>
    <w:rsid w:val="00AE69CB"/>
    <w:rsid w:val="00AE6FD2"/>
    <w:rsid w:val="00AE7225"/>
    <w:rsid w:val="00AE794E"/>
    <w:rsid w:val="00AE7D04"/>
    <w:rsid w:val="00AF048C"/>
    <w:rsid w:val="00AF0AE1"/>
    <w:rsid w:val="00AF1535"/>
    <w:rsid w:val="00AF2BD4"/>
    <w:rsid w:val="00AF2DBF"/>
    <w:rsid w:val="00AF2F34"/>
    <w:rsid w:val="00AF3077"/>
    <w:rsid w:val="00AF3A37"/>
    <w:rsid w:val="00AF3D8D"/>
    <w:rsid w:val="00AF431E"/>
    <w:rsid w:val="00AF4755"/>
    <w:rsid w:val="00AF55BF"/>
    <w:rsid w:val="00AF60FB"/>
    <w:rsid w:val="00AF6186"/>
    <w:rsid w:val="00AF63F7"/>
    <w:rsid w:val="00AF6869"/>
    <w:rsid w:val="00AF6A85"/>
    <w:rsid w:val="00AF6C01"/>
    <w:rsid w:val="00AF6F32"/>
    <w:rsid w:val="00AF7159"/>
    <w:rsid w:val="00AFB71A"/>
    <w:rsid w:val="00B0080D"/>
    <w:rsid w:val="00B0197D"/>
    <w:rsid w:val="00B029FD"/>
    <w:rsid w:val="00B02BD9"/>
    <w:rsid w:val="00B03382"/>
    <w:rsid w:val="00B0378D"/>
    <w:rsid w:val="00B037EC"/>
    <w:rsid w:val="00B0404A"/>
    <w:rsid w:val="00B04FC5"/>
    <w:rsid w:val="00B04FC7"/>
    <w:rsid w:val="00B06ABB"/>
    <w:rsid w:val="00B070C6"/>
    <w:rsid w:val="00B11222"/>
    <w:rsid w:val="00B11B6F"/>
    <w:rsid w:val="00B11C2D"/>
    <w:rsid w:val="00B13AA2"/>
    <w:rsid w:val="00B13B3B"/>
    <w:rsid w:val="00B13FF1"/>
    <w:rsid w:val="00B14060"/>
    <w:rsid w:val="00B146A1"/>
    <w:rsid w:val="00B14A3D"/>
    <w:rsid w:val="00B14ACF"/>
    <w:rsid w:val="00B14D91"/>
    <w:rsid w:val="00B1515D"/>
    <w:rsid w:val="00B15F13"/>
    <w:rsid w:val="00B1649F"/>
    <w:rsid w:val="00B17100"/>
    <w:rsid w:val="00B17140"/>
    <w:rsid w:val="00B17EF8"/>
    <w:rsid w:val="00B20007"/>
    <w:rsid w:val="00B2069A"/>
    <w:rsid w:val="00B216FC"/>
    <w:rsid w:val="00B21B12"/>
    <w:rsid w:val="00B23172"/>
    <w:rsid w:val="00B25DB1"/>
    <w:rsid w:val="00B25E01"/>
    <w:rsid w:val="00B25F16"/>
    <w:rsid w:val="00B26092"/>
    <w:rsid w:val="00B260D0"/>
    <w:rsid w:val="00B2688D"/>
    <w:rsid w:val="00B26B3B"/>
    <w:rsid w:val="00B26D75"/>
    <w:rsid w:val="00B27F9D"/>
    <w:rsid w:val="00B30BC2"/>
    <w:rsid w:val="00B31367"/>
    <w:rsid w:val="00B31E4F"/>
    <w:rsid w:val="00B327D7"/>
    <w:rsid w:val="00B32A5C"/>
    <w:rsid w:val="00B33017"/>
    <w:rsid w:val="00B3323D"/>
    <w:rsid w:val="00B339CE"/>
    <w:rsid w:val="00B35A86"/>
    <w:rsid w:val="00B3614C"/>
    <w:rsid w:val="00B36EFD"/>
    <w:rsid w:val="00B37E02"/>
    <w:rsid w:val="00B40652"/>
    <w:rsid w:val="00B415B4"/>
    <w:rsid w:val="00B42812"/>
    <w:rsid w:val="00B42941"/>
    <w:rsid w:val="00B42F43"/>
    <w:rsid w:val="00B4335F"/>
    <w:rsid w:val="00B4396E"/>
    <w:rsid w:val="00B44485"/>
    <w:rsid w:val="00B449A4"/>
    <w:rsid w:val="00B45316"/>
    <w:rsid w:val="00B45399"/>
    <w:rsid w:val="00B45B30"/>
    <w:rsid w:val="00B45E9E"/>
    <w:rsid w:val="00B46662"/>
    <w:rsid w:val="00B479C5"/>
    <w:rsid w:val="00B47C90"/>
    <w:rsid w:val="00B50640"/>
    <w:rsid w:val="00B51C45"/>
    <w:rsid w:val="00B51E2A"/>
    <w:rsid w:val="00B527B0"/>
    <w:rsid w:val="00B52D59"/>
    <w:rsid w:val="00B5312B"/>
    <w:rsid w:val="00B543FE"/>
    <w:rsid w:val="00B550AF"/>
    <w:rsid w:val="00B55203"/>
    <w:rsid w:val="00B55FD6"/>
    <w:rsid w:val="00B60185"/>
    <w:rsid w:val="00B60272"/>
    <w:rsid w:val="00B60441"/>
    <w:rsid w:val="00B609C3"/>
    <w:rsid w:val="00B6107B"/>
    <w:rsid w:val="00B62716"/>
    <w:rsid w:val="00B63C90"/>
    <w:rsid w:val="00B63CB9"/>
    <w:rsid w:val="00B6426E"/>
    <w:rsid w:val="00B64389"/>
    <w:rsid w:val="00B651AC"/>
    <w:rsid w:val="00B657A4"/>
    <w:rsid w:val="00B65910"/>
    <w:rsid w:val="00B6630C"/>
    <w:rsid w:val="00B66C4B"/>
    <w:rsid w:val="00B67546"/>
    <w:rsid w:val="00B678A1"/>
    <w:rsid w:val="00B7036A"/>
    <w:rsid w:val="00B707E1"/>
    <w:rsid w:val="00B709FF"/>
    <w:rsid w:val="00B70AB0"/>
    <w:rsid w:val="00B70AE9"/>
    <w:rsid w:val="00B720F8"/>
    <w:rsid w:val="00B72F59"/>
    <w:rsid w:val="00B73061"/>
    <w:rsid w:val="00B73475"/>
    <w:rsid w:val="00B73E21"/>
    <w:rsid w:val="00B73EDB"/>
    <w:rsid w:val="00B754B1"/>
    <w:rsid w:val="00B755C0"/>
    <w:rsid w:val="00B7620F"/>
    <w:rsid w:val="00B76435"/>
    <w:rsid w:val="00B77033"/>
    <w:rsid w:val="00B7703E"/>
    <w:rsid w:val="00B77B1D"/>
    <w:rsid w:val="00B80616"/>
    <w:rsid w:val="00B80848"/>
    <w:rsid w:val="00B80A8C"/>
    <w:rsid w:val="00B80E85"/>
    <w:rsid w:val="00B81E4D"/>
    <w:rsid w:val="00B81EAC"/>
    <w:rsid w:val="00B81EB7"/>
    <w:rsid w:val="00B82677"/>
    <w:rsid w:val="00B82B46"/>
    <w:rsid w:val="00B82B9D"/>
    <w:rsid w:val="00B8322B"/>
    <w:rsid w:val="00B8338F"/>
    <w:rsid w:val="00B8371B"/>
    <w:rsid w:val="00B846FC"/>
    <w:rsid w:val="00B84F6C"/>
    <w:rsid w:val="00B853A0"/>
    <w:rsid w:val="00B853F0"/>
    <w:rsid w:val="00B85B21"/>
    <w:rsid w:val="00B863CB"/>
    <w:rsid w:val="00B86759"/>
    <w:rsid w:val="00B86862"/>
    <w:rsid w:val="00B875B1"/>
    <w:rsid w:val="00B902CC"/>
    <w:rsid w:val="00B91366"/>
    <w:rsid w:val="00B91CC1"/>
    <w:rsid w:val="00B91D7A"/>
    <w:rsid w:val="00B9255B"/>
    <w:rsid w:val="00B92D09"/>
    <w:rsid w:val="00B941B6"/>
    <w:rsid w:val="00B949E7"/>
    <w:rsid w:val="00B9529C"/>
    <w:rsid w:val="00B95A7A"/>
    <w:rsid w:val="00B95AEA"/>
    <w:rsid w:val="00B9629C"/>
    <w:rsid w:val="00B96D64"/>
    <w:rsid w:val="00B97015"/>
    <w:rsid w:val="00B974A7"/>
    <w:rsid w:val="00B974D0"/>
    <w:rsid w:val="00B97DB3"/>
    <w:rsid w:val="00BA0BAE"/>
    <w:rsid w:val="00BA0D39"/>
    <w:rsid w:val="00BA144A"/>
    <w:rsid w:val="00BA1459"/>
    <w:rsid w:val="00BA1AF9"/>
    <w:rsid w:val="00BA21F6"/>
    <w:rsid w:val="00BA30C3"/>
    <w:rsid w:val="00BA366D"/>
    <w:rsid w:val="00BA3918"/>
    <w:rsid w:val="00BA3EE5"/>
    <w:rsid w:val="00BA4208"/>
    <w:rsid w:val="00BA4687"/>
    <w:rsid w:val="00BA51D5"/>
    <w:rsid w:val="00BA5570"/>
    <w:rsid w:val="00BA5ECB"/>
    <w:rsid w:val="00BA6790"/>
    <w:rsid w:val="00BA6D61"/>
    <w:rsid w:val="00BB0190"/>
    <w:rsid w:val="00BB01C7"/>
    <w:rsid w:val="00BB02AC"/>
    <w:rsid w:val="00BB0CE9"/>
    <w:rsid w:val="00BB1687"/>
    <w:rsid w:val="00BB1C26"/>
    <w:rsid w:val="00BB2964"/>
    <w:rsid w:val="00BB4826"/>
    <w:rsid w:val="00BB4E05"/>
    <w:rsid w:val="00BB5F06"/>
    <w:rsid w:val="00BB5F76"/>
    <w:rsid w:val="00BB6892"/>
    <w:rsid w:val="00BB6E4D"/>
    <w:rsid w:val="00BB6E6A"/>
    <w:rsid w:val="00BB7EF8"/>
    <w:rsid w:val="00BC00AE"/>
    <w:rsid w:val="00BC0538"/>
    <w:rsid w:val="00BC06C1"/>
    <w:rsid w:val="00BC081B"/>
    <w:rsid w:val="00BC0AE7"/>
    <w:rsid w:val="00BC108D"/>
    <w:rsid w:val="00BC2134"/>
    <w:rsid w:val="00BC33BC"/>
    <w:rsid w:val="00BC36D2"/>
    <w:rsid w:val="00BC42C1"/>
    <w:rsid w:val="00BC6086"/>
    <w:rsid w:val="00BC6209"/>
    <w:rsid w:val="00BC7146"/>
    <w:rsid w:val="00BC791C"/>
    <w:rsid w:val="00BC7E6F"/>
    <w:rsid w:val="00BD0F1E"/>
    <w:rsid w:val="00BD13DF"/>
    <w:rsid w:val="00BD27F0"/>
    <w:rsid w:val="00BD3111"/>
    <w:rsid w:val="00BD31EB"/>
    <w:rsid w:val="00BD324D"/>
    <w:rsid w:val="00BD429B"/>
    <w:rsid w:val="00BD48B0"/>
    <w:rsid w:val="00BD4B12"/>
    <w:rsid w:val="00BD4E62"/>
    <w:rsid w:val="00BD605A"/>
    <w:rsid w:val="00BD77C1"/>
    <w:rsid w:val="00BD7930"/>
    <w:rsid w:val="00BE0554"/>
    <w:rsid w:val="00BE0969"/>
    <w:rsid w:val="00BE09FC"/>
    <w:rsid w:val="00BE0E71"/>
    <w:rsid w:val="00BE141C"/>
    <w:rsid w:val="00BE16BF"/>
    <w:rsid w:val="00BE1C29"/>
    <w:rsid w:val="00BE1E6A"/>
    <w:rsid w:val="00BE1EE2"/>
    <w:rsid w:val="00BE1F28"/>
    <w:rsid w:val="00BE25A0"/>
    <w:rsid w:val="00BE2A6F"/>
    <w:rsid w:val="00BE2E5D"/>
    <w:rsid w:val="00BE381D"/>
    <w:rsid w:val="00BE3833"/>
    <w:rsid w:val="00BE3E7D"/>
    <w:rsid w:val="00BE3F8C"/>
    <w:rsid w:val="00BE41F0"/>
    <w:rsid w:val="00BE53A5"/>
    <w:rsid w:val="00BE693E"/>
    <w:rsid w:val="00BE6B3E"/>
    <w:rsid w:val="00BE70FE"/>
    <w:rsid w:val="00BE7A5B"/>
    <w:rsid w:val="00BF0527"/>
    <w:rsid w:val="00BF059F"/>
    <w:rsid w:val="00BF0880"/>
    <w:rsid w:val="00BF088F"/>
    <w:rsid w:val="00BF0C87"/>
    <w:rsid w:val="00BF0DB1"/>
    <w:rsid w:val="00BF3093"/>
    <w:rsid w:val="00BF32B8"/>
    <w:rsid w:val="00BF4448"/>
    <w:rsid w:val="00BF4B62"/>
    <w:rsid w:val="00BF542E"/>
    <w:rsid w:val="00BF569C"/>
    <w:rsid w:val="00BF56E2"/>
    <w:rsid w:val="00BF595C"/>
    <w:rsid w:val="00BF6477"/>
    <w:rsid w:val="00BF65B7"/>
    <w:rsid w:val="00BF6C30"/>
    <w:rsid w:val="00BF70AE"/>
    <w:rsid w:val="00BF72A3"/>
    <w:rsid w:val="00BF7E3A"/>
    <w:rsid w:val="00C00833"/>
    <w:rsid w:val="00C01076"/>
    <w:rsid w:val="00C01624"/>
    <w:rsid w:val="00C01698"/>
    <w:rsid w:val="00C02F1C"/>
    <w:rsid w:val="00C03B34"/>
    <w:rsid w:val="00C03D5E"/>
    <w:rsid w:val="00C03F35"/>
    <w:rsid w:val="00C040BF"/>
    <w:rsid w:val="00C05BC1"/>
    <w:rsid w:val="00C05E57"/>
    <w:rsid w:val="00C07302"/>
    <w:rsid w:val="00C07380"/>
    <w:rsid w:val="00C074F5"/>
    <w:rsid w:val="00C07D58"/>
    <w:rsid w:val="00C10A4E"/>
    <w:rsid w:val="00C10C48"/>
    <w:rsid w:val="00C10FF3"/>
    <w:rsid w:val="00C1293B"/>
    <w:rsid w:val="00C141BA"/>
    <w:rsid w:val="00C1449C"/>
    <w:rsid w:val="00C14CAF"/>
    <w:rsid w:val="00C16072"/>
    <w:rsid w:val="00C162DB"/>
    <w:rsid w:val="00C1666D"/>
    <w:rsid w:val="00C2070E"/>
    <w:rsid w:val="00C20974"/>
    <w:rsid w:val="00C2136C"/>
    <w:rsid w:val="00C21446"/>
    <w:rsid w:val="00C22550"/>
    <w:rsid w:val="00C225DC"/>
    <w:rsid w:val="00C22631"/>
    <w:rsid w:val="00C22D01"/>
    <w:rsid w:val="00C231F9"/>
    <w:rsid w:val="00C235DF"/>
    <w:rsid w:val="00C2371A"/>
    <w:rsid w:val="00C23D9A"/>
    <w:rsid w:val="00C2441D"/>
    <w:rsid w:val="00C24B25"/>
    <w:rsid w:val="00C24EC7"/>
    <w:rsid w:val="00C25053"/>
    <w:rsid w:val="00C25536"/>
    <w:rsid w:val="00C25EE7"/>
    <w:rsid w:val="00C26457"/>
    <w:rsid w:val="00C26F05"/>
    <w:rsid w:val="00C2712E"/>
    <w:rsid w:val="00C27832"/>
    <w:rsid w:val="00C2EDD8"/>
    <w:rsid w:val="00C30A86"/>
    <w:rsid w:val="00C32259"/>
    <w:rsid w:val="00C3259E"/>
    <w:rsid w:val="00C348A0"/>
    <w:rsid w:val="00C348CA"/>
    <w:rsid w:val="00C352FF"/>
    <w:rsid w:val="00C358BA"/>
    <w:rsid w:val="00C35FE8"/>
    <w:rsid w:val="00C36283"/>
    <w:rsid w:val="00C363FF"/>
    <w:rsid w:val="00C36E77"/>
    <w:rsid w:val="00C36EF7"/>
    <w:rsid w:val="00C3D97C"/>
    <w:rsid w:val="00C407E1"/>
    <w:rsid w:val="00C40EC7"/>
    <w:rsid w:val="00C411B1"/>
    <w:rsid w:val="00C41402"/>
    <w:rsid w:val="00C4143C"/>
    <w:rsid w:val="00C4181A"/>
    <w:rsid w:val="00C41C69"/>
    <w:rsid w:val="00C43521"/>
    <w:rsid w:val="00C43DBD"/>
    <w:rsid w:val="00C440CE"/>
    <w:rsid w:val="00C442DE"/>
    <w:rsid w:val="00C445EF"/>
    <w:rsid w:val="00C44ACF"/>
    <w:rsid w:val="00C44B3C"/>
    <w:rsid w:val="00C44E27"/>
    <w:rsid w:val="00C45E12"/>
    <w:rsid w:val="00C468F0"/>
    <w:rsid w:val="00C47127"/>
    <w:rsid w:val="00C4741F"/>
    <w:rsid w:val="00C474F2"/>
    <w:rsid w:val="00C4790C"/>
    <w:rsid w:val="00C47FFE"/>
    <w:rsid w:val="00C5000A"/>
    <w:rsid w:val="00C50404"/>
    <w:rsid w:val="00C5098F"/>
    <w:rsid w:val="00C50B5E"/>
    <w:rsid w:val="00C50DD8"/>
    <w:rsid w:val="00C50F20"/>
    <w:rsid w:val="00C51643"/>
    <w:rsid w:val="00C516D1"/>
    <w:rsid w:val="00C51FCF"/>
    <w:rsid w:val="00C52805"/>
    <w:rsid w:val="00C52949"/>
    <w:rsid w:val="00C52D15"/>
    <w:rsid w:val="00C52FBD"/>
    <w:rsid w:val="00C53347"/>
    <w:rsid w:val="00C53A1F"/>
    <w:rsid w:val="00C55AD3"/>
    <w:rsid w:val="00C60690"/>
    <w:rsid w:val="00C616CB"/>
    <w:rsid w:val="00C64E03"/>
    <w:rsid w:val="00C65042"/>
    <w:rsid w:val="00C65214"/>
    <w:rsid w:val="00C66FFF"/>
    <w:rsid w:val="00C6703D"/>
    <w:rsid w:val="00C67A7A"/>
    <w:rsid w:val="00C67E5F"/>
    <w:rsid w:val="00C67E9A"/>
    <w:rsid w:val="00C70775"/>
    <w:rsid w:val="00C70DA5"/>
    <w:rsid w:val="00C714E9"/>
    <w:rsid w:val="00C71C25"/>
    <w:rsid w:val="00C723E2"/>
    <w:rsid w:val="00C72751"/>
    <w:rsid w:val="00C72AC1"/>
    <w:rsid w:val="00C72E6D"/>
    <w:rsid w:val="00C73E49"/>
    <w:rsid w:val="00C743DB"/>
    <w:rsid w:val="00C746E9"/>
    <w:rsid w:val="00C75692"/>
    <w:rsid w:val="00C757DC"/>
    <w:rsid w:val="00C76443"/>
    <w:rsid w:val="00C76737"/>
    <w:rsid w:val="00C76AC6"/>
    <w:rsid w:val="00C76EF3"/>
    <w:rsid w:val="00C76F96"/>
    <w:rsid w:val="00C80137"/>
    <w:rsid w:val="00C80957"/>
    <w:rsid w:val="00C80AD4"/>
    <w:rsid w:val="00C81FCF"/>
    <w:rsid w:val="00C82EBC"/>
    <w:rsid w:val="00C83CA8"/>
    <w:rsid w:val="00C850FE"/>
    <w:rsid w:val="00C865F4"/>
    <w:rsid w:val="00C86E1F"/>
    <w:rsid w:val="00C8745B"/>
    <w:rsid w:val="00C87A90"/>
    <w:rsid w:val="00C90060"/>
    <w:rsid w:val="00C9035B"/>
    <w:rsid w:val="00C90474"/>
    <w:rsid w:val="00C90AB7"/>
    <w:rsid w:val="00C91A08"/>
    <w:rsid w:val="00C92000"/>
    <w:rsid w:val="00C92255"/>
    <w:rsid w:val="00C92563"/>
    <w:rsid w:val="00C9481D"/>
    <w:rsid w:val="00C96216"/>
    <w:rsid w:val="00C9709E"/>
    <w:rsid w:val="00C97624"/>
    <w:rsid w:val="00C97648"/>
    <w:rsid w:val="00C978BC"/>
    <w:rsid w:val="00C97E2D"/>
    <w:rsid w:val="00CA0096"/>
    <w:rsid w:val="00CA03FD"/>
    <w:rsid w:val="00CA08E0"/>
    <w:rsid w:val="00CA0952"/>
    <w:rsid w:val="00CA0A42"/>
    <w:rsid w:val="00CA2121"/>
    <w:rsid w:val="00CA2C7E"/>
    <w:rsid w:val="00CA3337"/>
    <w:rsid w:val="00CA34BC"/>
    <w:rsid w:val="00CA4386"/>
    <w:rsid w:val="00CA482E"/>
    <w:rsid w:val="00CA51F5"/>
    <w:rsid w:val="00CA541B"/>
    <w:rsid w:val="00CA5A5F"/>
    <w:rsid w:val="00CA5C58"/>
    <w:rsid w:val="00CB04FB"/>
    <w:rsid w:val="00CB0B09"/>
    <w:rsid w:val="00CB2AF9"/>
    <w:rsid w:val="00CB43CD"/>
    <w:rsid w:val="00CB44AC"/>
    <w:rsid w:val="00CB4BBD"/>
    <w:rsid w:val="00CB5460"/>
    <w:rsid w:val="00CB5501"/>
    <w:rsid w:val="00CB5C42"/>
    <w:rsid w:val="00CB5FB1"/>
    <w:rsid w:val="00CB6080"/>
    <w:rsid w:val="00CB61F1"/>
    <w:rsid w:val="00CB6603"/>
    <w:rsid w:val="00CB69BD"/>
    <w:rsid w:val="00CB7121"/>
    <w:rsid w:val="00CB7932"/>
    <w:rsid w:val="00CB7ADB"/>
    <w:rsid w:val="00CC10D7"/>
    <w:rsid w:val="00CC128A"/>
    <w:rsid w:val="00CC1DE5"/>
    <w:rsid w:val="00CC2B60"/>
    <w:rsid w:val="00CC3101"/>
    <w:rsid w:val="00CC3B25"/>
    <w:rsid w:val="00CC46AB"/>
    <w:rsid w:val="00CC505A"/>
    <w:rsid w:val="00CC6042"/>
    <w:rsid w:val="00CC6957"/>
    <w:rsid w:val="00CC6E42"/>
    <w:rsid w:val="00CC77B2"/>
    <w:rsid w:val="00CC7D12"/>
    <w:rsid w:val="00CD13B3"/>
    <w:rsid w:val="00CD1E9F"/>
    <w:rsid w:val="00CD2C4B"/>
    <w:rsid w:val="00CD2F1B"/>
    <w:rsid w:val="00CD3442"/>
    <w:rsid w:val="00CD35DE"/>
    <w:rsid w:val="00CD37F0"/>
    <w:rsid w:val="00CD3D32"/>
    <w:rsid w:val="00CD4B47"/>
    <w:rsid w:val="00CD4E2E"/>
    <w:rsid w:val="00CD4ECF"/>
    <w:rsid w:val="00CD5B4D"/>
    <w:rsid w:val="00CD5B58"/>
    <w:rsid w:val="00CD647A"/>
    <w:rsid w:val="00CD660A"/>
    <w:rsid w:val="00CD676C"/>
    <w:rsid w:val="00CD68B2"/>
    <w:rsid w:val="00CD72D3"/>
    <w:rsid w:val="00CE0C08"/>
    <w:rsid w:val="00CE14F8"/>
    <w:rsid w:val="00CE1B5C"/>
    <w:rsid w:val="00CE1DF8"/>
    <w:rsid w:val="00CE273A"/>
    <w:rsid w:val="00CE2EFE"/>
    <w:rsid w:val="00CE315D"/>
    <w:rsid w:val="00CE3391"/>
    <w:rsid w:val="00CE5A6B"/>
    <w:rsid w:val="00CE715D"/>
    <w:rsid w:val="00CE72CB"/>
    <w:rsid w:val="00CE7311"/>
    <w:rsid w:val="00CE73BB"/>
    <w:rsid w:val="00CF1163"/>
    <w:rsid w:val="00CF11B2"/>
    <w:rsid w:val="00CF12D2"/>
    <w:rsid w:val="00CF12D7"/>
    <w:rsid w:val="00CF2CAE"/>
    <w:rsid w:val="00CF30A1"/>
    <w:rsid w:val="00CF33D7"/>
    <w:rsid w:val="00CF39D6"/>
    <w:rsid w:val="00CF435D"/>
    <w:rsid w:val="00CF45C6"/>
    <w:rsid w:val="00CF4D61"/>
    <w:rsid w:val="00CF6CC9"/>
    <w:rsid w:val="00CF7804"/>
    <w:rsid w:val="00CF7E60"/>
    <w:rsid w:val="00CF7FF3"/>
    <w:rsid w:val="00D004BD"/>
    <w:rsid w:val="00D004C4"/>
    <w:rsid w:val="00D008FB"/>
    <w:rsid w:val="00D00D06"/>
    <w:rsid w:val="00D02393"/>
    <w:rsid w:val="00D02533"/>
    <w:rsid w:val="00D028C5"/>
    <w:rsid w:val="00D039E1"/>
    <w:rsid w:val="00D03E50"/>
    <w:rsid w:val="00D050E7"/>
    <w:rsid w:val="00D05242"/>
    <w:rsid w:val="00D058F9"/>
    <w:rsid w:val="00D06538"/>
    <w:rsid w:val="00D102C5"/>
    <w:rsid w:val="00D1075B"/>
    <w:rsid w:val="00D10DA5"/>
    <w:rsid w:val="00D12401"/>
    <w:rsid w:val="00D12A5D"/>
    <w:rsid w:val="00D12D9C"/>
    <w:rsid w:val="00D13E6A"/>
    <w:rsid w:val="00D14847"/>
    <w:rsid w:val="00D15C2D"/>
    <w:rsid w:val="00D16660"/>
    <w:rsid w:val="00D16DDC"/>
    <w:rsid w:val="00D17A9B"/>
    <w:rsid w:val="00D17BE9"/>
    <w:rsid w:val="00D20761"/>
    <w:rsid w:val="00D2281F"/>
    <w:rsid w:val="00D22C5D"/>
    <w:rsid w:val="00D22F3F"/>
    <w:rsid w:val="00D23B60"/>
    <w:rsid w:val="00D23C98"/>
    <w:rsid w:val="00D24253"/>
    <w:rsid w:val="00D2428B"/>
    <w:rsid w:val="00D24947"/>
    <w:rsid w:val="00D25405"/>
    <w:rsid w:val="00D26D69"/>
    <w:rsid w:val="00D27090"/>
    <w:rsid w:val="00D274D5"/>
    <w:rsid w:val="00D27E8E"/>
    <w:rsid w:val="00D27F6C"/>
    <w:rsid w:val="00D312A7"/>
    <w:rsid w:val="00D32BCE"/>
    <w:rsid w:val="00D3405C"/>
    <w:rsid w:val="00D36D1D"/>
    <w:rsid w:val="00D3719C"/>
    <w:rsid w:val="00D37CDF"/>
    <w:rsid w:val="00D37F67"/>
    <w:rsid w:val="00D408DA"/>
    <w:rsid w:val="00D4090F"/>
    <w:rsid w:val="00D40F13"/>
    <w:rsid w:val="00D41181"/>
    <w:rsid w:val="00D41614"/>
    <w:rsid w:val="00D41E75"/>
    <w:rsid w:val="00D421E8"/>
    <w:rsid w:val="00D42A68"/>
    <w:rsid w:val="00D42A85"/>
    <w:rsid w:val="00D430D8"/>
    <w:rsid w:val="00D438DB"/>
    <w:rsid w:val="00D43B58"/>
    <w:rsid w:val="00D43BFD"/>
    <w:rsid w:val="00D43CE4"/>
    <w:rsid w:val="00D43F36"/>
    <w:rsid w:val="00D44CBD"/>
    <w:rsid w:val="00D4500E"/>
    <w:rsid w:val="00D46FAC"/>
    <w:rsid w:val="00D47AB0"/>
    <w:rsid w:val="00D47C74"/>
    <w:rsid w:val="00D47C95"/>
    <w:rsid w:val="00D47E69"/>
    <w:rsid w:val="00D47F1B"/>
    <w:rsid w:val="00D47F2D"/>
    <w:rsid w:val="00D50332"/>
    <w:rsid w:val="00D50C13"/>
    <w:rsid w:val="00D50E24"/>
    <w:rsid w:val="00D5150A"/>
    <w:rsid w:val="00D5212A"/>
    <w:rsid w:val="00D52BA0"/>
    <w:rsid w:val="00D5327D"/>
    <w:rsid w:val="00D5350C"/>
    <w:rsid w:val="00D53A2E"/>
    <w:rsid w:val="00D53AA3"/>
    <w:rsid w:val="00D55D6B"/>
    <w:rsid w:val="00D561F2"/>
    <w:rsid w:val="00D56273"/>
    <w:rsid w:val="00D5633F"/>
    <w:rsid w:val="00D563D4"/>
    <w:rsid w:val="00D564AA"/>
    <w:rsid w:val="00D56BB8"/>
    <w:rsid w:val="00D5746E"/>
    <w:rsid w:val="00D57611"/>
    <w:rsid w:val="00D576A0"/>
    <w:rsid w:val="00D57CEC"/>
    <w:rsid w:val="00D57D29"/>
    <w:rsid w:val="00D6047C"/>
    <w:rsid w:val="00D61B22"/>
    <w:rsid w:val="00D62287"/>
    <w:rsid w:val="00D63235"/>
    <w:rsid w:val="00D63433"/>
    <w:rsid w:val="00D63B3E"/>
    <w:rsid w:val="00D64FFC"/>
    <w:rsid w:val="00D65316"/>
    <w:rsid w:val="00D659F6"/>
    <w:rsid w:val="00D65EBB"/>
    <w:rsid w:val="00D67637"/>
    <w:rsid w:val="00D70A71"/>
    <w:rsid w:val="00D70F64"/>
    <w:rsid w:val="00D71852"/>
    <w:rsid w:val="00D72529"/>
    <w:rsid w:val="00D72D6C"/>
    <w:rsid w:val="00D7400E"/>
    <w:rsid w:val="00D74022"/>
    <w:rsid w:val="00D74329"/>
    <w:rsid w:val="00D74D67"/>
    <w:rsid w:val="00D74F0F"/>
    <w:rsid w:val="00D750C3"/>
    <w:rsid w:val="00D75BF8"/>
    <w:rsid w:val="00D76DA2"/>
    <w:rsid w:val="00D76F2B"/>
    <w:rsid w:val="00D81C39"/>
    <w:rsid w:val="00D81CF7"/>
    <w:rsid w:val="00D833EF"/>
    <w:rsid w:val="00D83685"/>
    <w:rsid w:val="00D841F4"/>
    <w:rsid w:val="00D843C0"/>
    <w:rsid w:val="00D8461F"/>
    <w:rsid w:val="00D849FA"/>
    <w:rsid w:val="00D855E2"/>
    <w:rsid w:val="00D8640F"/>
    <w:rsid w:val="00D876D0"/>
    <w:rsid w:val="00D877AD"/>
    <w:rsid w:val="00D87953"/>
    <w:rsid w:val="00D87B97"/>
    <w:rsid w:val="00D90839"/>
    <w:rsid w:val="00D90CED"/>
    <w:rsid w:val="00D91DFB"/>
    <w:rsid w:val="00D92181"/>
    <w:rsid w:val="00D9270A"/>
    <w:rsid w:val="00D93757"/>
    <w:rsid w:val="00D94469"/>
    <w:rsid w:val="00D94CEC"/>
    <w:rsid w:val="00D951A1"/>
    <w:rsid w:val="00D961B7"/>
    <w:rsid w:val="00D96728"/>
    <w:rsid w:val="00D96BA6"/>
    <w:rsid w:val="00D975BD"/>
    <w:rsid w:val="00D97732"/>
    <w:rsid w:val="00D97E55"/>
    <w:rsid w:val="00DA0194"/>
    <w:rsid w:val="00DA08D0"/>
    <w:rsid w:val="00DA0D9B"/>
    <w:rsid w:val="00DA234A"/>
    <w:rsid w:val="00DA311C"/>
    <w:rsid w:val="00DA372D"/>
    <w:rsid w:val="00DA54D6"/>
    <w:rsid w:val="00DB07A9"/>
    <w:rsid w:val="00DB1982"/>
    <w:rsid w:val="00DB2513"/>
    <w:rsid w:val="00DB2723"/>
    <w:rsid w:val="00DB2B06"/>
    <w:rsid w:val="00DB3091"/>
    <w:rsid w:val="00DB30DB"/>
    <w:rsid w:val="00DB4764"/>
    <w:rsid w:val="00DB4FE4"/>
    <w:rsid w:val="00DB5189"/>
    <w:rsid w:val="00DB5283"/>
    <w:rsid w:val="00DB5658"/>
    <w:rsid w:val="00DB5AF0"/>
    <w:rsid w:val="00DB5D9E"/>
    <w:rsid w:val="00DB5FE2"/>
    <w:rsid w:val="00DB7280"/>
    <w:rsid w:val="00DB7504"/>
    <w:rsid w:val="00DB7A68"/>
    <w:rsid w:val="00DB7C99"/>
    <w:rsid w:val="00DC0182"/>
    <w:rsid w:val="00DC0291"/>
    <w:rsid w:val="00DC067D"/>
    <w:rsid w:val="00DC0FE9"/>
    <w:rsid w:val="00DC1607"/>
    <w:rsid w:val="00DC1EFC"/>
    <w:rsid w:val="00DC2117"/>
    <w:rsid w:val="00DC248D"/>
    <w:rsid w:val="00DC2A9A"/>
    <w:rsid w:val="00DC2EBD"/>
    <w:rsid w:val="00DC442A"/>
    <w:rsid w:val="00DC542A"/>
    <w:rsid w:val="00DC5B7A"/>
    <w:rsid w:val="00DC5B81"/>
    <w:rsid w:val="00DC643B"/>
    <w:rsid w:val="00DC65E0"/>
    <w:rsid w:val="00DC6CE8"/>
    <w:rsid w:val="00DD162F"/>
    <w:rsid w:val="00DD272E"/>
    <w:rsid w:val="00DD353B"/>
    <w:rsid w:val="00DD3588"/>
    <w:rsid w:val="00DD3764"/>
    <w:rsid w:val="00DD3AF0"/>
    <w:rsid w:val="00DD3D41"/>
    <w:rsid w:val="00DD4726"/>
    <w:rsid w:val="00DD4D32"/>
    <w:rsid w:val="00DD5295"/>
    <w:rsid w:val="00DD57A0"/>
    <w:rsid w:val="00DD5ECA"/>
    <w:rsid w:val="00DD6F54"/>
    <w:rsid w:val="00DD794A"/>
    <w:rsid w:val="00DD7F1D"/>
    <w:rsid w:val="00DE03F0"/>
    <w:rsid w:val="00DE11F1"/>
    <w:rsid w:val="00DE1CBE"/>
    <w:rsid w:val="00DE22D5"/>
    <w:rsid w:val="00DE2BF5"/>
    <w:rsid w:val="00DE3511"/>
    <w:rsid w:val="00DE449A"/>
    <w:rsid w:val="00DE456C"/>
    <w:rsid w:val="00DE45C1"/>
    <w:rsid w:val="00DE4990"/>
    <w:rsid w:val="00DE4DA3"/>
    <w:rsid w:val="00DE5DE8"/>
    <w:rsid w:val="00DE60C2"/>
    <w:rsid w:val="00DE7A62"/>
    <w:rsid w:val="00DF0BC2"/>
    <w:rsid w:val="00DF1886"/>
    <w:rsid w:val="00DF224D"/>
    <w:rsid w:val="00DF33CE"/>
    <w:rsid w:val="00DF3D6C"/>
    <w:rsid w:val="00DF3D6D"/>
    <w:rsid w:val="00DF3E63"/>
    <w:rsid w:val="00DF4130"/>
    <w:rsid w:val="00DF5260"/>
    <w:rsid w:val="00DF52E8"/>
    <w:rsid w:val="00DF5F9A"/>
    <w:rsid w:val="00DF6B7F"/>
    <w:rsid w:val="00DF7AA4"/>
    <w:rsid w:val="00DF7C5A"/>
    <w:rsid w:val="00E00180"/>
    <w:rsid w:val="00E00B3D"/>
    <w:rsid w:val="00E00EBF"/>
    <w:rsid w:val="00E011E1"/>
    <w:rsid w:val="00E014D4"/>
    <w:rsid w:val="00E016AB"/>
    <w:rsid w:val="00E01786"/>
    <w:rsid w:val="00E01EE0"/>
    <w:rsid w:val="00E02FCD"/>
    <w:rsid w:val="00E038F1"/>
    <w:rsid w:val="00E039D0"/>
    <w:rsid w:val="00E0431D"/>
    <w:rsid w:val="00E043FD"/>
    <w:rsid w:val="00E04C98"/>
    <w:rsid w:val="00E05352"/>
    <w:rsid w:val="00E05813"/>
    <w:rsid w:val="00E05D07"/>
    <w:rsid w:val="00E0759D"/>
    <w:rsid w:val="00E10786"/>
    <w:rsid w:val="00E10897"/>
    <w:rsid w:val="00E11253"/>
    <w:rsid w:val="00E120F4"/>
    <w:rsid w:val="00E12549"/>
    <w:rsid w:val="00E12BB8"/>
    <w:rsid w:val="00E13BB9"/>
    <w:rsid w:val="00E14024"/>
    <w:rsid w:val="00E14435"/>
    <w:rsid w:val="00E15F53"/>
    <w:rsid w:val="00E17308"/>
    <w:rsid w:val="00E17455"/>
    <w:rsid w:val="00E175D4"/>
    <w:rsid w:val="00E1776E"/>
    <w:rsid w:val="00E17EB7"/>
    <w:rsid w:val="00E205C6"/>
    <w:rsid w:val="00E20D30"/>
    <w:rsid w:val="00E20E45"/>
    <w:rsid w:val="00E21844"/>
    <w:rsid w:val="00E23322"/>
    <w:rsid w:val="00E24871"/>
    <w:rsid w:val="00E253F9"/>
    <w:rsid w:val="00E25C6C"/>
    <w:rsid w:val="00E262EB"/>
    <w:rsid w:val="00E27391"/>
    <w:rsid w:val="00E27A12"/>
    <w:rsid w:val="00E308CB"/>
    <w:rsid w:val="00E31196"/>
    <w:rsid w:val="00E32EEC"/>
    <w:rsid w:val="00E33236"/>
    <w:rsid w:val="00E33927"/>
    <w:rsid w:val="00E3435C"/>
    <w:rsid w:val="00E34860"/>
    <w:rsid w:val="00E34EA2"/>
    <w:rsid w:val="00E35CAF"/>
    <w:rsid w:val="00E40363"/>
    <w:rsid w:val="00E41E07"/>
    <w:rsid w:val="00E4239D"/>
    <w:rsid w:val="00E4263B"/>
    <w:rsid w:val="00E42DE4"/>
    <w:rsid w:val="00E43FD5"/>
    <w:rsid w:val="00E44554"/>
    <w:rsid w:val="00E44A0D"/>
    <w:rsid w:val="00E44AD7"/>
    <w:rsid w:val="00E44B22"/>
    <w:rsid w:val="00E47370"/>
    <w:rsid w:val="00E47B06"/>
    <w:rsid w:val="00E47FAE"/>
    <w:rsid w:val="00E50865"/>
    <w:rsid w:val="00E508BC"/>
    <w:rsid w:val="00E50918"/>
    <w:rsid w:val="00E50C35"/>
    <w:rsid w:val="00E50C7C"/>
    <w:rsid w:val="00E516CD"/>
    <w:rsid w:val="00E52B3D"/>
    <w:rsid w:val="00E5338E"/>
    <w:rsid w:val="00E534B5"/>
    <w:rsid w:val="00E54E64"/>
    <w:rsid w:val="00E55B3F"/>
    <w:rsid w:val="00E56849"/>
    <w:rsid w:val="00E57116"/>
    <w:rsid w:val="00E573B7"/>
    <w:rsid w:val="00E5768B"/>
    <w:rsid w:val="00E57D08"/>
    <w:rsid w:val="00E609A3"/>
    <w:rsid w:val="00E61756"/>
    <w:rsid w:val="00E619EC"/>
    <w:rsid w:val="00E61BD2"/>
    <w:rsid w:val="00E62398"/>
    <w:rsid w:val="00E62820"/>
    <w:rsid w:val="00E6287E"/>
    <w:rsid w:val="00E629EF"/>
    <w:rsid w:val="00E63616"/>
    <w:rsid w:val="00E63693"/>
    <w:rsid w:val="00E66089"/>
    <w:rsid w:val="00E66133"/>
    <w:rsid w:val="00E66E52"/>
    <w:rsid w:val="00E66F65"/>
    <w:rsid w:val="00E7058D"/>
    <w:rsid w:val="00E70B9B"/>
    <w:rsid w:val="00E70FEE"/>
    <w:rsid w:val="00E71FD7"/>
    <w:rsid w:val="00E72BD5"/>
    <w:rsid w:val="00E7319F"/>
    <w:rsid w:val="00E7397F"/>
    <w:rsid w:val="00E740DA"/>
    <w:rsid w:val="00E74C89"/>
    <w:rsid w:val="00E75D52"/>
    <w:rsid w:val="00E767C3"/>
    <w:rsid w:val="00E7719E"/>
    <w:rsid w:val="00E779F6"/>
    <w:rsid w:val="00E80D91"/>
    <w:rsid w:val="00E810E4"/>
    <w:rsid w:val="00E825BF"/>
    <w:rsid w:val="00E83693"/>
    <w:rsid w:val="00E83DC7"/>
    <w:rsid w:val="00E83FA2"/>
    <w:rsid w:val="00E84501"/>
    <w:rsid w:val="00E846E4"/>
    <w:rsid w:val="00E84FDF"/>
    <w:rsid w:val="00E86F8B"/>
    <w:rsid w:val="00E87708"/>
    <w:rsid w:val="00E892BC"/>
    <w:rsid w:val="00E9107D"/>
    <w:rsid w:val="00E910D7"/>
    <w:rsid w:val="00E91A5E"/>
    <w:rsid w:val="00E91D54"/>
    <w:rsid w:val="00E91F16"/>
    <w:rsid w:val="00E927B9"/>
    <w:rsid w:val="00E927CC"/>
    <w:rsid w:val="00E92D0A"/>
    <w:rsid w:val="00E93601"/>
    <w:rsid w:val="00E939D6"/>
    <w:rsid w:val="00E93DA1"/>
    <w:rsid w:val="00E93F65"/>
    <w:rsid w:val="00E94E86"/>
    <w:rsid w:val="00E953D2"/>
    <w:rsid w:val="00E95AA0"/>
    <w:rsid w:val="00E95D28"/>
    <w:rsid w:val="00E95F0C"/>
    <w:rsid w:val="00E963BA"/>
    <w:rsid w:val="00E963F9"/>
    <w:rsid w:val="00E96B70"/>
    <w:rsid w:val="00E96C60"/>
    <w:rsid w:val="00E96CAB"/>
    <w:rsid w:val="00E96DE2"/>
    <w:rsid w:val="00E96E96"/>
    <w:rsid w:val="00E972CF"/>
    <w:rsid w:val="00EA04B5"/>
    <w:rsid w:val="00EA0676"/>
    <w:rsid w:val="00EA1057"/>
    <w:rsid w:val="00EA1F50"/>
    <w:rsid w:val="00EA213D"/>
    <w:rsid w:val="00EA2238"/>
    <w:rsid w:val="00EA2A69"/>
    <w:rsid w:val="00EA3B49"/>
    <w:rsid w:val="00EA4CDD"/>
    <w:rsid w:val="00EA5CF7"/>
    <w:rsid w:val="00EA69D5"/>
    <w:rsid w:val="00EA6B40"/>
    <w:rsid w:val="00EA6B4F"/>
    <w:rsid w:val="00EB03B8"/>
    <w:rsid w:val="00EB0602"/>
    <w:rsid w:val="00EB1743"/>
    <w:rsid w:val="00EB1E80"/>
    <w:rsid w:val="00EB2FAA"/>
    <w:rsid w:val="00EB354E"/>
    <w:rsid w:val="00EB3592"/>
    <w:rsid w:val="00EB35AE"/>
    <w:rsid w:val="00EB364C"/>
    <w:rsid w:val="00EB3D73"/>
    <w:rsid w:val="00EB3FC2"/>
    <w:rsid w:val="00EB4E75"/>
    <w:rsid w:val="00EB541B"/>
    <w:rsid w:val="00EB75CE"/>
    <w:rsid w:val="00EB7B25"/>
    <w:rsid w:val="00EC1387"/>
    <w:rsid w:val="00EC23B5"/>
    <w:rsid w:val="00EC27BD"/>
    <w:rsid w:val="00EC3C85"/>
    <w:rsid w:val="00EC426C"/>
    <w:rsid w:val="00EC4B98"/>
    <w:rsid w:val="00EC4D20"/>
    <w:rsid w:val="00EC57B5"/>
    <w:rsid w:val="00EC5E85"/>
    <w:rsid w:val="00EC753C"/>
    <w:rsid w:val="00EC7A94"/>
    <w:rsid w:val="00ED10EA"/>
    <w:rsid w:val="00ED150F"/>
    <w:rsid w:val="00ED1686"/>
    <w:rsid w:val="00ED176C"/>
    <w:rsid w:val="00ED185A"/>
    <w:rsid w:val="00ED266F"/>
    <w:rsid w:val="00ED2902"/>
    <w:rsid w:val="00ED3160"/>
    <w:rsid w:val="00ED39F5"/>
    <w:rsid w:val="00ED4133"/>
    <w:rsid w:val="00ED493F"/>
    <w:rsid w:val="00ED4989"/>
    <w:rsid w:val="00ED5338"/>
    <w:rsid w:val="00ED5EDE"/>
    <w:rsid w:val="00ED643B"/>
    <w:rsid w:val="00ED666E"/>
    <w:rsid w:val="00ED6A5F"/>
    <w:rsid w:val="00ED7218"/>
    <w:rsid w:val="00EE0271"/>
    <w:rsid w:val="00EE03E6"/>
    <w:rsid w:val="00EE06AC"/>
    <w:rsid w:val="00EE1601"/>
    <w:rsid w:val="00EE3069"/>
    <w:rsid w:val="00EE30B1"/>
    <w:rsid w:val="00EE34FA"/>
    <w:rsid w:val="00EE45E9"/>
    <w:rsid w:val="00EE4CE1"/>
    <w:rsid w:val="00EE510A"/>
    <w:rsid w:val="00EE515D"/>
    <w:rsid w:val="00EE59FC"/>
    <w:rsid w:val="00EE5F84"/>
    <w:rsid w:val="00EE60B7"/>
    <w:rsid w:val="00EE62E5"/>
    <w:rsid w:val="00EE731A"/>
    <w:rsid w:val="00EE761A"/>
    <w:rsid w:val="00EF0401"/>
    <w:rsid w:val="00EF0410"/>
    <w:rsid w:val="00EF137D"/>
    <w:rsid w:val="00EF148A"/>
    <w:rsid w:val="00EF15E7"/>
    <w:rsid w:val="00EF19C3"/>
    <w:rsid w:val="00EF1F52"/>
    <w:rsid w:val="00EF3547"/>
    <w:rsid w:val="00EF480F"/>
    <w:rsid w:val="00EF5274"/>
    <w:rsid w:val="00EF5BFD"/>
    <w:rsid w:val="00EF5D56"/>
    <w:rsid w:val="00EF5E9D"/>
    <w:rsid w:val="00EF6D2B"/>
    <w:rsid w:val="00EF7021"/>
    <w:rsid w:val="00F00C46"/>
    <w:rsid w:val="00F01531"/>
    <w:rsid w:val="00F02944"/>
    <w:rsid w:val="00F03677"/>
    <w:rsid w:val="00F03828"/>
    <w:rsid w:val="00F03B41"/>
    <w:rsid w:val="00F057DE"/>
    <w:rsid w:val="00F05B5F"/>
    <w:rsid w:val="00F05DC1"/>
    <w:rsid w:val="00F05E0C"/>
    <w:rsid w:val="00F0681E"/>
    <w:rsid w:val="00F06C8B"/>
    <w:rsid w:val="00F06E98"/>
    <w:rsid w:val="00F078E3"/>
    <w:rsid w:val="00F10B31"/>
    <w:rsid w:val="00F12237"/>
    <w:rsid w:val="00F12459"/>
    <w:rsid w:val="00F135CF"/>
    <w:rsid w:val="00F14176"/>
    <w:rsid w:val="00F148F6"/>
    <w:rsid w:val="00F14CC4"/>
    <w:rsid w:val="00F15D7A"/>
    <w:rsid w:val="00F160FC"/>
    <w:rsid w:val="00F1774A"/>
    <w:rsid w:val="00F17E0C"/>
    <w:rsid w:val="00F200AA"/>
    <w:rsid w:val="00F20444"/>
    <w:rsid w:val="00F20604"/>
    <w:rsid w:val="00F23479"/>
    <w:rsid w:val="00F243B4"/>
    <w:rsid w:val="00F244D3"/>
    <w:rsid w:val="00F256FC"/>
    <w:rsid w:val="00F27100"/>
    <w:rsid w:val="00F27B99"/>
    <w:rsid w:val="00F30510"/>
    <w:rsid w:val="00F3065D"/>
    <w:rsid w:val="00F311BA"/>
    <w:rsid w:val="00F3145E"/>
    <w:rsid w:val="00F314CE"/>
    <w:rsid w:val="00F31583"/>
    <w:rsid w:val="00F32D47"/>
    <w:rsid w:val="00F33212"/>
    <w:rsid w:val="00F333C4"/>
    <w:rsid w:val="00F342EC"/>
    <w:rsid w:val="00F347D0"/>
    <w:rsid w:val="00F349D8"/>
    <w:rsid w:val="00F3521B"/>
    <w:rsid w:val="00F352EA"/>
    <w:rsid w:val="00F3567F"/>
    <w:rsid w:val="00F35CC6"/>
    <w:rsid w:val="00F35FD4"/>
    <w:rsid w:val="00F36B6C"/>
    <w:rsid w:val="00F36F72"/>
    <w:rsid w:val="00F37710"/>
    <w:rsid w:val="00F377EE"/>
    <w:rsid w:val="00F37B8B"/>
    <w:rsid w:val="00F4117F"/>
    <w:rsid w:val="00F41A2C"/>
    <w:rsid w:val="00F41E07"/>
    <w:rsid w:val="00F4220A"/>
    <w:rsid w:val="00F427C1"/>
    <w:rsid w:val="00F427E7"/>
    <w:rsid w:val="00F4287B"/>
    <w:rsid w:val="00F42D28"/>
    <w:rsid w:val="00F43562"/>
    <w:rsid w:val="00F43698"/>
    <w:rsid w:val="00F43896"/>
    <w:rsid w:val="00F44D2B"/>
    <w:rsid w:val="00F4663C"/>
    <w:rsid w:val="00F46FA6"/>
    <w:rsid w:val="00F478E3"/>
    <w:rsid w:val="00F47B2C"/>
    <w:rsid w:val="00F47BF7"/>
    <w:rsid w:val="00F501A9"/>
    <w:rsid w:val="00F50239"/>
    <w:rsid w:val="00F50925"/>
    <w:rsid w:val="00F509C7"/>
    <w:rsid w:val="00F510F8"/>
    <w:rsid w:val="00F513AC"/>
    <w:rsid w:val="00F517D8"/>
    <w:rsid w:val="00F559CD"/>
    <w:rsid w:val="00F566FB"/>
    <w:rsid w:val="00F568F7"/>
    <w:rsid w:val="00F56C79"/>
    <w:rsid w:val="00F56FA8"/>
    <w:rsid w:val="00F57681"/>
    <w:rsid w:val="00F57857"/>
    <w:rsid w:val="00F603C3"/>
    <w:rsid w:val="00F60459"/>
    <w:rsid w:val="00F6082F"/>
    <w:rsid w:val="00F6091C"/>
    <w:rsid w:val="00F61699"/>
    <w:rsid w:val="00F61A59"/>
    <w:rsid w:val="00F61CC5"/>
    <w:rsid w:val="00F620D0"/>
    <w:rsid w:val="00F621E3"/>
    <w:rsid w:val="00F623C8"/>
    <w:rsid w:val="00F6310A"/>
    <w:rsid w:val="00F63EC6"/>
    <w:rsid w:val="00F63F9F"/>
    <w:rsid w:val="00F642D6"/>
    <w:rsid w:val="00F64768"/>
    <w:rsid w:val="00F653ED"/>
    <w:rsid w:val="00F667CF"/>
    <w:rsid w:val="00F668BC"/>
    <w:rsid w:val="00F7026D"/>
    <w:rsid w:val="00F71F08"/>
    <w:rsid w:val="00F73083"/>
    <w:rsid w:val="00F732F6"/>
    <w:rsid w:val="00F73DBB"/>
    <w:rsid w:val="00F73E52"/>
    <w:rsid w:val="00F73EB3"/>
    <w:rsid w:val="00F742B2"/>
    <w:rsid w:val="00F74512"/>
    <w:rsid w:val="00F74816"/>
    <w:rsid w:val="00F7524F"/>
    <w:rsid w:val="00F760C6"/>
    <w:rsid w:val="00F76116"/>
    <w:rsid w:val="00F7649E"/>
    <w:rsid w:val="00F76685"/>
    <w:rsid w:val="00F76F81"/>
    <w:rsid w:val="00F7701F"/>
    <w:rsid w:val="00F77635"/>
    <w:rsid w:val="00F77B68"/>
    <w:rsid w:val="00F77F14"/>
    <w:rsid w:val="00F7BB7D"/>
    <w:rsid w:val="00F80CC1"/>
    <w:rsid w:val="00F81B81"/>
    <w:rsid w:val="00F82366"/>
    <w:rsid w:val="00F83ECF"/>
    <w:rsid w:val="00F84017"/>
    <w:rsid w:val="00F845B5"/>
    <w:rsid w:val="00F84D4B"/>
    <w:rsid w:val="00F857D4"/>
    <w:rsid w:val="00F858F5"/>
    <w:rsid w:val="00F85B13"/>
    <w:rsid w:val="00F8664E"/>
    <w:rsid w:val="00F8708A"/>
    <w:rsid w:val="00F87D67"/>
    <w:rsid w:val="00F90228"/>
    <w:rsid w:val="00F90EDB"/>
    <w:rsid w:val="00F91065"/>
    <w:rsid w:val="00F922B7"/>
    <w:rsid w:val="00F926EF"/>
    <w:rsid w:val="00F95A74"/>
    <w:rsid w:val="00F967DD"/>
    <w:rsid w:val="00F9681B"/>
    <w:rsid w:val="00F96DB7"/>
    <w:rsid w:val="00F97590"/>
    <w:rsid w:val="00F97C8E"/>
    <w:rsid w:val="00FA0688"/>
    <w:rsid w:val="00FA1E34"/>
    <w:rsid w:val="00FA21F4"/>
    <w:rsid w:val="00FA3AA9"/>
    <w:rsid w:val="00FA3D61"/>
    <w:rsid w:val="00FA623A"/>
    <w:rsid w:val="00FB0549"/>
    <w:rsid w:val="00FB07CF"/>
    <w:rsid w:val="00FB0A9D"/>
    <w:rsid w:val="00FB0AC1"/>
    <w:rsid w:val="00FB1104"/>
    <w:rsid w:val="00FB1A6F"/>
    <w:rsid w:val="00FB3151"/>
    <w:rsid w:val="00FB38A8"/>
    <w:rsid w:val="00FB3D2F"/>
    <w:rsid w:val="00FB4DB5"/>
    <w:rsid w:val="00FB4EC6"/>
    <w:rsid w:val="00FB55A7"/>
    <w:rsid w:val="00FB6889"/>
    <w:rsid w:val="00FB689D"/>
    <w:rsid w:val="00FB6CFB"/>
    <w:rsid w:val="00FC035F"/>
    <w:rsid w:val="00FC1659"/>
    <w:rsid w:val="00FC181F"/>
    <w:rsid w:val="00FC1ABA"/>
    <w:rsid w:val="00FC1DE5"/>
    <w:rsid w:val="00FC44A2"/>
    <w:rsid w:val="00FC48F3"/>
    <w:rsid w:val="00FC4956"/>
    <w:rsid w:val="00FC51F8"/>
    <w:rsid w:val="00FC5584"/>
    <w:rsid w:val="00FC5F33"/>
    <w:rsid w:val="00FC6F12"/>
    <w:rsid w:val="00FC796E"/>
    <w:rsid w:val="00FC7F1B"/>
    <w:rsid w:val="00FD05F0"/>
    <w:rsid w:val="00FD095C"/>
    <w:rsid w:val="00FD0C57"/>
    <w:rsid w:val="00FD1DB8"/>
    <w:rsid w:val="00FD2EF1"/>
    <w:rsid w:val="00FD3F4A"/>
    <w:rsid w:val="00FD5856"/>
    <w:rsid w:val="00FD7A45"/>
    <w:rsid w:val="00FE0E70"/>
    <w:rsid w:val="00FE10BC"/>
    <w:rsid w:val="00FE1E60"/>
    <w:rsid w:val="00FE2263"/>
    <w:rsid w:val="00FE2811"/>
    <w:rsid w:val="00FE33AA"/>
    <w:rsid w:val="00FE4700"/>
    <w:rsid w:val="00FE47B4"/>
    <w:rsid w:val="00FE57AE"/>
    <w:rsid w:val="00FE58D1"/>
    <w:rsid w:val="00FE5A4C"/>
    <w:rsid w:val="00FE663A"/>
    <w:rsid w:val="00FE6FCD"/>
    <w:rsid w:val="00FF1440"/>
    <w:rsid w:val="00FF15E5"/>
    <w:rsid w:val="00FF2A90"/>
    <w:rsid w:val="00FF33FC"/>
    <w:rsid w:val="00FF3648"/>
    <w:rsid w:val="00FF38E9"/>
    <w:rsid w:val="00FF3DD6"/>
    <w:rsid w:val="00FF4068"/>
    <w:rsid w:val="00FF439D"/>
    <w:rsid w:val="00FF4DA6"/>
    <w:rsid w:val="00FF5A0C"/>
    <w:rsid w:val="00FF677B"/>
    <w:rsid w:val="00FF68AB"/>
    <w:rsid w:val="00FF7689"/>
    <w:rsid w:val="012139DF"/>
    <w:rsid w:val="0133A89B"/>
    <w:rsid w:val="0176AD1C"/>
    <w:rsid w:val="01848F57"/>
    <w:rsid w:val="019ED079"/>
    <w:rsid w:val="01F23173"/>
    <w:rsid w:val="021233FE"/>
    <w:rsid w:val="0223814A"/>
    <w:rsid w:val="0224BE9B"/>
    <w:rsid w:val="022B0B23"/>
    <w:rsid w:val="0233CB48"/>
    <w:rsid w:val="02401C9F"/>
    <w:rsid w:val="025520B4"/>
    <w:rsid w:val="025B3C1E"/>
    <w:rsid w:val="02604E45"/>
    <w:rsid w:val="028A81EA"/>
    <w:rsid w:val="028C8161"/>
    <w:rsid w:val="029E44C2"/>
    <w:rsid w:val="02A16CB6"/>
    <w:rsid w:val="02C51E6D"/>
    <w:rsid w:val="02E41AA9"/>
    <w:rsid w:val="02F6BC35"/>
    <w:rsid w:val="030A9FBB"/>
    <w:rsid w:val="032386E6"/>
    <w:rsid w:val="03266246"/>
    <w:rsid w:val="032B8D65"/>
    <w:rsid w:val="036D1FBD"/>
    <w:rsid w:val="03BD80AB"/>
    <w:rsid w:val="03C2F774"/>
    <w:rsid w:val="03DA2084"/>
    <w:rsid w:val="040DD71D"/>
    <w:rsid w:val="0416CB5A"/>
    <w:rsid w:val="041D338E"/>
    <w:rsid w:val="041E7218"/>
    <w:rsid w:val="04280631"/>
    <w:rsid w:val="04303E49"/>
    <w:rsid w:val="045D4B48"/>
    <w:rsid w:val="04A8411C"/>
    <w:rsid w:val="04B5BD4D"/>
    <w:rsid w:val="04F78563"/>
    <w:rsid w:val="0507C0F6"/>
    <w:rsid w:val="050A0DCD"/>
    <w:rsid w:val="0516D0F6"/>
    <w:rsid w:val="0526092B"/>
    <w:rsid w:val="053628A8"/>
    <w:rsid w:val="053EE44D"/>
    <w:rsid w:val="0540799B"/>
    <w:rsid w:val="056CA8AD"/>
    <w:rsid w:val="058C7133"/>
    <w:rsid w:val="05A28441"/>
    <w:rsid w:val="05B27D34"/>
    <w:rsid w:val="05E7AE01"/>
    <w:rsid w:val="05FE1E6F"/>
    <w:rsid w:val="061A3B29"/>
    <w:rsid w:val="06513DC7"/>
    <w:rsid w:val="065A4260"/>
    <w:rsid w:val="066296AF"/>
    <w:rsid w:val="0665EFF2"/>
    <w:rsid w:val="066D916F"/>
    <w:rsid w:val="067D7618"/>
    <w:rsid w:val="068F9431"/>
    <w:rsid w:val="06DA9945"/>
    <w:rsid w:val="072ABCE6"/>
    <w:rsid w:val="074A0049"/>
    <w:rsid w:val="075B4980"/>
    <w:rsid w:val="076600E2"/>
    <w:rsid w:val="0768B508"/>
    <w:rsid w:val="07C184E5"/>
    <w:rsid w:val="07DDFE60"/>
    <w:rsid w:val="07E6C002"/>
    <w:rsid w:val="08133D6F"/>
    <w:rsid w:val="081A6AD1"/>
    <w:rsid w:val="0835E0D3"/>
    <w:rsid w:val="0846AD5E"/>
    <w:rsid w:val="0849E9C4"/>
    <w:rsid w:val="08696B15"/>
    <w:rsid w:val="088E94E9"/>
    <w:rsid w:val="089C43EB"/>
    <w:rsid w:val="08A16357"/>
    <w:rsid w:val="08C60FA7"/>
    <w:rsid w:val="08C63F7C"/>
    <w:rsid w:val="08D1E66F"/>
    <w:rsid w:val="08F2C3F0"/>
    <w:rsid w:val="08FC490C"/>
    <w:rsid w:val="08FE53B3"/>
    <w:rsid w:val="09378946"/>
    <w:rsid w:val="095F2646"/>
    <w:rsid w:val="095FD69B"/>
    <w:rsid w:val="096C5336"/>
    <w:rsid w:val="0982FCBA"/>
    <w:rsid w:val="09A27E0B"/>
    <w:rsid w:val="09F7C130"/>
    <w:rsid w:val="0A0A2811"/>
    <w:rsid w:val="0A0ACDCE"/>
    <w:rsid w:val="0A169DC7"/>
    <w:rsid w:val="0A26693B"/>
    <w:rsid w:val="0A326ACE"/>
    <w:rsid w:val="0A326B97"/>
    <w:rsid w:val="0A44CF5A"/>
    <w:rsid w:val="0A4A970C"/>
    <w:rsid w:val="0A4FC4BD"/>
    <w:rsid w:val="0A68C568"/>
    <w:rsid w:val="0A9503AD"/>
    <w:rsid w:val="0A9FBE52"/>
    <w:rsid w:val="0AA2E580"/>
    <w:rsid w:val="0AB59AA9"/>
    <w:rsid w:val="0ADD8E96"/>
    <w:rsid w:val="0B3A8FC6"/>
    <w:rsid w:val="0B4E013F"/>
    <w:rsid w:val="0B5EA567"/>
    <w:rsid w:val="0B677FE2"/>
    <w:rsid w:val="0B80DA15"/>
    <w:rsid w:val="0BA89768"/>
    <w:rsid w:val="0BB70173"/>
    <w:rsid w:val="0BB82202"/>
    <w:rsid w:val="0BB90449"/>
    <w:rsid w:val="0BB93F41"/>
    <w:rsid w:val="0C4356CE"/>
    <w:rsid w:val="0C487735"/>
    <w:rsid w:val="0C7541E6"/>
    <w:rsid w:val="0C7A53EC"/>
    <w:rsid w:val="0C9C0AE4"/>
    <w:rsid w:val="0CA3DE92"/>
    <w:rsid w:val="0CBA6BA6"/>
    <w:rsid w:val="0CC037BA"/>
    <w:rsid w:val="0CD4B234"/>
    <w:rsid w:val="0CEA9723"/>
    <w:rsid w:val="0D03B4EA"/>
    <w:rsid w:val="0D0B09FD"/>
    <w:rsid w:val="0D1528D3"/>
    <w:rsid w:val="0D15D303"/>
    <w:rsid w:val="0D428BC2"/>
    <w:rsid w:val="0D42B3C6"/>
    <w:rsid w:val="0D4BAE97"/>
    <w:rsid w:val="0D51641D"/>
    <w:rsid w:val="0D55C04A"/>
    <w:rsid w:val="0D5788D0"/>
    <w:rsid w:val="0D5A7E28"/>
    <w:rsid w:val="0D953ED3"/>
    <w:rsid w:val="0DA5A99B"/>
    <w:rsid w:val="0DAB3941"/>
    <w:rsid w:val="0E07D3A9"/>
    <w:rsid w:val="0E221B48"/>
    <w:rsid w:val="0E442874"/>
    <w:rsid w:val="0E4C2372"/>
    <w:rsid w:val="0E4F18CA"/>
    <w:rsid w:val="0E54E956"/>
    <w:rsid w:val="0E58BD5C"/>
    <w:rsid w:val="0E637FAC"/>
    <w:rsid w:val="0E678F69"/>
    <w:rsid w:val="0E7920F4"/>
    <w:rsid w:val="0EA11201"/>
    <w:rsid w:val="0EB2080B"/>
    <w:rsid w:val="0EB48DE0"/>
    <w:rsid w:val="0EB7B08E"/>
    <w:rsid w:val="0EC22DCA"/>
    <w:rsid w:val="0EDE86BA"/>
    <w:rsid w:val="0EF27D4F"/>
    <w:rsid w:val="0EF55FD0"/>
    <w:rsid w:val="0F034965"/>
    <w:rsid w:val="0F680C0C"/>
    <w:rsid w:val="0F6A2D81"/>
    <w:rsid w:val="0F99AF93"/>
    <w:rsid w:val="0FA72BC4"/>
    <w:rsid w:val="0FBBAE1C"/>
    <w:rsid w:val="1000F278"/>
    <w:rsid w:val="1002581D"/>
    <w:rsid w:val="1017D50A"/>
    <w:rsid w:val="1018EE2D"/>
    <w:rsid w:val="101B66C1"/>
    <w:rsid w:val="101FC5D2"/>
    <w:rsid w:val="1051C50A"/>
    <w:rsid w:val="105BB944"/>
    <w:rsid w:val="1073E582"/>
    <w:rsid w:val="1079C0D6"/>
    <w:rsid w:val="107D9875"/>
    <w:rsid w:val="109D19C6"/>
    <w:rsid w:val="10AA7C14"/>
    <w:rsid w:val="10CA491E"/>
    <w:rsid w:val="10D85CF6"/>
    <w:rsid w:val="10E2755C"/>
    <w:rsid w:val="10F62A70"/>
    <w:rsid w:val="10F8F1BA"/>
    <w:rsid w:val="113598D1"/>
    <w:rsid w:val="113C1778"/>
    <w:rsid w:val="113FA226"/>
    <w:rsid w:val="11574FC9"/>
    <w:rsid w:val="11705E4E"/>
    <w:rsid w:val="118102A8"/>
    <w:rsid w:val="11877574"/>
    <w:rsid w:val="118857BB"/>
    <w:rsid w:val="1188BC62"/>
    <w:rsid w:val="1195D3EC"/>
    <w:rsid w:val="11AA0EB3"/>
    <w:rsid w:val="11CD4EAA"/>
    <w:rsid w:val="11CDB351"/>
    <w:rsid w:val="11F299F5"/>
    <w:rsid w:val="120649FF"/>
    <w:rsid w:val="120892A6"/>
    <w:rsid w:val="12262A5F"/>
    <w:rsid w:val="122CCEBC"/>
    <w:rsid w:val="123935D5"/>
    <w:rsid w:val="1239F050"/>
    <w:rsid w:val="1248E7AD"/>
    <w:rsid w:val="127A281C"/>
    <w:rsid w:val="129AB8BD"/>
    <w:rsid w:val="129FB0EB"/>
    <w:rsid w:val="12BD6FC7"/>
    <w:rsid w:val="12C3E175"/>
    <w:rsid w:val="12D02CDB"/>
    <w:rsid w:val="12DA5D6F"/>
    <w:rsid w:val="12DEFF57"/>
    <w:rsid w:val="12E4A7DA"/>
    <w:rsid w:val="12ECC09F"/>
    <w:rsid w:val="12FBF93C"/>
    <w:rsid w:val="13095CB8"/>
    <w:rsid w:val="1330061E"/>
    <w:rsid w:val="133CA008"/>
    <w:rsid w:val="13622E9F"/>
    <w:rsid w:val="136FAAD0"/>
    <w:rsid w:val="13C4E013"/>
    <w:rsid w:val="13D42310"/>
    <w:rsid w:val="13E8F454"/>
    <w:rsid w:val="13F40908"/>
    <w:rsid w:val="13F9CFB6"/>
    <w:rsid w:val="141B76E4"/>
    <w:rsid w:val="14696210"/>
    <w:rsid w:val="14713952"/>
    <w:rsid w:val="148948D1"/>
    <w:rsid w:val="14962CC1"/>
    <w:rsid w:val="149D5C0D"/>
    <w:rsid w:val="14AE415A"/>
    <w:rsid w:val="14B98690"/>
    <w:rsid w:val="14BE7EBE"/>
    <w:rsid w:val="14C090A8"/>
    <w:rsid w:val="14EC5F50"/>
    <w:rsid w:val="14F60414"/>
    <w:rsid w:val="1509DD02"/>
    <w:rsid w:val="150AFD91"/>
    <w:rsid w:val="15186A6F"/>
    <w:rsid w:val="1533D7C6"/>
    <w:rsid w:val="154AC981"/>
    <w:rsid w:val="1590D588"/>
    <w:rsid w:val="1590F2BE"/>
    <w:rsid w:val="159241E1"/>
    <w:rsid w:val="15A835F1"/>
    <w:rsid w:val="15E976C8"/>
    <w:rsid w:val="1603B7B7"/>
    <w:rsid w:val="160E67C4"/>
    <w:rsid w:val="162B0CB6"/>
    <w:rsid w:val="163A11E6"/>
    <w:rsid w:val="164522D1"/>
    <w:rsid w:val="165440FA"/>
    <w:rsid w:val="16569925"/>
    <w:rsid w:val="168507BA"/>
    <w:rsid w:val="16BD9F6D"/>
    <w:rsid w:val="16CF10AF"/>
    <w:rsid w:val="16E61B63"/>
    <w:rsid w:val="16EF5B4E"/>
    <w:rsid w:val="16F93FDE"/>
    <w:rsid w:val="170D339E"/>
    <w:rsid w:val="1713E1D5"/>
    <w:rsid w:val="171DAF76"/>
    <w:rsid w:val="171EA085"/>
    <w:rsid w:val="174E9E66"/>
    <w:rsid w:val="17557586"/>
    <w:rsid w:val="1757AB2D"/>
    <w:rsid w:val="175B746B"/>
    <w:rsid w:val="175C0F90"/>
    <w:rsid w:val="175CCA99"/>
    <w:rsid w:val="176FEC2B"/>
    <w:rsid w:val="17A646AE"/>
    <w:rsid w:val="180EFB34"/>
    <w:rsid w:val="18A01AE7"/>
    <w:rsid w:val="18B7B373"/>
    <w:rsid w:val="18F3FA0D"/>
    <w:rsid w:val="19015C66"/>
    <w:rsid w:val="192D44D0"/>
    <w:rsid w:val="193C91C4"/>
    <w:rsid w:val="1944507F"/>
    <w:rsid w:val="199A4113"/>
    <w:rsid w:val="19B1A9AF"/>
    <w:rsid w:val="19EACA56"/>
    <w:rsid w:val="19F086F9"/>
    <w:rsid w:val="19FBE19C"/>
    <w:rsid w:val="1A0290F2"/>
    <w:rsid w:val="1A14DCC3"/>
    <w:rsid w:val="1A1FBF7B"/>
    <w:rsid w:val="1A25F736"/>
    <w:rsid w:val="1A4648D1"/>
    <w:rsid w:val="1A49BD88"/>
    <w:rsid w:val="1A58B457"/>
    <w:rsid w:val="1ABF7B37"/>
    <w:rsid w:val="1AC13707"/>
    <w:rsid w:val="1ADC519E"/>
    <w:rsid w:val="1AEE3489"/>
    <w:rsid w:val="1B1A1CF3"/>
    <w:rsid w:val="1B1C1FC9"/>
    <w:rsid w:val="1B1D9D79"/>
    <w:rsid w:val="1B2A540F"/>
    <w:rsid w:val="1B4D8C62"/>
    <w:rsid w:val="1B71B38D"/>
    <w:rsid w:val="1BB90EE6"/>
    <w:rsid w:val="1BC92D7D"/>
    <w:rsid w:val="1BCDCC72"/>
    <w:rsid w:val="1BD435FC"/>
    <w:rsid w:val="1BF16BEB"/>
    <w:rsid w:val="1C1F0F2A"/>
    <w:rsid w:val="1C23946C"/>
    <w:rsid w:val="1C95ED84"/>
    <w:rsid w:val="1C99521B"/>
    <w:rsid w:val="1CB8A09B"/>
    <w:rsid w:val="1CD0CCD9"/>
    <w:rsid w:val="1CD26DC4"/>
    <w:rsid w:val="1D09DA33"/>
    <w:rsid w:val="1D22C15E"/>
    <w:rsid w:val="1D32EAE6"/>
    <w:rsid w:val="1D3BCFE3"/>
    <w:rsid w:val="1D759A20"/>
    <w:rsid w:val="1D80C0A8"/>
    <w:rsid w:val="1D8AB8BE"/>
    <w:rsid w:val="1D8BDB86"/>
    <w:rsid w:val="1DB4B5BB"/>
    <w:rsid w:val="1DB769E1"/>
    <w:rsid w:val="1DE046E4"/>
    <w:rsid w:val="1DF68481"/>
    <w:rsid w:val="1DFA4327"/>
    <w:rsid w:val="1E0237B0"/>
    <w:rsid w:val="1E0D5393"/>
    <w:rsid w:val="1E2E3210"/>
    <w:rsid w:val="1E2F883E"/>
    <w:rsid w:val="1E3816D9"/>
    <w:rsid w:val="1E532913"/>
    <w:rsid w:val="1E5F200E"/>
    <w:rsid w:val="1E9D0782"/>
    <w:rsid w:val="1ED1147F"/>
    <w:rsid w:val="1ED14112"/>
    <w:rsid w:val="1ED47916"/>
    <w:rsid w:val="1EE8A7B1"/>
    <w:rsid w:val="1EFB0F89"/>
    <w:rsid w:val="1F1BFA50"/>
    <w:rsid w:val="1F4308F0"/>
    <w:rsid w:val="1F466D87"/>
    <w:rsid w:val="1F647519"/>
    <w:rsid w:val="1F87FFDF"/>
    <w:rsid w:val="1F945D53"/>
    <w:rsid w:val="1F99875F"/>
    <w:rsid w:val="1FD41A0B"/>
    <w:rsid w:val="1FDAAC8B"/>
    <w:rsid w:val="1FFBEC8E"/>
    <w:rsid w:val="200A42BA"/>
    <w:rsid w:val="203C28B8"/>
    <w:rsid w:val="206064CE"/>
    <w:rsid w:val="2067AC7B"/>
    <w:rsid w:val="2078910C"/>
    <w:rsid w:val="209798E9"/>
    <w:rsid w:val="20A18CB8"/>
    <w:rsid w:val="20B42B4E"/>
    <w:rsid w:val="20BE1DB3"/>
    <w:rsid w:val="20C0435E"/>
    <w:rsid w:val="20D487F6"/>
    <w:rsid w:val="20F346E9"/>
    <w:rsid w:val="213D9284"/>
    <w:rsid w:val="21706295"/>
    <w:rsid w:val="217BC86E"/>
    <w:rsid w:val="21C9B39A"/>
    <w:rsid w:val="220013AF"/>
    <w:rsid w:val="22046762"/>
    <w:rsid w:val="220D0B5F"/>
    <w:rsid w:val="22390AC0"/>
    <w:rsid w:val="2252351F"/>
    <w:rsid w:val="22549C9C"/>
    <w:rsid w:val="22577538"/>
    <w:rsid w:val="228D21BE"/>
    <w:rsid w:val="22BED753"/>
    <w:rsid w:val="22C62C66"/>
    <w:rsid w:val="22E7FD36"/>
    <w:rsid w:val="22FFF6A3"/>
    <w:rsid w:val="230EEC93"/>
    <w:rsid w:val="231042C1"/>
    <w:rsid w:val="231CDCAB"/>
    <w:rsid w:val="23448328"/>
    <w:rsid w:val="234ADA4E"/>
    <w:rsid w:val="237CA4E2"/>
    <w:rsid w:val="237D7C6D"/>
    <w:rsid w:val="237E2041"/>
    <w:rsid w:val="23826A03"/>
    <w:rsid w:val="23B4F72B"/>
    <w:rsid w:val="23C2735C"/>
    <w:rsid w:val="23C9D0BC"/>
    <w:rsid w:val="23CD5FD7"/>
    <w:rsid w:val="23D1182A"/>
    <w:rsid w:val="23E55944"/>
    <w:rsid w:val="23E916F3"/>
    <w:rsid w:val="23F086D5"/>
    <w:rsid w:val="23FD7B79"/>
    <w:rsid w:val="2418321A"/>
    <w:rsid w:val="24357DC4"/>
    <w:rsid w:val="244B27B2"/>
    <w:rsid w:val="246042C1"/>
    <w:rsid w:val="246CF882"/>
    <w:rsid w:val="246EFB58"/>
    <w:rsid w:val="2478FA15"/>
    <w:rsid w:val="24C16E78"/>
    <w:rsid w:val="24FB2A06"/>
    <w:rsid w:val="25125C62"/>
    <w:rsid w:val="252CD86A"/>
    <w:rsid w:val="25594B8F"/>
    <w:rsid w:val="257201DB"/>
    <w:rsid w:val="257AF257"/>
    <w:rsid w:val="25957CB1"/>
    <w:rsid w:val="25A04FB8"/>
    <w:rsid w:val="25B75C7A"/>
    <w:rsid w:val="25E48CCD"/>
    <w:rsid w:val="25EADB29"/>
    <w:rsid w:val="25EB2671"/>
    <w:rsid w:val="25EBE0A4"/>
    <w:rsid w:val="25F331A5"/>
    <w:rsid w:val="25F382BD"/>
    <w:rsid w:val="25F528DD"/>
    <w:rsid w:val="25F78EC0"/>
    <w:rsid w:val="261561EE"/>
    <w:rsid w:val="2620803F"/>
    <w:rsid w:val="262FB840"/>
    <w:rsid w:val="2636CA7D"/>
    <w:rsid w:val="263C1F59"/>
    <w:rsid w:val="265CB5C2"/>
    <w:rsid w:val="2677990F"/>
    <w:rsid w:val="268EAB72"/>
    <w:rsid w:val="268F1019"/>
    <w:rsid w:val="26A64101"/>
    <w:rsid w:val="26C131BD"/>
    <w:rsid w:val="26D7D885"/>
    <w:rsid w:val="26EF97DD"/>
    <w:rsid w:val="26F725B9"/>
    <w:rsid w:val="26FCCA99"/>
    <w:rsid w:val="2706A9EB"/>
    <w:rsid w:val="27150D7B"/>
    <w:rsid w:val="27448FDB"/>
    <w:rsid w:val="274E6C5D"/>
    <w:rsid w:val="2768E161"/>
    <w:rsid w:val="276F4995"/>
    <w:rsid w:val="2772E00A"/>
    <w:rsid w:val="27790720"/>
    <w:rsid w:val="279C3089"/>
    <w:rsid w:val="27A516E4"/>
    <w:rsid w:val="27D9EE73"/>
    <w:rsid w:val="27F4583E"/>
    <w:rsid w:val="28421162"/>
    <w:rsid w:val="287703A2"/>
    <w:rsid w:val="28A3C652"/>
    <w:rsid w:val="28A476A7"/>
    <w:rsid w:val="28B2CB82"/>
    <w:rsid w:val="28B52599"/>
    <w:rsid w:val="28BD525B"/>
    <w:rsid w:val="28C27D5A"/>
    <w:rsid w:val="28F49A48"/>
    <w:rsid w:val="2925EB1A"/>
    <w:rsid w:val="293471CB"/>
    <w:rsid w:val="2939C408"/>
    <w:rsid w:val="2942B845"/>
    <w:rsid w:val="297AB087"/>
    <w:rsid w:val="2983BD03"/>
    <w:rsid w:val="29994EB2"/>
    <w:rsid w:val="29A382FA"/>
    <w:rsid w:val="29B4E936"/>
    <w:rsid w:val="29BFA776"/>
    <w:rsid w:val="29E1AA38"/>
    <w:rsid w:val="29EA5F61"/>
    <w:rsid w:val="2A0D3B61"/>
    <w:rsid w:val="2A23938A"/>
    <w:rsid w:val="2A46CA05"/>
    <w:rsid w:val="2AB06704"/>
    <w:rsid w:val="2AD201E9"/>
    <w:rsid w:val="2AD815BE"/>
    <w:rsid w:val="2AEA8854"/>
    <w:rsid w:val="2B139AEC"/>
    <w:rsid w:val="2B21DEA3"/>
    <w:rsid w:val="2B28B1C0"/>
    <w:rsid w:val="2B429B44"/>
    <w:rsid w:val="2B533F9E"/>
    <w:rsid w:val="2B824374"/>
    <w:rsid w:val="2B950E64"/>
    <w:rsid w:val="2BE948B5"/>
    <w:rsid w:val="2BFEAF95"/>
    <w:rsid w:val="2C17FD75"/>
    <w:rsid w:val="2C268426"/>
    <w:rsid w:val="2C61C822"/>
    <w:rsid w:val="2CBD723F"/>
    <w:rsid w:val="2D156CE8"/>
    <w:rsid w:val="2D1A3C81"/>
    <w:rsid w:val="2D4EB643"/>
    <w:rsid w:val="2D51433C"/>
    <w:rsid w:val="2D586EB6"/>
    <w:rsid w:val="2DAAB542"/>
    <w:rsid w:val="2DC44866"/>
    <w:rsid w:val="2DC508AD"/>
    <w:rsid w:val="2DD9D054"/>
    <w:rsid w:val="2DE6D1B3"/>
    <w:rsid w:val="2DFA1AF3"/>
    <w:rsid w:val="2E067654"/>
    <w:rsid w:val="2E07ED10"/>
    <w:rsid w:val="2E1574DA"/>
    <w:rsid w:val="2E18B91E"/>
    <w:rsid w:val="2E1C1DB5"/>
    <w:rsid w:val="2E36FD1E"/>
    <w:rsid w:val="2E383A6F"/>
    <w:rsid w:val="2E8095F5"/>
    <w:rsid w:val="2EA01746"/>
    <w:rsid w:val="2EA38A22"/>
    <w:rsid w:val="2EB63B35"/>
    <w:rsid w:val="2EFA124A"/>
    <w:rsid w:val="2F09177A"/>
    <w:rsid w:val="2F402C96"/>
    <w:rsid w:val="2F5CDDFA"/>
    <w:rsid w:val="2F8D0C99"/>
    <w:rsid w:val="2F9A8D3C"/>
    <w:rsid w:val="2FA473C1"/>
    <w:rsid w:val="2FEB8C1D"/>
    <w:rsid w:val="2FF29002"/>
    <w:rsid w:val="2FF5F499"/>
    <w:rsid w:val="303317DA"/>
    <w:rsid w:val="304C265F"/>
    <w:rsid w:val="3087DA4E"/>
    <w:rsid w:val="309AB0D5"/>
    <w:rsid w:val="309DC49E"/>
    <w:rsid w:val="30C14BA4"/>
    <w:rsid w:val="30E45F21"/>
    <w:rsid w:val="312A4CCA"/>
    <w:rsid w:val="31A12ED1"/>
    <w:rsid w:val="31C6BEA2"/>
    <w:rsid w:val="31CB36FB"/>
    <w:rsid w:val="31CDA2D0"/>
    <w:rsid w:val="31F5D798"/>
    <w:rsid w:val="31FBBBBC"/>
    <w:rsid w:val="3212D8B7"/>
    <w:rsid w:val="32958504"/>
    <w:rsid w:val="32B069BB"/>
    <w:rsid w:val="32B9CCF1"/>
    <w:rsid w:val="32CCA04F"/>
    <w:rsid w:val="32CD040C"/>
    <w:rsid w:val="32E667CA"/>
    <w:rsid w:val="32F941CB"/>
    <w:rsid w:val="33078BF2"/>
    <w:rsid w:val="33312130"/>
    <w:rsid w:val="335DBA0B"/>
    <w:rsid w:val="33A2B0FA"/>
    <w:rsid w:val="33AC8345"/>
    <w:rsid w:val="33ADCF4B"/>
    <w:rsid w:val="33B69FF7"/>
    <w:rsid w:val="33D4CDE8"/>
    <w:rsid w:val="34214CBB"/>
    <w:rsid w:val="34452913"/>
    <w:rsid w:val="3446B57B"/>
    <w:rsid w:val="344A26F0"/>
    <w:rsid w:val="3468DDF8"/>
    <w:rsid w:val="34A64D03"/>
    <w:rsid w:val="34B4A329"/>
    <w:rsid w:val="34C0717F"/>
    <w:rsid w:val="34D2618D"/>
    <w:rsid w:val="34DA6DC2"/>
    <w:rsid w:val="34DAD269"/>
    <w:rsid w:val="34E1DCAD"/>
    <w:rsid w:val="351FC958"/>
    <w:rsid w:val="354CC6DA"/>
    <w:rsid w:val="35502B71"/>
    <w:rsid w:val="355AA8AD"/>
    <w:rsid w:val="35CFFA0F"/>
    <w:rsid w:val="35F1C6F2"/>
    <w:rsid w:val="35FFA8C5"/>
    <w:rsid w:val="3631C5B3"/>
    <w:rsid w:val="365D5E52"/>
    <w:rsid w:val="366E4337"/>
    <w:rsid w:val="36821C25"/>
    <w:rsid w:val="3697203A"/>
    <w:rsid w:val="3699EFED"/>
    <w:rsid w:val="36A65865"/>
    <w:rsid w:val="36B444A6"/>
    <w:rsid w:val="36CF6530"/>
    <w:rsid w:val="370AF4EB"/>
    <w:rsid w:val="3715B92D"/>
    <w:rsid w:val="375AB01C"/>
    <w:rsid w:val="375CDB2B"/>
    <w:rsid w:val="37922042"/>
    <w:rsid w:val="3794B673"/>
    <w:rsid w:val="37A0CEFA"/>
    <w:rsid w:val="37B2AD41"/>
    <w:rsid w:val="37BB7817"/>
    <w:rsid w:val="37C50364"/>
    <w:rsid w:val="37CC801D"/>
    <w:rsid w:val="37D9AD62"/>
    <w:rsid w:val="37E842C8"/>
    <w:rsid w:val="37E9F6E5"/>
    <w:rsid w:val="37EE50ED"/>
    <w:rsid w:val="37F86887"/>
    <w:rsid w:val="380A4D46"/>
    <w:rsid w:val="38509386"/>
    <w:rsid w:val="3868D4B3"/>
    <w:rsid w:val="38828936"/>
    <w:rsid w:val="3897C01C"/>
    <w:rsid w:val="38BB5BD5"/>
    <w:rsid w:val="38E00EC7"/>
    <w:rsid w:val="38F29398"/>
    <w:rsid w:val="3920CD86"/>
    <w:rsid w:val="39294ED7"/>
    <w:rsid w:val="393429F9"/>
    <w:rsid w:val="3971D19B"/>
    <w:rsid w:val="39746F0B"/>
    <w:rsid w:val="3979BE26"/>
    <w:rsid w:val="39D3B92A"/>
    <w:rsid w:val="39D873EF"/>
    <w:rsid w:val="3A1B3FB2"/>
    <w:rsid w:val="3A6719C4"/>
    <w:rsid w:val="3A74C19F"/>
    <w:rsid w:val="3A8E0921"/>
    <w:rsid w:val="3AA1A197"/>
    <w:rsid w:val="3AAEADCF"/>
    <w:rsid w:val="3AAEE0A0"/>
    <w:rsid w:val="3B17AB35"/>
    <w:rsid w:val="3B9D5EEB"/>
    <w:rsid w:val="3B9ED68C"/>
    <w:rsid w:val="3BA6082A"/>
    <w:rsid w:val="3BB0F4A5"/>
    <w:rsid w:val="3BB6CFF9"/>
    <w:rsid w:val="3BB74E6D"/>
    <w:rsid w:val="3BD23C2C"/>
    <w:rsid w:val="3BD3B601"/>
    <w:rsid w:val="3BFE896F"/>
    <w:rsid w:val="3C12084E"/>
    <w:rsid w:val="3C191292"/>
    <w:rsid w:val="3C247215"/>
    <w:rsid w:val="3C394359"/>
    <w:rsid w:val="3C53726D"/>
    <w:rsid w:val="3C65D824"/>
    <w:rsid w:val="3C6640DB"/>
    <w:rsid w:val="3C6A7084"/>
    <w:rsid w:val="3C7F5AD7"/>
    <w:rsid w:val="3C876156"/>
    <w:rsid w:val="3C8D950A"/>
    <w:rsid w:val="3C92C00D"/>
    <w:rsid w:val="3CB0959A"/>
    <w:rsid w:val="3CEBA6C5"/>
    <w:rsid w:val="3D0E270B"/>
    <w:rsid w:val="3D1ECB65"/>
    <w:rsid w:val="3D3CE05D"/>
    <w:rsid w:val="3D3E4CB6"/>
    <w:rsid w:val="3D5AA5DE"/>
    <w:rsid w:val="3D5F8A4F"/>
    <w:rsid w:val="3D83DA22"/>
    <w:rsid w:val="3D8766F2"/>
    <w:rsid w:val="3D9AF148"/>
    <w:rsid w:val="3D9BD38F"/>
    <w:rsid w:val="3DA32A66"/>
    <w:rsid w:val="3DA4D5BC"/>
    <w:rsid w:val="3DAB9E87"/>
    <w:rsid w:val="3DBCE9A6"/>
    <w:rsid w:val="3DBF460F"/>
    <w:rsid w:val="3DD83AE2"/>
    <w:rsid w:val="3E1C57F9"/>
    <w:rsid w:val="3E20B556"/>
    <w:rsid w:val="3E2B13AA"/>
    <w:rsid w:val="3E37D869"/>
    <w:rsid w:val="3E404A90"/>
    <w:rsid w:val="3E4C27E6"/>
    <w:rsid w:val="3E6050DB"/>
    <w:rsid w:val="3E7BFDCB"/>
    <w:rsid w:val="3E941110"/>
    <w:rsid w:val="3EA30700"/>
    <w:rsid w:val="3EE7FDEF"/>
    <w:rsid w:val="3F2AD8A4"/>
    <w:rsid w:val="3F3C009A"/>
    <w:rsid w:val="3F3E2FB5"/>
    <w:rsid w:val="3F625702"/>
    <w:rsid w:val="3F73C903"/>
    <w:rsid w:val="3FBF149D"/>
    <w:rsid w:val="3FE8038B"/>
    <w:rsid w:val="4014DC2A"/>
    <w:rsid w:val="401985D8"/>
    <w:rsid w:val="40279E33"/>
    <w:rsid w:val="40480CB4"/>
    <w:rsid w:val="406A3B91"/>
    <w:rsid w:val="407914A6"/>
    <w:rsid w:val="408DE5EA"/>
    <w:rsid w:val="409BAAA7"/>
    <w:rsid w:val="40DDF18D"/>
    <w:rsid w:val="40DEC920"/>
    <w:rsid w:val="40F51A03"/>
    <w:rsid w:val="40FD359F"/>
    <w:rsid w:val="4133C944"/>
    <w:rsid w:val="414C592E"/>
    <w:rsid w:val="41763EC2"/>
    <w:rsid w:val="4178C033"/>
    <w:rsid w:val="41A0ECC5"/>
    <w:rsid w:val="41BCE194"/>
    <w:rsid w:val="41BD3887"/>
    <w:rsid w:val="4222C5DF"/>
    <w:rsid w:val="42421567"/>
    <w:rsid w:val="4249834A"/>
    <w:rsid w:val="425C901C"/>
    <w:rsid w:val="425D554D"/>
    <w:rsid w:val="427320DD"/>
    <w:rsid w:val="4298838E"/>
    <w:rsid w:val="42A609FA"/>
    <w:rsid w:val="42F99737"/>
    <w:rsid w:val="42FA510D"/>
    <w:rsid w:val="43006EAA"/>
    <w:rsid w:val="4316F381"/>
    <w:rsid w:val="432B82D4"/>
    <w:rsid w:val="434E0295"/>
    <w:rsid w:val="43827A95"/>
    <w:rsid w:val="4392173D"/>
    <w:rsid w:val="43BF14BF"/>
    <w:rsid w:val="43D0C2C8"/>
    <w:rsid w:val="43D3687F"/>
    <w:rsid w:val="43E38E3E"/>
    <w:rsid w:val="43F46F06"/>
    <w:rsid w:val="440A18F4"/>
    <w:rsid w:val="440E5619"/>
    <w:rsid w:val="4413939C"/>
    <w:rsid w:val="4415D26A"/>
    <w:rsid w:val="44326589"/>
    <w:rsid w:val="443965F5"/>
    <w:rsid w:val="4457351B"/>
    <w:rsid w:val="44614FCE"/>
    <w:rsid w:val="44668824"/>
    <w:rsid w:val="448C9BDD"/>
    <w:rsid w:val="449663B7"/>
    <w:rsid w:val="44A53348"/>
    <w:rsid w:val="44BDF1E6"/>
    <w:rsid w:val="44DA785F"/>
    <w:rsid w:val="44FD0B7E"/>
    <w:rsid w:val="451956BB"/>
    <w:rsid w:val="452945D2"/>
    <w:rsid w:val="4566D1AD"/>
    <w:rsid w:val="4580BF65"/>
    <w:rsid w:val="45A44B26"/>
    <w:rsid w:val="45B07F6E"/>
    <w:rsid w:val="45B31AB7"/>
    <w:rsid w:val="45D59AFD"/>
    <w:rsid w:val="45F7DED5"/>
    <w:rsid w:val="461152CA"/>
    <w:rsid w:val="461427FF"/>
    <w:rsid w:val="4618426D"/>
    <w:rsid w:val="461D61D9"/>
    <w:rsid w:val="462B43AC"/>
    <w:rsid w:val="463A40F6"/>
    <w:rsid w:val="463B52C8"/>
    <w:rsid w:val="463F5788"/>
    <w:rsid w:val="464F3145"/>
    <w:rsid w:val="46520CAA"/>
    <w:rsid w:val="465508DF"/>
    <w:rsid w:val="466AAC5B"/>
    <w:rsid w:val="46703A9B"/>
    <w:rsid w:val="4680A1B6"/>
    <w:rsid w:val="46865F3F"/>
    <w:rsid w:val="46A48D30"/>
    <w:rsid w:val="46A78288"/>
    <w:rsid w:val="46B14A28"/>
    <w:rsid w:val="46B2353B"/>
    <w:rsid w:val="46B65219"/>
    <w:rsid w:val="46D2F70B"/>
    <w:rsid w:val="46D4800A"/>
    <w:rsid w:val="46EB5684"/>
    <w:rsid w:val="4718DDC1"/>
    <w:rsid w:val="471F75DE"/>
    <w:rsid w:val="473D0B3A"/>
    <w:rsid w:val="474A0CAC"/>
    <w:rsid w:val="474EE981"/>
    <w:rsid w:val="47563C0E"/>
    <w:rsid w:val="47646CCD"/>
    <w:rsid w:val="477DEF39"/>
    <w:rsid w:val="47809066"/>
    <w:rsid w:val="4788A813"/>
    <w:rsid w:val="47BFF0D0"/>
    <w:rsid w:val="47C45C9F"/>
    <w:rsid w:val="47C70D8F"/>
    <w:rsid w:val="47CF4D41"/>
    <w:rsid w:val="47D7110A"/>
    <w:rsid w:val="481CB9BC"/>
    <w:rsid w:val="4839AA23"/>
    <w:rsid w:val="48461BAC"/>
    <w:rsid w:val="48578F14"/>
    <w:rsid w:val="48775ED1"/>
    <w:rsid w:val="48A96958"/>
    <w:rsid w:val="48B42302"/>
    <w:rsid w:val="48C32832"/>
    <w:rsid w:val="48EC3BBC"/>
    <w:rsid w:val="48F83466"/>
    <w:rsid w:val="49270284"/>
    <w:rsid w:val="49303036"/>
    <w:rsid w:val="493E3520"/>
    <w:rsid w:val="4943EC34"/>
    <w:rsid w:val="49B84278"/>
    <w:rsid w:val="49D96C66"/>
    <w:rsid w:val="49E0C179"/>
    <w:rsid w:val="49E33EDD"/>
    <w:rsid w:val="4A1B1227"/>
    <w:rsid w:val="4A2B0AA5"/>
    <w:rsid w:val="4A595D4F"/>
    <w:rsid w:val="4A8DF4D2"/>
    <w:rsid w:val="4AA340A6"/>
    <w:rsid w:val="4AB792D1"/>
    <w:rsid w:val="4ABA97D3"/>
    <w:rsid w:val="4AF6DC87"/>
    <w:rsid w:val="4B405288"/>
    <w:rsid w:val="4B4C6D2A"/>
    <w:rsid w:val="4B736BC7"/>
    <w:rsid w:val="4B7D1059"/>
    <w:rsid w:val="4B7F5EF9"/>
    <w:rsid w:val="4C099468"/>
    <w:rsid w:val="4C137E49"/>
    <w:rsid w:val="4C149361"/>
    <w:rsid w:val="4C19F765"/>
    <w:rsid w:val="4C3AD348"/>
    <w:rsid w:val="4C3C2976"/>
    <w:rsid w:val="4C46B04F"/>
    <w:rsid w:val="4C62EC07"/>
    <w:rsid w:val="4C780121"/>
    <w:rsid w:val="4C94CE4C"/>
    <w:rsid w:val="4CC1D296"/>
    <w:rsid w:val="4CC7A722"/>
    <w:rsid w:val="4CEF69BB"/>
    <w:rsid w:val="4CF51D2A"/>
    <w:rsid w:val="4D0E17D0"/>
    <w:rsid w:val="4D18EFE2"/>
    <w:rsid w:val="4D2C1F62"/>
    <w:rsid w:val="4D4FDCF9"/>
    <w:rsid w:val="4D54AD65"/>
    <w:rsid w:val="4D5EC3B8"/>
    <w:rsid w:val="4D8E2F2A"/>
    <w:rsid w:val="4DC53601"/>
    <w:rsid w:val="4DEB8AA8"/>
    <w:rsid w:val="4E100844"/>
    <w:rsid w:val="4E65B0F3"/>
    <w:rsid w:val="4E77F34A"/>
    <w:rsid w:val="4E7AB508"/>
    <w:rsid w:val="4E8C4720"/>
    <w:rsid w:val="4E94B14B"/>
    <w:rsid w:val="4EA555A5"/>
    <w:rsid w:val="4EE2FBE2"/>
    <w:rsid w:val="4EE7246B"/>
    <w:rsid w:val="4EEBC870"/>
    <w:rsid w:val="4EEE15D2"/>
    <w:rsid w:val="4EFC05F3"/>
    <w:rsid w:val="4F06A5BC"/>
    <w:rsid w:val="4F243F12"/>
    <w:rsid w:val="4F57D705"/>
    <w:rsid w:val="4F6A3BB5"/>
    <w:rsid w:val="4F7F0CF9"/>
    <w:rsid w:val="4F8C0554"/>
    <w:rsid w:val="4FB25898"/>
    <w:rsid w:val="4FB3DE29"/>
    <w:rsid w:val="4FB9B97D"/>
    <w:rsid w:val="4FD953C7"/>
    <w:rsid w:val="4FE0DBAB"/>
    <w:rsid w:val="4FEF09FB"/>
    <w:rsid w:val="50275B99"/>
    <w:rsid w:val="504B2F3F"/>
    <w:rsid w:val="50548BEC"/>
    <w:rsid w:val="5127D074"/>
    <w:rsid w:val="5133ACAE"/>
    <w:rsid w:val="514E80FE"/>
    <w:rsid w:val="5160B78B"/>
    <w:rsid w:val="516E33BC"/>
    <w:rsid w:val="51891325"/>
    <w:rsid w:val="5198AFCD"/>
    <w:rsid w:val="51A784A9"/>
    <w:rsid w:val="51B32AAB"/>
    <w:rsid w:val="51B35AE6"/>
    <w:rsid w:val="51B74DF8"/>
    <w:rsid w:val="520100D4"/>
    <w:rsid w:val="521603C1"/>
    <w:rsid w:val="5217CBF4"/>
    <w:rsid w:val="5224D352"/>
    <w:rsid w:val="522566AD"/>
    <w:rsid w:val="523C2E1F"/>
    <w:rsid w:val="526421BE"/>
    <w:rsid w:val="5269CA41"/>
    <w:rsid w:val="5278F302"/>
    <w:rsid w:val="52A28BED"/>
    <w:rsid w:val="53480AA0"/>
    <w:rsid w:val="537757F8"/>
    <w:rsid w:val="53804CFC"/>
    <w:rsid w:val="538FEA5F"/>
    <w:rsid w:val="539124DC"/>
    <w:rsid w:val="53A59179"/>
    <w:rsid w:val="53A76E40"/>
    <w:rsid w:val="53B74ACF"/>
    <w:rsid w:val="5437073B"/>
    <w:rsid w:val="5453E76E"/>
    <w:rsid w:val="546F2506"/>
    <w:rsid w:val="547A407E"/>
    <w:rsid w:val="548D4399"/>
    <w:rsid w:val="54BAE7D3"/>
    <w:rsid w:val="54BCEAA9"/>
    <w:rsid w:val="54C23CE6"/>
    <w:rsid w:val="54F04F80"/>
    <w:rsid w:val="54F344D8"/>
    <w:rsid w:val="54FCB699"/>
    <w:rsid w:val="54FE5B5D"/>
    <w:rsid w:val="55125F8C"/>
    <w:rsid w:val="5516E5AD"/>
    <w:rsid w:val="5517A55E"/>
    <w:rsid w:val="551F21AF"/>
    <w:rsid w:val="5547ED9F"/>
    <w:rsid w:val="554D3FDC"/>
    <w:rsid w:val="55998BDE"/>
    <w:rsid w:val="559BD2C4"/>
    <w:rsid w:val="55A65899"/>
    <w:rsid w:val="55C45F4C"/>
    <w:rsid w:val="55DD6D42"/>
    <w:rsid w:val="55F1C175"/>
    <w:rsid w:val="55F5260C"/>
    <w:rsid w:val="565F79A0"/>
    <w:rsid w:val="56A48988"/>
    <w:rsid w:val="56C31933"/>
    <w:rsid w:val="56E21FD1"/>
    <w:rsid w:val="56F47C67"/>
    <w:rsid w:val="56FFE552"/>
    <w:rsid w:val="5708B5FE"/>
    <w:rsid w:val="571E4D6E"/>
    <w:rsid w:val="5736B5EB"/>
    <w:rsid w:val="57450FA0"/>
    <w:rsid w:val="574AEA66"/>
    <w:rsid w:val="5754E65E"/>
    <w:rsid w:val="57561718"/>
    <w:rsid w:val="5759A3E8"/>
    <w:rsid w:val="576B7DED"/>
    <w:rsid w:val="577815A1"/>
    <w:rsid w:val="5790FED5"/>
    <w:rsid w:val="5798F8B3"/>
    <w:rsid w:val="57A95481"/>
    <w:rsid w:val="57B859B1"/>
    <w:rsid w:val="57BAF3FF"/>
    <w:rsid w:val="57D59D75"/>
    <w:rsid w:val="5805E507"/>
    <w:rsid w:val="5820E38F"/>
    <w:rsid w:val="58252EB6"/>
    <w:rsid w:val="58484674"/>
    <w:rsid w:val="58499CA2"/>
    <w:rsid w:val="586CF576"/>
    <w:rsid w:val="587FC132"/>
    <w:rsid w:val="5884CBFC"/>
    <w:rsid w:val="58B7091F"/>
    <w:rsid w:val="58E8E1E3"/>
    <w:rsid w:val="58EEBA14"/>
    <w:rsid w:val="58F318F7"/>
    <w:rsid w:val="58FCB063"/>
    <w:rsid w:val="59012EC0"/>
    <w:rsid w:val="59059B05"/>
    <w:rsid w:val="590A0785"/>
    <w:rsid w:val="596B7DBB"/>
    <w:rsid w:val="596D0C22"/>
    <w:rsid w:val="5996E374"/>
    <w:rsid w:val="59A9B5FF"/>
    <w:rsid w:val="59D3FF5B"/>
    <w:rsid w:val="59DD2669"/>
    <w:rsid w:val="59E73E03"/>
    <w:rsid w:val="59E93641"/>
    <w:rsid w:val="59F076B9"/>
    <w:rsid w:val="59FE2CF0"/>
    <w:rsid w:val="5A065AAD"/>
    <w:rsid w:val="5A13E65C"/>
    <w:rsid w:val="5A543FA3"/>
    <w:rsid w:val="5A566FED"/>
    <w:rsid w:val="5A75B9BA"/>
    <w:rsid w:val="5ABFA2F2"/>
    <w:rsid w:val="5AD79C5F"/>
    <w:rsid w:val="5AE1E6CA"/>
    <w:rsid w:val="5AEB588B"/>
    <w:rsid w:val="5AF81AD4"/>
    <w:rsid w:val="5B34FD29"/>
    <w:rsid w:val="5B426325"/>
    <w:rsid w:val="5B4A7E8E"/>
    <w:rsid w:val="5B6DBAA8"/>
    <w:rsid w:val="5BA9CBCF"/>
    <w:rsid w:val="5BDA04CE"/>
    <w:rsid w:val="5BDF58E7"/>
    <w:rsid w:val="5BE9D623"/>
    <w:rsid w:val="5C2C220D"/>
    <w:rsid w:val="5C5BCA94"/>
    <w:rsid w:val="5C60EA00"/>
    <w:rsid w:val="5C6614FF"/>
    <w:rsid w:val="5C76DA6B"/>
    <w:rsid w:val="5C7B1914"/>
    <w:rsid w:val="5C91152B"/>
    <w:rsid w:val="5CB14072"/>
    <w:rsid w:val="5CB88887"/>
    <w:rsid w:val="5CC67758"/>
    <w:rsid w:val="5CDE3DF4"/>
    <w:rsid w:val="5CF86D08"/>
    <w:rsid w:val="5D0AB970"/>
    <w:rsid w:val="5D0D2807"/>
    <w:rsid w:val="5D12E3AD"/>
    <w:rsid w:val="5D25CF31"/>
    <w:rsid w:val="5DB1A2CF"/>
    <w:rsid w:val="5DB7F643"/>
    <w:rsid w:val="5DD21451"/>
    <w:rsid w:val="5DE01F28"/>
    <w:rsid w:val="5DFBD73B"/>
    <w:rsid w:val="5E0D9091"/>
    <w:rsid w:val="5E1799E6"/>
    <w:rsid w:val="5E1F7AF5"/>
    <w:rsid w:val="5E26AFB9"/>
    <w:rsid w:val="5E47193B"/>
    <w:rsid w:val="5E49BBC5"/>
    <w:rsid w:val="5E5AF1AB"/>
    <w:rsid w:val="5E69C13C"/>
    <w:rsid w:val="5EB51F80"/>
    <w:rsid w:val="5EF0EC93"/>
    <w:rsid w:val="5EFC7F89"/>
    <w:rsid w:val="5F09DF73"/>
    <w:rsid w:val="5F0CBD9F"/>
    <w:rsid w:val="5F1D4176"/>
    <w:rsid w:val="5F3B02EE"/>
    <w:rsid w:val="5F4BE4A4"/>
    <w:rsid w:val="5F58275A"/>
    <w:rsid w:val="5F5D7997"/>
    <w:rsid w:val="5F641E55"/>
    <w:rsid w:val="5F6B2899"/>
    <w:rsid w:val="5F7A409D"/>
    <w:rsid w:val="5F8B8C31"/>
    <w:rsid w:val="5FA3859E"/>
    <w:rsid w:val="5FA4A62D"/>
    <w:rsid w:val="5FC9A3D2"/>
    <w:rsid w:val="5FD4A39F"/>
    <w:rsid w:val="5FD9775D"/>
    <w:rsid w:val="5FDDEF7F"/>
    <w:rsid w:val="5FF7A357"/>
    <w:rsid w:val="6002DD77"/>
    <w:rsid w:val="601455D7"/>
    <w:rsid w:val="6025C35F"/>
    <w:rsid w:val="603A8C08"/>
    <w:rsid w:val="603DFB27"/>
    <w:rsid w:val="60480737"/>
    <w:rsid w:val="604B6BCE"/>
    <w:rsid w:val="607132A2"/>
    <w:rsid w:val="608EC393"/>
    <w:rsid w:val="60A8F370"/>
    <w:rsid w:val="60B5D85B"/>
    <w:rsid w:val="60BADECE"/>
    <w:rsid w:val="60D97CF9"/>
    <w:rsid w:val="60E80F21"/>
    <w:rsid w:val="60FE42F5"/>
    <w:rsid w:val="60FFA2EC"/>
    <w:rsid w:val="60FFD5BD"/>
    <w:rsid w:val="61562B14"/>
    <w:rsid w:val="61580567"/>
    <w:rsid w:val="616042AE"/>
    <w:rsid w:val="61926097"/>
    <w:rsid w:val="61A731DB"/>
    <w:rsid w:val="61B4E29B"/>
    <w:rsid w:val="61BD23DA"/>
    <w:rsid w:val="61BE4901"/>
    <w:rsid w:val="61E62717"/>
    <w:rsid w:val="61FAF85B"/>
    <w:rsid w:val="62004A98"/>
    <w:rsid w:val="624A39B5"/>
    <w:rsid w:val="627D9E8C"/>
    <w:rsid w:val="629597F9"/>
    <w:rsid w:val="629AC180"/>
    <w:rsid w:val="62AA9C0E"/>
    <w:rsid w:val="63014F31"/>
    <w:rsid w:val="636AE3FF"/>
    <w:rsid w:val="63954C0D"/>
    <w:rsid w:val="63BB191C"/>
    <w:rsid w:val="63C2B234"/>
    <w:rsid w:val="64036DB3"/>
    <w:rsid w:val="64241099"/>
    <w:rsid w:val="642C22D2"/>
    <w:rsid w:val="64352C99"/>
    <w:rsid w:val="6437F41F"/>
    <w:rsid w:val="64827AB4"/>
    <w:rsid w:val="64A2AF11"/>
    <w:rsid w:val="64AA5B7C"/>
    <w:rsid w:val="64D83972"/>
    <w:rsid w:val="64DEE3CB"/>
    <w:rsid w:val="64EEF3CB"/>
    <w:rsid w:val="64F06022"/>
    <w:rsid w:val="64FAE669"/>
    <w:rsid w:val="6505461E"/>
    <w:rsid w:val="650A5660"/>
    <w:rsid w:val="653201A5"/>
    <w:rsid w:val="65328779"/>
    <w:rsid w:val="6535D944"/>
    <w:rsid w:val="65437A1E"/>
    <w:rsid w:val="6562EC81"/>
    <w:rsid w:val="657E8078"/>
    <w:rsid w:val="65AAB4AC"/>
    <w:rsid w:val="65ABE7D8"/>
    <w:rsid w:val="65AF6B54"/>
    <w:rsid w:val="65B5E99D"/>
    <w:rsid w:val="65EA9995"/>
    <w:rsid w:val="65EFAB9B"/>
    <w:rsid w:val="66141332"/>
    <w:rsid w:val="662DF61F"/>
    <w:rsid w:val="66362F17"/>
    <w:rsid w:val="66450880"/>
    <w:rsid w:val="66506803"/>
    <w:rsid w:val="66791A7B"/>
    <w:rsid w:val="6685C24A"/>
    <w:rsid w:val="669F8FB9"/>
    <w:rsid w:val="66A0189C"/>
    <w:rsid w:val="66B72FC2"/>
    <w:rsid w:val="66B8B7C6"/>
    <w:rsid w:val="66CEFFC4"/>
    <w:rsid w:val="66DFBE17"/>
    <w:rsid w:val="66F88104"/>
    <w:rsid w:val="66FE5C58"/>
    <w:rsid w:val="67220661"/>
    <w:rsid w:val="67257E86"/>
    <w:rsid w:val="673483B6"/>
    <w:rsid w:val="674BC10C"/>
    <w:rsid w:val="67500DD3"/>
    <w:rsid w:val="6751B9FE"/>
    <w:rsid w:val="6758575C"/>
    <w:rsid w:val="6772C2D5"/>
    <w:rsid w:val="67797AA5"/>
    <w:rsid w:val="677A9B34"/>
    <w:rsid w:val="6786890C"/>
    <w:rsid w:val="67A7EBB6"/>
    <w:rsid w:val="67A8B499"/>
    <w:rsid w:val="67B6C177"/>
    <w:rsid w:val="67E79777"/>
    <w:rsid w:val="6800732B"/>
    <w:rsid w:val="68066126"/>
    <w:rsid w:val="68258422"/>
    <w:rsid w:val="682C8E66"/>
    <w:rsid w:val="6834F891"/>
    <w:rsid w:val="683C403E"/>
    <w:rsid w:val="68476CF0"/>
    <w:rsid w:val="686DDFA8"/>
    <w:rsid w:val="68731D85"/>
    <w:rsid w:val="68815538"/>
    <w:rsid w:val="68C6C471"/>
    <w:rsid w:val="68D78599"/>
    <w:rsid w:val="68F79AB5"/>
    <w:rsid w:val="6907F24A"/>
    <w:rsid w:val="690E2F43"/>
    <w:rsid w:val="6919DB11"/>
    <w:rsid w:val="69235EAF"/>
    <w:rsid w:val="692C201B"/>
    <w:rsid w:val="692EFDDF"/>
    <w:rsid w:val="69382FF3"/>
    <w:rsid w:val="694E63F3"/>
    <w:rsid w:val="69B3B3C6"/>
    <w:rsid w:val="69E7C62F"/>
    <w:rsid w:val="69E8D901"/>
    <w:rsid w:val="69F0B9B9"/>
    <w:rsid w:val="6A0572C8"/>
    <w:rsid w:val="6A37FF2C"/>
    <w:rsid w:val="6A3E8F7E"/>
    <w:rsid w:val="6A592339"/>
    <w:rsid w:val="6A66966A"/>
    <w:rsid w:val="6A66C397"/>
    <w:rsid w:val="6A895AC0"/>
    <w:rsid w:val="6A8F3038"/>
    <w:rsid w:val="6A970183"/>
    <w:rsid w:val="6A99FA88"/>
    <w:rsid w:val="6AAC797F"/>
    <w:rsid w:val="6AC6A893"/>
    <w:rsid w:val="6AD19D65"/>
    <w:rsid w:val="6ADADABF"/>
    <w:rsid w:val="6AE50955"/>
    <w:rsid w:val="6AFD02C2"/>
    <w:rsid w:val="6B14AA3B"/>
    <w:rsid w:val="6B22CBC2"/>
    <w:rsid w:val="6B441116"/>
    <w:rsid w:val="6B4C3F54"/>
    <w:rsid w:val="6B62D6DB"/>
    <w:rsid w:val="6C1A9C09"/>
    <w:rsid w:val="6C5FF79F"/>
    <w:rsid w:val="6C6F6C0E"/>
    <w:rsid w:val="6C7C528B"/>
    <w:rsid w:val="6C97AECB"/>
    <w:rsid w:val="6CA6F636"/>
    <w:rsid w:val="6CE57666"/>
    <w:rsid w:val="6CF16D61"/>
    <w:rsid w:val="6CF72FA6"/>
    <w:rsid w:val="6D0F7E90"/>
    <w:rsid w:val="6D30D4AA"/>
    <w:rsid w:val="6D43FB53"/>
    <w:rsid w:val="6D77FCB2"/>
    <w:rsid w:val="6D7D20AC"/>
    <w:rsid w:val="6D8CD284"/>
    <w:rsid w:val="6D9BE6F4"/>
    <w:rsid w:val="6DC4B1E9"/>
    <w:rsid w:val="6E0D0D6F"/>
    <w:rsid w:val="6E1E4846"/>
    <w:rsid w:val="6E342B81"/>
    <w:rsid w:val="6E4942F2"/>
    <w:rsid w:val="6E4F0F39"/>
    <w:rsid w:val="6E633F35"/>
    <w:rsid w:val="6E6EEC67"/>
    <w:rsid w:val="6EB67C9E"/>
    <w:rsid w:val="6ED4515F"/>
    <w:rsid w:val="6F1112C7"/>
    <w:rsid w:val="6F472817"/>
    <w:rsid w:val="6F55723E"/>
    <w:rsid w:val="6F5B62DE"/>
    <w:rsid w:val="6F64B23B"/>
    <w:rsid w:val="6F9D4C65"/>
    <w:rsid w:val="6FAD13A0"/>
    <w:rsid w:val="6FC6B39B"/>
    <w:rsid w:val="6FD92CD0"/>
    <w:rsid w:val="6FDFD562"/>
    <w:rsid w:val="6FF70A12"/>
    <w:rsid w:val="7001EBF5"/>
    <w:rsid w:val="7013E1D5"/>
    <w:rsid w:val="701EDC95"/>
    <w:rsid w:val="7045F15D"/>
    <w:rsid w:val="70792A1B"/>
    <w:rsid w:val="7089BB22"/>
    <w:rsid w:val="708AE84C"/>
    <w:rsid w:val="708E7814"/>
    <w:rsid w:val="70AF58EB"/>
    <w:rsid w:val="70C960DC"/>
    <w:rsid w:val="70E0020F"/>
    <w:rsid w:val="70E86F25"/>
    <w:rsid w:val="70F97A4E"/>
    <w:rsid w:val="7112E3B1"/>
    <w:rsid w:val="711C56DA"/>
    <w:rsid w:val="711D275C"/>
    <w:rsid w:val="71227999"/>
    <w:rsid w:val="7126D632"/>
    <w:rsid w:val="7128540E"/>
    <w:rsid w:val="712FC2F9"/>
    <w:rsid w:val="7170144E"/>
    <w:rsid w:val="71757EFB"/>
    <w:rsid w:val="719FCD8D"/>
    <w:rsid w:val="71B7C6FA"/>
    <w:rsid w:val="71D93228"/>
    <w:rsid w:val="71EC0C29"/>
    <w:rsid w:val="71FD735F"/>
    <w:rsid w:val="72132E57"/>
    <w:rsid w:val="722F209C"/>
    <w:rsid w:val="72481C11"/>
    <w:rsid w:val="7255A3D5"/>
    <w:rsid w:val="725C4893"/>
    <w:rsid w:val="72A290B2"/>
    <w:rsid w:val="72D649DF"/>
    <w:rsid w:val="72F30CC9"/>
    <w:rsid w:val="7313A2F2"/>
    <w:rsid w:val="732F8D1B"/>
    <w:rsid w:val="7332F1B2"/>
    <w:rsid w:val="733447E0"/>
    <w:rsid w:val="7355E5DF"/>
    <w:rsid w:val="7359E5E1"/>
    <w:rsid w:val="73635407"/>
    <w:rsid w:val="736719B5"/>
    <w:rsid w:val="736A6C70"/>
    <w:rsid w:val="73730A4B"/>
    <w:rsid w:val="7394055B"/>
    <w:rsid w:val="73BE688F"/>
    <w:rsid w:val="742765F5"/>
    <w:rsid w:val="7441AB38"/>
    <w:rsid w:val="747DDEBC"/>
    <w:rsid w:val="7485D010"/>
    <w:rsid w:val="74A0AF79"/>
    <w:rsid w:val="74B2CD92"/>
    <w:rsid w:val="74D8097C"/>
    <w:rsid w:val="75185D28"/>
    <w:rsid w:val="754FA8E1"/>
    <w:rsid w:val="757B822A"/>
    <w:rsid w:val="75A1E405"/>
    <w:rsid w:val="75AF465E"/>
    <w:rsid w:val="75AF95C2"/>
    <w:rsid w:val="75BABFB9"/>
    <w:rsid w:val="75ECE83A"/>
    <w:rsid w:val="7600BC50"/>
    <w:rsid w:val="7603F126"/>
    <w:rsid w:val="760C698B"/>
    <w:rsid w:val="76160E1D"/>
    <w:rsid w:val="763CFD7A"/>
    <w:rsid w:val="76447A69"/>
    <w:rsid w:val="764D560A"/>
    <w:rsid w:val="76538A8E"/>
    <w:rsid w:val="7665D0CE"/>
    <w:rsid w:val="76671D49"/>
    <w:rsid w:val="76924CF9"/>
    <w:rsid w:val="76A4E6D1"/>
    <w:rsid w:val="76C02CC2"/>
    <w:rsid w:val="76C09611"/>
    <w:rsid w:val="76E33AE3"/>
    <w:rsid w:val="76F0526D"/>
    <w:rsid w:val="7738E857"/>
    <w:rsid w:val="77638EAB"/>
    <w:rsid w:val="7768B9AA"/>
    <w:rsid w:val="778BBEC3"/>
    <w:rsid w:val="77A4DFED"/>
    <w:rsid w:val="77AEF787"/>
    <w:rsid w:val="77AF31AA"/>
    <w:rsid w:val="77C51193"/>
    <w:rsid w:val="77DF59A0"/>
    <w:rsid w:val="77FC40A3"/>
    <w:rsid w:val="77FC6D01"/>
    <w:rsid w:val="7803F5C4"/>
    <w:rsid w:val="782234C0"/>
    <w:rsid w:val="785A33AD"/>
    <w:rsid w:val="7885DB7F"/>
    <w:rsid w:val="789F88B4"/>
    <w:rsid w:val="78A84A20"/>
    <w:rsid w:val="78B984F7"/>
    <w:rsid w:val="78BC71D7"/>
    <w:rsid w:val="79212D9F"/>
    <w:rsid w:val="792FFCFA"/>
    <w:rsid w:val="7972368C"/>
    <w:rsid w:val="798FF6C8"/>
    <w:rsid w:val="79B18FA7"/>
    <w:rsid w:val="79F69F8F"/>
    <w:rsid w:val="7A4BF70A"/>
    <w:rsid w:val="7A7B2F9D"/>
    <w:rsid w:val="7A7B9444"/>
    <w:rsid w:val="7A9D006D"/>
    <w:rsid w:val="7AAA1FFF"/>
    <w:rsid w:val="7AB8D179"/>
    <w:rsid w:val="7AD4C334"/>
    <w:rsid w:val="7ADD7236"/>
    <w:rsid w:val="7AE8F96F"/>
    <w:rsid w:val="7B0D0A06"/>
    <w:rsid w:val="7B14144A"/>
    <w:rsid w:val="7B1A2190"/>
    <w:rsid w:val="7B2F3B60"/>
    <w:rsid w:val="7B3E4AE8"/>
    <w:rsid w:val="7B649D8D"/>
    <w:rsid w:val="7B7D8F50"/>
    <w:rsid w:val="7B7E99D0"/>
    <w:rsid w:val="7B80ADFC"/>
    <w:rsid w:val="7B9BB2A9"/>
    <w:rsid w:val="7BA47415"/>
    <w:rsid w:val="7BB8640D"/>
    <w:rsid w:val="7BC96C1B"/>
    <w:rsid w:val="7BCB00EB"/>
    <w:rsid w:val="7BD98904"/>
    <w:rsid w:val="7BE6C5E0"/>
    <w:rsid w:val="7BF5ADAD"/>
    <w:rsid w:val="7C48E57B"/>
    <w:rsid w:val="7C8DF04A"/>
    <w:rsid w:val="7CBF9B12"/>
    <w:rsid w:val="7CC275B0"/>
    <w:rsid w:val="7CC8F1B1"/>
    <w:rsid w:val="7CE5CE00"/>
    <w:rsid w:val="7CF3D753"/>
    <w:rsid w:val="7D0137A9"/>
    <w:rsid w:val="7D126F45"/>
    <w:rsid w:val="7D2013AF"/>
    <w:rsid w:val="7D241630"/>
    <w:rsid w:val="7D261562"/>
    <w:rsid w:val="7D2A1AE9"/>
    <w:rsid w:val="7D2BD7D9"/>
    <w:rsid w:val="7D37DA4B"/>
    <w:rsid w:val="7D4BB363"/>
    <w:rsid w:val="7DC4250E"/>
    <w:rsid w:val="7DEC0324"/>
    <w:rsid w:val="7E010739"/>
    <w:rsid w:val="7E05A921"/>
    <w:rsid w:val="7E1CF0C7"/>
    <w:rsid w:val="7E2AD2F5"/>
    <w:rsid w:val="7E56AFE8"/>
    <w:rsid w:val="7E9C4FAC"/>
    <w:rsid w:val="7EC2812B"/>
    <w:rsid w:val="7EC3ACF2"/>
    <w:rsid w:val="7ECC0E7B"/>
    <w:rsid w:val="7ED79B65"/>
    <w:rsid w:val="7F001F17"/>
    <w:rsid w:val="7F0990D8"/>
    <w:rsid w:val="7F325942"/>
    <w:rsid w:val="7F3383D2"/>
    <w:rsid w:val="7F3BEC2A"/>
    <w:rsid w:val="7F42ECD9"/>
    <w:rsid w:val="7F6DE306"/>
    <w:rsid w:val="7FADE09B"/>
    <w:rsid w:val="7FC1879C"/>
    <w:rsid w:val="7FFF1A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AD5E"/>
  <w15:chartTrackingRefBased/>
  <w15:docId w15:val="{9DFB4C10-B9BA-4916-BC74-14B1623038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768C"/>
    <w:rPr>
      <w:rFonts w:ascii="Times New Roman" w:hAnsi="Times New Roman"/>
      <w:sz w:val="24"/>
    </w:rPr>
  </w:style>
  <w:style w:type="paragraph" w:styleId="Heading1">
    <w:name w:val="heading 1"/>
    <w:basedOn w:val="Heading2"/>
    <w:next w:val="Normal"/>
    <w:link w:val="Heading1Char"/>
    <w:uiPriority w:val="9"/>
    <w:qFormat/>
    <w:rsid w:val="001A3994"/>
    <w:pPr>
      <w:jc w:val="center"/>
      <w:outlineLvl w:val="0"/>
    </w:pPr>
    <w:rPr>
      <w:bCs/>
      <w:sz w:val="28"/>
      <w:lang w:val="en-MY"/>
    </w:rPr>
  </w:style>
  <w:style w:type="paragraph" w:styleId="Heading2">
    <w:name w:val="heading 2"/>
    <w:basedOn w:val="Normal"/>
    <w:next w:val="Normal"/>
    <w:link w:val="Heading2Char"/>
    <w:uiPriority w:val="9"/>
    <w:unhideWhenUsed/>
    <w:qFormat/>
    <w:rsid w:val="00D8795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0197D"/>
    <w:pPr>
      <w:outlineLvl w:val="2"/>
    </w:pPr>
    <w:rPr>
      <w:b/>
      <w:bCs/>
      <w:lang w:val="en-MY"/>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97E55"/>
    <w:rPr>
      <w:rFonts w:ascii="Times New Roman" w:hAnsi="Times New Roman" w:eastAsiaTheme="majorEastAsia" w:cstheme="majorBidi"/>
      <w:b/>
      <w:bCs/>
      <w:sz w:val="28"/>
      <w:szCs w:val="26"/>
      <w:lang w:val="en-MY"/>
    </w:rPr>
  </w:style>
  <w:style w:type="paragraph" w:styleId="ListParagraph">
    <w:name w:val="List Paragraph"/>
    <w:basedOn w:val="Normal"/>
    <w:uiPriority w:val="34"/>
    <w:qFormat/>
    <w:rsid w:val="008D5C2A"/>
    <w:pPr>
      <w:ind w:left="720"/>
      <w:contextualSpacing/>
    </w:pPr>
  </w:style>
  <w:style w:type="character" w:styleId="Heading2Char" w:customStyle="1">
    <w:name w:val="Heading 2 Char"/>
    <w:basedOn w:val="DefaultParagraphFont"/>
    <w:link w:val="Heading2"/>
    <w:uiPriority w:val="9"/>
    <w:rsid w:val="00951421"/>
    <w:rPr>
      <w:rFonts w:ascii="Times New Roman" w:hAnsi="Times New Roman" w:eastAsiaTheme="majorEastAsia" w:cstheme="majorBidi"/>
      <w:b/>
      <w:sz w:val="24"/>
      <w:szCs w:val="26"/>
    </w:rPr>
  </w:style>
  <w:style w:type="paragraph" w:styleId="Caption">
    <w:name w:val="caption"/>
    <w:basedOn w:val="Normal"/>
    <w:next w:val="Normal"/>
    <w:uiPriority w:val="35"/>
    <w:unhideWhenUsed/>
    <w:qFormat/>
    <w:rsid w:val="005A2D61"/>
    <w:pPr>
      <w:spacing w:after="200" w:line="240" w:lineRule="auto"/>
    </w:pPr>
    <w:rPr>
      <w:i/>
      <w:iCs/>
      <w:color w:val="44546A" w:themeColor="text2"/>
      <w:sz w:val="22"/>
      <w:szCs w:val="18"/>
    </w:rPr>
  </w:style>
  <w:style w:type="paragraph" w:styleId="Style1" w:customStyle="1">
    <w:name w:val="Style1"/>
    <w:basedOn w:val="Normal"/>
    <w:link w:val="Style1Char"/>
    <w:qFormat/>
    <w:rsid w:val="00BA51D5"/>
    <w:pPr>
      <w:jc w:val="center"/>
    </w:pPr>
    <w:rPr>
      <w:sz w:val="32"/>
      <w:szCs w:val="32"/>
      <w:lang w:val="en-MY"/>
    </w:rPr>
  </w:style>
  <w:style w:type="character" w:styleId="Style1Char" w:customStyle="1">
    <w:name w:val="Style1 Char"/>
    <w:basedOn w:val="DefaultParagraphFont"/>
    <w:link w:val="Style1"/>
    <w:rsid w:val="00BA51D5"/>
    <w:rPr>
      <w:rFonts w:ascii="Times New Roman" w:hAnsi="Times New Roman"/>
      <w:sz w:val="32"/>
      <w:szCs w:val="32"/>
      <w:lang w:val="en-MY"/>
    </w:rPr>
  </w:style>
  <w:style w:type="character" w:styleId="Heading3Char" w:customStyle="1">
    <w:name w:val="Heading 3 Char"/>
    <w:basedOn w:val="DefaultParagraphFont"/>
    <w:link w:val="Heading3"/>
    <w:uiPriority w:val="9"/>
    <w:rsid w:val="00B0197D"/>
    <w:rPr>
      <w:rFonts w:ascii="Times New Roman" w:hAnsi="Times New Roman"/>
      <w:b/>
      <w:bCs/>
      <w:sz w:val="24"/>
      <w:lang w:val="en-MY"/>
    </w:rPr>
  </w:style>
  <w:style w:type="paragraph" w:styleId="Style2Soalan" w:customStyle="1">
    <w:name w:val="Style2 Soalan"/>
    <w:basedOn w:val="Normal"/>
    <w:link w:val="Style2SoalanChar"/>
    <w:qFormat/>
    <w:rsid w:val="00E44A0D"/>
    <w:rPr>
      <w:rFonts w:ascii="Roboto" w:hAnsi="Roboto"/>
      <w:color w:val="202124"/>
      <w:sz w:val="22"/>
      <w:shd w:val="clear" w:color="auto" w:fill="FFFFFF"/>
    </w:rPr>
  </w:style>
  <w:style w:type="paragraph" w:styleId="Normal2" w:customStyle="1">
    <w:name w:val="Normal2"/>
    <w:basedOn w:val="Normal"/>
    <w:link w:val="Normal2Char"/>
    <w:qFormat/>
    <w:rsid w:val="0081697C"/>
    <w:pPr>
      <w:spacing w:line="480" w:lineRule="auto"/>
      <w:ind w:firstLine="720"/>
      <w:jc w:val="both"/>
    </w:pPr>
    <w:rPr>
      <w:noProof/>
      <w:lang w:val="ms-MY"/>
    </w:rPr>
  </w:style>
  <w:style w:type="character" w:styleId="Normal2Char" w:customStyle="1">
    <w:name w:val="Normal2 Char"/>
    <w:basedOn w:val="DefaultParagraphFont"/>
    <w:link w:val="Normal2"/>
    <w:rsid w:val="0081697C"/>
    <w:rPr>
      <w:rFonts w:ascii="Times New Roman" w:hAnsi="Times New Roman"/>
      <w:noProof/>
      <w:sz w:val="24"/>
      <w:lang w:val="ms-MY"/>
    </w:rPr>
  </w:style>
  <w:style w:type="character" w:styleId="Style2SoalanChar" w:customStyle="1">
    <w:name w:val="Style2 Soalan Char"/>
    <w:basedOn w:val="DefaultParagraphFont"/>
    <w:link w:val="Style2Soalan"/>
    <w:rsid w:val="00E44A0D"/>
    <w:rPr>
      <w:rFonts w:ascii="Roboto" w:hAnsi="Roboto"/>
      <w:color w:val="202124"/>
    </w:rPr>
  </w:style>
  <w:style w:type="table" w:styleId="TableGrid">
    <w:name w:val="Table Grid"/>
    <w:basedOn w:val="TableNormal"/>
    <w:uiPriority w:val="39"/>
    <w:rsid w:val="00C264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CE7311"/>
    <w:pPr>
      <w:spacing w:before="240"/>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CE7311"/>
    <w:pPr>
      <w:spacing w:after="100"/>
    </w:pPr>
  </w:style>
  <w:style w:type="paragraph" w:styleId="TOC2">
    <w:name w:val="toc 2"/>
    <w:basedOn w:val="Normal"/>
    <w:next w:val="Normal"/>
    <w:autoRedefine/>
    <w:uiPriority w:val="39"/>
    <w:unhideWhenUsed/>
    <w:rsid w:val="00CE7311"/>
    <w:pPr>
      <w:spacing w:after="100"/>
      <w:ind w:left="240"/>
    </w:pPr>
  </w:style>
  <w:style w:type="character" w:styleId="Hyperlink">
    <w:name w:val="Hyperlink"/>
    <w:basedOn w:val="DefaultParagraphFont"/>
    <w:uiPriority w:val="99"/>
    <w:unhideWhenUsed/>
    <w:rsid w:val="00CE7311"/>
    <w:rPr>
      <w:color w:val="0563C1" w:themeColor="hyperlink"/>
      <w:u w:val="single"/>
    </w:rPr>
  </w:style>
  <w:style w:type="paragraph" w:styleId="Header">
    <w:name w:val="header"/>
    <w:basedOn w:val="Normal"/>
    <w:link w:val="HeaderChar"/>
    <w:uiPriority w:val="99"/>
    <w:unhideWhenUsed/>
    <w:rsid w:val="00555E28"/>
    <w:pPr>
      <w:tabs>
        <w:tab w:val="center" w:pos="4513"/>
        <w:tab w:val="right" w:pos="9026"/>
      </w:tabs>
      <w:spacing w:after="0" w:line="240" w:lineRule="auto"/>
    </w:pPr>
  </w:style>
  <w:style w:type="character" w:styleId="HeaderChar" w:customStyle="1">
    <w:name w:val="Header Char"/>
    <w:basedOn w:val="DefaultParagraphFont"/>
    <w:link w:val="Header"/>
    <w:uiPriority w:val="99"/>
    <w:rsid w:val="00555E28"/>
    <w:rPr>
      <w:rFonts w:ascii="Times New Roman" w:hAnsi="Times New Roman"/>
      <w:sz w:val="24"/>
    </w:rPr>
  </w:style>
  <w:style w:type="paragraph" w:styleId="Footer">
    <w:name w:val="footer"/>
    <w:basedOn w:val="Normal"/>
    <w:link w:val="FooterChar"/>
    <w:uiPriority w:val="99"/>
    <w:unhideWhenUsed/>
    <w:rsid w:val="00555E28"/>
    <w:pPr>
      <w:tabs>
        <w:tab w:val="center" w:pos="4513"/>
        <w:tab w:val="right" w:pos="9026"/>
      </w:tabs>
      <w:spacing w:after="0" w:line="240" w:lineRule="auto"/>
    </w:pPr>
  </w:style>
  <w:style w:type="character" w:styleId="FooterChar" w:customStyle="1">
    <w:name w:val="Footer Char"/>
    <w:basedOn w:val="DefaultParagraphFont"/>
    <w:link w:val="Footer"/>
    <w:uiPriority w:val="99"/>
    <w:rsid w:val="00555E28"/>
    <w:rPr>
      <w:rFonts w:ascii="Times New Roman" w:hAnsi="Times New Roman"/>
      <w:sz w:val="24"/>
    </w:rPr>
  </w:style>
  <w:style w:type="paragraph" w:styleId="TableofFigures">
    <w:name w:val="table of figures"/>
    <w:basedOn w:val="Normal"/>
    <w:next w:val="Normal"/>
    <w:uiPriority w:val="99"/>
    <w:unhideWhenUsed/>
    <w:rsid w:val="000910E9"/>
    <w:pPr>
      <w:spacing w:after="0"/>
    </w:pPr>
  </w:style>
  <w:style w:type="character" w:styleId="normaltextrun" w:customStyle="1">
    <w:name w:val="normaltextrun"/>
    <w:basedOn w:val="DefaultParagraphFont"/>
    <w:rsid w:val="00A83DEB"/>
  </w:style>
  <w:style w:type="paragraph" w:styleId="paragraph" w:customStyle="1">
    <w:name w:val="paragraph"/>
    <w:basedOn w:val="Normal"/>
    <w:rsid w:val="003E6FB8"/>
    <w:pPr>
      <w:spacing w:before="100" w:beforeAutospacing="1" w:after="100" w:afterAutospacing="1" w:line="240" w:lineRule="auto"/>
    </w:pPr>
    <w:rPr>
      <w:rFonts w:eastAsia="Times New Roman" w:cs="Times New Roman"/>
      <w:szCs w:val="24"/>
      <w:lang w:val="en-MY" w:eastAsia="en-MY"/>
    </w:rPr>
  </w:style>
  <w:style w:type="character" w:styleId="eop" w:customStyle="1">
    <w:name w:val="eop"/>
    <w:basedOn w:val="DefaultParagraphFont"/>
    <w:rsid w:val="003E6FB8"/>
  </w:style>
  <w:style w:type="paragraph" w:styleId="Bibliography">
    <w:name w:val="Bibliography"/>
    <w:basedOn w:val="Normal"/>
    <w:next w:val="Normal"/>
    <w:uiPriority w:val="37"/>
    <w:unhideWhenUsed/>
    <w:rsid w:val="000958B2"/>
  </w:style>
  <w:style w:type="character" w:styleId="jsgrdq" w:customStyle="1">
    <w:name w:val="jsgrdq"/>
    <w:basedOn w:val="DefaultParagraphFont"/>
    <w:rsid w:val="000270F5"/>
  </w:style>
  <w:style w:type="character" w:styleId="rynqvb" w:customStyle="1">
    <w:name w:val="rynqvb"/>
    <w:basedOn w:val="DefaultParagraphFont"/>
    <w:rsid w:val="0065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539">
      <w:bodyDiv w:val="1"/>
      <w:marLeft w:val="0"/>
      <w:marRight w:val="0"/>
      <w:marTop w:val="0"/>
      <w:marBottom w:val="0"/>
      <w:divBdr>
        <w:top w:val="none" w:sz="0" w:space="0" w:color="auto"/>
        <w:left w:val="none" w:sz="0" w:space="0" w:color="auto"/>
        <w:bottom w:val="none" w:sz="0" w:space="0" w:color="auto"/>
        <w:right w:val="none" w:sz="0" w:space="0" w:color="auto"/>
      </w:divBdr>
    </w:div>
    <w:div w:id="18047224">
      <w:bodyDiv w:val="1"/>
      <w:marLeft w:val="0"/>
      <w:marRight w:val="0"/>
      <w:marTop w:val="0"/>
      <w:marBottom w:val="0"/>
      <w:divBdr>
        <w:top w:val="none" w:sz="0" w:space="0" w:color="auto"/>
        <w:left w:val="none" w:sz="0" w:space="0" w:color="auto"/>
        <w:bottom w:val="none" w:sz="0" w:space="0" w:color="auto"/>
        <w:right w:val="none" w:sz="0" w:space="0" w:color="auto"/>
      </w:divBdr>
    </w:div>
    <w:div w:id="28770581">
      <w:bodyDiv w:val="1"/>
      <w:marLeft w:val="0"/>
      <w:marRight w:val="0"/>
      <w:marTop w:val="0"/>
      <w:marBottom w:val="0"/>
      <w:divBdr>
        <w:top w:val="none" w:sz="0" w:space="0" w:color="auto"/>
        <w:left w:val="none" w:sz="0" w:space="0" w:color="auto"/>
        <w:bottom w:val="none" w:sz="0" w:space="0" w:color="auto"/>
        <w:right w:val="none" w:sz="0" w:space="0" w:color="auto"/>
      </w:divBdr>
    </w:div>
    <w:div w:id="54162077">
      <w:bodyDiv w:val="1"/>
      <w:marLeft w:val="0"/>
      <w:marRight w:val="0"/>
      <w:marTop w:val="0"/>
      <w:marBottom w:val="0"/>
      <w:divBdr>
        <w:top w:val="none" w:sz="0" w:space="0" w:color="auto"/>
        <w:left w:val="none" w:sz="0" w:space="0" w:color="auto"/>
        <w:bottom w:val="none" w:sz="0" w:space="0" w:color="auto"/>
        <w:right w:val="none" w:sz="0" w:space="0" w:color="auto"/>
      </w:divBdr>
    </w:div>
    <w:div w:id="68772217">
      <w:bodyDiv w:val="1"/>
      <w:marLeft w:val="0"/>
      <w:marRight w:val="0"/>
      <w:marTop w:val="0"/>
      <w:marBottom w:val="0"/>
      <w:divBdr>
        <w:top w:val="none" w:sz="0" w:space="0" w:color="auto"/>
        <w:left w:val="none" w:sz="0" w:space="0" w:color="auto"/>
        <w:bottom w:val="none" w:sz="0" w:space="0" w:color="auto"/>
        <w:right w:val="none" w:sz="0" w:space="0" w:color="auto"/>
      </w:divBdr>
    </w:div>
    <w:div w:id="95096547">
      <w:bodyDiv w:val="1"/>
      <w:marLeft w:val="0"/>
      <w:marRight w:val="0"/>
      <w:marTop w:val="0"/>
      <w:marBottom w:val="0"/>
      <w:divBdr>
        <w:top w:val="none" w:sz="0" w:space="0" w:color="auto"/>
        <w:left w:val="none" w:sz="0" w:space="0" w:color="auto"/>
        <w:bottom w:val="none" w:sz="0" w:space="0" w:color="auto"/>
        <w:right w:val="none" w:sz="0" w:space="0" w:color="auto"/>
      </w:divBdr>
      <w:divsChild>
        <w:div w:id="238949814">
          <w:marLeft w:val="0"/>
          <w:marRight w:val="0"/>
          <w:marTop w:val="0"/>
          <w:marBottom w:val="0"/>
          <w:divBdr>
            <w:top w:val="none" w:sz="0" w:space="0" w:color="auto"/>
            <w:left w:val="none" w:sz="0" w:space="0" w:color="auto"/>
            <w:bottom w:val="none" w:sz="0" w:space="0" w:color="auto"/>
            <w:right w:val="none" w:sz="0" w:space="0" w:color="auto"/>
          </w:divBdr>
        </w:div>
        <w:div w:id="322120877">
          <w:marLeft w:val="0"/>
          <w:marRight w:val="0"/>
          <w:marTop w:val="0"/>
          <w:marBottom w:val="0"/>
          <w:divBdr>
            <w:top w:val="none" w:sz="0" w:space="0" w:color="auto"/>
            <w:left w:val="none" w:sz="0" w:space="0" w:color="auto"/>
            <w:bottom w:val="none" w:sz="0" w:space="0" w:color="auto"/>
            <w:right w:val="none" w:sz="0" w:space="0" w:color="auto"/>
          </w:divBdr>
        </w:div>
        <w:div w:id="784274137">
          <w:marLeft w:val="0"/>
          <w:marRight w:val="0"/>
          <w:marTop w:val="0"/>
          <w:marBottom w:val="0"/>
          <w:divBdr>
            <w:top w:val="none" w:sz="0" w:space="0" w:color="auto"/>
            <w:left w:val="none" w:sz="0" w:space="0" w:color="auto"/>
            <w:bottom w:val="none" w:sz="0" w:space="0" w:color="auto"/>
            <w:right w:val="none" w:sz="0" w:space="0" w:color="auto"/>
          </w:divBdr>
        </w:div>
        <w:div w:id="801843432">
          <w:marLeft w:val="0"/>
          <w:marRight w:val="0"/>
          <w:marTop w:val="0"/>
          <w:marBottom w:val="0"/>
          <w:divBdr>
            <w:top w:val="none" w:sz="0" w:space="0" w:color="auto"/>
            <w:left w:val="none" w:sz="0" w:space="0" w:color="auto"/>
            <w:bottom w:val="none" w:sz="0" w:space="0" w:color="auto"/>
            <w:right w:val="none" w:sz="0" w:space="0" w:color="auto"/>
          </w:divBdr>
        </w:div>
        <w:div w:id="1308628851">
          <w:marLeft w:val="0"/>
          <w:marRight w:val="0"/>
          <w:marTop w:val="0"/>
          <w:marBottom w:val="0"/>
          <w:divBdr>
            <w:top w:val="none" w:sz="0" w:space="0" w:color="auto"/>
            <w:left w:val="none" w:sz="0" w:space="0" w:color="auto"/>
            <w:bottom w:val="none" w:sz="0" w:space="0" w:color="auto"/>
            <w:right w:val="none" w:sz="0" w:space="0" w:color="auto"/>
          </w:divBdr>
        </w:div>
        <w:div w:id="2076508976">
          <w:marLeft w:val="0"/>
          <w:marRight w:val="0"/>
          <w:marTop w:val="0"/>
          <w:marBottom w:val="0"/>
          <w:divBdr>
            <w:top w:val="none" w:sz="0" w:space="0" w:color="auto"/>
            <w:left w:val="none" w:sz="0" w:space="0" w:color="auto"/>
            <w:bottom w:val="none" w:sz="0" w:space="0" w:color="auto"/>
            <w:right w:val="none" w:sz="0" w:space="0" w:color="auto"/>
          </w:divBdr>
        </w:div>
      </w:divsChild>
    </w:div>
    <w:div w:id="113260125">
      <w:bodyDiv w:val="1"/>
      <w:marLeft w:val="0"/>
      <w:marRight w:val="0"/>
      <w:marTop w:val="0"/>
      <w:marBottom w:val="0"/>
      <w:divBdr>
        <w:top w:val="none" w:sz="0" w:space="0" w:color="auto"/>
        <w:left w:val="none" w:sz="0" w:space="0" w:color="auto"/>
        <w:bottom w:val="none" w:sz="0" w:space="0" w:color="auto"/>
        <w:right w:val="none" w:sz="0" w:space="0" w:color="auto"/>
      </w:divBdr>
    </w:div>
    <w:div w:id="159389538">
      <w:bodyDiv w:val="1"/>
      <w:marLeft w:val="0"/>
      <w:marRight w:val="0"/>
      <w:marTop w:val="0"/>
      <w:marBottom w:val="0"/>
      <w:divBdr>
        <w:top w:val="none" w:sz="0" w:space="0" w:color="auto"/>
        <w:left w:val="none" w:sz="0" w:space="0" w:color="auto"/>
        <w:bottom w:val="none" w:sz="0" w:space="0" w:color="auto"/>
        <w:right w:val="none" w:sz="0" w:space="0" w:color="auto"/>
      </w:divBdr>
    </w:div>
    <w:div w:id="165751459">
      <w:bodyDiv w:val="1"/>
      <w:marLeft w:val="0"/>
      <w:marRight w:val="0"/>
      <w:marTop w:val="0"/>
      <w:marBottom w:val="0"/>
      <w:divBdr>
        <w:top w:val="none" w:sz="0" w:space="0" w:color="auto"/>
        <w:left w:val="none" w:sz="0" w:space="0" w:color="auto"/>
        <w:bottom w:val="none" w:sz="0" w:space="0" w:color="auto"/>
        <w:right w:val="none" w:sz="0" w:space="0" w:color="auto"/>
      </w:divBdr>
    </w:div>
    <w:div w:id="208424866">
      <w:bodyDiv w:val="1"/>
      <w:marLeft w:val="0"/>
      <w:marRight w:val="0"/>
      <w:marTop w:val="0"/>
      <w:marBottom w:val="0"/>
      <w:divBdr>
        <w:top w:val="none" w:sz="0" w:space="0" w:color="auto"/>
        <w:left w:val="none" w:sz="0" w:space="0" w:color="auto"/>
        <w:bottom w:val="none" w:sz="0" w:space="0" w:color="auto"/>
        <w:right w:val="none" w:sz="0" w:space="0" w:color="auto"/>
      </w:divBdr>
      <w:divsChild>
        <w:div w:id="174808063">
          <w:marLeft w:val="0"/>
          <w:marRight w:val="0"/>
          <w:marTop w:val="0"/>
          <w:marBottom w:val="0"/>
          <w:divBdr>
            <w:top w:val="none" w:sz="0" w:space="0" w:color="auto"/>
            <w:left w:val="none" w:sz="0" w:space="0" w:color="auto"/>
            <w:bottom w:val="none" w:sz="0" w:space="0" w:color="auto"/>
            <w:right w:val="none" w:sz="0" w:space="0" w:color="auto"/>
          </w:divBdr>
        </w:div>
        <w:div w:id="316343463">
          <w:marLeft w:val="0"/>
          <w:marRight w:val="0"/>
          <w:marTop w:val="0"/>
          <w:marBottom w:val="0"/>
          <w:divBdr>
            <w:top w:val="none" w:sz="0" w:space="0" w:color="auto"/>
            <w:left w:val="none" w:sz="0" w:space="0" w:color="auto"/>
            <w:bottom w:val="none" w:sz="0" w:space="0" w:color="auto"/>
            <w:right w:val="none" w:sz="0" w:space="0" w:color="auto"/>
          </w:divBdr>
        </w:div>
        <w:div w:id="535236041">
          <w:marLeft w:val="0"/>
          <w:marRight w:val="0"/>
          <w:marTop w:val="0"/>
          <w:marBottom w:val="0"/>
          <w:divBdr>
            <w:top w:val="none" w:sz="0" w:space="0" w:color="auto"/>
            <w:left w:val="none" w:sz="0" w:space="0" w:color="auto"/>
            <w:bottom w:val="none" w:sz="0" w:space="0" w:color="auto"/>
            <w:right w:val="none" w:sz="0" w:space="0" w:color="auto"/>
          </w:divBdr>
        </w:div>
        <w:div w:id="1241331106">
          <w:marLeft w:val="0"/>
          <w:marRight w:val="0"/>
          <w:marTop w:val="0"/>
          <w:marBottom w:val="0"/>
          <w:divBdr>
            <w:top w:val="none" w:sz="0" w:space="0" w:color="auto"/>
            <w:left w:val="none" w:sz="0" w:space="0" w:color="auto"/>
            <w:bottom w:val="none" w:sz="0" w:space="0" w:color="auto"/>
            <w:right w:val="none" w:sz="0" w:space="0" w:color="auto"/>
          </w:divBdr>
        </w:div>
        <w:div w:id="1395658916">
          <w:marLeft w:val="0"/>
          <w:marRight w:val="0"/>
          <w:marTop w:val="0"/>
          <w:marBottom w:val="0"/>
          <w:divBdr>
            <w:top w:val="none" w:sz="0" w:space="0" w:color="auto"/>
            <w:left w:val="none" w:sz="0" w:space="0" w:color="auto"/>
            <w:bottom w:val="none" w:sz="0" w:space="0" w:color="auto"/>
            <w:right w:val="none" w:sz="0" w:space="0" w:color="auto"/>
          </w:divBdr>
        </w:div>
        <w:div w:id="1448158812">
          <w:marLeft w:val="0"/>
          <w:marRight w:val="0"/>
          <w:marTop w:val="0"/>
          <w:marBottom w:val="0"/>
          <w:divBdr>
            <w:top w:val="none" w:sz="0" w:space="0" w:color="auto"/>
            <w:left w:val="none" w:sz="0" w:space="0" w:color="auto"/>
            <w:bottom w:val="none" w:sz="0" w:space="0" w:color="auto"/>
            <w:right w:val="none" w:sz="0" w:space="0" w:color="auto"/>
          </w:divBdr>
        </w:div>
      </w:divsChild>
    </w:div>
    <w:div w:id="246037111">
      <w:bodyDiv w:val="1"/>
      <w:marLeft w:val="0"/>
      <w:marRight w:val="0"/>
      <w:marTop w:val="0"/>
      <w:marBottom w:val="0"/>
      <w:divBdr>
        <w:top w:val="none" w:sz="0" w:space="0" w:color="auto"/>
        <w:left w:val="none" w:sz="0" w:space="0" w:color="auto"/>
        <w:bottom w:val="none" w:sz="0" w:space="0" w:color="auto"/>
        <w:right w:val="none" w:sz="0" w:space="0" w:color="auto"/>
      </w:divBdr>
    </w:div>
    <w:div w:id="248583970">
      <w:bodyDiv w:val="1"/>
      <w:marLeft w:val="0"/>
      <w:marRight w:val="0"/>
      <w:marTop w:val="0"/>
      <w:marBottom w:val="0"/>
      <w:divBdr>
        <w:top w:val="none" w:sz="0" w:space="0" w:color="auto"/>
        <w:left w:val="none" w:sz="0" w:space="0" w:color="auto"/>
        <w:bottom w:val="none" w:sz="0" w:space="0" w:color="auto"/>
        <w:right w:val="none" w:sz="0" w:space="0" w:color="auto"/>
      </w:divBdr>
    </w:div>
    <w:div w:id="276763420">
      <w:bodyDiv w:val="1"/>
      <w:marLeft w:val="0"/>
      <w:marRight w:val="0"/>
      <w:marTop w:val="0"/>
      <w:marBottom w:val="0"/>
      <w:divBdr>
        <w:top w:val="none" w:sz="0" w:space="0" w:color="auto"/>
        <w:left w:val="none" w:sz="0" w:space="0" w:color="auto"/>
        <w:bottom w:val="none" w:sz="0" w:space="0" w:color="auto"/>
        <w:right w:val="none" w:sz="0" w:space="0" w:color="auto"/>
      </w:divBdr>
    </w:div>
    <w:div w:id="283773854">
      <w:bodyDiv w:val="1"/>
      <w:marLeft w:val="0"/>
      <w:marRight w:val="0"/>
      <w:marTop w:val="0"/>
      <w:marBottom w:val="0"/>
      <w:divBdr>
        <w:top w:val="none" w:sz="0" w:space="0" w:color="auto"/>
        <w:left w:val="none" w:sz="0" w:space="0" w:color="auto"/>
        <w:bottom w:val="none" w:sz="0" w:space="0" w:color="auto"/>
        <w:right w:val="none" w:sz="0" w:space="0" w:color="auto"/>
      </w:divBdr>
    </w:div>
    <w:div w:id="300039102">
      <w:bodyDiv w:val="1"/>
      <w:marLeft w:val="0"/>
      <w:marRight w:val="0"/>
      <w:marTop w:val="0"/>
      <w:marBottom w:val="0"/>
      <w:divBdr>
        <w:top w:val="none" w:sz="0" w:space="0" w:color="auto"/>
        <w:left w:val="none" w:sz="0" w:space="0" w:color="auto"/>
        <w:bottom w:val="none" w:sz="0" w:space="0" w:color="auto"/>
        <w:right w:val="none" w:sz="0" w:space="0" w:color="auto"/>
      </w:divBdr>
    </w:div>
    <w:div w:id="316961593">
      <w:bodyDiv w:val="1"/>
      <w:marLeft w:val="0"/>
      <w:marRight w:val="0"/>
      <w:marTop w:val="0"/>
      <w:marBottom w:val="0"/>
      <w:divBdr>
        <w:top w:val="none" w:sz="0" w:space="0" w:color="auto"/>
        <w:left w:val="none" w:sz="0" w:space="0" w:color="auto"/>
        <w:bottom w:val="none" w:sz="0" w:space="0" w:color="auto"/>
        <w:right w:val="none" w:sz="0" w:space="0" w:color="auto"/>
      </w:divBdr>
    </w:div>
    <w:div w:id="338166696">
      <w:bodyDiv w:val="1"/>
      <w:marLeft w:val="0"/>
      <w:marRight w:val="0"/>
      <w:marTop w:val="0"/>
      <w:marBottom w:val="0"/>
      <w:divBdr>
        <w:top w:val="none" w:sz="0" w:space="0" w:color="auto"/>
        <w:left w:val="none" w:sz="0" w:space="0" w:color="auto"/>
        <w:bottom w:val="none" w:sz="0" w:space="0" w:color="auto"/>
        <w:right w:val="none" w:sz="0" w:space="0" w:color="auto"/>
      </w:divBdr>
    </w:div>
    <w:div w:id="342823778">
      <w:bodyDiv w:val="1"/>
      <w:marLeft w:val="0"/>
      <w:marRight w:val="0"/>
      <w:marTop w:val="0"/>
      <w:marBottom w:val="0"/>
      <w:divBdr>
        <w:top w:val="none" w:sz="0" w:space="0" w:color="auto"/>
        <w:left w:val="none" w:sz="0" w:space="0" w:color="auto"/>
        <w:bottom w:val="none" w:sz="0" w:space="0" w:color="auto"/>
        <w:right w:val="none" w:sz="0" w:space="0" w:color="auto"/>
      </w:divBdr>
    </w:div>
    <w:div w:id="381370469">
      <w:bodyDiv w:val="1"/>
      <w:marLeft w:val="0"/>
      <w:marRight w:val="0"/>
      <w:marTop w:val="0"/>
      <w:marBottom w:val="0"/>
      <w:divBdr>
        <w:top w:val="none" w:sz="0" w:space="0" w:color="auto"/>
        <w:left w:val="none" w:sz="0" w:space="0" w:color="auto"/>
        <w:bottom w:val="none" w:sz="0" w:space="0" w:color="auto"/>
        <w:right w:val="none" w:sz="0" w:space="0" w:color="auto"/>
      </w:divBdr>
    </w:div>
    <w:div w:id="407189601">
      <w:bodyDiv w:val="1"/>
      <w:marLeft w:val="0"/>
      <w:marRight w:val="0"/>
      <w:marTop w:val="0"/>
      <w:marBottom w:val="0"/>
      <w:divBdr>
        <w:top w:val="none" w:sz="0" w:space="0" w:color="auto"/>
        <w:left w:val="none" w:sz="0" w:space="0" w:color="auto"/>
        <w:bottom w:val="none" w:sz="0" w:space="0" w:color="auto"/>
        <w:right w:val="none" w:sz="0" w:space="0" w:color="auto"/>
      </w:divBdr>
    </w:div>
    <w:div w:id="436173816">
      <w:bodyDiv w:val="1"/>
      <w:marLeft w:val="0"/>
      <w:marRight w:val="0"/>
      <w:marTop w:val="0"/>
      <w:marBottom w:val="0"/>
      <w:divBdr>
        <w:top w:val="none" w:sz="0" w:space="0" w:color="auto"/>
        <w:left w:val="none" w:sz="0" w:space="0" w:color="auto"/>
        <w:bottom w:val="none" w:sz="0" w:space="0" w:color="auto"/>
        <w:right w:val="none" w:sz="0" w:space="0" w:color="auto"/>
      </w:divBdr>
    </w:div>
    <w:div w:id="470751478">
      <w:bodyDiv w:val="1"/>
      <w:marLeft w:val="0"/>
      <w:marRight w:val="0"/>
      <w:marTop w:val="0"/>
      <w:marBottom w:val="0"/>
      <w:divBdr>
        <w:top w:val="none" w:sz="0" w:space="0" w:color="auto"/>
        <w:left w:val="none" w:sz="0" w:space="0" w:color="auto"/>
        <w:bottom w:val="none" w:sz="0" w:space="0" w:color="auto"/>
        <w:right w:val="none" w:sz="0" w:space="0" w:color="auto"/>
      </w:divBdr>
    </w:div>
    <w:div w:id="485318611">
      <w:bodyDiv w:val="1"/>
      <w:marLeft w:val="0"/>
      <w:marRight w:val="0"/>
      <w:marTop w:val="0"/>
      <w:marBottom w:val="0"/>
      <w:divBdr>
        <w:top w:val="none" w:sz="0" w:space="0" w:color="auto"/>
        <w:left w:val="none" w:sz="0" w:space="0" w:color="auto"/>
        <w:bottom w:val="none" w:sz="0" w:space="0" w:color="auto"/>
        <w:right w:val="none" w:sz="0" w:space="0" w:color="auto"/>
      </w:divBdr>
    </w:div>
    <w:div w:id="496581882">
      <w:bodyDiv w:val="1"/>
      <w:marLeft w:val="0"/>
      <w:marRight w:val="0"/>
      <w:marTop w:val="0"/>
      <w:marBottom w:val="0"/>
      <w:divBdr>
        <w:top w:val="none" w:sz="0" w:space="0" w:color="auto"/>
        <w:left w:val="none" w:sz="0" w:space="0" w:color="auto"/>
        <w:bottom w:val="none" w:sz="0" w:space="0" w:color="auto"/>
        <w:right w:val="none" w:sz="0" w:space="0" w:color="auto"/>
      </w:divBdr>
      <w:divsChild>
        <w:div w:id="504515855">
          <w:marLeft w:val="0"/>
          <w:marRight w:val="0"/>
          <w:marTop w:val="0"/>
          <w:marBottom w:val="0"/>
          <w:divBdr>
            <w:top w:val="none" w:sz="0" w:space="0" w:color="auto"/>
            <w:left w:val="none" w:sz="0" w:space="0" w:color="auto"/>
            <w:bottom w:val="none" w:sz="0" w:space="0" w:color="auto"/>
            <w:right w:val="none" w:sz="0" w:space="0" w:color="auto"/>
          </w:divBdr>
        </w:div>
        <w:div w:id="1033699474">
          <w:marLeft w:val="0"/>
          <w:marRight w:val="0"/>
          <w:marTop w:val="0"/>
          <w:marBottom w:val="0"/>
          <w:divBdr>
            <w:top w:val="none" w:sz="0" w:space="0" w:color="auto"/>
            <w:left w:val="none" w:sz="0" w:space="0" w:color="auto"/>
            <w:bottom w:val="none" w:sz="0" w:space="0" w:color="auto"/>
            <w:right w:val="none" w:sz="0" w:space="0" w:color="auto"/>
          </w:divBdr>
        </w:div>
        <w:div w:id="1076900388">
          <w:marLeft w:val="0"/>
          <w:marRight w:val="0"/>
          <w:marTop w:val="0"/>
          <w:marBottom w:val="0"/>
          <w:divBdr>
            <w:top w:val="none" w:sz="0" w:space="0" w:color="auto"/>
            <w:left w:val="none" w:sz="0" w:space="0" w:color="auto"/>
            <w:bottom w:val="none" w:sz="0" w:space="0" w:color="auto"/>
            <w:right w:val="none" w:sz="0" w:space="0" w:color="auto"/>
          </w:divBdr>
        </w:div>
        <w:div w:id="1081874514">
          <w:marLeft w:val="0"/>
          <w:marRight w:val="0"/>
          <w:marTop w:val="0"/>
          <w:marBottom w:val="0"/>
          <w:divBdr>
            <w:top w:val="none" w:sz="0" w:space="0" w:color="auto"/>
            <w:left w:val="none" w:sz="0" w:space="0" w:color="auto"/>
            <w:bottom w:val="none" w:sz="0" w:space="0" w:color="auto"/>
            <w:right w:val="none" w:sz="0" w:space="0" w:color="auto"/>
          </w:divBdr>
        </w:div>
        <w:div w:id="1596478778">
          <w:marLeft w:val="0"/>
          <w:marRight w:val="0"/>
          <w:marTop w:val="0"/>
          <w:marBottom w:val="0"/>
          <w:divBdr>
            <w:top w:val="none" w:sz="0" w:space="0" w:color="auto"/>
            <w:left w:val="none" w:sz="0" w:space="0" w:color="auto"/>
            <w:bottom w:val="none" w:sz="0" w:space="0" w:color="auto"/>
            <w:right w:val="none" w:sz="0" w:space="0" w:color="auto"/>
          </w:divBdr>
        </w:div>
        <w:div w:id="2042364432">
          <w:marLeft w:val="0"/>
          <w:marRight w:val="0"/>
          <w:marTop w:val="0"/>
          <w:marBottom w:val="0"/>
          <w:divBdr>
            <w:top w:val="none" w:sz="0" w:space="0" w:color="auto"/>
            <w:left w:val="none" w:sz="0" w:space="0" w:color="auto"/>
            <w:bottom w:val="none" w:sz="0" w:space="0" w:color="auto"/>
            <w:right w:val="none" w:sz="0" w:space="0" w:color="auto"/>
          </w:divBdr>
        </w:div>
      </w:divsChild>
    </w:div>
    <w:div w:id="530848734">
      <w:bodyDiv w:val="1"/>
      <w:marLeft w:val="0"/>
      <w:marRight w:val="0"/>
      <w:marTop w:val="0"/>
      <w:marBottom w:val="0"/>
      <w:divBdr>
        <w:top w:val="none" w:sz="0" w:space="0" w:color="auto"/>
        <w:left w:val="none" w:sz="0" w:space="0" w:color="auto"/>
        <w:bottom w:val="none" w:sz="0" w:space="0" w:color="auto"/>
        <w:right w:val="none" w:sz="0" w:space="0" w:color="auto"/>
      </w:divBdr>
    </w:div>
    <w:div w:id="578909210">
      <w:bodyDiv w:val="1"/>
      <w:marLeft w:val="0"/>
      <w:marRight w:val="0"/>
      <w:marTop w:val="0"/>
      <w:marBottom w:val="0"/>
      <w:divBdr>
        <w:top w:val="none" w:sz="0" w:space="0" w:color="auto"/>
        <w:left w:val="none" w:sz="0" w:space="0" w:color="auto"/>
        <w:bottom w:val="none" w:sz="0" w:space="0" w:color="auto"/>
        <w:right w:val="none" w:sz="0" w:space="0" w:color="auto"/>
      </w:divBdr>
    </w:div>
    <w:div w:id="616330542">
      <w:bodyDiv w:val="1"/>
      <w:marLeft w:val="0"/>
      <w:marRight w:val="0"/>
      <w:marTop w:val="0"/>
      <w:marBottom w:val="0"/>
      <w:divBdr>
        <w:top w:val="none" w:sz="0" w:space="0" w:color="auto"/>
        <w:left w:val="none" w:sz="0" w:space="0" w:color="auto"/>
        <w:bottom w:val="none" w:sz="0" w:space="0" w:color="auto"/>
        <w:right w:val="none" w:sz="0" w:space="0" w:color="auto"/>
      </w:divBdr>
    </w:div>
    <w:div w:id="657612047">
      <w:bodyDiv w:val="1"/>
      <w:marLeft w:val="0"/>
      <w:marRight w:val="0"/>
      <w:marTop w:val="0"/>
      <w:marBottom w:val="0"/>
      <w:divBdr>
        <w:top w:val="none" w:sz="0" w:space="0" w:color="auto"/>
        <w:left w:val="none" w:sz="0" w:space="0" w:color="auto"/>
        <w:bottom w:val="none" w:sz="0" w:space="0" w:color="auto"/>
        <w:right w:val="none" w:sz="0" w:space="0" w:color="auto"/>
      </w:divBdr>
      <w:divsChild>
        <w:div w:id="440223031">
          <w:marLeft w:val="0"/>
          <w:marRight w:val="0"/>
          <w:marTop w:val="0"/>
          <w:marBottom w:val="0"/>
          <w:divBdr>
            <w:top w:val="none" w:sz="0" w:space="0" w:color="auto"/>
            <w:left w:val="none" w:sz="0" w:space="0" w:color="auto"/>
            <w:bottom w:val="none" w:sz="0" w:space="0" w:color="auto"/>
            <w:right w:val="none" w:sz="0" w:space="0" w:color="auto"/>
          </w:divBdr>
        </w:div>
        <w:div w:id="1352999711">
          <w:marLeft w:val="0"/>
          <w:marRight w:val="0"/>
          <w:marTop w:val="0"/>
          <w:marBottom w:val="0"/>
          <w:divBdr>
            <w:top w:val="none" w:sz="0" w:space="0" w:color="auto"/>
            <w:left w:val="none" w:sz="0" w:space="0" w:color="auto"/>
            <w:bottom w:val="none" w:sz="0" w:space="0" w:color="auto"/>
            <w:right w:val="none" w:sz="0" w:space="0" w:color="auto"/>
          </w:divBdr>
        </w:div>
        <w:div w:id="1837843071">
          <w:marLeft w:val="0"/>
          <w:marRight w:val="0"/>
          <w:marTop w:val="0"/>
          <w:marBottom w:val="0"/>
          <w:divBdr>
            <w:top w:val="none" w:sz="0" w:space="0" w:color="auto"/>
            <w:left w:val="none" w:sz="0" w:space="0" w:color="auto"/>
            <w:bottom w:val="none" w:sz="0" w:space="0" w:color="auto"/>
            <w:right w:val="none" w:sz="0" w:space="0" w:color="auto"/>
          </w:divBdr>
        </w:div>
        <w:div w:id="1953125019">
          <w:marLeft w:val="0"/>
          <w:marRight w:val="0"/>
          <w:marTop w:val="0"/>
          <w:marBottom w:val="0"/>
          <w:divBdr>
            <w:top w:val="none" w:sz="0" w:space="0" w:color="auto"/>
            <w:left w:val="none" w:sz="0" w:space="0" w:color="auto"/>
            <w:bottom w:val="none" w:sz="0" w:space="0" w:color="auto"/>
            <w:right w:val="none" w:sz="0" w:space="0" w:color="auto"/>
          </w:divBdr>
        </w:div>
        <w:div w:id="2021932126">
          <w:marLeft w:val="0"/>
          <w:marRight w:val="0"/>
          <w:marTop w:val="0"/>
          <w:marBottom w:val="0"/>
          <w:divBdr>
            <w:top w:val="none" w:sz="0" w:space="0" w:color="auto"/>
            <w:left w:val="none" w:sz="0" w:space="0" w:color="auto"/>
            <w:bottom w:val="none" w:sz="0" w:space="0" w:color="auto"/>
            <w:right w:val="none" w:sz="0" w:space="0" w:color="auto"/>
          </w:divBdr>
        </w:div>
        <w:div w:id="2127308195">
          <w:marLeft w:val="0"/>
          <w:marRight w:val="0"/>
          <w:marTop w:val="0"/>
          <w:marBottom w:val="0"/>
          <w:divBdr>
            <w:top w:val="none" w:sz="0" w:space="0" w:color="auto"/>
            <w:left w:val="none" w:sz="0" w:space="0" w:color="auto"/>
            <w:bottom w:val="none" w:sz="0" w:space="0" w:color="auto"/>
            <w:right w:val="none" w:sz="0" w:space="0" w:color="auto"/>
          </w:divBdr>
        </w:div>
      </w:divsChild>
    </w:div>
    <w:div w:id="663435218">
      <w:bodyDiv w:val="1"/>
      <w:marLeft w:val="0"/>
      <w:marRight w:val="0"/>
      <w:marTop w:val="0"/>
      <w:marBottom w:val="0"/>
      <w:divBdr>
        <w:top w:val="none" w:sz="0" w:space="0" w:color="auto"/>
        <w:left w:val="none" w:sz="0" w:space="0" w:color="auto"/>
        <w:bottom w:val="none" w:sz="0" w:space="0" w:color="auto"/>
        <w:right w:val="none" w:sz="0" w:space="0" w:color="auto"/>
      </w:divBdr>
    </w:div>
    <w:div w:id="697706583">
      <w:bodyDiv w:val="1"/>
      <w:marLeft w:val="0"/>
      <w:marRight w:val="0"/>
      <w:marTop w:val="0"/>
      <w:marBottom w:val="0"/>
      <w:divBdr>
        <w:top w:val="none" w:sz="0" w:space="0" w:color="auto"/>
        <w:left w:val="none" w:sz="0" w:space="0" w:color="auto"/>
        <w:bottom w:val="none" w:sz="0" w:space="0" w:color="auto"/>
        <w:right w:val="none" w:sz="0" w:space="0" w:color="auto"/>
      </w:divBdr>
    </w:div>
    <w:div w:id="733818428">
      <w:bodyDiv w:val="1"/>
      <w:marLeft w:val="0"/>
      <w:marRight w:val="0"/>
      <w:marTop w:val="0"/>
      <w:marBottom w:val="0"/>
      <w:divBdr>
        <w:top w:val="none" w:sz="0" w:space="0" w:color="auto"/>
        <w:left w:val="none" w:sz="0" w:space="0" w:color="auto"/>
        <w:bottom w:val="none" w:sz="0" w:space="0" w:color="auto"/>
        <w:right w:val="none" w:sz="0" w:space="0" w:color="auto"/>
      </w:divBdr>
    </w:div>
    <w:div w:id="773549936">
      <w:bodyDiv w:val="1"/>
      <w:marLeft w:val="0"/>
      <w:marRight w:val="0"/>
      <w:marTop w:val="0"/>
      <w:marBottom w:val="0"/>
      <w:divBdr>
        <w:top w:val="none" w:sz="0" w:space="0" w:color="auto"/>
        <w:left w:val="none" w:sz="0" w:space="0" w:color="auto"/>
        <w:bottom w:val="none" w:sz="0" w:space="0" w:color="auto"/>
        <w:right w:val="none" w:sz="0" w:space="0" w:color="auto"/>
      </w:divBdr>
    </w:div>
    <w:div w:id="827671733">
      <w:bodyDiv w:val="1"/>
      <w:marLeft w:val="0"/>
      <w:marRight w:val="0"/>
      <w:marTop w:val="0"/>
      <w:marBottom w:val="0"/>
      <w:divBdr>
        <w:top w:val="none" w:sz="0" w:space="0" w:color="auto"/>
        <w:left w:val="none" w:sz="0" w:space="0" w:color="auto"/>
        <w:bottom w:val="none" w:sz="0" w:space="0" w:color="auto"/>
        <w:right w:val="none" w:sz="0" w:space="0" w:color="auto"/>
      </w:divBdr>
    </w:div>
    <w:div w:id="832718667">
      <w:bodyDiv w:val="1"/>
      <w:marLeft w:val="0"/>
      <w:marRight w:val="0"/>
      <w:marTop w:val="0"/>
      <w:marBottom w:val="0"/>
      <w:divBdr>
        <w:top w:val="none" w:sz="0" w:space="0" w:color="auto"/>
        <w:left w:val="none" w:sz="0" w:space="0" w:color="auto"/>
        <w:bottom w:val="none" w:sz="0" w:space="0" w:color="auto"/>
        <w:right w:val="none" w:sz="0" w:space="0" w:color="auto"/>
      </w:divBdr>
    </w:div>
    <w:div w:id="848520111">
      <w:bodyDiv w:val="1"/>
      <w:marLeft w:val="0"/>
      <w:marRight w:val="0"/>
      <w:marTop w:val="0"/>
      <w:marBottom w:val="0"/>
      <w:divBdr>
        <w:top w:val="none" w:sz="0" w:space="0" w:color="auto"/>
        <w:left w:val="none" w:sz="0" w:space="0" w:color="auto"/>
        <w:bottom w:val="none" w:sz="0" w:space="0" w:color="auto"/>
        <w:right w:val="none" w:sz="0" w:space="0" w:color="auto"/>
      </w:divBdr>
    </w:div>
    <w:div w:id="866718925">
      <w:bodyDiv w:val="1"/>
      <w:marLeft w:val="0"/>
      <w:marRight w:val="0"/>
      <w:marTop w:val="0"/>
      <w:marBottom w:val="0"/>
      <w:divBdr>
        <w:top w:val="none" w:sz="0" w:space="0" w:color="auto"/>
        <w:left w:val="none" w:sz="0" w:space="0" w:color="auto"/>
        <w:bottom w:val="none" w:sz="0" w:space="0" w:color="auto"/>
        <w:right w:val="none" w:sz="0" w:space="0" w:color="auto"/>
      </w:divBdr>
    </w:div>
    <w:div w:id="867639730">
      <w:bodyDiv w:val="1"/>
      <w:marLeft w:val="0"/>
      <w:marRight w:val="0"/>
      <w:marTop w:val="0"/>
      <w:marBottom w:val="0"/>
      <w:divBdr>
        <w:top w:val="none" w:sz="0" w:space="0" w:color="auto"/>
        <w:left w:val="none" w:sz="0" w:space="0" w:color="auto"/>
        <w:bottom w:val="none" w:sz="0" w:space="0" w:color="auto"/>
        <w:right w:val="none" w:sz="0" w:space="0" w:color="auto"/>
      </w:divBdr>
      <w:divsChild>
        <w:div w:id="77289563">
          <w:marLeft w:val="0"/>
          <w:marRight w:val="0"/>
          <w:marTop w:val="0"/>
          <w:marBottom w:val="0"/>
          <w:divBdr>
            <w:top w:val="none" w:sz="0" w:space="0" w:color="auto"/>
            <w:left w:val="none" w:sz="0" w:space="0" w:color="auto"/>
            <w:bottom w:val="none" w:sz="0" w:space="0" w:color="auto"/>
            <w:right w:val="none" w:sz="0" w:space="0" w:color="auto"/>
          </w:divBdr>
          <w:divsChild>
            <w:div w:id="1251280700">
              <w:marLeft w:val="0"/>
              <w:marRight w:val="0"/>
              <w:marTop w:val="0"/>
              <w:marBottom w:val="0"/>
              <w:divBdr>
                <w:top w:val="none" w:sz="0" w:space="0" w:color="auto"/>
                <w:left w:val="none" w:sz="0" w:space="0" w:color="auto"/>
                <w:bottom w:val="none" w:sz="0" w:space="0" w:color="auto"/>
                <w:right w:val="none" w:sz="0" w:space="0" w:color="auto"/>
              </w:divBdr>
              <w:divsChild>
                <w:div w:id="1320501661">
                  <w:marLeft w:val="0"/>
                  <w:marRight w:val="0"/>
                  <w:marTop w:val="0"/>
                  <w:marBottom w:val="0"/>
                  <w:divBdr>
                    <w:top w:val="none" w:sz="0" w:space="0" w:color="auto"/>
                    <w:left w:val="none" w:sz="0" w:space="0" w:color="auto"/>
                    <w:bottom w:val="none" w:sz="0" w:space="0" w:color="auto"/>
                    <w:right w:val="none" w:sz="0" w:space="0" w:color="auto"/>
                  </w:divBdr>
                </w:div>
                <w:div w:id="1380544957">
                  <w:marLeft w:val="0"/>
                  <w:marRight w:val="0"/>
                  <w:marTop w:val="0"/>
                  <w:marBottom w:val="0"/>
                  <w:divBdr>
                    <w:top w:val="none" w:sz="0" w:space="0" w:color="auto"/>
                    <w:left w:val="none" w:sz="0" w:space="0" w:color="auto"/>
                    <w:bottom w:val="none" w:sz="0" w:space="0" w:color="auto"/>
                    <w:right w:val="none" w:sz="0" w:space="0" w:color="auto"/>
                  </w:divBdr>
                </w:div>
                <w:div w:id="1605072684">
                  <w:marLeft w:val="0"/>
                  <w:marRight w:val="0"/>
                  <w:marTop w:val="0"/>
                  <w:marBottom w:val="0"/>
                  <w:divBdr>
                    <w:top w:val="none" w:sz="0" w:space="0" w:color="auto"/>
                    <w:left w:val="none" w:sz="0" w:space="0" w:color="auto"/>
                    <w:bottom w:val="none" w:sz="0" w:space="0" w:color="auto"/>
                    <w:right w:val="none" w:sz="0" w:space="0" w:color="auto"/>
                  </w:divBdr>
                </w:div>
              </w:divsChild>
            </w:div>
            <w:div w:id="1358847923">
              <w:marLeft w:val="0"/>
              <w:marRight w:val="0"/>
              <w:marTop w:val="0"/>
              <w:marBottom w:val="0"/>
              <w:divBdr>
                <w:top w:val="none" w:sz="0" w:space="0" w:color="auto"/>
                <w:left w:val="none" w:sz="0" w:space="0" w:color="auto"/>
                <w:bottom w:val="none" w:sz="0" w:space="0" w:color="auto"/>
                <w:right w:val="none" w:sz="0" w:space="0" w:color="auto"/>
              </w:divBdr>
              <w:divsChild>
                <w:div w:id="532815966">
                  <w:marLeft w:val="0"/>
                  <w:marRight w:val="0"/>
                  <w:marTop w:val="0"/>
                  <w:marBottom w:val="0"/>
                  <w:divBdr>
                    <w:top w:val="none" w:sz="0" w:space="0" w:color="auto"/>
                    <w:left w:val="none" w:sz="0" w:space="0" w:color="auto"/>
                    <w:bottom w:val="none" w:sz="0" w:space="0" w:color="auto"/>
                    <w:right w:val="none" w:sz="0" w:space="0" w:color="auto"/>
                  </w:divBdr>
                </w:div>
                <w:div w:id="1279407603">
                  <w:marLeft w:val="0"/>
                  <w:marRight w:val="0"/>
                  <w:marTop w:val="0"/>
                  <w:marBottom w:val="0"/>
                  <w:divBdr>
                    <w:top w:val="none" w:sz="0" w:space="0" w:color="auto"/>
                    <w:left w:val="none" w:sz="0" w:space="0" w:color="auto"/>
                    <w:bottom w:val="none" w:sz="0" w:space="0" w:color="auto"/>
                    <w:right w:val="none" w:sz="0" w:space="0" w:color="auto"/>
                  </w:divBdr>
                </w:div>
                <w:div w:id="16735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104">
      <w:bodyDiv w:val="1"/>
      <w:marLeft w:val="0"/>
      <w:marRight w:val="0"/>
      <w:marTop w:val="0"/>
      <w:marBottom w:val="0"/>
      <w:divBdr>
        <w:top w:val="none" w:sz="0" w:space="0" w:color="auto"/>
        <w:left w:val="none" w:sz="0" w:space="0" w:color="auto"/>
        <w:bottom w:val="none" w:sz="0" w:space="0" w:color="auto"/>
        <w:right w:val="none" w:sz="0" w:space="0" w:color="auto"/>
      </w:divBdr>
    </w:div>
    <w:div w:id="912393459">
      <w:bodyDiv w:val="1"/>
      <w:marLeft w:val="0"/>
      <w:marRight w:val="0"/>
      <w:marTop w:val="0"/>
      <w:marBottom w:val="0"/>
      <w:divBdr>
        <w:top w:val="none" w:sz="0" w:space="0" w:color="auto"/>
        <w:left w:val="none" w:sz="0" w:space="0" w:color="auto"/>
        <w:bottom w:val="none" w:sz="0" w:space="0" w:color="auto"/>
        <w:right w:val="none" w:sz="0" w:space="0" w:color="auto"/>
      </w:divBdr>
    </w:div>
    <w:div w:id="968045911">
      <w:bodyDiv w:val="1"/>
      <w:marLeft w:val="0"/>
      <w:marRight w:val="0"/>
      <w:marTop w:val="0"/>
      <w:marBottom w:val="0"/>
      <w:divBdr>
        <w:top w:val="none" w:sz="0" w:space="0" w:color="auto"/>
        <w:left w:val="none" w:sz="0" w:space="0" w:color="auto"/>
        <w:bottom w:val="none" w:sz="0" w:space="0" w:color="auto"/>
        <w:right w:val="none" w:sz="0" w:space="0" w:color="auto"/>
      </w:divBdr>
    </w:div>
    <w:div w:id="975258925">
      <w:bodyDiv w:val="1"/>
      <w:marLeft w:val="0"/>
      <w:marRight w:val="0"/>
      <w:marTop w:val="0"/>
      <w:marBottom w:val="0"/>
      <w:divBdr>
        <w:top w:val="none" w:sz="0" w:space="0" w:color="auto"/>
        <w:left w:val="none" w:sz="0" w:space="0" w:color="auto"/>
        <w:bottom w:val="none" w:sz="0" w:space="0" w:color="auto"/>
        <w:right w:val="none" w:sz="0" w:space="0" w:color="auto"/>
      </w:divBdr>
    </w:div>
    <w:div w:id="992681106">
      <w:bodyDiv w:val="1"/>
      <w:marLeft w:val="0"/>
      <w:marRight w:val="0"/>
      <w:marTop w:val="0"/>
      <w:marBottom w:val="0"/>
      <w:divBdr>
        <w:top w:val="none" w:sz="0" w:space="0" w:color="auto"/>
        <w:left w:val="none" w:sz="0" w:space="0" w:color="auto"/>
        <w:bottom w:val="none" w:sz="0" w:space="0" w:color="auto"/>
        <w:right w:val="none" w:sz="0" w:space="0" w:color="auto"/>
      </w:divBdr>
      <w:divsChild>
        <w:div w:id="261962995">
          <w:marLeft w:val="0"/>
          <w:marRight w:val="0"/>
          <w:marTop w:val="0"/>
          <w:marBottom w:val="0"/>
          <w:divBdr>
            <w:top w:val="none" w:sz="0" w:space="0" w:color="auto"/>
            <w:left w:val="none" w:sz="0" w:space="0" w:color="auto"/>
            <w:bottom w:val="none" w:sz="0" w:space="0" w:color="auto"/>
            <w:right w:val="none" w:sz="0" w:space="0" w:color="auto"/>
          </w:divBdr>
        </w:div>
        <w:div w:id="351498236">
          <w:marLeft w:val="0"/>
          <w:marRight w:val="0"/>
          <w:marTop w:val="0"/>
          <w:marBottom w:val="0"/>
          <w:divBdr>
            <w:top w:val="none" w:sz="0" w:space="0" w:color="auto"/>
            <w:left w:val="none" w:sz="0" w:space="0" w:color="auto"/>
            <w:bottom w:val="none" w:sz="0" w:space="0" w:color="auto"/>
            <w:right w:val="none" w:sz="0" w:space="0" w:color="auto"/>
          </w:divBdr>
        </w:div>
        <w:div w:id="684942952">
          <w:marLeft w:val="0"/>
          <w:marRight w:val="0"/>
          <w:marTop w:val="0"/>
          <w:marBottom w:val="0"/>
          <w:divBdr>
            <w:top w:val="none" w:sz="0" w:space="0" w:color="auto"/>
            <w:left w:val="none" w:sz="0" w:space="0" w:color="auto"/>
            <w:bottom w:val="none" w:sz="0" w:space="0" w:color="auto"/>
            <w:right w:val="none" w:sz="0" w:space="0" w:color="auto"/>
          </w:divBdr>
        </w:div>
        <w:div w:id="1485781898">
          <w:marLeft w:val="0"/>
          <w:marRight w:val="0"/>
          <w:marTop w:val="0"/>
          <w:marBottom w:val="0"/>
          <w:divBdr>
            <w:top w:val="none" w:sz="0" w:space="0" w:color="auto"/>
            <w:left w:val="none" w:sz="0" w:space="0" w:color="auto"/>
            <w:bottom w:val="none" w:sz="0" w:space="0" w:color="auto"/>
            <w:right w:val="none" w:sz="0" w:space="0" w:color="auto"/>
          </w:divBdr>
        </w:div>
        <w:div w:id="1822043387">
          <w:marLeft w:val="0"/>
          <w:marRight w:val="0"/>
          <w:marTop w:val="0"/>
          <w:marBottom w:val="0"/>
          <w:divBdr>
            <w:top w:val="none" w:sz="0" w:space="0" w:color="auto"/>
            <w:left w:val="none" w:sz="0" w:space="0" w:color="auto"/>
            <w:bottom w:val="none" w:sz="0" w:space="0" w:color="auto"/>
            <w:right w:val="none" w:sz="0" w:space="0" w:color="auto"/>
          </w:divBdr>
        </w:div>
      </w:divsChild>
    </w:div>
    <w:div w:id="1001395977">
      <w:bodyDiv w:val="1"/>
      <w:marLeft w:val="0"/>
      <w:marRight w:val="0"/>
      <w:marTop w:val="0"/>
      <w:marBottom w:val="0"/>
      <w:divBdr>
        <w:top w:val="none" w:sz="0" w:space="0" w:color="auto"/>
        <w:left w:val="none" w:sz="0" w:space="0" w:color="auto"/>
        <w:bottom w:val="none" w:sz="0" w:space="0" w:color="auto"/>
        <w:right w:val="none" w:sz="0" w:space="0" w:color="auto"/>
      </w:divBdr>
    </w:div>
    <w:div w:id="1007289888">
      <w:bodyDiv w:val="1"/>
      <w:marLeft w:val="0"/>
      <w:marRight w:val="0"/>
      <w:marTop w:val="0"/>
      <w:marBottom w:val="0"/>
      <w:divBdr>
        <w:top w:val="none" w:sz="0" w:space="0" w:color="auto"/>
        <w:left w:val="none" w:sz="0" w:space="0" w:color="auto"/>
        <w:bottom w:val="none" w:sz="0" w:space="0" w:color="auto"/>
        <w:right w:val="none" w:sz="0" w:space="0" w:color="auto"/>
      </w:divBdr>
    </w:div>
    <w:div w:id="1008294228">
      <w:bodyDiv w:val="1"/>
      <w:marLeft w:val="0"/>
      <w:marRight w:val="0"/>
      <w:marTop w:val="0"/>
      <w:marBottom w:val="0"/>
      <w:divBdr>
        <w:top w:val="none" w:sz="0" w:space="0" w:color="auto"/>
        <w:left w:val="none" w:sz="0" w:space="0" w:color="auto"/>
        <w:bottom w:val="none" w:sz="0" w:space="0" w:color="auto"/>
        <w:right w:val="none" w:sz="0" w:space="0" w:color="auto"/>
      </w:divBdr>
    </w:div>
    <w:div w:id="1008294718">
      <w:bodyDiv w:val="1"/>
      <w:marLeft w:val="0"/>
      <w:marRight w:val="0"/>
      <w:marTop w:val="0"/>
      <w:marBottom w:val="0"/>
      <w:divBdr>
        <w:top w:val="none" w:sz="0" w:space="0" w:color="auto"/>
        <w:left w:val="none" w:sz="0" w:space="0" w:color="auto"/>
        <w:bottom w:val="none" w:sz="0" w:space="0" w:color="auto"/>
        <w:right w:val="none" w:sz="0" w:space="0" w:color="auto"/>
      </w:divBdr>
    </w:div>
    <w:div w:id="1070735962">
      <w:bodyDiv w:val="1"/>
      <w:marLeft w:val="0"/>
      <w:marRight w:val="0"/>
      <w:marTop w:val="0"/>
      <w:marBottom w:val="0"/>
      <w:divBdr>
        <w:top w:val="none" w:sz="0" w:space="0" w:color="auto"/>
        <w:left w:val="none" w:sz="0" w:space="0" w:color="auto"/>
        <w:bottom w:val="none" w:sz="0" w:space="0" w:color="auto"/>
        <w:right w:val="none" w:sz="0" w:space="0" w:color="auto"/>
      </w:divBdr>
    </w:div>
    <w:div w:id="1078751867">
      <w:bodyDiv w:val="1"/>
      <w:marLeft w:val="0"/>
      <w:marRight w:val="0"/>
      <w:marTop w:val="0"/>
      <w:marBottom w:val="0"/>
      <w:divBdr>
        <w:top w:val="none" w:sz="0" w:space="0" w:color="auto"/>
        <w:left w:val="none" w:sz="0" w:space="0" w:color="auto"/>
        <w:bottom w:val="none" w:sz="0" w:space="0" w:color="auto"/>
        <w:right w:val="none" w:sz="0" w:space="0" w:color="auto"/>
      </w:divBdr>
    </w:div>
    <w:div w:id="1107504656">
      <w:bodyDiv w:val="1"/>
      <w:marLeft w:val="0"/>
      <w:marRight w:val="0"/>
      <w:marTop w:val="0"/>
      <w:marBottom w:val="0"/>
      <w:divBdr>
        <w:top w:val="none" w:sz="0" w:space="0" w:color="auto"/>
        <w:left w:val="none" w:sz="0" w:space="0" w:color="auto"/>
        <w:bottom w:val="none" w:sz="0" w:space="0" w:color="auto"/>
        <w:right w:val="none" w:sz="0" w:space="0" w:color="auto"/>
      </w:divBdr>
    </w:div>
    <w:div w:id="1109350075">
      <w:bodyDiv w:val="1"/>
      <w:marLeft w:val="0"/>
      <w:marRight w:val="0"/>
      <w:marTop w:val="0"/>
      <w:marBottom w:val="0"/>
      <w:divBdr>
        <w:top w:val="none" w:sz="0" w:space="0" w:color="auto"/>
        <w:left w:val="none" w:sz="0" w:space="0" w:color="auto"/>
        <w:bottom w:val="none" w:sz="0" w:space="0" w:color="auto"/>
        <w:right w:val="none" w:sz="0" w:space="0" w:color="auto"/>
      </w:divBdr>
    </w:div>
    <w:div w:id="1119640202">
      <w:bodyDiv w:val="1"/>
      <w:marLeft w:val="0"/>
      <w:marRight w:val="0"/>
      <w:marTop w:val="0"/>
      <w:marBottom w:val="0"/>
      <w:divBdr>
        <w:top w:val="none" w:sz="0" w:space="0" w:color="auto"/>
        <w:left w:val="none" w:sz="0" w:space="0" w:color="auto"/>
        <w:bottom w:val="none" w:sz="0" w:space="0" w:color="auto"/>
        <w:right w:val="none" w:sz="0" w:space="0" w:color="auto"/>
      </w:divBdr>
    </w:div>
    <w:div w:id="1187795153">
      <w:bodyDiv w:val="1"/>
      <w:marLeft w:val="0"/>
      <w:marRight w:val="0"/>
      <w:marTop w:val="0"/>
      <w:marBottom w:val="0"/>
      <w:divBdr>
        <w:top w:val="none" w:sz="0" w:space="0" w:color="auto"/>
        <w:left w:val="none" w:sz="0" w:space="0" w:color="auto"/>
        <w:bottom w:val="none" w:sz="0" w:space="0" w:color="auto"/>
        <w:right w:val="none" w:sz="0" w:space="0" w:color="auto"/>
      </w:divBdr>
    </w:div>
    <w:div w:id="1217278979">
      <w:bodyDiv w:val="1"/>
      <w:marLeft w:val="0"/>
      <w:marRight w:val="0"/>
      <w:marTop w:val="0"/>
      <w:marBottom w:val="0"/>
      <w:divBdr>
        <w:top w:val="none" w:sz="0" w:space="0" w:color="auto"/>
        <w:left w:val="none" w:sz="0" w:space="0" w:color="auto"/>
        <w:bottom w:val="none" w:sz="0" w:space="0" w:color="auto"/>
        <w:right w:val="none" w:sz="0" w:space="0" w:color="auto"/>
      </w:divBdr>
    </w:div>
    <w:div w:id="1219516756">
      <w:bodyDiv w:val="1"/>
      <w:marLeft w:val="0"/>
      <w:marRight w:val="0"/>
      <w:marTop w:val="0"/>
      <w:marBottom w:val="0"/>
      <w:divBdr>
        <w:top w:val="none" w:sz="0" w:space="0" w:color="auto"/>
        <w:left w:val="none" w:sz="0" w:space="0" w:color="auto"/>
        <w:bottom w:val="none" w:sz="0" w:space="0" w:color="auto"/>
        <w:right w:val="none" w:sz="0" w:space="0" w:color="auto"/>
      </w:divBdr>
    </w:div>
    <w:div w:id="1220092872">
      <w:bodyDiv w:val="1"/>
      <w:marLeft w:val="0"/>
      <w:marRight w:val="0"/>
      <w:marTop w:val="0"/>
      <w:marBottom w:val="0"/>
      <w:divBdr>
        <w:top w:val="none" w:sz="0" w:space="0" w:color="auto"/>
        <w:left w:val="none" w:sz="0" w:space="0" w:color="auto"/>
        <w:bottom w:val="none" w:sz="0" w:space="0" w:color="auto"/>
        <w:right w:val="none" w:sz="0" w:space="0" w:color="auto"/>
      </w:divBdr>
    </w:div>
    <w:div w:id="1256088230">
      <w:bodyDiv w:val="1"/>
      <w:marLeft w:val="0"/>
      <w:marRight w:val="0"/>
      <w:marTop w:val="0"/>
      <w:marBottom w:val="0"/>
      <w:divBdr>
        <w:top w:val="none" w:sz="0" w:space="0" w:color="auto"/>
        <w:left w:val="none" w:sz="0" w:space="0" w:color="auto"/>
        <w:bottom w:val="none" w:sz="0" w:space="0" w:color="auto"/>
        <w:right w:val="none" w:sz="0" w:space="0" w:color="auto"/>
      </w:divBdr>
    </w:div>
    <w:div w:id="1310283008">
      <w:bodyDiv w:val="1"/>
      <w:marLeft w:val="0"/>
      <w:marRight w:val="0"/>
      <w:marTop w:val="0"/>
      <w:marBottom w:val="0"/>
      <w:divBdr>
        <w:top w:val="none" w:sz="0" w:space="0" w:color="auto"/>
        <w:left w:val="none" w:sz="0" w:space="0" w:color="auto"/>
        <w:bottom w:val="none" w:sz="0" w:space="0" w:color="auto"/>
        <w:right w:val="none" w:sz="0" w:space="0" w:color="auto"/>
      </w:divBdr>
    </w:div>
    <w:div w:id="1369644613">
      <w:bodyDiv w:val="1"/>
      <w:marLeft w:val="0"/>
      <w:marRight w:val="0"/>
      <w:marTop w:val="0"/>
      <w:marBottom w:val="0"/>
      <w:divBdr>
        <w:top w:val="none" w:sz="0" w:space="0" w:color="auto"/>
        <w:left w:val="none" w:sz="0" w:space="0" w:color="auto"/>
        <w:bottom w:val="none" w:sz="0" w:space="0" w:color="auto"/>
        <w:right w:val="none" w:sz="0" w:space="0" w:color="auto"/>
      </w:divBdr>
    </w:div>
    <w:div w:id="1377316923">
      <w:bodyDiv w:val="1"/>
      <w:marLeft w:val="0"/>
      <w:marRight w:val="0"/>
      <w:marTop w:val="0"/>
      <w:marBottom w:val="0"/>
      <w:divBdr>
        <w:top w:val="none" w:sz="0" w:space="0" w:color="auto"/>
        <w:left w:val="none" w:sz="0" w:space="0" w:color="auto"/>
        <w:bottom w:val="none" w:sz="0" w:space="0" w:color="auto"/>
        <w:right w:val="none" w:sz="0" w:space="0" w:color="auto"/>
      </w:divBdr>
    </w:div>
    <w:div w:id="1417089650">
      <w:bodyDiv w:val="1"/>
      <w:marLeft w:val="0"/>
      <w:marRight w:val="0"/>
      <w:marTop w:val="0"/>
      <w:marBottom w:val="0"/>
      <w:divBdr>
        <w:top w:val="none" w:sz="0" w:space="0" w:color="auto"/>
        <w:left w:val="none" w:sz="0" w:space="0" w:color="auto"/>
        <w:bottom w:val="none" w:sz="0" w:space="0" w:color="auto"/>
        <w:right w:val="none" w:sz="0" w:space="0" w:color="auto"/>
      </w:divBdr>
    </w:div>
    <w:div w:id="1419787063">
      <w:bodyDiv w:val="1"/>
      <w:marLeft w:val="0"/>
      <w:marRight w:val="0"/>
      <w:marTop w:val="0"/>
      <w:marBottom w:val="0"/>
      <w:divBdr>
        <w:top w:val="none" w:sz="0" w:space="0" w:color="auto"/>
        <w:left w:val="none" w:sz="0" w:space="0" w:color="auto"/>
        <w:bottom w:val="none" w:sz="0" w:space="0" w:color="auto"/>
        <w:right w:val="none" w:sz="0" w:space="0" w:color="auto"/>
      </w:divBdr>
    </w:div>
    <w:div w:id="1425807220">
      <w:bodyDiv w:val="1"/>
      <w:marLeft w:val="0"/>
      <w:marRight w:val="0"/>
      <w:marTop w:val="0"/>
      <w:marBottom w:val="0"/>
      <w:divBdr>
        <w:top w:val="none" w:sz="0" w:space="0" w:color="auto"/>
        <w:left w:val="none" w:sz="0" w:space="0" w:color="auto"/>
        <w:bottom w:val="none" w:sz="0" w:space="0" w:color="auto"/>
        <w:right w:val="none" w:sz="0" w:space="0" w:color="auto"/>
      </w:divBdr>
    </w:div>
    <w:div w:id="1427654753">
      <w:bodyDiv w:val="1"/>
      <w:marLeft w:val="0"/>
      <w:marRight w:val="0"/>
      <w:marTop w:val="0"/>
      <w:marBottom w:val="0"/>
      <w:divBdr>
        <w:top w:val="none" w:sz="0" w:space="0" w:color="auto"/>
        <w:left w:val="none" w:sz="0" w:space="0" w:color="auto"/>
        <w:bottom w:val="none" w:sz="0" w:space="0" w:color="auto"/>
        <w:right w:val="none" w:sz="0" w:space="0" w:color="auto"/>
      </w:divBdr>
    </w:div>
    <w:div w:id="1459571766">
      <w:bodyDiv w:val="1"/>
      <w:marLeft w:val="0"/>
      <w:marRight w:val="0"/>
      <w:marTop w:val="0"/>
      <w:marBottom w:val="0"/>
      <w:divBdr>
        <w:top w:val="none" w:sz="0" w:space="0" w:color="auto"/>
        <w:left w:val="none" w:sz="0" w:space="0" w:color="auto"/>
        <w:bottom w:val="none" w:sz="0" w:space="0" w:color="auto"/>
        <w:right w:val="none" w:sz="0" w:space="0" w:color="auto"/>
      </w:divBdr>
    </w:div>
    <w:div w:id="1461533408">
      <w:bodyDiv w:val="1"/>
      <w:marLeft w:val="0"/>
      <w:marRight w:val="0"/>
      <w:marTop w:val="0"/>
      <w:marBottom w:val="0"/>
      <w:divBdr>
        <w:top w:val="none" w:sz="0" w:space="0" w:color="auto"/>
        <w:left w:val="none" w:sz="0" w:space="0" w:color="auto"/>
        <w:bottom w:val="none" w:sz="0" w:space="0" w:color="auto"/>
        <w:right w:val="none" w:sz="0" w:space="0" w:color="auto"/>
      </w:divBdr>
    </w:div>
    <w:div w:id="1556088354">
      <w:bodyDiv w:val="1"/>
      <w:marLeft w:val="0"/>
      <w:marRight w:val="0"/>
      <w:marTop w:val="0"/>
      <w:marBottom w:val="0"/>
      <w:divBdr>
        <w:top w:val="none" w:sz="0" w:space="0" w:color="auto"/>
        <w:left w:val="none" w:sz="0" w:space="0" w:color="auto"/>
        <w:bottom w:val="none" w:sz="0" w:space="0" w:color="auto"/>
        <w:right w:val="none" w:sz="0" w:space="0" w:color="auto"/>
      </w:divBdr>
    </w:div>
    <w:div w:id="1567644263">
      <w:bodyDiv w:val="1"/>
      <w:marLeft w:val="0"/>
      <w:marRight w:val="0"/>
      <w:marTop w:val="0"/>
      <w:marBottom w:val="0"/>
      <w:divBdr>
        <w:top w:val="none" w:sz="0" w:space="0" w:color="auto"/>
        <w:left w:val="none" w:sz="0" w:space="0" w:color="auto"/>
        <w:bottom w:val="none" w:sz="0" w:space="0" w:color="auto"/>
        <w:right w:val="none" w:sz="0" w:space="0" w:color="auto"/>
      </w:divBdr>
    </w:div>
    <w:div w:id="1578981752">
      <w:bodyDiv w:val="1"/>
      <w:marLeft w:val="0"/>
      <w:marRight w:val="0"/>
      <w:marTop w:val="0"/>
      <w:marBottom w:val="0"/>
      <w:divBdr>
        <w:top w:val="none" w:sz="0" w:space="0" w:color="auto"/>
        <w:left w:val="none" w:sz="0" w:space="0" w:color="auto"/>
        <w:bottom w:val="none" w:sz="0" w:space="0" w:color="auto"/>
        <w:right w:val="none" w:sz="0" w:space="0" w:color="auto"/>
      </w:divBdr>
    </w:div>
    <w:div w:id="1579441735">
      <w:bodyDiv w:val="1"/>
      <w:marLeft w:val="0"/>
      <w:marRight w:val="0"/>
      <w:marTop w:val="0"/>
      <w:marBottom w:val="0"/>
      <w:divBdr>
        <w:top w:val="none" w:sz="0" w:space="0" w:color="auto"/>
        <w:left w:val="none" w:sz="0" w:space="0" w:color="auto"/>
        <w:bottom w:val="none" w:sz="0" w:space="0" w:color="auto"/>
        <w:right w:val="none" w:sz="0" w:space="0" w:color="auto"/>
      </w:divBdr>
    </w:div>
    <w:div w:id="1614482744">
      <w:bodyDiv w:val="1"/>
      <w:marLeft w:val="0"/>
      <w:marRight w:val="0"/>
      <w:marTop w:val="0"/>
      <w:marBottom w:val="0"/>
      <w:divBdr>
        <w:top w:val="none" w:sz="0" w:space="0" w:color="auto"/>
        <w:left w:val="none" w:sz="0" w:space="0" w:color="auto"/>
        <w:bottom w:val="none" w:sz="0" w:space="0" w:color="auto"/>
        <w:right w:val="none" w:sz="0" w:space="0" w:color="auto"/>
      </w:divBdr>
    </w:div>
    <w:div w:id="1619481862">
      <w:bodyDiv w:val="1"/>
      <w:marLeft w:val="0"/>
      <w:marRight w:val="0"/>
      <w:marTop w:val="0"/>
      <w:marBottom w:val="0"/>
      <w:divBdr>
        <w:top w:val="none" w:sz="0" w:space="0" w:color="auto"/>
        <w:left w:val="none" w:sz="0" w:space="0" w:color="auto"/>
        <w:bottom w:val="none" w:sz="0" w:space="0" w:color="auto"/>
        <w:right w:val="none" w:sz="0" w:space="0" w:color="auto"/>
      </w:divBdr>
    </w:div>
    <w:div w:id="1631276458">
      <w:bodyDiv w:val="1"/>
      <w:marLeft w:val="0"/>
      <w:marRight w:val="0"/>
      <w:marTop w:val="0"/>
      <w:marBottom w:val="0"/>
      <w:divBdr>
        <w:top w:val="none" w:sz="0" w:space="0" w:color="auto"/>
        <w:left w:val="none" w:sz="0" w:space="0" w:color="auto"/>
        <w:bottom w:val="none" w:sz="0" w:space="0" w:color="auto"/>
        <w:right w:val="none" w:sz="0" w:space="0" w:color="auto"/>
      </w:divBdr>
      <w:divsChild>
        <w:div w:id="355427586">
          <w:marLeft w:val="0"/>
          <w:marRight w:val="0"/>
          <w:marTop w:val="0"/>
          <w:marBottom w:val="0"/>
          <w:divBdr>
            <w:top w:val="none" w:sz="0" w:space="0" w:color="auto"/>
            <w:left w:val="none" w:sz="0" w:space="0" w:color="auto"/>
            <w:bottom w:val="none" w:sz="0" w:space="0" w:color="auto"/>
            <w:right w:val="none" w:sz="0" w:space="0" w:color="auto"/>
          </w:divBdr>
        </w:div>
        <w:div w:id="1264996350">
          <w:marLeft w:val="0"/>
          <w:marRight w:val="0"/>
          <w:marTop w:val="0"/>
          <w:marBottom w:val="0"/>
          <w:divBdr>
            <w:top w:val="none" w:sz="0" w:space="0" w:color="auto"/>
            <w:left w:val="none" w:sz="0" w:space="0" w:color="auto"/>
            <w:bottom w:val="none" w:sz="0" w:space="0" w:color="auto"/>
            <w:right w:val="none" w:sz="0" w:space="0" w:color="auto"/>
          </w:divBdr>
        </w:div>
        <w:div w:id="1294025075">
          <w:marLeft w:val="0"/>
          <w:marRight w:val="0"/>
          <w:marTop w:val="0"/>
          <w:marBottom w:val="0"/>
          <w:divBdr>
            <w:top w:val="none" w:sz="0" w:space="0" w:color="auto"/>
            <w:left w:val="none" w:sz="0" w:space="0" w:color="auto"/>
            <w:bottom w:val="none" w:sz="0" w:space="0" w:color="auto"/>
            <w:right w:val="none" w:sz="0" w:space="0" w:color="auto"/>
          </w:divBdr>
        </w:div>
        <w:div w:id="1532915507">
          <w:marLeft w:val="0"/>
          <w:marRight w:val="0"/>
          <w:marTop w:val="0"/>
          <w:marBottom w:val="0"/>
          <w:divBdr>
            <w:top w:val="none" w:sz="0" w:space="0" w:color="auto"/>
            <w:left w:val="none" w:sz="0" w:space="0" w:color="auto"/>
            <w:bottom w:val="none" w:sz="0" w:space="0" w:color="auto"/>
            <w:right w:val="none" w:sz="0" w:space="0" w:color="auto"/>
          </w:divBdr>
        </w:div>
        <w:div w:id="1991903106">
          <w:marLeft w:val="0"/>
          <w:marRight w:val="0"/>
          <w:marTop w:val="0"/>
          <w:marBottom w:val="0"/>
          <w:divBdr>
            <w:top w:val="none" w:sz="0" w:space="0" w:color="auto"/>
            <w:left w:val="none" w:sz="0" w:space="0" w:color="auto"/>
            <w:bottom w:val="none" w:sz="0" w:space="0" w:color="auto"/>
            <w:right w:val="none" w:sz="0" w:space="0" w:color="auto"/>
          </w:divBdr>
        </w:div>
        <w:div w:id="2138406394">
          <w:marLeft w:val="0"/>
          <w:marRight w:val="0"/>
          <w:marTop w:val="0"/>
          <w:marBottom w:val="0"/>
          <w:divBdr>
            <w:top w:val="none" w:sz="0" w:space="0" w:color="auto"/>
            <w:left w:val="none" w:sz="0" w:space="0" w:color="auto"/>
            <w:bottom w:val="none" w:sz="0" w:space="0" w:color="auto"/>
            <w:right w:val="none" w:sz="0" w:space="0" w:color="auto"/>
          </w:divBdr>
        </w:div>
      </w:divsChild>
    </w:div>
    <w:div w:id="1651056157">
      <w:bodyDiv w:val="1"/>
      <w:marLeft w:val="0"/>
      <w:marRight w:val="0"/>
      <w:marTop w:val="0"/>
      <w:marBottom w:val="0"/>
      <w:divBdr>
        <w:top w:val="none" w:sz="0" w:space="0" w:color="auto"/>
        <w:left w:val="none" w:sz="0" w:space="0" w:color="auto"/>
        <w:bottom w:val="none" w:sz="0" w:space="0" w:color="auto"/>
        <w:right w:val="none" w:sz="0" w:space="0" w:color="auto"/>
      </w:divBdr>
    </w:div>
    <w:div w:id="1652756085">
      <w:bodyDiv w:val="1"/>
      <w:marLeft w:val="0"/>
      <w:marRight w:val="0"/>
      <w:marTop w:val="0"/>
      <w:marBottom w:val="0"/>
      <w:divBdr>
        <w:top w:val="none" w:sz="0" w:space="0" w:color="auto"/>
        <w:left w:val="none" w:sz="0" w:space="0" w:color="auto"/>
        <w:bottom w:val="none" w:sz="0" w:space="0" w:color="auto"/>
        <w:right w:val="none" w:sz="0" w:space="0" w:color="auto"/>
      </w:divBdr>
    </w:div>
    <w:div w:id="1672945211">
      <w:bodyDiv w:val="1"/>
      <w:marLeft w:val="0"/>
      <w:marRight w:val="0"/>
      <w:marTop w:val="0"/>
      <w:marBottom w:val="0"/>
      <w:divBdr>
        <w:top w:val="none" w:sz="0" w:space="0" w:color="auto"/>
        <w:left w:val="none" w:sz="0" w:space="0" w:color="auto"/>
        <w:bottom w:val="none" w:sz="0" w:space="0" w:color="auto"/>
        <w:right w:val="none" w:sz="0" w:space="0" w:color="auto"/>
      </w:divBdr>
    </w:div>
    <w:div w:id="1712076512">
      <w:bodyDiv w:val="1"/>
      <w:marLeft w:val="0"/>
      <w:marRight w:val="0"/>
      <w:marTop w:val="0"/>
      <w:marBottom w:val="0"/>
      <w:divBdr>
        <w:top w:val="none" w:sz="0" w:space="0" w:color="auto"/>
        <w:left w:val="none" w:sz="0" w:space="0" w:color="auto"/>
        <w:bottom w:val="none" w:sz="0" w:space="0" w:color="auto"/>
        <w:right w:val="none" w:sz="0" w:space="0" w:color="auto"/>
      </w:divBdr>
    </w:div>
    <w:div w:id="1722634843">
      <w:bodyDiv w:val="1"/>
      <w:marLeft w:val="0"/>
      <w:marRight w:val="0"/>
      <w:marTop w:val="0"/>
      <w:marBottom w:val="0"/>
      <w:divBdr>
        <w:top w:val="none" w:sz="0" w:space="0" w:color="auto"/>
        <w:left w:val="none" w:sz="0" w:space="0" w:color="auto"/>
        <w:bottom w:val="none" w:sz="0" w:space="0" w:color="auto"/>
        <w:right w:val="none" w:sz="0" w:space="0" w:color="auto"/>
      </w:divBdr>
    </w:div>
    <w:div w:id="1728644423">
      <w:bodyDiv w:val="1"/>
      <w:marLeft w:val="0"/>
      <w:marRight w:val="0"/>
      <w:marTop w:val="0"/>
      <w:marBottom w:val="0"/>
      <w:divBdr>
        <w:top w:val="none" w:sz="0" w:space="0" w:color="auto"/>
        <w:left w:val="none" w:sz="0" w:space="0" w:color="auto"/>
        <w:bottom w:val="none" w:sz="0" w:space="0" w:color="auto"/>
        <w:right w:val="none" w:sz="0" w:space="0" w:color="auto"/>
      </w:divBdr>
    </w:div>
    <w:div w:id="1740252297">
      <w:bodyDiv w:val="1"/>
      <w:marLeft w:val="0"/>
      <w:marRight w:val="0"/>
      <w:marTop w:val="0"/>
      <w:marBottom w:val="0"/>
      <w:divBdr>
        <w:top w:val="none" w:sz="0" w:space="0" w:color="auto"/>
        <w:left w:val="none" w:sz="0" w:space="0" w:color="auto"/>
        <w:bottom w:val="none" w:sz="0" w:space="0" w:color="auto"/>
        <w:right w:val="none" w:sz="0" w:space="0" w:color="auto"/>
      </w:divBdr>
    </w:div>
    <w:div w:id="1744721718">
      <w:bodyDiv w:val="1"/>
      <w:marLeft w:val="0"/>
      <w:marRight w:val="0"/>
      <w:marTop w:val="0"/>
      <w:marBottom w:val="0"/>
      <w:divBdr>
        <w:top w:val="none" w:sz="0" w:space="0" w:color="auto"/>
        <w:left w:val="none" w:sz="0" w:space="0" w:color="auto"/>
        <w:bottom w:val="none" w:sz="0" w:space="0" w:color="auto"/>
        <w:right w:val="none" w:sz="0" w:space="0" w:color="auto"/>
      </w:divBdr>
    </w:div>
    <w:div w:id="1745686080">
      <w:bodyDiv w:val="1"/>
      <w:marLeft w:val="0"/>
      <w:marRight w:val="0"/>
      <w:marTop w:val="0"/>
      <w:marBottom w:val="0"/>
      <w:divBdr>
        <w:top w:val="none" w:sz="0" w:space="0" w:color="auto"/>
        <w:left w:val="none" w:sz="0" w:space="0" w:color="auto"/>
        <w:bottom w:val="none" w:sz="0" w:space="0" w:color="auto"/>
        <w:right w:val="none" w:sz="0" w:space="0" w:color="auto"/>
      </w:divBdr>
    </w:div>
    <w:div w:id="1765684956">
      <w:bodyDiv w:val="1"/>
      <w:marLeft w:val="0"/>
      <w:marRight w:val="0"/>
      <w:marTop w:val="0"/>
      <w:marBottom w:val="0"/>
      <w:divBdr>
        <w:top w:val="none" w:sz="0" w:space="0" w:color="auto"/>
        <w:left w:val="none" w:sz="0" w:space="0" w:color="auto"/>
        <w:bottom w:val="none" w:sz="0" w:space="0" w:color="auto"/>
        <w:right w:val="none" w:sz="0" w:space="0" w:color="auto"/>
      </w:divBdr>
    </w:div>
    <w:div w:id="1768840868">
      <w:bodyDiv w:val="1"/>
      <w:marLeft w:val="0"/>
      <w:marRight w:val="0"/>
      <w:marTop w:val="0"/>
      <w:marBottom w:val="0"/>
      <w:divBdr>
        <w:top w:val="none" w:sz="0" w:space="0" w:color="auto"/>
        <w:left w:val="none" w:sz="0" w:space="0" w:color="auto"/>
        <w:bottom w:val="none" w:sz="0" w:space="0" w:color="auto"/>
        <w:right w:val="none" w:sz="0" w:space="0" w:color="auto"/>
      </w:divBdr>
      <w:divsChild>
        <w:div w:id="443161134">
          <w:marLeft w:val="0"/>
          <w:marRight w:val="0"/>
          <w:marTop w:val="0"/>
          <w:marBottom w:val="0"/>
          <w:divBdr>
            <w:top w:val="none" w:sz="0" w:space="0" w:color="auto"/>
            <w:left w:val="none" w:sz="0" w:space="0" w:color="auto"/>
            <w:bottom w:val="none" w:sz="0" w:space="0" w:color="auto"/>
            <w:right w:val="none" w:sz="0" w:space="0" w:color="auto"/>
          </w:divBdr>
        </w:div>
        <w:div w:id="1431967727">
          <w:marLeft w:val="0"/>
          <w:marRight w:val="0"/>
          <w:marTop w:val="0"/>
          <w:marBottom w:val="0"/>
          <w:divBdr>
            <w:top w:val="none" w:sz="0" w:space="0" w:color="auto"/>
            <w:left w:val="none" w:sz="0" w:space="0" w:color="auto"/>
            <w:bottom w:val="none" w:sz="0" w:space="0" w:color="auto"/>
            <w:right w:val="none" w:sz="0" w:space="0" w:color="auto"/>
          </w:divBdr>
        </w:div>
      </w:divsChild>
    </w:div>
    <w:div w:id="1779762128">
      <w:bodyDiv w:val="1"/>
      <w:marLeft w:val="0"/>
      <w:marRight w:val="0"/>
      <w:marTop w:val="0"/>
      <w:marBottom w:val="0"/>
      <w:divBdr>
        <w:top w:val="none" w:sz="0" w:space="0" w:color="auto"/>
        <w:left w:val="none" w:sz="0" w:space="0" w:color="auto"/>
        <w:bottom w:val="none" w:sz="0" w:space="0" w:color="auto"/>
        <w:right w:val="none" w:sz="0" w:space="0" w:color="auto"/>
      </w:divBdr>
    </w:div>
    <w:div w:id="1820882413">
      <w:bodyDiv w:val="1"/>
      <w:marLeft w:val="0"/>
      <w:marRight w:val="0"/>
      <w:marTop w:val="0"/>
      <w:marBottom w:val="0"/>
      <w:divBdr>
        <w:top w:val="none" w:sz="0" w:space="0" w:color="auto"/>
        <w:left w:val="none" w:sz="0" w:space="0" w:color="auto"/>
        <w:bottom w:val="none" w:sz="0" w:space="0" w:color="auto"/>
        <w:right w:val="none" w:sz="0" w:space="0" w:color="auto"/>
      </w:divBdr>
      <w:divsChild>
        <w:div w:id="725681581">
          <w:marLeft w:val="0"/>
          <w:marRight w:val="0"/>
          <w:marTop w:val="0"/>
          <w:marBottom w:val="0"/>
          <w:divBdr>
            <w:top w:val="none" w:sz="0" w:space="0" w:color="auto"/>
            <w:left w:val="none" w:sz="0" w:space="0" w:color="auto"/>
            <w:bottom w:val="none" w:sz="0" w:space="0" w:color="auto"/>
            <w:right w:val="none" w:sz="0" w:space="0" w:color="auto"/>
          </w:divBdr>
        </w:div>
        <w:div w:id="1819154077">
          <w:marLeft w:val="0"/>
          <w:marRight w:val="0"/>
          <w:marTop w:val="0"/>
          <w:marBottom w:val="0"/>
          <w:divBdr>
            <w:top w:val="none" w:sz="0" w:space="0" w:color="auto"/>
            <w:left w:val="none" w:sz="0" w:space="0" w:color="auto"/>
            <w:bottom w:val="none" w:sz="0" w:space="0" w:color="auto"/>
            <w:right w:val="none" w:sz="0" w:space="0" w:color="auto"/>
          </w:divBdr>
        </w:div>
        <w:div w:id="2009014544">
          <w:marLeft w:val="0"/>
          <w:marRight w:val="0"/>
          <w:marTop w:val="0"/>
          <w:marBottom w:val="0"/>
          <w:divBdr>
            <w:top w:val="none" w:sz="0" w:space="0" w:color="auto"/>
            <w:left w:val="none" w:sz="0" w:space="0" w:color="auto"/>
            <w:bottom w:val="none" w:sz="0" w:space="0" w:color="auto"/>
            <w:right w:val="none" w:sz="0" w:space="0" w:color="auto"/>
          </w:divBdr>
        </w:div>
      </w:divsChild>
    </w:div>
    <w:div w:id="1859852875">
      <w:bodyDiv w:val="1"/>
      <w:marLeft w:val="0"/>
      <w:marRight w:val="0"/>
      <w:marTop w:val="0"/>
      <w:marBottom w:val="0"/>
      <w:divBdr>
        <w:top w:val="none" w:sz="0" w:space="0" w:color="auto"/>
        <w:left w:val="none" w:sz="0" w:space="0" w:color="auto"/>
        <w:bottom w:val="none" w:sz="0" w:space="0" w:color="auto"/>
        <w:right w:val="none" w:sz="0" w:space="0" w:color="auto"/>
      </w:divBdr>
    </w:div>
    <w:div w:id="1861039971">
      <w:bodyDiv w:val="1"/>
      <w:marLeft w:val="0"/>
      <w:marRight w:val="0"/>
      <w:marTop w:val="0"/>
      <w:marBottom w:val="0"/>
      <w:divBdr>
        <w:top w:val="none" w:sz="0" w:space="0" w:color="auto"/>
        <w:left w:val="none" w:sz="0" w:space="0" w:color="auto"/>
        <w:bottom w:val="none" w:sz="0" w:space="0" w:color="auto"/>
        <w:right w:val="none" w:sz="0" w:space="0" w:color="auto"/>
      </w:divBdr>
    </w:div>
    <w:div w:id="1876842859">
      <w:bodyDiv w:val="1"/>
      <w:marLeft w:val="0"/>
      <w:marRight w:val="0"/>
      <w:marTop w:val="0"/>
      <w:marBottom w:val="0"/>
      <w:divBdr>
        <w:top w:val="none" w:sz="0" w:space="0" w:color="auto"/>
        <w:left w:val="none" w:sz="0" w:space="0" w:color="auto"/>
        <w:bottom w:val="none" w:sz="0" w:space="0" w:color="auto"/>
        <w:right w:val="none" w:sz="0" w:space="0" w:color="auto"/>
      </w:divBdr>
    </w:div>
    <w:div w:id="1881938734">
      <w:bodyDiv w:val="1"/>
      <w:marLeft w:val="0"/>
      <w:marRight w:val="0"/>
      <w:marTop w:val="0"/>
      <w:marBottom w:val="0"/>
      <w:divBdr>
        <w:top w:val="none" w:sz="0" w:space="0" w:color="auto"/>
        <w:left w:val="none" w:sz="0" w:space="0" w:color="auto"/>
        <w:bottom w:val="none" w:sz="0" w:space="0" w:color="auto"/>
        <w:right w:val="none" w:sz="0" w:space="0" w:color="auto"/>
      </w:divBdr>
    </w:div>
    <w:div w:id="1885214267">
      <w:bodyDiv w:val="1"/>
      <w:marLeft w:val="0"/>
      <w:marRight w:val="0"/>
      <w:marTop w:val="0"/>
      <w:marBottom w:val="0"/>
      <w:divBdr>
        <w:top w:val="none" w:sz="0" w:space="0" w:color="auto"/>
        <w:left w:val="none" w:sz="0" w:space="0" w:color="auto"/>
        <w:bottom w:val="none" w:sz="0" w:space="0" w:color="auto"/>
        <w:right w:val="none" w:sz="0" w:space="0" w:color="auto"/>
      </w:divBdr>
    </w:div>
    <w:div w:id="1907908287">
      <w:bodyDiv w:val="1"/>
      <w:marLeft w:val="0"/>
      <w:marRight w:val="0"/>
      <w:marTop w:val="0"/>
      <w:marBottom w:val="0"/>
      <w:divBdr>
        <w:top w:val="none" w:sz="0" w:space="0" w:color="auto"/>
        <w:left w:val="none" w:sz="0" w:space="0" w:color="auto"/>
        <w:bottom w:val="none" w:sz="0" w:space="0" w:color="auto"/>
        <w:right w:val="none" w:sz="0" w:space="0" w:color="auto"/>
      </w:divBdr>
      <w:divsChild>
        <w:div w:id="753740009">
          <w:marLeft w:val="0"/>
          <w:marRight w:val="0"/>
          <w:marTop w:val="0"/>
          <w:marBottom w:val="0"/>
          <w:divBdr>
            <w:top w:val="none" w:sz="0" w:space="0" w:color="auto"/>
            <w:left w:val="none" w:sz="0" w:space="0" w:color="auto"/>
            <w:bottom w:val="none" w:sz="0" w:space="0" w:color="auto"/>
            <w:right w:val="none" w:sz="0" w:space="0" w:color="auto"/>
          </w:divBdr>
        </w:div>
        <w:div w:id="1836727990">
          <w:marLeft w:val="0"/>
          <w:marRight w:val="0"/>
          <w:marTop w:val="0"/>
          <w:marBottom w:val="0"/>
          <w:divBdr>
            <w:top w:val="none" w:sz="0" w:space="0" w:color="auto"/>
            <w:left w:val="none" w:sz="0" w:space="0" w:color="auto"/>
            <w:bottom w:val="none" w:sz="0" w:space="0" w:color="auto"/>
            <w:right w:val="none" w:sz="0" w:space="0" w:color="auto"/>
          </w:divBdr>
        </w:div>
        <w:div w:id="1950773114">
          <w:marLeft w:val="0"/>
          <w:marRight w:val="0"/>
          <w:marTop w:val="0"/>
          <w:marBottom w:val="0"/>
          <w:divBdr>
            <w:top w:val="none" w:sz="0" w:space="0" w:color="auto"/>
            <w:left w:val="none" w:sz="0" w:space="0" w:color="auto"/>
            <w:bottom w:val="none" w:sz="0" w:space="0" w:color="auto"/>
            <w:right w:val="none" w:sz="0" w:space="0" w:color="auto"/>
          </w:divBdr>
        </w:div>
        <w:div w:id="1957367823">
          <w:marLeft w:val="0"/>
          <w:marRight w:val="0"/>
          <w:marTop w:val="0"/>
          <w:marBottom w:val="0"/>
          <w:divBdr>
            <w:top w:val="none" w:sz="0" w:space="0" w:color="auto"/>
            <w:left w:val="none" w:sz="0" w:space="0" w:color="auto"/>
            <w:bottom w:val="none" w:sz="0" w:space="0" w:color="auto"/>
            <w:right w:val="none" w:sz="0" w:space="0" w:color="auto"/>
          </w:divBdr>
        </w:div>
        <w:div w:id="2001881035">
          <w:marLeft w:val="0"/>
          <w:marRight w:val="0"/>
          <w:marTop w:val="0"/>
          <w:marBottom w:val="0"/>
          <w:divBdr>
            <w:top w:val="none" w:sz="0" w:space="0" w:color="auto"/>
            <w:left w:val="none" w:sz="0" w:space="0" w:color="auto"/>
            <w:bottom w:val="none" w:sz="0" w:space="0" w:color="auto"/>
            <w:right w:val="none" w:sz="0" w:space="0" w:color="auto"/>
          </w:divBdr>
        </w:div>
      </w:divsChild>
    </w:div>
    <w:div w:id="1956787187">
      <w:bodyDiv w:val="1"/>
      <w:marLeft w:val="0"/>
      <w:marRight w:val="0"/>
      <w:marTop w:val="0"/>
      <w:marBottom w:val="0"/>
      <w:divBdr>
        <w:top w:val="none" w:sz="0" w:space="0" w:color="auto"/>
        <w:left w:val="none" w:sz="0" w:space="0" w:color="auto"/>
        <w:bottom w:val="none" w:sz="0" w:space="0" w:color="auto"/>
        <w:right w:val="none" w:sz="0" w:space="0" w:color="auto"/>
      </w:divBdr>
    </w:div>
    <w:div w:id="1961960915">
      <w:bodyDiv w:val="1"/>
      <w:marLeft w:val="0"/>
      <w:marRight w:val="0"/>
      <w:marTop w:val="0"/>
      <w:marBottom w:val="0"/>
      <w:divBdr>
        <w:top w:val="none" w:sz="0" w:space="0" w:color="auto"/>
        <w:left w:val="none" w:sz="0" w:space="0" w:color="auto"/>
        <w:bottom w:val="none" w:sz="0" w:space="0" w:color="auto"/>
        <w:right w:val="none" w:sz="0" w:space="0" w:color="auto"/>
      </w:divBdr>
    </w:div>
    <w:div w:id="1962805296">
      <w:bodyDiv w:val="1"/>
      <w:marLeft w:val="0"/>
      <w:marRight w:val="0"/>
      <w:marTop w:val="0"/>
      <w:marBottom w:val="0"/>
      <w:divBdr>
        <w:top w:val="none" w:sz="0" w:space="0" w:color="auto"/>
        <w:left w:val="none" w:sz="0" w:space="0" w:color="auto"/>
        <w:bottom w:val="none" w:sz="0" w:space="0" w:color="auto"/>
        <w:right w:val="none" w:sz="0" w:space="0" w:color="auto"/>
      </w:divBdr>
      <w:divsChild>
        <w:div w:id="1323436733">
          <w:marLeft w:val="0"/>
          <w:marRight w:val="0"/>
          <w:marTop w:val="0"/>
          <w:marBottom w:val="0"/>
          <w:divBdr>
            <w:top w:val="none" w:sz="0" w:space="0" w:color="auto"/>
            <w:left w:val="none" w:sz="0" w:space="0" w:color="auto"/>
            <w:bottom w:val="none" w:sz="0" w:space="0" w:color="auto"/>
            <w:right w:val="none" w:sz="0" w:space="0" w:color="auto"/>
          </w:divBdr>
        </w:div>
        <w:div w:id="1385059926">
          <w:marLeft w:val="0"/>
          <w:marRight w:val="0"/>
          <w:marTop w:val="0"/>
          <w:marBottom w:val="0"/>
          <w:divBdr>
            <w:top w:val="none" w:sz="0" w:space="0" w:color="auto"/>
            <w:left w:val="none" w:sz="0" w:space="0" w:color="auto"/>
            <w:bottom w:val="none" w:sz="0" w:space="0" w:color="auto"/>
            <w:right w:val="none" w:sz="0" w:space="0" w:color="auto"/>
          </w:divBdr>
        </w:div>
        <w:div w:id="1883132432">
          <w:marLeft w:val="0"/>
          <w:marRight w:val="0"/>
          <w:marTop w:val="0"/>
          <w:marBottom w:val="0"/>
          <w:divBdr>
            <w:top w:val="none" w:sz="0" w:space="0" w:color="auto"/>
            <w:left w:val="none" w:sz="0" w:space="0" w:color="auto"/>
            <w:bottom w:val="none" w:sz="0" w:space="0" w:color="auto"/>
            <w:right w:val="none" w:sz="0" w:space="0" w:color="auto"/>
          </w:divBdr>
        </w:div>
        <w:div w:id="2034306477">
          <w:marLeft w:val="0"/>
          <w:marRight w:val="0"/>
          <w:marTop w:val="0"/>
          <w:marBottom w:val="0"/>
          <w:divBdr>
            <w:top w:val="none" w:sz="0" w:space="0" w:color="auto"/>
            <w:left w:val="none" w:sz="0" w:space="0" w:color="auto"/>
            <w:bottom w:val="none" w:sz="0" w:space="0" w:color="auto"/>
            <w:right w:val="none" w:sz="0" w:space="0" w:color="auto"/>
          </w:divBdr>
        </w:div>
        <w:div w:id="2080710396">
          <w:marLeft w:val="0"/>
          <w:marRight w:val="0"/>
          <w:marTop w:val="0"/>
          <w:marBottom w:val="0"/>
          <w:divBdr>
            <w:top w:val="none" w:sz="0" w:space="0" w:color="auto"/>
            <w:left w:val="none" w:sz="0" w:space="0" w:color="auto"/>
            <w:bottom w:val="none" w:sz="0" w:space="0" w:color="auto"/>
            <w:right w:val="none" w:sz="0" w:space="0" w:color="auto"/>
          </w:divBdr>
        </w:div>
        <w:div w:id="2086225694">
          <w:marLeft w:val="0"/>
          <w:marRight w:val="0"/>
          <w:marTop w:val="0"/>
          <w:marBottom w:val="0"/>
          <w:divBdr>
            <w:top w:val="none" w:sz="0" w:space="0" w:color="auto"/>
            <w:left w:val="none" w:sz="0" w:space="0" w:color="auto"/>
            <w:bottom w:val="none" w:sz="0" w:space="0" w:color="auto"/>
            <w:right w:val="none" w:sz="0" w:space="0" w:color="auto"/>
          </w:divBdr>
        </w:div>
      </w:divsChild>
    </w:div>
    <w:div w:id="2032608178">
      <w:bodyDiv w:val="1"/>
      <w:marLeft w:val="0"/>
      <w:marRight w:val="0"/>
      <w:marTop w:val="0"/>
      <w:marBottom w:val="0"/>
      <w:divBdr>
        <w:top w:val="none" w:sz="0" w:space="0" w:color="auto"/>
        <w:left w:val="none" w:sz="0" w:space="0" w:color="auto"/>
        <w:bottom w:val="none" w:sz="0" w:space="0" w:color="auto"/>
        <w:right w:val="none" w:sz="0" w:space="0" w:color="auto"/>
      </w:divBdr>
    </w:div>
    <w:div w:id="2061397096">
      <w:bodyDiv w:val="1"/>
      <w:marLeft w:val="0"/>
      <w:marRight w:val="0"/>
      <w:marTop w:val="0"/>
      <w:marBottom w:val="0"/>
      <w:divBdr>
        <w:top w:val="none" w:sz="0" w:space="0" w:color="auto"/>
        <w:left w:val="none" w:sz="0" w:space="0" w:color="auto"/>
        <w:bottom w:val="none" w:sz="0" w:space="0" w:color="auto"/>
        <w:right w:val="none" w:sz="0" w:space="0" w:color="auto"/>
      </w:divBdr>
    </w:div>
    <w:div w:id="20728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Mal21</b:Tag>
    <b:SourceType>InternetSite</b:SourceType>
    <b:Guid>{D4E83B2B-14FC-4C32-94EC-711666A1E8F4}</b:Guid>
    <b:Title>Malaysia Demographics Profile</b:Title>
    <b:Year>2021</b:Year>
    <b:InternetSiteTitle>Index Mundi</b:InternetSiteTitle>
    <b:Month>July</b:Month>
    <b:URL>https://www.indexmundi.com/malaysia/demographics_profile.html</b:URL>
    <b:Author>
      <b:Author>
        <b:Corporate>Index Mundi</b:Corporate>
      </b:Author>
    </b:Author>
    <b:RefOrder>1</b:RefOrder>
  </b:Source>
  <b:Source>
    <b:Tag>Wik20</b:Tag>
    <b:SourceType>InternetSite</b:SourceType>
    <b:Guid>{364E6521-A91D-4A50-996F-A6ED3F5DE954}</b:Guid>
    <b:Author>
      <b:Author>
        <b:Corporate>Wikipedia</b:Corporate>
      </b:Author>
    </b:Author>
    <b:Title>Religion in Malaysia</b:Title>
    <b:InternetSiteTitle>Wikipedia</b:InternetSiteTitle>
    <b:Year>2020</b:Year>
    <b:URL>https://en.wikipedia.org/wiki/Religion_in_Malaysia</b:URL>
    <b:RefOrder>2</b:RefOrder>
  </b:Source>
  <b:Source>
    <b:Tag>Nie10</b:Tag>
    <b:SourceType>JournalArticle</b:SourceType>
    <b:Guid>{26A0B6BE-E17F-4C89-89B6-23F6BA364D76}</b:Guid>
    <b:Title>The Nielsen Mobile Insights Malaysia</b:Title>
    <b:Year>2010</b:Year>
    <b:Author>
      <b:Author>
        <b:Corporate>Nielsen</b:Corporate>
      </b:Author>
    </b:Author>
    <b:RefOrder>3</b:RefOrder>
  </b:Source>
  <b:Source>
    <b:Tag>Tan17</b:Tag>
    <b:SourceType>InternetSite</b:SourceType>
    <b:Guid>{DBAF7BFD-18F4-4BCD-9DCE-DF6CB4E3BCBE}</b:Guid>
    <b:Title>There's A Scam That Could Cost You Thousands Of Ringgit With Just One Phone Call</b:Title>
    <b:Year>2017</b:Year>
    <b:Author>
      <b:Author>
        <b:NameList>
          <b:Person>
            <b:Last>Ruxyn</b:Last>
            <b:First>Tang</b:First>
          </b:Person>
        </b:NameList>
      </b:Author>
    </b:Author>
    <b:InternetSiteTitle>SAYS</b:InternetSiteTitle>
    <b:URL>https://says.com/my/news/international-unknown-numbers-phone-call-one-ring-scam</b:URL>
    <b:RefOrder>4</b:RefOrder>
  </b:Source>
  <b:Source>
    <b:Tag>Ved20</b:Tag>
    <b:SourceType>JournalArticle</b:SourceType>
    <b:Guid>{4C8CF984-02C6-46D8-829B-15E8E1B52F79}</b:Guid>
    <b:Title>Money mule recruitment among university students in Malaysia: Awareness perspective</b:Title>
    <b:Year>2020</b:Year>
    <b:Author>
      <b:Author>
        <b:NameList>
          <b:Person>
            <b:Last>Vedamanikam</b:Last>
            <b:First>M.,</b:First>
            <b:Middle>&amp; Chethiyar, S. D. M.</b:Middle>
          </b:Person>
        </b:NameList>
      </b:Author>
    </b:Author>
    <b:JournalName>Pupil: International Journal of Teaching, Education and Learning</b:JournalName>
    <b:RefOrder>5</b:RefOrder>
  </b:Source>
  <b:Source>
    <b:Tag>Ros22</b:Tag>
    <b:SourceType>JournalArticle</b:SourceType>
    <b:Guid>{C4D14DB2-826F-4B25-8EED-B013C04199CF}</b:Guid>
    <b:Author>
      <b:Author>
        <b:NameList>
          <b:Person>
            <b:Last>Rosli</b:Last>
            <b:First>M.</b:First>
            <b:Middle>S. Z., Ahmad Shakir, N. I. A., Ilyas, I. Y., Bakar, M. H., Sultan Mohideen, R., &amp; Md Zakaria, M. H. A.</b:Middle>
          </b:Person>
        </b:NameList>
      </b:Author>
    </b:Author>
    <b:Title>The level of awareness towards money mules in Malaysia</b:Title>
    <b:JournalName>e-Journal of Media and Society (e-JOMS)</b:JournalName>
    <b:Year>2022</b:Year>
    <b:RefOrder>6</b:RefOrder>
  </b:Source>
  <b:Source>
    <b:Tag>Ath18</b:Tag>
    <b:SourceType>JournalArticle</b:SourceType>
    <b:Guid>{7B73ECF7-FBE4-4660-8E0F-C1D3CF2E33B8}</b:Guid>
    <b:Author>
      <b:Author>
        <b:NameList>
          <b:Person>
            <b:Last>Athira D.</b:Last>
            <b:First>Swati</b:First>
            <b:Middle>A. D.</b:Middle>
          </b:Person>
        </b:NameList>
      </b:Author>
    </b:Author>
    <b:Title>Techniques to Analyse, Identify &amp; Verify the Online Job Offers by Fake Companies World Wide</b:Title>
    <b:Year>2018</b:Year>
    <b:RefOrder>7</b:RefOrder>
  </b:Source>
  <b:Source>
    <b:Tag>Rav22</b:Tag>
    <b:SourceType>JournalArticle</b:SourceType>
    <b:Guid>{D606DADB-3D5F-450C-8BA0-E9F1CE022C49}</b:Guid>
    <b:Author>
      <b:Author>
        <b:NameList>
          <b:Person>
            <b:Last>Ravenelle</b:Last>
            <b:First>A.</b:First>
            <b:Middle>J., Janko, E., &amp; Kowalski, K. C.</b:Middle>
          </b:Person>
        </b:NameList>
      </b:Author>
    </b:Author>
    <b:Title> Good jobs, scam jobs: Detecting, normalizing, and internalizing online job scams during the COVID-19 pandemic</b:Title>
    <b:JournalName>new media &amp; society</b:JournalName>
    <b:Year>2022</b:Year>
    <b:RefOrder>8</b:RefOrder>
  </b:Source>
  <b:Source>
    <b:Tag>Fat19</b:Tag>
    <b:SourceType>JournalArticle</b:SourceType>
    <b:Guid>{E0A6F1B6-1233-4091-A5AA-97F6D31DD27B}</b:Guid>
    <b:Author>
      <b:Author>
        <b:NameList>
          <b:Person>
            <b:Last>Fatin A. M.</b:Last>
            <b:First>Mohammad</b:First>
            <b:Middle>Rahim K., Wan S. W. S., Rozainne K.</b:Middle>
          </b:Person>
        </b:NameList>
      </b:Author>
    </b:Author>
    <b:Title>Psikologi Kemangsaan Jenayah Penipuan Komersil: Tinjauan Literatur</b:Title>
    <b:JournalName>Jurnal Psikologi Keselamatan, Vol 1</b:JournalName>
    <b:Year>2019</b:Year>
    <b:RefOrder>9</b:RefOrder>
  </b:Source>
  <b:Source>
    <b:Tag>Wil17</b:Tag>
    <b:SourceType>JournalArticle</b:SourceType>
    <b:Guid>{60F9384F-46AF-4ED3-AD39-F04B65320D7F}</b:Guid>
    <b:Author>
      <b:Author>
        <b:NameList>
          <b:Person>
            <b:Last>Williams</b:Last>
            <b:First>E.</b:First>
            <b:Middle>J., Beardmore, A., &amp; Joinson, A. N.</b:Middle>
          </b:Person>
        </b:NameList>
      </b:Author>
    </b:Author>
    <b:Title>Individual differences in susceptibility to online influence: A theoretical review</b:Title>
    <b:JournalName>Computers in Human Behavior</b:JournalName>
    <b:Year>2017</b:Year>
    <b:RefOrder>10</b:RefOrder>
  </b:Source>
</b:Sources>
</file>

<file path=customXml/itemProps1.xml><?xml version="1.0" encoding="utf-8"?>
<ds:datastoreItem xmlns:ds="http://schemas.openxmlformats.org/officeDocument/2006/customXml" ds:itemID="{538E6764-85BB-4564-B6A8-614921E3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34</Pages>
  <Words>6211</Words>
  <Characters>35409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1245</cp:revision>
  <dcterms:created xsi:type="dcterms:W3CDTF">2022-11-19T10:16:00Z</dcterms:created>
  <dcterms:modified xsi:type="dcterms:W3CDTF">2022-11-28T00:07:00Z</dcterms:modified>
</cp:coreProperties>
</file>