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8D1D" w14:textId="7484E05A" w:rsidR="003517C4" w:rsidRDefault="00000000" w:rsidP="00720AB5">
      <w:pPr>
        <w:spacing w:before="1200" w:after="200"/>
        <w:ind w:left="1440" w:firstLine="720"/>
      </w:pPr>
      <w:r>
        <w:rPr>
          <w:b/>
          <w:bCs/>
          <w:color w:val="1F3864"/>
          <w:sz w:val="48"/>
          <w:szCs w:val="48"/>
        </w:rPr>
        <w:t xml:space="preserve"> Requirements Document</w:t>
      </w:r>
    </w:p>
    <w:p w14:paraId="0C143F95" w14:textId="77777777" w:rsidR="003517C4" w:rsidRDefault="00000000">
      <w:pPr>
        <w:spacing w:after="600"/>
        <w:jc w:val="center"/>
      </w:pPr>
      <w:r>
        <w:rPr>
          <w:color w:val="2E74B5"/>
          <w:sz w:val="28"/>
          <w:szCs w:val="28"/>
        </w:rPr>
        <w:t>CRM Enhancements &amp; Sales Incentive Dashboard</w:t>
      </w:r>
    </w:p>
    <w:p w14:paraId="630661A7" w14:textId="7B06725F" w:rsidR="003517C4" w:rsidRDefault="00000000">
      <w:r>
        <w:br/>
      </w:r>
    </w:p>
    <w:p w14:paraId="06DD3F61" w14:textId="77777777" w:rsidR="003517C4" w:rsidRDefault="00000000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1. Purpose</w:t>
      </w:r>
    </w:p>
    <w:p w14:paraId="70D51B71" w14:textId="77777777" w:rsidR="003517C4" w:rsidRDefault="00000000">
      <w:pPr>
        <w:spacing w:after="120"/>
      </w:pPr>
      <w:r>
        <w:rPr>
          <w:sz w:val="21"/>
          <w:szCs w:val="21"/>
        </w:rPr>
        <w:t>This document defines the business and functional requirements for a set of enhancements to the CRM platform, along with a new Sales Incentive Dashboard module. The requirements cover incentive visibility for employees and managers, pipeline and lead usability improvements, team-based data segregation, inter-team referral tracking, and reporting refinements.</w:t>
      </w:r>
    </w:p>
    <w:p w14:paraId="3A8AA886" w14:textId="77777777" w:rsidR="003517C4" w:rsidRDefault="00000000">
      <w:r>
        <w:br/>
      </w:r>
    </w:p>
    <w:p w14:paraId="746FFADD" w14:textId="77777777" w:rsidR="003517C4" w:rsidRDefault="00000000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2. Scope</w:t>
      </w:r>
    </w:p>
    <w:p w14:paraId="06F7D67E" w14:textId="77777777" w:rsidR="003517C4" w:rsidRDefault="00000000">
      <w:pPr>
        <w:spacing w:after="120"/>
      </w:pPr>
      <w:r>
        <w:rPr>
          <w:sz w:val="21"/>
          <w:szCs w:val="21"/>
        </w:rPr>
        <w:t>The scope of this phase includes the following modules:</w:t>
      </w:r>
    </w:p>
    <w:p w14:paraId="6CEC49F5" w14:textId="77777777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Sales Incentive Dashboard (new module) for employees and managers.</w:t>
      </w:r>
    </w:p>
    <w:p w14:paraId="3FDE1FF5" w14:textId="77777777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Lead Management – search, business vertical field, planned visit visibility.</w:t>
      </w:r>
    </w:p>
    <w:p w14:paraId="477CDFD5" w14:textId="77777777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Pipeline / Kanban – search functionality.</w:t>
      </w:r>
    </w:p>
    <w:p w14:paraId="1CA3C273" w14:textId="77777777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Deal / Lead Referral – inter-team referral and highlighting.</w:t>
      </w:r>
    </w:p>
    <w:p w14:paraId="516787F9" w14:textId="77777777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Reports – person-wise filters and a new Stagnation Report.</w:t>
      </w:r>
    </w:p>
    <w:p w14:paraId="0BD83F44" w14:textId="77777777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Activity Log – simplification of fields by activity type.</w:t>
      </w:r>
    </w:p>
    <w:p w14:paraId="4C388501" w14:textId="77777777" w:rsidR="003517C4" w:rsidRDefault="00000000">
      <w:pPr>
        <w:pStyle w:val="Heading2"/>
        <w:spacing w:before="240" w:after="100"/>
      </w:pPr>
      <w:r>
        <w:rPr>
          <w:b/>
          <w:bCs/>
          <w:sz w:val="24"/>
          <w:szCs w:val="24"/>
        </w:rPr>
        <w:t>2.1 Stakeholders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3517C4" w14:paraId="41E457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3510E" w14:textId="77777777" w:rsidR="003517C4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960D3" w14:textId="77777777" w:rsidR="003517C4" w:rsidRDefault="00000000">
            <w:r>
              <w:rPr>
                <w:b/>
                <w:bCs/>
                <w:color w:val="FFFFFF"/>
                <w:sz w:val="19"/>
                <w:szCs w:val="19"/>
              </w:rPr>
              <w:t>Interest / Access</w:t>
            </w:r>
          </w:p>
        </w:tc>
      </w:tr>
      <w:tr w:rsidR="003517C4" w14:paraId="248E12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2CDA4" w14:textId="77777777" w:rsidR="003517C4" w:rsidRDefault="00000000">
            <w:r>
              <w:rPr>
                <w:b/>
                <w:bCs/>
                <w:color w:val="000000"/>
                <w:sz w:val="19"/>
                <w:szCs w:val="19"/>
              </w:rPr>
              <w:t>Sales Employee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805A9" w14:textId="77777777" w:rsidR="003517C4" w:rsidRDefault="00000000">
            <w:r>
              <w:rPr>
                <w:color w:val="000000"/>
                <w:sz w:val="19"/>
                <w:szCs w:val="19"/>
              </w:rPr>
              <w:t>Views own incentive earnings, manages leads/deals, logs activities, creates Open Points.</w:t>
            </w:r>
          </w:p>
        </w:tc>
      </w:tr>
      <w:tr w:rsidR="003517C4" w14:paraId="581B4A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CF24A" w14:textId="77777777" w:rsidR="003517C4" w:rsidRDefault="00000000">
            <w:r>
              <w:rPr>
                <w:b/>
                <w:bCs/>
                <w:color w:val="000000"/>
                <w:sz w:val="19"/>
                <w:szCs w:val="19"/>
              </w:rPr>
              <w:t>Sales Manager / Team Lead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7F83E" w14:textId="77777777" w:rsidR="003517C4" w:rsidRDefault="00000000">
            <w:r>
              <w:rPr>
                <w:color w:val="000000"/>
                <w:sz w:val="19"/>
                <w:szCs w:val="19"/>
              </w:rPr>
              <w:t>Monitors team-wise incentive performance, pipeline, referrals, and stagnation.</w:t>
            </w:r>
          </w:p>
        </w:tc>
      </w:tr>
      <w:tr w:rsidR="003517C4" w14:paraId="4AC616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2B5EC" w14:textId="77777777" w:rsidR="003517C4" w:rsidRDefault="00000000">
            <w:r>
              <w:rPr>
                <w:b/>
                <w:bCs/>
                <w:color w:val="000000"/>
                <w:sz w:val="19"/>
                <w:szCs w:val="19"/>
              </w:rPr>
              <w:t>Admin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9E2FE" w14:textId="77777777" w:rsidR="003517C4" w:rsidRDefault="00000000">
            <w:r>
              <w:rPr>
                <w:color w:val="000000"/>
                <w:sz w:val="19"/>
                <w:szCs w:val="19"/>
              </w:rPr>
              <w:t>Configures business verticals, incentive rules, and access/visibility settings.</w:t>
            </w:r>
          </w:p>
        </w:tc>
      </w:tr>
    </w:tbl>
    <w:p w14:paraId="2C531EC8" w14:textId="77777777" w:rsidR="003517C4" w:rsidRDefault="00000000">
      <w:r>
        <w:br/>
      </w:r>
    </w:p>
    <w:p w14:paraId="0BD0B414" w14:textId="77777777" w:rsidR="003517C4" w:rsidRDefault="00000000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3. Requirements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350"/>
        <w:gridCol w:w="2000"/>
      </w:tblGrid>
      <w:tr w:rsidR="003517C4" w14:paraId="704464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91970" w14:textId="77777777" w:rsidR="003517C4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6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1C40A" w14:textId="77777777" w:rsidR="003517C4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A921E" w14:textId="7CE657B3" w:rsidR="003517C4" w:rsidRDefault="003517C4"/>
        </w:tc>
      </w:tr>
      <w:tr w:rsidR="003517C4" w14:paraId="6658D5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77AF9" w14:textId="77777777" w:rsidR="003517C4" w:rsidRDefault="00000000">
            <w:r>
              <w:rPr>
                <w:color w:val="000000"/>
                <w:sz w:val="19"/>
                <w:szCs w:val="19"/>
              </w:rPr>
              <w:t>FR-01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55D6E" w14:textId="77777777" w:rsidR="003517C4" w:rsidRDefault="00000000">
            <w:r>
              <w:rPr>
                <w:color w:val="000000"/>
                <w:sz w:val="19"/>
                <w:szCs w:val="19"/>
              </w:rPr>
              <w:t>Sales Incentive Dashboard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DF691" w14:textId="2BBF6AEF" w:rsidR="003517C4" w:rsidRDefault="003517C4"/>
        </w:tc>
      </w:tr>
      <w:tr w:rsidR="003517C4" w14:paraId="6C838B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6F58B" w14:textId="77777777" w:rsidR="003517C4" w:rsidRDefault="00000000">
            <w:r>
              <w:rPr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6C0B9" w14:textId="77777777" w:rsidR="003517C4" w:rsidRDefault="00000000">
            <w:r>
              <w:rPr>
                <w:color w:val="000000"/>
                <w:sz w:val="19"/>
                <w:szCs w:val="19"/>
              </w:rPr>
              <w:t>Search in Kanban (Pipeline) &amp; Lead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C29FC" w14:textId="697624DE" w:rsidR="003517C4" w:rsidRDefault="003517C4"/>
        </w:tc>
      </w:tr>
      <w:tr w:rsidR="003517C4" w14:paraId="25B178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AF15E" w14:textId="77777777" w:rsidR="003517C4" w:rsidRDefault="00000000">
            <w:r>
              <w:rPr>
                <w:color w:val="000000"/>
                <w:sz w:val="19"/>
                <w:szCs w:val="19"/>
              </w:rPr>
              <w:t>FR-03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A4B8A" w14:textId="77777777" w:rsidR="003517C4" w:rsidRDefault="00000000">
            <w:r>
              <w:rPr>
                <w:color w:val="000000"/>
                <w:sz w:val="19"/>
                <w:szCs w:val="19"/>
              </w:rPr>
              <w:t>Team-wise Data &amp; Interface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09CF0" w14:textId="747154E0" w:rsidR="003517C4" w:rsidRDefault="003517C4"/>
        </w:tc>
      </w:tr>
      <w:tr w:rsidR="003517C4" w14:paraId="1B7867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F8EB8" w14:textId="77777777" w:rsidR="003517C4" w:rsidRDefault="00000000">
            <w:r>
              <w:rPr>
                <w:color w:val="000000"/>
                <w:sz w:val="19"/>
                <w:szCs w:val="19"/>
              </w:rPr>
              <w:t>FR-04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2E4B6" w14:textId="77777777" w:rsidR="003517C4" w:rsidRDefault="00000000">
            <w:r>
              <w:rPr>
                <w:color w:val="000000"/>
                <w:sz w:val="19"/>
                <w:szCs w:val="19"/>
              </w:rPr>
              <w:t>Internal Team Referral Tracking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CF8FA" w14:textId="3AD21BB9" w:rsidR="003517C4" w:rsidRDefault="003517C4"/>
        </w:tc>
      </w:tr>
      <w:tr w:rsidR="003517C4" w14:paraId="2F8E1D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4AFE9" w14:textId="77777777" w:rsidR="003517C4" w:rsidRDefault="00000000">
            <w:r>
              <w:rPr>
                <w:color w:val="000000"/>
                <w:sz w:val="19"/>
                <w:szCs w:val="19"/>
              </w:rPr>
              <w:t>FR-05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D64F9" w14:textId="77777777" w:rsidR="003517C4" w:rsidRDefault="00000000">
            <w:r>
              <w:rPr>
                <w:color w:val="000000"/>
                <w:sz w:val="19"/>
                <w:szCs w:val="19"/>
              </w:rPr>
              <w:t>Planned Visit Visibility to All Users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76A84" w14:textId="297E55E9" w:rsidR="003517C4" w:rsidRDefault="003517C4"/>
        </w:tc>
      </w:tr>
      <w:tr w:rsidR="003517C4" w14:paraId="573EB2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B9F68" w14:textId="77777777" w:rsidR="003517C4" w:rsidRDefault="00000000">
            <w:r>
              <w:rPr>
                <w:color w:val="000000"/>
                <w:sz w:val="19"/>
                <w:szCs w:val="19"/>
              </w:rPr>
              <w:t>FR-06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F5D8E" w14:textId="77777777" w:rsidR="003517C4" w:rsidRDefault="00000000">
            <w:r>
              <w:rPr>
                <w:color w:val="000000"/>
                <w:sz w:val="19"/>
                <w:szCs w:val="19"/>
              </w:rPr>
              <w:t>Business Vertical Field in Create Lead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4E555" w14:textId="6EB28CFB" w:rsidR="003517C4" w:rsidRDefault="003517C4"/>
        </w:tc>
      </w:tr>
      <w:tr w:rsidR="003517C4" w14:paraId="345D42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1F4E5" w14:textId="77777777" w:rsidR="003517C4" w:rsidRDefault="00000000">
            <w:r>
              <w:rPr>
                <w:color w:val="000000"/>
                <w:sz w:val="19"/>
                <w:szCs w:val="19"/>
              </w:rPr>
              <w:t>FR-07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CA9F1" w14:textId="77777777" w:rsidR="003517C4" w:rsidRDefault="00000000">
            <w:r>
              <w:rPr>
                <w:color w:val="000000"/>
                <w:sz w:val="19"/>
                <w:szCs w:val="19"/>
              </w:rPr>
              <w:t>Person-wise Filter in Reports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05799" w14:textId="52D76202" w:rsidR="003517C4" w:rsidRDefault="003517C4"/>
        </w:tc>
      </w:tr>
      <w:tr w:rsidR="003517C4" w14:paraId="148EBD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14446" w14:textId="1D9E4A4C" w:rsidR="003517C4" w:rsidRDefault="00000000">
            <w:r>
              <w:rPr>
                <w:color w:val="000000"/>
                <w:sz w:val="19"/>
                <w:szCs w:val="19"/>
              </w:rPr>
              <w:t>FR-0</w:t>
            </w:r>
            <w:r w:rsidR="00720AB5"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52259" w14:textId="77777777" w:rsidR="003517C4" w:rsidRDefault="00000000">
            <w:r>
              <w:rPr>
                <w:color w:val="000000"/>
                <w:sz w:val="19"/>
                <w:szCs w:val="19"/>
              </w:rPr>
              <w:t>Stagnation Report &amp; Notification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37FE9" w14:textId="0FAFC497" w:rsidR="003517C4" w:rsidRDefault="003517C4"/>
        </w:tc>
      </w:tr>
      <w:tr w:rsidR="003517C4" w14:paraId="288961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3DA66" w14:textId="5CEA92B8" w:rsidR="003517C4" w:rsidRDefault="00000000">
            <w:r>
              <w:rPr>
                <w:color w:val="000000"/>
                <w:sz w:val="19"/>
                <w:szCs w:val="19"/>
              </w:rPr>
              <w:t>FR-0</w:t>
            </w:r>
            <w:r w:rsidR="00720AB5"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E62AF" w14:textId="77777777" w:rsidR="003517C4" w:rsidRDefault="00000000">
            <w:r>
              <w:rPr>
                <w:color w:val="000000"/>
                <w:sz w:val="19"/>
                <w:szCs w:val="19"/>
              </w:rPr>
              <w:t>Simplified Log Activity Fields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C8F11" w14:textId="65159D29" w:rsidR="003517C4" w:rsidRDefault="003517C4"/>
        </w:tc>
      </w:tr>
    </w:tbl>
    <w:p w14:paraId="39707162" w14:textId="77777777" w:rsidR="003517C4" w:rsidRDefault="00000000">
      <w:r>
        <w:br/>
      </w:r>
    </w:p>
    <w:p w14:paraId="29BA8C8D" w14:textId="77777777" w:rsidR="003517C4" w:rsidRDefault="00000000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4. Detailed Functional Requirements</w:t>
      </w:r>
    </w:p>
    <w:p w14:paraId="74AECFCA" w14:textId="77777777" w:rsidR="003517C4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FR-01  Sales Incentive Dashboard</w:t>
      </w:r>
    </w:p>
    <w:p w14:paraId="71667F07" w14:textId="77777777" w:rsidR="003517C4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Give sales employees visibility into their own incentive earnings, and give managers a way to monitor incentive performance across their team.</w:t>
      </w:r>
    </w:p>
    <w:p w14:paraId="6605E148" w14:textId="77777777" w:rsidR="003517C4" w:rsidRDefault="003517C4">
      <w:pPr>
        <w:spacing w:after="120"/>
      </w:pPr>
    </w:p>
    <w:p w14:paraId="0AA06FD6" w14:textId="77777777" w:rsidR="003517C4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FR-02  Search in Kanban (Pipeline) &amp; Lead</w:t>
      </w:r>
    </w:p>
    <w:p w14:paraId="47EF0EB4" w14:textId="77777777" w:rsidR="003517C4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Allow users to quickly locate a specific deal or lead instead of scrolling through the pipeline or lead list.</w:t>
      </w:r>
    </w:p>
    <w:p w14:paraId="11BB1136" w14:textId="17F03045" w:rsidR="003517C4" w:rsidRDefault="00000000" w:rsidP="00602492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Lead module: </w:t>
      </w:r>
      <w:r>
        <w:rPr>
          <w:sz w:val="21"/>
          <w:szCs w:val="21"/>
        </w:rPr>
        <w:t>a search box on the lead list filters by lead name, contact person, company, phone/email, source, or status.</w:t>
      </w:r>
    </w:p>
    <w:p w14:paraId="50900A13" w14:textId="77777777" w:rsidR="003517C4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FR-03  Team-wise Data &amp; Interface</w:t>
      </w:r>
    </w:p>
    <w:p w14:paraId="40DF635A" w14:textId="1B6FC198" w:rsidR="003517C4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Allow data (leads, deals, pipeline, reports) to be viewed by team, with an interface that reflects team-based segregation.</w:t>
      </w:r>
    </w:p>
    <w:p w14:paraId="54F3557A" w14:textId="77777777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Team filter: </w:t>
      </w:r>
      <w:r>
        <w:rPr>
          <w:sz w:val="21"/>
          <w:szCs w:val="21"/>
        </w:rPr>
        <w:t>leads, deals, pipeline, and reports can each be filtered/viewed by team.</w:t>
      </w:r>
    </w:p>
    <w:p w14:paraId="162304BC" w14:textId="77777777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Manager interface: </w:t>
      </w:r>
      <w:r>
        <w:rPr>
          <w:sz w:val="21"/>
          <w:szCs w:val="21"/>
        </w:rPr>
        <w:t>managers see a team-wise breakdown (e.g., pipeline value, lead count, deal count, incentive) for every team under them.</w:t>
      </w:r>
    </w:p>
    <w:p w14:paraId="58796AD9" w14:textId="77777777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Employee interface: </w:t>
      </w:r>
      <w:r>
        <w:rPr>
          <w:sz w:val="21"/>
          <w:szCs w:val="21"/>
        </w:rPr>
        <w:t>employees primarily see their own team’s data, consistent with existing access rules.</w:t>
      </w:r>
    </w:p>
    <w:p w14:paraId="4504FCC5" w14:textId="2962954C" w:rsidR="003517C4" w:rsidRDefault="003517C4">
      <w:pPr>
        <w:spacing w:before="120" w:after="80"/>
      </w:pPr>
    </w:p>
    <w:p w14:paraId="44599F7C" w14:textId="77777777" w:rsidR="003517C4" w:rsidRDefault="003517C4">
      <w:pPr>
        <w:spacing w:after="120"/>
      </w:pPr>
    </w:p>
    <w:p w14:paraId="3D483CE7" w14:textId="77777777" w:rsidR="003517C4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FR-04  Internal Team Referral (Cross-Team Deal Referral)</w:t>
      </w:r>
    </w:p>
    <w:p w14:paraId="17553021" w14:textId="77777777" w:rsidR="003517C4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Allow one internal team to refer a lead/deal to another internal team (e.g., Team Paramount refers a deal to Team eLock), with clear visibility of the referral on both sides.</w:t>
      </w:r>
    </w:p>
    <w:p w14:paraId="3A241D08" w14:textId="48D9180B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Refer action: </w:t>
      </w:r>
      <w:r>
        <w:rPr>
          <w:sz w:val="21"/>
          <w:szCs w:val="21"/>
        </w:rPr>
        <w:t xml:space="preserve">a user can refer/transfer a lead or deal to another internal team, </w:t>
      </w:r>
    </w:p>
    <w:p w14:paraId="167A9AD8" w14:textId="6C102934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Highlighting: </w:t>
      </w:r>
      <w:r>
        <w:rPr>
          <w:sz w:val="21"/>
          <w:szCs w:val="21"/>
        </w:rPr>
        <w:t xml:space="preserve">a referred lead/deal is visually highlighted  </w:t>
      </w:r>
    </w:p>
    <w:p w14:paraId="78930943" w14:textId="6D119D70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lastRenderedPageBreak/>
        <w:t xml:space="preserve">Visibility: </w:t>
      </w:r>
      <w:r w:rsidR="00602492" w:rsidRPr="00602492">
        <w:rPr>
          <w:sz w:val="21"/>
          <w:szCs w:val="21"/>
        </w:rPr>
        <w:t>all team and member can view this lead</w:t>
      </w:r>
    </w:p>
    <w:p w14:paraId="16F39E09" w14:textId="77777777" w:rsidR="003517C4" w:rsidRDefault="003517C4">
      <w:pPr>
        <w:spacing w:after="120"/>
      </w:pPr>
    </w:p>
    <w:p w14:paraId="1B0280AF" w14:textId="77777777" w:rsidR="003517C4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FR-05  Visibility of Planned Visit Leads to All Users</w:t>
      </w:r>
    </w:p>
    <w:p w14:paraId="4203106D" w14:textId="5C9D5282" w:rsidR="003517C4" w:rsidRDefault="00000000" w:rsidP="00602492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Ensure leads with a planned/scheduled visit are visible to all users</w:t>
      </w:r>
    </w:p>
    <w:p w14:paraId="0CF4CEB0" w14:textId="77777777" w:rsidR="003517C4" w:rsidRDefault="003517C4">
      <w:pPr>
        <w:spacing w:after="120"/>
      </w:pPr>
    </w:p>
    <w:p w14:paraId="26A9EFEF" w14:textId="77777777" w:rsidR="003517C4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FR-06  Business Vertical Field in Create Lead</w:t>
      </w:r>
    </w:p>
    <w:p w14:paraId="60666DED" w14:textId="63A62787" w:rsidR="003517C4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Add a “Business Vertical”</w:t>
      </w:r>
      <w:r w:rsidR="00602492">
        <w:rPr>
          <w:i/>
          <w:iCs/>
          <w:sz w:val="21"/>
          <w:szCs w:val="21"/>
        </w:rPr>
        <w:t xml:space="preserve"> drop down give Novusha and when user select novush then in the lead source give elock &amp; other two option</w:t>
      </w:r>
      <w:r>
        <w:rPr>
          <w:i/>
          <w:iCs/>
          <w:sz w:val="21"/>
          <w:szCs w:val="21"/>
        </w:rPr>
        <w:t>.</w:t>
      </w:r>
    </w:p>
    <w:p w14:paraId="742635DD" w14:textId="77777777" w:rsidR="003517C4" w:rsidRDefault="003517C4">
      <w:pPr>
        <w:spacing w:after="120"/>
      </w:pPr>
    </w:p>
    <w:p w14:paraId="78ED5944" w14:textId="77777777" w:rsidR="003517C4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FR-07  Person-wise Filter in Reports</w:t>
      </w:r>
    </w:p>
    <w:p w14:paraId="44867AD1" w14:textId="77777777" w:rsidR="003517C4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Add a filter to reports that allows results to be viewed for a specific person (employee), not only in aggregate or by team.</w:t>
      </w:r>
    </w:p>
    <w:p w14:paraId="273AC795" w14:textId="77777777" w:rsidR="003517C4" w:rsidRDefault="003517C4">
      <w:pPr>
        <w:spacing w:after="120"/>
      </w:pPr>
    </w:p>
    <w:p w14:paraId="15076903" w14:textId="1C772DAB" w:rsidR="003517C4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FR-0</w:t>
      </w:r>
      <w:r w:rsidR="00602492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 xml:space="preserve">  Stagnation Report &amp; Notification</w:t>
      </w:r>
    </w:p>
    <w:p w14:paraId="58544F50" w14:textId="77777777" w:rsidR="003517C4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Identify leads/deals with no activity or stage movement for 2 consecutive days, notify the responsible user, and list them in a dedicated Stagnation Report.</w:t>
      </w:r>
    </w:p>
    <w:p w14:paraId="357384E2" w14:textId="280D293C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Trigger condition: </w:t>
      </w:r>
      <w:r>
        <w:rPr>
          <w:sz w:val="21"/>
          <w:szCs w:val="21"/>
        </w:rPr>
        <w:t xml:space="preserve">if a lead or deal has had no activity logged and no stage/status change for 2 days, it is </w:t>
      </w:r>
      <w:r w:rsidR="00720AB5">
        <w:rPr>
          <w:sz w:val="21"/>
          <w:szCs w:val="21"/>
        </w:rPr>
        <w:t>show in stagnation report</w:t>
      </w:r>
      <w:r>
        <w:rPr>
          <w:sz w:val="21"/>
          <w:szCs w:val="21"/>
        </w:rPr>
        <w:t>.”</w:t>
      </w:r>
    </w:p>
    <w:p w14:paraId="2BBD9D42" w14:textId="77777777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Notification: </w:t>
      </w:r>
      <w:r>
        <w:rPr>
          <w:sz w:val="21"/>
          <w:szCs w:val="21"/>
        </w:rPr>
        <w:t>the system automatically notifies the responsible (assigned) user when the 2-day threshold is crossed, prompting action.</w:t>
      </w:r>
    </w:p>
    <w:p w14:paraId="2426886F" w14:textId="77777777" w:rsidR="003517C4" w:rsidRDefault="003517C4">
      <w:pPr>
        <w:spacing w:after="120"/>
      </w:pPr>
    </w:p>
    <w:p w14:paraId="754CBD0C" w14:textId="4414806D" w:rsidR="003517C4" w:rsidRDefault="00000000">
      <w:pPr>
        <w:pStyle w:val="Heading2"/>
        <w:spacing w:before="280" w:after="80"/>
      </w:pPr>
      <w:r>
        <w:rPr>
          <w:b/>
          <w:bCs/>
          <w:sz w:val="24"/>
          <w:szCs w:val="24"/>
        </w:rPr>
        <w:t>FR-</w:t>
      </w:r>
      <w:r w:rsidR="00720AB5"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 xml:space="preserve">  Simplified Log Activity Fields (Context-Aware Fields)</w:t>
      </w:r>
    </w:p>
    <w:p w14:paraId="1BFD7471" w14:textId="77777777" w:rsidR="003517C4" w:rsidRDefault="00000000">
      <w:pPr>
        <w:spacing w:after="100"/>
      </w:pPr>
      <w:r>
        <w:rPr>
          <w:b/>
          <w:bCs/>
          <w:i/>
          <w:iCs/>
          <w:sz w:val="21"/>
          <w:szCs w:val="21"/>
        </w:rPr>
        <w:t xml:space="preserve">Objective: </w:t>
      </w:r>
      <w:r>
        <w:rPr>
          <w:i/>
          <w:iCs/>
          <w:sz w:val="21"/>
          <w:szCs w:val="21"/>
        </w:rPr>
        <w:t>Show only the fields relevant to each activity type when logging an activity, instead of one fixed form for all types.</w:t>
      </w:r>
    </w:p>
    <w:p w14:paraId="6568C8EC" w14:textId="77777777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Context-aware form: </w:t>
      </w:r>
      <w:r>
        <w:rPr>
          <w:sz w:val="21"/>
          <w:szCs w:val="21"/>
        </w:rPr>
        <w:t>the Log Activity form adapts its visible fields based on the selected activity type (e.g., Call, Meeting, Note, Email, Visit).</w:t>
      </w:r>
    </w:p>
    <w:p w14:paraId="7FF0F693" w14:textId="77777777" w:rsidR="003517C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>for a “Note” activity, fields such as Duration that are not relevant are hidden; only fields like Note text, date, and related lead/deal are shown.</w:t>
      </w:r>
    </w:p>
    <w:p w14:paraId="0B219ACE" w14:textId="618FAC4A" w:rsidR="003517C4" w:rsidRDefault="003517C4">
      <w:pPr>
        <w:spacing w:before="120" w:after="80"/>
      </w:pPr>
    </w:p>
    <w:p w14:paraId="24D6734A" w14:textId="77777777" w:rsidR="003517C4" w:rsidRDefault="003517C4">
      <w:pPr>
        <w:spacing w:after="120"/>
      </w:pPr>
    </w:p>
    <w:p w14:paraId="05E9F772" w14:textId="012D9C68" w:rsidR="003517C4" w:rsidRDefault="00000000" w:rsidP="00720AB5">
      <w:r>
        <w:br/>
      </w:r>
    </w:p>
    <w:sectPr w:rsidR="003517C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B7DBC" w14:textId="77777777" w:rsidR="00435743" w:rsidRDefault="00435743">
      <w:r>
        <w:separator/>
      </w:r>
    </w:p>
  </w:endnote>
  <w:endnote w:type="continuationSeparator" w:id="0">
    <w:p w14:paraId="43C483A1" w14:textId="77777777" w:rsidR="00435743" w:rsidRDefault="00435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12367" w14:textId="77777777" w:rsidR="003517C4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0249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60249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43E3C" w14:textId="77777777" w:rsidR="00435743" w:rsidRDefault="00435743">
      <w:r>
        <w:separator/>
      </w:r>
    </w:p>
  </w:footnote>
  <w:footnote w:type="continuationSeparator" w:id="0">
    <w:p w14:paraId="1A68BB46" w14:textId="77777777" w:rsidR="00435743" w:rsidRDefault="004357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D9C7" w14:textId="77777777" w:rsidR="003517C4" w:rsidRDefault="00000000">
    <w:pPr>
      <w:jc w:val="right"/>
    </w:pPr>
    <w:r>
      <w:rPr>
        <w:color w:val="808080"/>
        <w:sz w:val="16"/>
        <w:szCs w:val="16"/>
      </w:rPr>
      <w:t>CRM Enhancements &amp; Sales Incentive Dashboard – BRD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1E95"/>
    <w:multiLevelType w:val="hybridMultilevel"/>
    <w:tmpl w:val="0110000C"/>
    <w:lvl w:ilvl="0" w:tplc="0AD290E8">
      <w:start w:val="1"/>
      <w:numFmt w:val="bullet"/>
      <w:lvlText w:val="●"/>
      <w:lvlJc w:val="left"/>
      <w:pPr>
        <w:ind w:left="720" w:hanging="360"/>
      </w:pPr>
    </w:lvl>
    <w:lvl w:ilvl="1" w:tplc="AB882114">
      <w:start w:val="1"/>
      <w:numFmt w:val="bullet"/>
      <w:lvlText w:val="○"/>
      <w:lvlJc w:val="left"/>
      <w:pPr>
        <w:ind w:left="1440" w:hanging="360"/>
      </w:pPr>
    </w:lvl>
    <w:lvl w:ilvl="2" w:tplc="5BF06C46">
      <w:start w:val="1"/>
      <w:numFmt w:val="bullet"/>
      <w:lvlText w:val="■"/>
      <w:lvlJc w:val="left"/>
      <w:pPr>
        <w:ind w:left="2160" w:hanging="360"/>
      </w:pPr>
    </w:lvl>
    <w:lvl w:ilvl="3" w:tplc="59F47464">
      <w:start w:val="1"/>
      <w:numFmt w:val="bullet"/>
      <w:lvlText w:val="●"/>
      <w:lvlJc w:val="left"/>
      <w:pPr>
        <w:ind w:left="2880" w:hanging="360"/>
      </w:pPr>
    </w:lvl>
    <w:lvl w:ilvl="4" w:tplc="8ED88888">
      <w:start w:val="1"/>
      <w:numFmt w:val="bullet"/>
      <w:lvlText w:val="○"/>
      <w:lvlJc w:val="left"/>
      <w:pPr>
        <w:ind w:left="3600" w:hanging="360"/>
      </w:pPr>
    </w:lvl>
    <w:lvl w:ilvl="5" w:tplc="6FA80640">
      <w:start w:val="1"/>
      <w:numFmt w:val="bullet"/>
      <w:lvlText w:val="■"/>
      <w:lvlJc w:val="left"/>
      <w:pPr>
        <w:ind w:left="4320" w:hanging="360"/>
      </w:pPr>
    </w:lvl>
    <w:lvl w:ilvl="6" w:tplc="1048E80A">
      <w:start w:val="1"/>
      <w:numFmt w:val="bullet"/>
      <w:lvlText w:val="●"/>
      <w:lvlJc w:val="left"/>
      <w:pPr>
        <w:ind w:left="5040" w:hanging="360"/>
      </w:pPr>
    </w:lvl>
    <w:lvl w:ilvl="7" w:tplc="4B520DB8">
      <w:start w:val="1"/>
      <w:numFmt w:val="bullet"/>
      <w:lvlText w:val="●"/>
      <w:lvlJc w:val="left"/>
      <w:pPr>
        <w:ind w:left="5760" w:hanging="360"/>
      </w:pPr>
    </w:lvl>
    <w:lvl w:ilvl="8" w:tplc="C4C081BA">
      <w:start w:val="1"/>
      <w:numFmt w:val="bullet"/>
      <w:lvlText w:val="●"/>
      <w:lvlJc w:val="left"/>
      <w:pPr>
        <w:ind w:left="6480" w:hanging="360"/>
      </w:pPr>
    </w:lvl>
  </w:abstractNum>
  <w:num w:numId="1" w16cid:durableId="892835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7C4"/>
    <w:rsid w:val="003517C4"/>
    <w:rsid w:val="00435743"/>
    <w:rsid w:val="00602492"/>
    <w:rsid w:val="00720AB5"/>
    <w:rsid w:val="00AE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346CF"/>
  <w15:docId w15:val="{DB966D34-11B7-4799-8A74-98EA9E0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Frontend Team</cp:lastModifiedBy>
  <cp:revision>2</cp:revision>
  <dcterms:created xsi:type="dcterms:W3CDTF">2026-08-27T09:07:00Z</dcterms:created>
  <dcterms:modified xsi:type="dcterms:W3CDTF">2026-08-27T09:26:00Z</dcterms:modified>
</cp:coreProperties>
</file>