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F9553" w14:textId="77777777" w:rsidR="009E3C86" w:rsidRDefault="00000000">
      <w:pPr>
        <w:spacing w:before="1440" w:after="120"/>
        <w:jc w:val="center"/>
      </w:pPr>
      <w:r>
        <w:rPr>
          <w:rFonts w:ascii="Times New Roman" w:eastAsia="Times New Roman" w:hAnsi="Times New Roman" w:cs="Times New Roman"/>
          <w:color w:val="404040"/>
        </w:rPr>
        <w:t>University of Southern Denmark</w:t>
      </w:r>
    </w:p>
    <w:p w14:paraId="16F076E8" w14:textId="77777777" w:rsidR="009E3C86" w:rsidRDefault="00000000">
      <w:pPr>
        <w:spacing w:after="120"/>
        <w:jc w:val="center"/>
      </w:pPr>
      <w:r>
        <w:rPr>
          <w:rFonts w:ascii="Times New Roman" w:eastAsia="Times New Roman" w:hAnsi="Times New Roman" w:cs="Times New Roman"/>
          <w:color w:val="404040"/>
        </w:rPr>
        <w:t>Department of Mathematics and Computer Science</w:t>
      </w:r>
    </w:p>
    <w:p w14:paraId="220E6F62" w14:textId="77777777" w:rsidR="009E3C86" w:rsidRDefault="00000000">
      <w:pPr>
        <w:spacing w:after="1440"/>
        <w:jc w:val="center"/>
      </w:pPr>
      <w:r>
        <w:rPr>
          <w:rFonts w:ascii="Times New Roman" w:eastAsia="Times New Roman" w:hAnsi="Times New Roman" w:cs="Times New Roman"/>
          <w:color w:val="404040"/>
        </w:rPr>
        <w:t>MSc in Data Science, Kolding</w:t>
      </w:r>
    </w:p>
    <w:p w14:paraId="1ED3D8EC" w14:textId="77777777" w:rsidR="009E3C86" w:rsidRDefault="00000000">
      <w:pPr>
        <w:spacing w:after="240"/>
        <w:jc w:val="center"/>
      </w:pPr>
      <w:r>
        <w:rPr>
          <w:rFonts w:ascii="Times New Roman" w:eastAsia="Times New Roman" w:hAnsi="Times New Roman" w:cs="Times New Roman"/>
          <w:b/>
          <w:bCs/>
          <w:sz w:val="52"/>
          <w:szCs w:val="52"/>
        </w:rPr>
        <w:t>Domain-Specific Chatbot for Algae Research</w:t>
      </w:r>
    </w:p>
    <w:p w14:paraId="403592CD" w14:textId="77777777" w:rsidR="009E3C86" w:rsidRDefault="00000000">
      <w:pPr>
        <w:spacing w:after="1800"/>
        <w:jc w:val="center"/>
      </w:pPr>
      <w:r>
        <w:rPr>
          <w:rFonts w:ascii="Times New Roman" w:eastAsia="Times New Roman" w:hAnsi="Times New Roman" w:cs="Times New Roman"/>
          <w:i/>
          <w:iCs/>
          <w:color w:val="404040"/>
          <w:sz w:val="36"/>
          <w:szCs w:val="36"/>
        </w:rPr>
        <w:t xml:space="preserve">A Hybrid </w:t>
      </w:r>
      <w:proofErr w:type="spellStart"/>
      <w:r>
        <w:rPr>
          <w:rFonts w:ascii="Times New Roman" w:eastAsia="Times New Roman" w:hAnsi="Times New Roman" w:cs="Times New Roman"/>
          <w:i/>
          <w:iCs/>
          <w:color w:val="404040"/>
          <w:sz w:val="36"/>
          <w:szCs w:val="36"/>
        </w:rPr>
        <w:t>GraphRAG</w:t>
      </w:r>
      <w:proofErr w:type="spellEnd"/>
      <w:r>
        <w:rPr>
          <w:rFonts w:ascii="Times New Roman" w:eastAsia="Times New Roman" w:hAnsi="Times New Roman" w:cs="Times New Roman"/>
          <w:i/>
          <w:iCs/>
          <w:color w:val="404040"/>
          <w:sz w:val="36"/>
          <w:szCs w:val="36"/>
        </w:rPr>
        <w:t xml:space="preserve"> Approach</w:t>
      </w:r>
    </w:p>
    <w:p w14:paraId="624D9DBC" w14:textId="77777777" w:rsidR="009E3C86" w:rsidRDefault="00000000">
      <w:pPr>
        <w:spacing w:after="120"/>
        <w:jc w:val="center"/>
      </w:pPr>
      <w:r>
        <w:rPr>
          <w:rFonts w:ascii="Times New Roman" w:eastAsia="Times New Roman" w:hAnsi="Times New Roman" w:cs="Times New Roman"/>
          <w:b/>
          <w:bCs/>
          <w:sz w:val="26"/>
          <w:szCs w:val="26"/>
        </w:rPr>
        <w:t>Filip Nový</w:t>
      </w:r>
    </w:p>
    <w:p w14:paraId="56A91847" w14:textId="77777777" w:rsidR="009E3C86" w:rsidRDefault="00000000">
      <w:pPr>
        <w:spacing w:after="120"/>
        <w:jc w:val="center"/>
      </w:pPr>
      <w:r>
        <w:rPr>
          <w:rFonts w:ascii="Times New Roman" w:eastAsia="Times New Roman" w:hAnsi="Times New Roman" w:cs="Times New Roman"/>
          <w:color w:val="404040"/>
        </w:rPr>
        <w:t>finov24@student.sdu.dk</w:t>
      </w:r>
    </w:p>
    <w:p w14:paraId="3015339C" w14:textId="77777777" w:rsidR="009E3C86" w:rsidRDefault="00000000">
      <w:pPr>
        <w:spacing w:after="120"/>
        <w:jc w:val="center"/>
      </w:pPr>
      <w:r>
        <w:rPr>
          <w:rFonts w:ascii="Times New Roman" w:eastAsia="Times New Roman" w:hAnsi="Times New Roman" w:cs="Times New Roman"/>
          <w:color w:val="404040"/>
        </w:rPr>
        <w:t>4132461</w:t>
      </w:r>
    </w:p>
    <w:p w14:paraId="3869BD04" w14:textId="77777777" w:rsidR="009E3C86" w:rsidRDefault="009E3C86">
      <w:pPr>
        <w:spacing w:after="120"/>
      </w:pPr>
    </w:p>
    <w:p w14:paraId="4B851805" w14:textId="71643423" w:rsidR="009E3C86" w:rsidRDefault="00000000">
      <w:pPr>
        <w:spacing w:after="120"/>
        <w:jc w:val="center"/>
      </w:pPr>
      <w:r>
        <w:rPr>
          <w:rFonts w:ascii="Times New Roman" w:eastAsia="Times New Roman" w:hAnsi="Times New Roman" w:cs="Times New Roman"/>
        </w:rPr>
        <w:t>Supervisor: Tariq Yousef</w:t>
      </w:r>
    </w:p>
    <w:p w14:paraId="4BF7624A" w14:textId="77777777" w:rsidR="009E3C86" w:rsidRDefault="00000000">
      <w:pPr>
        <w:spacing w:after="120"/>
        <w:jc w:val="center"/>
      </w:pPr>
      <w:r>
        <w:rPr>
          <w:rFonts w:ascii="Times New Roman" w:eastAsia="Times New Roman" w:hAnsi="Times New Roman" w:cs="Times New Roman"/>
        </w:rPr>
        <w:t>Kolding, June 2026</w:t>
      </w:r>
    </w:p>
    <w:p w14:paraId="6C828EFE" w14:textId="77777777" w:rsidR="009E3C86" w:rsidRDefault="00000000">
      <w:pPr>
        <w:pStyle w:val="Nadpis1"/>
        <w:pageBreakBefore/>
      </w:pPr>
      <w:bookmarkStart w:id="0" w:name="_Toc229499193"/>
      <w:r>
        <w:lastRenderedPageBreak/>
        <w:t>Abstract</w:t>
      </w:r>
      <w:bookmarkEnd w:id="0"/>
    </w:p>
    <w:p w14:paraId="5A6C3199" w14:textId="5947FB5A" w:rsidR="00973339" w:rsidRDefault="00973339" w:rsidP="00973339">
      <w:r w:rsidRPr="00973339">
        <w:t xml:space="preserve">Retrieval-augmented generation (RAG) systems for scientific literature face a fundamental tension: richer context does not always produce better answers. We present </w:t>
      </w:r>
      <w:proofErr w:type="spellStart"/>
      <w:r w:rsidRPr="00973339">
        <w:t>AlgaeBot</w:t>
      </w:r>
      <w:proofErr w:type="spellEnd"/>
      <w:r w:rsidRPr="00973339">
        <w:t xml:space="preserve">, a </w:t>
      </w:r>
      <w:proofErr w:type="spellStart"/>
      <w:r w:rsidRPr="00973339">
        <w:t>GraphRAG</w:t>
      </w:r>
      <w:proofErr w:type="spellEnd"/>
      <w:r w:rsidRPr="00973339">
        <w:t xml:space="preserve"> system evaluated on a corpus of 879 peer-reviewed articles from the journal Algae, which combines BGE-based vector retrieval with two knowledge graph augmentation mechanisms: one-hop entity-level graph expansion and Leiden-based community summaries. Through a controlled 2×2 ablation across 203 evaluation questions using RAGAS, we find that graph expansion alone is actively harmful to faithfulness (Δ = −0.021) and context precision (Δ = −0.084), while community summaries alone provide a modest improvement. The complete system exceeds both individual contributions combined (</w:t>
      </w:r>
      <w:proofErr w:type="spellStart"/>
      <w:r w:rsidRPr="00973339">
        <w:t>Δfaithfulness</w:t>
      </w:r>
      <w:proofErr w:type="spellEnd"/>
      <w:r w:rsidRPr="00973339">
        <w:t xml:space="preserve"> = +0.039 vs. an additive prediction of −0.013), a super-additive interaction confirmed by a significant Tukey HSD comparison between the graph-only and full </w:t>
      </w:r>
      <w:proofErr w:type="spellStart"/>
      <w:r w:rsidRPr="00973339">
        <w:t>GraphRAG</w:t>
      </w:r>
      <w:proofErr w:type="spellEnd"/>
      <w:r w:rsidRPr="00973339">
        <w:t xml:space="preserve"> conditions (p = 0.019). These results suggest that thematic context at the community-level is what allows graph relationships at the entity-level to contribute positively, rather than dilute the quality of the generation.</w:t>
      </w:r>
    </w:p>
    <w:p w14:paraId="2F9634A5" w14:textId="77777777" w:rsidR="009E3C86" w:rsidRDefault="00000000">
      <w:pPr>
        <w:pStyle w:val="Nadpis1"/>
        <w:pageBreakBefore/>
      </w:pPr>
      <w:bookmarkStart w:id="1" w:name="_Toc229499194"/>
      <w:r>
        <w:lastRenderedPageBreak/>
        <w:t>Acknowledgements</w:t>
      </w:r>
      <w:bookmarkEnd w:id="1"/>
    </w:p>
    <w:p w14:paraId="12C60CCF" w14:textId="52E6296E" w:rsidR="00F61E1C" w:rsidRDefault="00F61E1C" w:rsidP="00F61E1C">
      <w:pPr>
        <w:spacing w:after="120"/>
      </w:pPr>
      <w:r>
        <w:t xml:space="preserve">I would like to thank Tariq Yousef, whom I must thank for giving me high quality education in the last 2 years and helping me publish my findings. </w:t>
      </w:r>
    </w:p>
    <w:p w14:paraId="14E57426" w14:textId="12960A90" w:rsidR="009E3C86" w:rsidRDefault="003A3E98">
      <w:pPr>
        <w:spacing w:after="120"/>
      </w:pPr>
      <w:r>
        <w:t xml:space="preserve"> </w:t>
      </w:r>
      <w:r w:rsidR="00F61E1C">
        <w:t>I also thank</w:t>
      </w:r>
      <w:r>
        <w:t xml:space="preserve"> my family and friends who’ve supported me throughout my studies.</w:t>
      </w:r>
      <w:r w:rsidR="00E65A11">
        <w:t xml:space="preserve"> </w:t>
      </w:r>
    </w:p>
    <w:p w14:paraId="54DBBEED" w14:textId="1788ACC2" w:rsidR="007B3F33" w:rsidRDefault="007B3F33" w:rsidP="007B3F33">
      <w:pPr>
        <w:pStyle w:val="Nadpis1"/>
      </w:pPr>
      <w:bookmarkStart w:id="2" w:name="_Toc229499195"/>
      <w:r>
        <w:t>AI Disclaimer</w:t>
      </w:r>
      <w:bookmarkEnd w:id="2"/>
    </w:p>
    <w:p w14:paraId="71CFDD12" w14:textId="65B006C0" w:rsidR="00E958D9" w:rsidRPr="00E958D9" w:rsidRDefault="00E958D9" w:rsidP="00E958D9">
      <w:r w:rsidRPr="00E958D9">
        <w:t xml:space="preserve">In accordance with institutional academic integrity guidelines, the author discloses the use of generative AI technologies (e.g., </w:t>
      </w:r>
      <w:proofErr w:type="spellStart"/>
      <w:r>
        <w:t>NotebookLM</w:t>
      </w:r>
      <w:proofErr w:type="spellEnd"/>
      <w:r>
        <w:t xml:space="preserve">, </w:t>
      </w:r>
      <w:r w:rsidR="00B52878">
        <w:t>Gemini</w:t>
      </w:r>
      <w:r w:rsidRPr="00E958D9">
        <w:t>) during the preparation of this thesis. The application of these tools was strictly limited to the following areas:</w:t>
      </w:r>
    </w:p>
    <w:p w14:paraId="4E60F7B2" w14:textId="77777777" w:rsidR="00E958D9" w:rsidRPr="00E958D9" w:rsidRDefault="00E958D9" w:rsidP="00E958D9">
      <w:pPr>
        <w:numPr>
          <w:ilvl w:val="0"/>
          <w:numId w:val="7"/>
        </w:numPr>
      </w:pPr>
      <w:r w:rsidRPr="00E958D9">
        <w:rPr>
          <w:b/>
          <w:bCs/>
        </w:rPr>
        <w:t>Software Development and Implementation:</w:t>
      </w:r>
      <w:r w:rsidRPr="00E958D9">
        <w:t xml:space="preserve"> AI tools were utilized to assist with syntax generation, debugging, and code optimization during the technical development of the </w:t>
      </w:r>
      <w:proofErr w:type="spellStart"/>
      <w:r w:rsidRPr="00E958D9">
        <w:t>GraphRAG</w:t>
      </w:r>
      <w:proofErr w:type="spellEnd"/>
      <w:r w:rsidRPr="00E958D9">
        <w:t xml:space="preserve"> system. The architectural design, algorithmic logic, and overarching methodology were entirely developed by the author.</w:t>
      </w:r>
    </w:p>
    <w:p w14:paraId="790B40C0" w14:textId="77777777" w:rsidR="00E958D9" w:rsidRPr="00E958D9" w:rsidRDefault="00E958D9" w:rsidP="00E958D9">
      <w:pPr>
        <w:numPr>
          <w:ilvl w:val="0"/>
          <w:numId w:val="7"/>
        </w:numPr>
      </w:pPr>
      <w:r w:rsidRPr="00E958D9">
        <w:rPr>
          <w:b/>
          <w:bCs/>
        </w:rPr>
        <w:t>Conceptualization and Structuring:</w:t>
      </w:r>
      <w:r w:rsidRPr="00E958D9">
        <w:t xml:space="preserve"> Generative models were employed during the preliminary phases for structural outlining and conceptual mapping of the research domain.</w:t>
      </w:r>
    </w:p>
    <w:p w14:paraId="3FC004D4" w14:textId="77777777" w:rsidR="00E958D9" w:rsidRPr="00E958D9" w:rsidRDefault="00E958D9" w:rsidP="00E958D9">
      <w:pPr>
        <w:numPr>
          <w:ilvl w:val="0"/>
          <w:numId w:val="7"/>
        </w:numPr>
      </w:pPr>
      <w:r w:rsidRPr="00E958D9">
        <w:rPr>
          <w:b/>
          <w:bCs/>
        </w:rPr>
        <w:t>Editorial Assistance:</w:t>
      </w:r>
      <w:r w:rsidRPr="00E958D9">
        <w:t xml:space="preserve"> Language models were used for copyediting purposes, specifically to refine grammar, syntactic flow, and general readability of the final manuscript.</w:t>
      </w:r>
    </w:p>
    <w:p w14:paraId="44861541" w14:textId="77777777" w:rsidR="00E958D9" w:rsidRPr="00E958D9" w:rsidRDefault="00E958D9" w:rsidP="00E958D9">
      <w:r w:rsidRPr="00E958D9">
        <w:t>The author confirms that no artificial intelligence tools were used to generate novel research findings, conduct primary data analysis, or formulate the core academic arguments. All AI-generated suggestions were critically evaluated, validated against primary literature or testing environments, and substantially revised. The author retains full responsibility for the accuracy, originality, and intellectual integrity of the final submission.</w:t>
      </w:r>
    </w:p>
    <w:p w14:paraId="652E598C" w14:textId="77777777" w:rsidR="007B3F33" w:rsidRDefault="007B3F33" w:rsidP="007B3F33"/>
    <w:p w14:paraId="41A5847C" w14:textId="77777777" w:rsidR="009E3C86" w:rsidRDefault="00000000">
      <w:pPr>
        <w:pStyle w:val="Nadpis1"/>
        <w:pageBreakBefore/>
      </w:pPr>
      <w:bookmarkStart w:id="3" w:name="_Toc229499196"/>
      <w:r>
        <w:lastRenderedPageBreak/>
        <w:t>Table of Contents</w:t>
      </w:r>
      <w:bookmarkEnd w:id="3"/>
    </w:p>
    <w:sdt>
      <w:sdtPr>
        <w:rPr>
          <w:rFonts w:ascii="Garamond" w:eastAsia="Garamond" w:hAnsi="Garamond" w:cs="Garamond"/>
          <w:color w:val="auto"/>
          <w:sz w:val="24"/>
          <w:szCs w:val="24"/>
          <w:lang w:val="cs-CZ"/>
        </w:rPr>
        <w:id w:val="335965965"/>
        <w:docPartObj>
          <w:docPartGallery w:val="Table of Contents"/>
          <w:docPartUnique/>
        </w:docPartObj>
      </w:sdtPr>
      <w:sdtEndPr>
        <w:rPr>
          <w:b/>
          <w:bCs/>
        </w:rPr>
      </w:sdtEndPr>
      <w:sdtContent>
        <w:p w14:paraId="2F3B3A62" w14:textId="39C68F80" w:rsidR="003A3E98" w:rsidRDefault="003A3E98">
          <w:pPr>
            <w:pStyle w:val="Nadpisobsahu"/>
          </w:pPr>
        </w:p>
        <w:p w14:paraId="3A6112C2" w14:textId="4EC1EFEE" w:rsidR="007B3F33" w:rsidRDefault="003A3E98">
          <w:pPr>
            <w:pStyle w:val="Obsah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499193" w:history="1">
            <w:r w:rsidR="007B3F33" w:rsidRPr="00FB3A86">
              <w:rPr>
                <w:rStyle w:val="Hypertextovodkaz"/>
                <w:noProof/>
              </w:rPr>
              <w:t>Abstract</w:t>
            </w:r>
            <w:r w:rsidR="007B3F33">
              <w:rPr>
                <w:noProof/>
                <w:webHidden/>
              </w:rPr>
              <w:tab/>
            </w:r>
            <w:r w:rsidR="007B3F33">
              <w:rPr>
                <w:noProof/>
                <w:webHidden/>
              </w:rPr>
              <w:fldChar w:fldCharType="begin"/>
            </w:r>
            <w:r w:rsidR="007B3F33">
              <w:rPr>
                <w:noProof/>
                <w:webHidden/>
              </w:rPr>
              <w:instrText xml:space="preserve"> PAGEREF _Toc229499193 \h </w:instrText>
            </w:r>
            <w:r w:rsidR="007B3F33">
              <w:rPr>
                <w:noProof/>
                <w:webHidden/>
              </w:rPr>
            </w:r>
            <w:r w:rsidR="007B3F33">
              <w:rPr>
                <w:noProof/>
                <w:webHidden/>
              </w:rPr>
              <w:fldChar w:fldCharType="separate"/>
            </w:r>
            <w:r w:rsidR="007B3F33">
              <w:rPr>
                <w:noProof/>
                <w:webHidden/>
              </w:rPr>
              <w:t>2</w:t>
            </w:r>
            <w:r w:rsidR="007B3F33">
              <w:rPr>
                <w:noProof/>
                <w:webHidden/>
              </w:rPr>
              <w:fldChar w:fldCharType="end"/>
            </w:r>
          </w:hyperlink>
        </w:p>
        <w:p w14:paraId="391979D7" w14:textId="043034D7"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194" w:history="1">
            <w:r w:rsidRPr="00FB3A86">
              <w:rPr>
                <w:rStyle w:val="Hypertextovodkaz"/>
                <w:noProof/>
              </w:rPr>
              <w:t>Acknowledgements</w:t>
            </w:r>
            <w:r>
              <w:rPr>
                <w:noProof/>
                <w:webHidden/>
              </w:rPr>
              <w:tab/>
            </w:r>
            <w:r>
              <w:rPr>
                <w:noProof/>
                <w:webHidden/>
              </w:rPr>
              <w:fldChar w:fldCharType="begin"/>
            </w:r>
            <w:r>
              <w:rPr>
                <w:noProof/>
                <w:webHidden/>
              </w:rPr>
              <w:instrText xml:space="preserve"> PAGEREF _Toc229499194 \h </w:instrText>
            </w:r>
            <w:r>
              <w:rPr>
                <w:noProof/>
                <w:webHidden/>
              </w:rPr>
            </w:r>
            <w:r>
              <w:rPr>
                <w:noProof/>
                <w:webHidden/>
              </w:rPr>
              <w:fldChar w:fldCharType="separate"/>
            </w:r>
            <w:r>
              <w:rPr>
                <w:noProof/>
                <w:webHidden/>
              </w:rPr>
              <w:t>3</w:t>
            </w:r>
            <w:r>
              <w:rPr>
                <w:noProof/>
                <w:webHidden/>
              </w:rPr>
              <w:fldChar w:fldCharType="end"/>
            </w:r>
          </w:hyperlink>
        </w:p>
        <w:p w14:paraId="2163ED06" w14:textId="4E9C8670"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195" w:history="1">
            <w:r w:rsidRPr="00FB3A86">
              <w:rPr>
                <w:rStyle w:val="Hypertextovodkaz"/>
                <w:noProof/>
              </w:rPr>
              <w:t>AI Disclaimer</w:t>
            </w:r>
            <w:r>
              <w:rPr>
                <w:noProof/>
                <w:webHidden/>
              </w:rPr>
              <w:tab/>
            </w:r>
            <w:r>
              <w:rPr>
                <w:noProof/>
                <w:webHidden/>
              </w:rPr>
              <w:fldChar w:fldCharType="begin"/>
            </w:r>
            <w:r>
              <w:rPr>
                <w:noProof/>
                <w:webHidden/>
              </w:rPr>
              <w:instrText xml:space="preserve"> PAGEREF _Toc229499195 \h </w:instrText>
            </w:r>
            <w:r>
              <w:rPr>
                <w:noProof/>
                <w:webHidden/>
              </w:rPr>
            </w:r>
            <w:r>
              <w:rPr>
                <w:noProof/>
                <w:webHidden/>
              </w:rPr>
              <w:fldChar w:fldCharType="separate"/>
            </w:r>
            <w:r>
              <w:rPr>
                <w:noProof/>
                <w:webHidden/>
              </w:rPr>
              <w:t>3</w:t>
            </w:r>
            <w:r>
              <w:rPr>
                <w:noProof/>
                <w:webHidden/>
              </w:rPr>
              <w:fldChar w:fldCharType="end"/>
            </w:r>
          </w:hyperlink>
        </w:p>
        <w:p w14:paraId="1188B056" w14:textId="1FD1F98A"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196" w:history="1">
            <w:r w:rsidRPr="00FB3A86">
              <w:rPr>
                <w:rStyle w:val="Hypertextovodkaz"/>
                <w:noProof/>
              </w:rPr>
              <w:t>Table of Contents</w:t>
            </w:r>
            <w:r>
              <w:rPr>
                <w:noProof/>
                <w:webHidden/>
              </w:rPr>
              <w:tab/>
            </w:r>
            <w:r>
              <w:rPr>
                <w:noProof/>
                <w:webHidden/>
              </w:rPr>
              <w:fldChar w:fldCharType="begin"/>
            </w:r>
            <w:r>
              <w:rPr>
                <w:noProof/>
                <w:webHidden/>
              </w:rPr>
              <w:instrText xml:space="preserve"> PAGEREF _Toc229499196 \h </w:instrText>
            </w:r>
            <w:r>
              <w:rPr>
                <w:noProof/>
                <w:webHidden/>
              </w:rPr>
            </w:r>
            <w:r>
              <w:rPr>
                <w:noProof/>
                <w:webHidden/>
              </w:rPr>
              <w:fldChar w:fldCharType="separate"/>
            </w:r>
            <w:r>
              <w:rPr>
                <w:noProof/>
                <w:webHidden/>
              </w:rPr>
              <w:t>4</w:t>
            </w:r>
            <w:r>
              <w:rPr>
                <w:noProof/>
                <w:webHidden/>
              </w:rPr>
              <w:fldChar w:fldCharType="end"/>
            </w:r>
          </w:hyperlink>
        </w:p>
        <w:p w14:paraId="43E18CB6" w14:textId="36C87D64"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197" w:history="1">
            <w:r w:rsidRPr="00FB3A86">
              <w:rPr>
                <w:rStyle w:val="Hypertextovodkaz"/>
                <w:noProof/>
              </w:rPr>
              <w:t>List of Figures</w:t>
            </w:r>
            <w:r>
              <w:rPr>
                <w:noProof/>
                <w:webHidden/>
              </w:rPr>
              <w:tab/>
            </w:r>
            <w:r>
              <w:rPr>
                <w:noProof/>
                <w:webHidden/>
              </w:rPr>
              <w:fldChar w:fldCharType="begin"/>
            </w:r>
            <w:r>
              <w:rPr>
                <w:noProof/>
                <w:webHidden/>
              </w:rPr>
              <w:instrText xml:space="preserve"> PAGEREF _Toc229499197 \h </w:instrText>
            </w:r>
            <w:r>
              <w:rPr>
                <w:noProof/>
                <w:webHidden/>
              </w:rPr>
            </w:r>
            <w:r>
              <w:rPr>
                <w:noProof/>
                <w:webHidden/>
              </w:rPr>
              <w:fldChar w:fldCharType="separate"/>
            </w:r>
            <w:r>
              <w:rPr>
                <w:noProof/>
                <w:webHidden/>
              </w:rPr>
              <w:t>9</w:t>
            </w:r>
            <w:r>
              <w:rPr>
                <w:noProof/>
                <w:webHidden/>
              </w:rPr>
              <w:fldChar w:fldCharType="end"/>
            </w:r>
          </w:hyperlink>
        </w:p>
        <w:p w14:paraId="3EE0082B" w14:textId="5EB8BC89"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198" w:history="1">
            <w:r w:rsidRPr="00FB3A86">
              <w:rPr>
                <w:rStyle w:val="Hypertextovodkaz"/>
                <w:noProof/>
              </w:rPr>
              <w:t>List of Tables</w:t>
            </w:r>
            <w:r>
              <w:rPr>
                <w:noProof/>
                <w:webHidden/>
              </w:rPr>
              <w:tab/>
            </w:r>
            <w:r>
              <w:rPr>
                <w:noProof/>
                <w:webHidden/>
              </w:rPr>
              <w:fldChar w:fldCharType="begin"/>
            </w:r>
            <w:r>
              <w:rPr>
                <w:noProof/>
                <w:webHidden/>
              </w:rPr>
              <w:instrText xml:space="preserve"> PAGEREF _Toc229499198 \h </w:instrText>
            </w:r>
            <w:r>
              <w:rPr>
                <w:noProof/>
                <w:webHidden/>
              </w:rPr>
            </w:r>
            <w:r>
              <w:rPr>
                <w:noProof/>
                <w:webHidden/>
              </w:rPr>
              <w:fldChar w:fldCharType="separate"/>
            </w:r>
            <w:r>
              <w:rPr>
                <w:noProof/>
                <w:webHidden/>
              </w:rPr>
              <w:t>10</w:t>
            </w:r>
            <w:r>
              <w:rPr>
                <w:noProof/>
                <w:webHidden/>
              </w:rPr>
              <w:fldChar w:fldCharType="end"/>
            </w:r>
          </w:hyperlink>
        </w:p>
        <w:p w14:paraId="33A64299" w14:textId="732E2C90"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199" w:history="1">
            <w:r w:rsidRPr="00FB3A86">
              <w:rPr>
                <w:rStyle w:val="Hypertextovodkaz"/>
                <w:noProof/>
              </w:rPr>
              <w:t>List of Abbreviations</w:t>
            </w:r>
            <w:r>
              <w:rPr>
                <w:noProof/>
                <w:webHidden/>
              </w:rPr>
              <w:tab/>
            </w:r>
            <w:r>
              <w:rPr>
                <w:noProof/>
                <w:webHidden/>
              </w:rPr>
              <w:fldChar w:fldCharType="begin"/>
            </w:r>
            <w:r>
              <w:rPr>
                <w:noProof/>
                <w:webHidden/>
              </w:rPr>
              <w:instrText xml:space="preserve"> PAGEREF _Toc229499199 \h </w:instrText>
            </w:r>
            <w:r>
              <w:rPr>
                <w:noProof/>
                <w:webHidden/>
              </w:rPr>
            </w:r>
            <w:r>
              <w:rPr>
                <w:noProof/>
                <w:webHidden/>
              </w:rPr>
              <w:fldChar w:fldCharType="separate"/>
            </w:r>
            <w:r>
              <w:rPr>
                <w:noProof/>
                <w:webHidden/>
              </w:rPr>
              <w:t>11</w:t>
            </w:r>
            <w:r>
              <w:rPr>
                <w:noProof/>
                <w:webHidden/>
              </w:rPr>
              <w:fldChar w:fldCharType="end"/>
            </w:r>
          </w:hyperlink>
        </w:p>
        <w:p w14:paraId="0C55AD6B" w14:textId="6F120FFA"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00" w:history="1">
            <w:r w:rsidRPr="00FB3A86">
              <w:rPr>
                <w:rStyle w:val="Hypertextovodkaz"/>
                <w:noProof/>
              </w:rPr>
              <w:t>1. Introduction</w:t>
            </w:r>
            <w:r>
              <w:rPr>
                <w:noProof/>
                <w:webHidden/>
              </w:rPr>
              <w:tab/>
            </w:r>
            <w:r>
              <w:rPr>
                <w:noProof/>
                <w:webHidden/>
              </w:rPr>
              <w:fldChar w:fldCharType="begin"/>
            </w:r>
            <w:r>
              <w:rPr>
                <w:noProof/>
                <w:webHidden/>
              </w:rPr>
              <w:instrText xml:space="preserve"> PAGEREF _Toc229499200 \h </w:instrText>
            </w:r>
            <w:r>
              <w:rPr>
                <w:noProof/>
                <w:webHidden/>
              </w:rPr>
            </w:r>
            <w:r>
              <w:rPr>
                <w:noProof/>
                <w:webHidden/>
              </w:rPr>
              <w:fldChar w:fldCharType="separate"/>
            </w:r>
            <w:r>
              <w:rPr>
                <w:noProof/>
                <w:webHidden/>
              </w:rPr>
              <w:t>12</w:t>
            </w:r>
            <w:r>
              <w:rPr>
                <w:noProof/>
                <w:webHidden/>
              </w:rPr>
              <w:fldChar w:fldCharType="end"/>
            </w:r>
          </w:hyperlink>
        </w:p>
        <w:p w14:paraId="4DEAA070" w14:textId="351CDC33"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01" w:history="1">
            <w:r w:rsidRPr="00FB3A86">
              <w:rPr>
                <w:rStyle w:val="Hypertextovodkaz"/>
                <w:noProof/>
              </w:rPr>
              <w:t>1.1 Background and Motivation</w:t>
            </w:r>
            <w:r>
              <w:rPr>
                <w:noProof/>
                <w:webHidden/>
              </w:rPr>
              <w:tab/>
            </w:r>
            <w:r>
              <w:rPr>
                <w:noProof/>
                <w:webHidden/>
              </w:rPr>
              <w:fldChar w:fldCharType="begin"/>
            </w:r>
            <w:r>
              <w:rPr>
                <w:noProof/>
                <w:webHidden/>
              </w:rPr>
              <w:instrText xml:space="preserve"> PAGEREF _Toc229499201 \h </w:instrText>
            </w:r>
            <w:r>
              <w:rPr>
                <w:noProof/>
                <w:webHidden/>
              </w:rPr>
            </w:r>
            <w:r>
              <w:rPr>
                <w:noProof/>
                <w:webHidden/>
              </w:rPr>
              <w:fldChar w:fldCharType="separate"/>
            </w:r>
            <w:r>
              <w:rPr>
                <w:noProof/>
                <w:webHidden/>
              </w:rPr>
              <w:t>13</w:t>
            </w:r>
            <w:r>
              <w:rPr>
                <w:noProof/>
                <w:webHidden/>
              </w:rPr>
              <w:fldChar w:fldCharType="end"/>
            </w:r>
          </w:hyperlink>
        </w:p>
        <w:p w14:paraId="3D19B5DD" w14:textId="235AFE0E"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02" w:history="1">
            <w:r w:rsidRPr="00FB3A86">
              <w:rPr>
                <w:rStyle w:val="Hypertextovodkaz"/>
                <w:noProof/>
              </w:rPr>
              <w:t>1.2 Problem Statement</w:t>
            </w:r>
            <w:r>
              <w:rPr>
                <w:noProof/>
                <w:webHidden/>
              </w:rPr>
              <w:tab/>
            </w:r>
            <w:r>
              <w:rPr>
                <w:noProof/>
                <w:webHidden/>
              </w:rPr>
              <w:fldChar w:fldCharType="begin"/>
            </w:r>
            <w:r>
              <w:rPr>
                <w:noProof/>
                <w:webHidden/>
              </w:rPr>
              <w:instrText xml:space="preserve"> PAGEREF _Toc229499202 \h </w:instrText>
            </w:r>
            <w:r>
              <w:rPr>
                <w:noProof/>
                <w:webHidden/>
              </w:rPr>
            </w:r>
            <w:r>
              <w:rPr>
                <w:noProof/>
                <w:webHidden/>
              </w:rPr>
              <w:fldChar w:fldCharType="separate"/>
            </w:r>
            <w:r>
              <w:rPr>
                <w:noProof/>
                <w:webHidden/>
              </w:rPr>
              <w:t>13</w:t>
            </w:r>
            <w:r>
              <w:rPr>
                <w:noProof/>
                <w:webHidden/>
              </w:rPr>
              <w:fldChar w:fldCharType="end"/>
            </w:r>
          </w:hyperlink>
        </w:p>
        <w:p w14:paraId="1E62BC93" w14:textId="14FB41E4"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03" w:history="1">
            <w:r w:rsidRPr="00FB3A86">
              <w:rPr>
                <w:rStyle w:val="Hypertextovodkaz"/>
                <w:noProof/>
              </w:rPr>
              <w:t>1.3 Research Questions</w:t>
            </w:r>
            <w:r>
              <w:rPr>
                <w:noProof/>
                <w:webHidden/>
              </w:rPr>
              <w:tab/>
            </w:r>
            <w:r>
              <w:rPr>
                <w:noProof/>
                <w:webHidden/>
              </w:rPr>
              <w:fldChar w:fldCharType="begin"/>
            </w:r>
            <w:r>
              <w:rPr>
                <w:noProof/>
                <w:webHidden/>
              </w:rPr>
              <w:instrText xml:space="preserve"> PAGEREF _Toc229499203 \h </w:instrText>
            </w:r>
            <w:r>
              <w:rPr>
                <w:noProof/>
                <w:webHidden/>
              </w:rPr>
            </w:r>
            <w:r>
              <w:rPr>
                <w:noProof/>
                <w:webHidden/>
              </w:rPr>
              <w:fldChar w:fldCharType="separate"/>
            </w:r>
            <w:r>
              <w:rPr>
                <w:noProof/>
                <w:webHidden/>
              </w:rPr>
              <w:t>13</w:t>
            </w:r>
            <w:r>
              <w:rPr>
                <w:noProof/>
                <w:webHidden/>
              </w:rPr>
              <w:fldChar w:fldCharType="end"/>
            </w:r>
          </w:hyperlink>
        </w:p>
        <w:p w14:paraId="4CE90C59" w14:textId="68F41E62"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04" w:history="1">
            <w:r w:rsidRPr="00FB3A86">
              <w:rPr>
                <w:rStyle w:val="Hypertextovodkaz"/>
                <w:noProof/>
              </w:rPr>
              <w:t>1.4 Scope and Delimitations</w:t>
            </w:r>
            <w:r>
              <w:rPr>
                <w:noProof/>
                <w:webHidden/>
              </w:rPr>
              <w:tab/>
            </w:r>
            <w:r>
              <w:rPr>
                <w:noProof/>
                <w:webHidden/>
              </w:rPr>
              <w:fldChar w:fldCharType="begin"/>
            </w:r>
            <w:r>
              <w:rPr>
                <w:noProof/>
                <w:webHidden/>
              </w:rPr>
              <w:instrText xml:space="preserve"> PAGEREF _Toc229499204 \h </w:instrText>
            </w:r>
            <w:r>
              <w:rPr>
                <w:noProof/>
                <w:webHidden/>
              </w:rPr>
            </w:r>
            <w:r>
              <w:rPr>
                <w:noProof/>
                <w:webHidden/>
              </w:rPr>
              <w:fldChar w:fldCharType="separate"/>
            </w:r>
            <w:r>
              <w:rPr>
                <w:noProof/>
                <w:webHidden/>
              </w:rPr>
              <w:t>13</w:t>
            </w:r>
            <w:r>
              <w:rPr>
                <w:noProof/>
                <w:webHidden/>
              </w:rPr>
              <w:fldChar w:fldCharType="end"/>
            </w:r>
          </w:hyperlink>
        </w:p>
        <w:p w14:paraId="238B8DF9" w14:textId="1142B153"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05" w:history="1">
            <w:r w:rsidRPr="00FB3A86">
              <w:rPr>
                <w:rStyle w:val="Hypertextovodkaz"/>
                <w:noProof/>
              </w:rPr>
              <w:t>1.5 Thesis Structure</w:t>
            </w:r>
            <w:r>
              <w:rPr>
                <w:noProof/>
                <w:webHidden/>
              </w:rPr>
              <w:tab/>
            </w:r>
            <w:r>
              <w:rPr>
                <w:noProof/>
                <w:webHidden/>
              </w:rPr>
              <w:fldChar w:fldCharType="begin"/>
            </w:r>
            <w:r>
              <w:rPr>
                <w:noProof/>
                <w:webHidden/>
              </w:rPr>
              <w:instrText xml:space="preserve"> PAGEREF _Toc229499205 \h </w:instrText>
            </w:r>
            <w:r>
              <w:rPr>
                <w:noProof/>
                <w:webHidden/>
              </w:rPr>
            </w:r>
            <w:r>
              <w:rPr>
                <w:noProof/>
                <w:webHidden/>
              </w:rPr>
              <w:fldChar w:fldCharType="separate"/>
            </w:r>
            <w:r>
              <w:rPr>
                <w:noProof/>
                <w:webHidden/>
              </w:rPr>
              <w:t>14</w:t>
            </w:r>
            <w:r>
              <w:rPr>
                <w:noProof/>
                <w:webHidden/>
              </w:rPr>
              <w:fldChar w:fldCharType="end"/>
            </w:r>
          </w:hyperlink>
        </w:p>
        <w:p w14:paraId="3BD2428E" w14:textId="09E406BF"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06" w:history="1">
            <w:r w:rsidRPr="00FB3A86">
              <w:rPr>
                <w:rStyle w:val="Hypertextovodkaz"/>
                <w:noProof/>
              </w:rPr>
              <w:t>2. Literature Review</w:t>
            </w:r>
            <w:r>
              <w:rPr>
                <w:noProof/>
                <w:webHidden/>
              </w:rPr>
              <w:tab/>
            </w:r>
            <w:r>
              <w:rPr>
                <w:noProof/>
                <w:webHidden/>
              </w:rPr>
              <w:fldChar w:fldCharType="begin"/>
            </w:r>
            <w:r>
              <w:rPr>
                <w:noProof/>
                <w:webHidden/>
              </w:rPr>
              <w:instrText xml:space="preserve"> PAGEREF _Toc229499206 \h </w:instrText>
            </w:r>
            <w:r>
              <w:rPr>
                <w:noProof/>
                <w:webHidden/>
              </w:rPr>
            </w:r>
            <w:r>
              <w:rPr>
                <w:noProof/>
                <w:webHidden/>
              </w:rPr>
              <w:fldChar w:fldCharType="separate"/>
            </w:r>
            <w:r>
              <w:rPr>
                <w:noProof/>
                <w:webHidden/>
              </w:rPr>
              <w:t>15</w:t>
            </w:r>
            <w:r>
              <w:rPr>
                <w:noProof/>
                <w:webHidden/>
              </w:rPr>
              <w:fldChar w:fldCharType="end"/>
            </w:r>
          </w:hyperlink>
        </w:p>
        <w:p w14:paraId="0C5004CD" w14:textId="330FA1BB"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07" w:history="1">
            <w:r w:rsidRPr="00FB3A86">
              <w:rPr>
                <w:rStyle w:val="Hypertextovodkaz"/>
                <w:noProof/>
              </w:rPr>
              <w:t>2.1 Retrieval-Augmented Generation</w:t>
            </w:r>
            <w:r>
              <w:rPr>
                <w:noProof/>
                <w:webHidden/>
              </w:rPr>
              <w:tab/>
            </w:r>
            <w:r>
              <w:rPr>
                <w:noProof/>
                <w:webHidden/>
              </w:rPr>
              <w:fldChar w:fldCharType="begin"/>
            </w:r>
            <w:r>
              <w:rPr>
                <w:noProof/>
                <w:webHidden/>
              </w:rPr>
              <w:instrText xml:space="preserve"> PAGEREF _Toc229499207 \h </w:instrText>
            </w:r>
            <w:r>
              <w:rPr>
                <w:noProof/>
                <w:webHidden/>
              </w:rPr>
            </w:r>
            <w:r>
              <w:rPr>
                <w:noProof/>
                <w:webHidden/>
              </w:rPr>
              <w:fldChar w:fldCharType="separate"/>
            </w:r>
            <w:r>
              <w:rPr>
                <w:noProof/>
                <w:webHidden/>
              </w:rPr>
              <w:t>15</w:t>
            </w:r>
            <w:r>
              <w:rPr>
                <w:noProof/>
                <w:webHidden/>
              </w:rPr>
              <w:fldChar w:fldCharType="end"/>
            </w:r>
          </w:hyperlink>
        </w:p>
        <w:p w14:paraId="74D4DD53" w14:textId="4B3CDE38"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08" w:history="1">
            <w:r w:rsidRPr="00FB3A86">
              <w:rPr>
                <w:rStyle w:val="Hypertextovodkaz"/>
                <w:noProof/>
              </w:rPr>
              <w:t>2.1.1 Foundations</w:t>
            </w:r>
            <w:r>
              <w:rPr>
                <w:noProof/>
                <w:webHidden/>
              </w:rPr>
              <w:tab/>
            </w:r>
            <w:r>
              <w:rPr>
                <w:noProof/>
                <w:webHidden/>
              </w:rPr>
              <w:fldChar w:fldCharType="begin"/>
            </w:r>
            <w:r>
              <w:rPr>
                <w:noProof/>
                <w:webHidden/>
              </w:rPr>
              <w:instrText xml:space="preserve"> PAGEREF _Toc229499208 \h </w:instrText>
            </w:r>
            <w:r>
              <w:rPr>
                <w:noProof/>
                <w:webHidden/>
              </w:rPr>
            </w:r>
            <w:r>
              <w:rPr>
                <w:noProof/>
                <w:webHidden/>
              </w:rPr>
              <w:fldChar w:fldCharType="separate"/>
            </w:r>
            <w:r>
              <w:rPr>
                <w:noProof/>
                <w:webHidden/>
              </w:rPr>
              <w:t>15</w:t>
            </w:r>
            <w:r>
              <w:rPr>
                <w:noProof/>
                <w:webHidden/>
              </w:rPr>
              <w:fldChar w:fldCharType="end"/>
            </w:r>
          </w:hyperlink>
        </w:p>
        <w:p w14:paraId="253BA37A" w14:textId="40C90D0D"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09" w:history="1">
            <w:r w:rsidRPr="00FB3A86">
              <w:rPr>
                <w:rStyle w:val="Hypertextovodkaz"/>
                <w:noProof/>
              </w:rPr>
              <w:t>2.1.2 Retrieval Strategies</w:t>
            </w:r>
            <w:r>
              <w:rPr>
                <w:noProof/>
                <w:webHidden/>
              </w:rPr>
              <w:tab/>
            </w:r>
            <w:r>
              <w:rPr>
                <w:noProof/>
                <w:webHidden/>
              </w:rPr>
              <w:fldChar w:fldCharType="begin"/>
            </w:r>
            <w:r>
              <w:rPr>
                <w:noProof/>
                <w:webHidden/>
              </w:rPr>
              <w:instrText xml:space="preserve"> PAGEREF _Toc229499209 \h </w:instrText>
            </w:r>
            <w:r>
              <w:rPr>
                <w:noProof/>
                <w:webHidden/>
              </w:rPr>
            </w:r>
            <w:r>
              <w:rPr>
                <w:noProof/>
                <w:webHidden/>
              </w:rPr>
              <w:fldChar w:fldCharType="separate"/>
            </w:r>
            <w:r>
              <w:rPr>
                <w:noProof/>
                <w:webHidden/>
              </w:rPr>
              <w:t>15</w:t>
            </w:r>
            <w:r>
              <w:rPr>
                <w:noProof/>
                <w:webHidden/>
              </w:rPr>
              <w:fldChar w:fldCharType="end"/>
            </w:r>
          </w:hyperlink>
        </w:p>
        <w:p w14:paraId="7BFB4F91" w14:textId="2338A03A"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10" w:history="1">
            <w:r w:rsidRPr="00FB3A86">
              <w:rPr>
                <w:rStyle w:val="Hypertextovodkaz"/>
                <w:noProof/>
              </w:rPr>
              <w:t>2.1.3 Evaluation of RAG Systems</w:t>
            </w:r>
            <w:r>
              <w:rPr>
                <w:noProof/>
                <w:webHidden/>
              </w:rPr>
              <w:tab/>
            </w:r>
            <w:r>
              <w:rPr>
                <w:noProof/>
                <w:webHidden/>
              </w:rPr>
              <w:fldChar w:fldCharType="begin"/>
            </w:r>
            <w:r>
              <w:rPr>
                <w:noProof/>
                <w:webHidden/>
              </w:rPr>
              <w:instrText xml:space="preserve"> PAGEREF _Toc229499210 \h </w:instrText>
            </w:r>
            <w:r>
              <w:rPr>
                <w:noProof/>
                <w:webHidden/>
              </w:rPr>
            </w:r>
            <w:r>
              <w:rPr>
                <w:noProof/>
                <w:webHidden/>
              </w:rPr>
              <w:fldChar w:fldCharType="separate"/>
            </w:r>
            <w:r>
              <w:rPr>
                <w:noProof/>
                <w:webHidden/>
              </w:rPr>
              <w:t>15</w:t>
            </w:r>
            <w:r>
              <w:rPr>
                <w:noProof/>
                <w:webHidden/>
              </w:rPr>
              <w:fldChar w:fldCharType="end"/>
            </w:r>
          </w:hyperlink>
        </w:p>
        <w:p w14:paraId="73285C1E" w14:textId="74D33AD7"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11" w:history="1">
            <w:r w:rsidRPr="00FB3A86">
              <w:rPr>
                <w:rStyle w:val="Hypertextovodkaz"/>
                <w:noProof/>
              </w:rPr>
              <w:t>2.2 Chunking Strategies</w:t>
            </w:r>
            <w:r>
              <w:rPr>
                <w:noProof/>
                <w:webHidden/>
              </w:rPr>
              <w:tab/>
            </w:r>
            <w:r>
              <w:rPr>
                <w:noProof/>
                <w:webHidden/>
              </w:rPr>
              <w:fldChar w:fldCharType="begin"/>
            </w:r>
            <w:r>
              <w:rPr>
                <w:noProof/>
                <w:webHidden/>
              </w:rPr>
              <w:instrText xml:space="preserve"> PAGEREF _Toc229499211 \h </w:instrText>
            </w:r>
            <w:r>
              <w:rPr>
                <w:noProof/>
                <w:webHidden/>
              </w:rPr>
            </w:r>
            <w:r>
              <w:rPr>
                <w:noProof/>
                <w:webHidden/>
              </w:rPr>
              <w:fldChar w:fldCharType="separate"/>
            </w:r>
            <w:r>
              <w:rPr>
                <w:noProof/>
                <w:webHidden/>
              </w:rPr>
              <w:t>15</w:t>
            </w:r>
            <w:r>
              <w:rPr>
                <w:noProof/>
                <w:webHidden/>
              </w:rPr>
              <w:fldChar w:fldCharType="end"/>
            </w:r>
          </w:hyperlink>
        </w:p>
        <w:p w14:paraId="6E62E135" w14:textId="1E41FB55"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12" w:history="1">
            <w:r w:rsidRPr="00FB3A86">
              <w:rPr>
                <w:rStyle w:val="Hypertextovodkaz"/>
                <w:noProof/>
              </w:rPr>
              <w:t>2.3 Embedding Models for Scientific Text</w:t>
            </w:r>
            <w:r>
              <w:rPr>
                <w:noProof/>
                <w:webHidden/>
              </w:rPr>
              <w:tab/>
            </w:r>
            <w:r>
              <w:rPr>
                <w:noProof/>
                <w:webHidden/>
              </w:rPr>
              <w:fldChar w:fldCharType="begin"/>
            </w:r>
            <w:r>
              <w:rPr>
                <w:noProof/>
                <w:webHidden/>
              </w:rPr>
              <w:instrText xml:space="preserve"> PAGEREF _Toc229499212 \h </w:instrText>
            </w:r>
            <w:r>
              <w:rPr>
                <w:noProof/>
                <w:webHidden/>
              </w:rPr>
            </w:r>
            <w:r>
              <w:rPr>
                <w:noProof/>
                <w:webHidden/>
              </w:rPr>
              <w:fldChar w:fldCharType="separate"/>
            </w:r>
            <w:r>
              <w:rPr>
                <w:noProof/>
                <w:webHidden/>
              </w:rPr>
              <w:t>15</w:t>
            </w:r>
            <w:r>
              <w:rPr>
                <w:noProof/>
                <w:webHidden/>
              </w:rPr>
              <w:fldChar w:fldCharType="end"/>
            </w:r>
          </w:hyperlink>
        </w:p>
        <w:p w14:paraId="6266A743" w14:textId="7B8A6462"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13" w:history="1">
            <w:r w:rsidRPr="00FB3A86">
              <w:rPr>
                <w:rStyle w:val="Hypertextovodkaz"/>
                <w:noProof/>
              </w:rPr>
              <w:t>2.4 Knowledge Graphs</w:t>
            </w:r>
            <w:r>
              <w:rPr>
                <w:noProof/>
                <w:webHidden/>
              </w:rPr>
              <w:tab/>
            </w:r>
            <w:r>
              <w:rPr>
                <w:noProof/>
                <w:webHidden/>
              </w:rPr>
              <w:fldChar w:fldCharType="begin"/>
            </w:r>
            <w:r>
              <w:rPr>
                <w:noProof/>
                <w:webHidden/>
              </w:rPr>
              <w:instrText xml:space="preserve"> PAGEREF _Toc229499213 \h </w:instrText>
            </w:r>
            <w:r>
              <w:rPr>
                <w:noProof/>
                <w:webHidden/>
              </w:rPr>
            </w:r>
            <w:r>
              <w:rPr>
                <w:noProof/>
                <w:webHidden/>
              </w:rPr>
              <w:fldChar w:fldCharType="separate"/>
            </w:r>
            <w:r>
              <w:rPr>
                <w:noProof/>
                <w:webHidden/>
              </w:rPr>
              <w:t>16</w:t>
            </w:r>
            <w:r>
              <w:rPr>
                <w:noProof/>
                <w:webHidden/>
              </w:rPr>
              <w:fldChar w:fldCharType="end"/>
            </w:r>
          </w:hyperlink>
        </w:p>
        <w:p w14:paraId="172B9CAB" w14:textId="59A7D106"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14" w:history="1">
            <w:r w:rsidRPr="00FB3A86">
              <w:rPr>
                <w:rStyle w:val="Hypertextovodkaz"/>
                <w:noProof/>
              </w:rPr>
              <w:t>2.4.1 Knowledge Graph Fundamentals</w:t>
            </w:r>
            <w:r>
              <w:rPr>
                <w:noProof/>
                <w:webHidden/>
              </w:rPr>
              <w:tab/>
            </w:r>
            <w:r>
              <w:rPr>
                <w:noProof/>
                <w:webHidden/>
              </w:rPr>
              <w:fldChar w:fldCharType="begin"/>
            </w:r>
            <w:r>
              <w:rPr>
                <w:noProof/>
                <w:webHidden/>
              </w:rPr>
              <w:instrText xml:space="preserve"> PAGEREF _Toc229499214 \h </w:instrText>
            </w:r>
            <w:r>
              <w:rPr>
                <w:noProof/>
                <w:webHidden/>
              </w:rPr>
            </w:r>
            <w:r>
              <w:rPr>
                <w:noProof/>
                <w:webHidden/>
              </w:rPr>
              <w:fldChar w:fldCharType="separate"/>
            </w:r>
            <w:r>
              <w:rPr>
                <w:noProof/>
                <w:webHidden/>
              </w:rPr>
              <w:t>16</w:t>
            </w:r>
            <w:r>
              <w:rPr>
                <w:noProof/>
                <w:webHidden/>
              </w:rPr>
              <w:fldChar w:fldCharType="end"/>
            </w:r>
          </w:hyperlink>
        </w:p>
        <w:p w14:paraId="7F26121A" w14:textId="35C9E5E4"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15" w:history="1">
            <w:r w:rsidRPr="00FB3A86">
              <w:rPr>
                <w:rStyle w:val="Hypertextovodkaz"/>
                <w:noProof/>
              </w:rPr>
              <w:t>2.4.2 LLM-Based Information Extraction</w:t>
            </w:r>
            <w:r>
              <w:rPr>
                <w:noProof/>
                <w:webHidden/>
              </w:rPr>
              <w:tab/>
            </w:r>
            <w:r>
              <w:rPr>
                <w:noProof/>
                <w:webHidden/>
              </w:rPr>
              <w:fldChar w:fldCharType="begin"/>
            </w:r>
            <w:r>
              <w:rPr>
                <w:noProof/>
                <w:webHidden/>
              </w:rPr>
              <w:instrText xml:space="preserve"> PAGEREF _Toc229499215 \h </w:instrText>
            </w:r>
            <w:r>
              <w:rPr>
                <w:noProof/>
                <w:webHidden/>
              </w:rPr>
            </w:r>
            <w:r>
              <w:rPr>
                <w:noProof/>
                <w:webHidden/>
              </w:rPr>
              <w:fldChar w:fldCharType="separate"/>
            </w:r>
            <w:r>
              <w:rPr>
                <w:noProof/>
                <w:webHidden/>
              </w:rPr>
              <w:t>16</w:t>
            </w:r>
            <w:r>
              <w:rPr>
                <w:noProof/>
                <w:webHidden/>
              </w:rPr>
              <w:fldChar w:fldCharType="end"/>
            </w:r>
          </w:hyperlink>
        </w:p>
        <w:p w14:paraId="7291624F" w14:textId="180A2E15"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16" w:history="1">
            <w:r w:rsidRPr="00FB3A86">
              <w:rPr>
                <w:rStyle w:val="Hypertextovodkaz"/>
                <w:noProof/>
              </w:rPr>
              <w:t>2.5 GraphRAG</w:t>
            </w:r>
            <w:r>
              <w:rPr>
                <w:noProof/>
                <w:webHidden/>
              </w:rPr>
              <w:tab/>
            </w:r>
            <w:r>
              <w:rPr>
                <w:noProof/>
                <w:webHidden/>
              </w:rPr>
              <w:fldChar w:fldCharType="begin"/>
            </w:r>
            <w:r>
              <w:rPr>
                <w:noProof/>
                <w:webHidden/>
              </w:rPr>
              <w:instrText xml:space="preserve"> PAGEREF _Toc229499216 \h </w:instrText>
            </w:r>
            <w:r>
              <w:rPr>
                <w:noProof/>
                <w:webHidden/>
              </w:rPr>
            </w:r>
            <w:r>
              <w:rPr>
                <w:noProof/>
                <w:webHidden/>
              </w:rPr>
              <w:fldChar w:fldCharType="separate"/>
            </w:r>
            <w:r>
              <w:rPr>
                <w:noProof/>
                <w:webHidden/>
              </w:rPr>
              <w:t>16</w:t>
            </w:r>
            <w:r>
              <w:rPr>
                <w:noProof/>
                <w:webHidden/>
              </w:rPr>
              <w:fldChar w:fldCharType="end"/>
            </w:r>
          </w:hyperlink>
        </w:p>
        <w:p w14:paraId="4E755C12" w14:textId="03BFC529"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17" w:history="1">
            <w:r w:rsidRPr="00FB3A86">
              <w:rPr>
                <w:rStyle w:val="Hypertextovodkaz"/>
                <w:noProof/>
              </w:rPr>
              <w:t>2.5.1 Graph-Augmented Retrieval Approaches</w:t>
            </w:r>
            <w:r>
              <w:rPr>
                <w:noProof/>
                <w:webHidden/>
              </w:rPr>
              <w:tab/>
            </w:r>
            <w:r>
              <w:rPr>
                <w:noProof/>
                <w:webHidden/>
              </w:rPr>
              <w:fldChar w:fldCharType="begin"/>
            </w:r>
            <w:r>
              <w:rPr>
                <w:noProof/>
                <w:webHidden/>
              </w:rPr>
              <w:instrText xml:space="preserve"> PAGEREF _Toc229499217 \h </w:instrText>
            </w:r>
            <w:r>
              <w:rPr>
                <w:noProof/>
                <w:webHidden/>
              </w:rPr>
            </w:r>
            <w:r>
              <w:rPr>
                <w:noProof/>
                <w:webHidden/>
              </w:rPr>
              <w:fldChar w:fldCharType="separate"/>
            </w:r>
            <w:r>
              <w:rPr>
                <w:noProof/>
                <w:webHidden/>
              </w:rPr>
              <w:t>16</w:t>
            </w:r>
            <w:r>
              <w:rPr>
                <w:noProof/>
                <w:webHidden/>
              </w:rPr>
              <w:fldChar w:fldCharType="end"/>
            </w:r>
          </w:hyperlink>
        </w:p>
        <w:p w14:paraId="075A039F" w14:textId="3E09130E"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18" w:history="1">
            <w:r w:rsidRPr="00FB3A86">
              <w:rPr>
                <w:rStyle w:val="Hypertextovodkaz"/>
                <w:noProof/>
              </w:rPr>
              <w:t>2.5.2 Query Routing</w:t>
            </w:r>
            <w:r>
              <w:rPr>
                <w:noProof/>
                <w:webHidden/>
              </w:rPr>
              <w:tab/>
            </w:r>
            <w:r>
              <w:rPr>
                <w:noProof/>
                <w:webHidden/>
              </w:rPr>
              <w:fldChar w:fldCharType="begin"/>
            </w:r>
            <w:r>
              <w:rPr>
                <w:noProof/>
                <w:webHidden/>
              </w:rPr>
              <w:instrText xml:space="preserve"> PAGEREF _Toc229499218 \h </w:instrText>
            </w:r>
            <w:r>
              <w:rPr>
                <w:noProof/>
                <w:webHidden/>
              </w:rPr>
            </w:r>
            <w:r>
              <w:rPr>
                <w:noProof/>
                <w:webHidden/>
              </w:rPr>
              <w:fldChar w:fldCharType="separate"/>
            </w:r>
            <w:r>
              <w:rPr>
                <w:noProof/>
                <w:webHidden/>
              </w:rPr>
              <w:t>16</w:t>
            </w:r>
            <w:r>
              <w:rPr>
                <w:noProof/>
                <w:webHidden/>
              </w:rPr>
              <w:fldChar w:fldCharType="end"/>
            </w:r>
          </w:hyperlink>
        </w:p>
        <w:p w14:paraId="23499F83" w14:textId="3C04B288"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19" w:history="1">
            <w:r w:rsidRPr="00FB3A86">
              <w:rPr>
                <w:rStyle w:val="Hypertextovodkaz"/>
                <w:noProof/>
              </w:rPr>
              <w:t>2.6 Domain-Specific Chatbots and Scientific QA</w:t>
            </w:r>
            <w:r>
              <w:rPr>
                <w:noProof/>
                <w:webHidden/>
              </w:rPr>
              <w:tab/>
            </w:r>
            <w:r>
              <w:rPr>
                <w:noProof/>
                <w:webHidden/>
              </w:rPr>
              <w:fldChar w:fldCharType="begin"/>
            </w:r>
            <w:r>
              <w:rPr>
                <w:noProof/>
                <w:webHidden/>
              </w:rPr>
              <w:instrText xml:space="preserve"> PAGEREF _Toc229499219 \h </w:instrText>
            </w:r>
            <w:r>
              <w:rPr>
                <w:noProof/>
                <w:webHidden/>
              </w:rPr>
            </w:r>
            <w:r>
              <w:rPr>
                <w:noProof/>
                <w:webHidden/>
              </w:rPr>
              <w:fldChar w:fldCharType="separate"/>
            </w:r>
            <w:r>
              <w:rPr>
                <w:noProof/>
                <w:webHidden/>
              </w:rPr>
              <w:t>16</w:t>
            </w:r>
            <w:r>
              <w:rPr>
                <w:noProof/>
                <w:webHidden/>
              </w:rPr>
              <w:fldChar w:fldCharType="end"/>
            </w:r>
          </w:hyperlink>
        </w:p>
        <w:p w14:paraId="5A7939A2" w14:textId="46C898CE"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20" w:history="1">
            <w:r w:rsidRPr="00FB3A86">
              <w:rPr>
                <w:rStyle w:val="Hypertextovodkaz"/>
                <w:noProof/>
              </w:rPr>
              <w:t>2.7 Algae Research Domain</w:t>
            </w:r>
            <w:r>
              <w:rPr>
                <w:noProof/>
                <w:webHidden/>
              </w:rPr>
              <w:tab/>
            </w:r>
            <w:r>
              <w:rPr>
                <w:noProof/>
                <w:webHidden/>
              </w:rPr>
              <w:fldChar w:fldCharType="begin"/>
            </w:r>
            <w:r>
              <w:rPr>
                <w:noProof/>
                <w:webHidden/>
              </w:rPr>
              <w:instrText xml:space="preserve"> PAGEREF _Toc229499220 \h </w:instrText>
            </w:r>
            <w:r>
              <w:rPr>
                <w:noProof/>
                <w:webHidden/>
              </w:rPr>
            </w:r>
            <w:r>
              <w:rPr>
                <w:noProof/>
                <w:webHidden/>
              </w:rPr>
              <w:fldChar w:fldCharType="separate"/>
            </w:r>
            <w:r>
              <w:rPr>
                <w:noProof/>
                <w:webHidden/>
              </w:rPr>
              <w:t>17</w:t>
            </w:r>
            <w:r>
              <w:rPr>
                <w:noProof/>
                <w:webHidden/>
              </w:rPr>
              <w:fldChar w:fldCharType="end"/>
            </w:r>
          </w:hyperlink>
        </w:p>
        <w:p w14:paraId="77A4DBE8" w14:textId="0AA2B370"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21" w:history="1">
            <w:r w:rsidRPr="00FB3A86">
              <w:rPr>
                <w:rStyle w:val="Hypertextovodkaz"/>
                <w:noProof/>
              </w:rPr>
              <w:t>2.8 Summary and Research Gap</w:t>
            </w:r>
            <w:r>
              <w:rPr>
                <w:noProof/>
                <w:webHidden/>
              </w:rPr>
              <w:tab/>
            </w:r>
            <w:r>
              <w:rPr>
                <w:noProof/>
                <w:webHidden/>
              </w:rPr>
              <w:fldChar w:fldCharType="begin"/>
            </w:r>
            <w:r>
              <w:rPr>
                <w:noProof/>
                <w:webHidden/>
              </w:rPr>
              <w:instrText xml:space="preserve"> PAGEREF _Toc229499221 \h </w:instrText>
            </w:r>
            <w:r>
              <w:rPr>
                <w:noProof/>
                <w:webHidden/>
              </w:rPr>
            </w:r>
            <w:r>
              <w:rPr>
                <w:noProof/>
                <w:webHidden/>
              </w:rPr>
              <w:fldChar w:fldCharType="separate"/>
            </w:r>
            <w:r>
              <w:rPr>
                <w:noProof/>
                <w:webHidden/>
              </w:rPr>
              <w:t>17</w:t>
            </w:r>
            <w:r>
              <w:rPr>
                <w:noProof/>
                <w:webHidden/>
              </w:rPr>
              <w:fldChar w:fldCharType="end"/>
            </w:r>
          </w:hyperlink>
        </w:p>
        <w:p w14:paraId="0A954E3E" w14:textId="5A7E2F46"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22" w:history="1">
            <w:r w:rsidRPr="00FB3A86">
              <w:rPr>
                <w:rStyle w:val="Hypertextovodkaz"/>
                <w:noProof/>
              </w:rPr>
              <w:t>3. Data</w:t>
            </w:r>
            <w:r>
              <w:rPr>
                <w:noProof/>
                <w:webHidden/>
              </w:rPr>
              <w:tab/>
            </w:r>
            <w:r>
              <w:rPr>
                <w:noProof/>
                <w:webHidden/>
              </w:rPr>
              <w:fldChar w:fldCharType="begin"/>
            </w:r>
            <w:r>
              <w:rPr>
                <w:noProof/>
                <w:webHidden/>
              </w:rPr>
              <w:instrText xml:space="preserve"> PAGEREF _Toc229499222 \h </w:instrText>
            </w:r>
            <w:r>
              <w:rPr>
                <w:noProof/>
                <w:webHidden/>
              </w:rPr>
            </w:r>
            <w:r>
              <w:rPr>
                <w:noProof/>
                <w:webHidden/>
              </w:rPr>
              <w:fldChar w:fldCharType="separate"/>
            </w:r>
            <w:r>
              <w:rPr>
                <w:noProof/>
                <w:webHidden/>
              </w:rPr>
              <w:t>18</w:t>
            </w:r>
            <w:r>
              <w:rPr>
                <w:noProof/>
                <w:webHidden/>
              </w:rPr>
              <w:fldChar w:fldCharType="end"/>
            </w:r>
          </w:hyperlink>
        </w:p>
        <w:p w14:paraId="1CE756D9" w14:textId="30F3E2B9"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23" w:history="1">
            <w:r w:rsidRPr="00FB3A86">
              <w:rPr>
                <w:rStyle w:val="Hypertextovodkaz"/>
                <w:noProof/>
              </w:rPr>
              <w:t>3.1 Corpus Description</w:t>
            </w:r>
            <w:r>
              <w:rPr>
                <w:noProof/>
                <w:webHidden/>
              </w:rPr>
              <w:tab/>
            </w:r>
            <w:r>
              <w:rPr>
                <w:noProof/>
                <w:webHidden/>
              </w:rPr>
              <w:fldChar w:fldCharType="begin"/>
            </w:r>
            <w:r>
              <w:rPr>
                <w:noProof/>
                <w:webHidden/>
              </w:rPr>
              <w:instrText xml:space="preserve"> PAGEREF _Toc229499223 \h </w:instrText>
            </w:r>
            <w:r>
              <w:rPr>
                <w:noProof/>
                <w:webHidden/>
              </w:rPr>
            </w:r>
            <w:r>
              <w:rPr>
                <w:noProof/>
                <w:webHidden/>
              </w:rPr>
              <w:fldChar w:fldCharType="separate"/>
            </w:r>
            <w:r>
              <w:rPr>
                <w:noProof/>
                <w:webHidden/>
              </w:rPr>
              <w:t>18</w:t>
            </w:r>
            <w:r>
              <w:rPr>
                <w:noProof/>
                <w:webHidden/>
              </w:rPr>
              <w:fldChar w:fldCharType="end"/>
            </w:r>
          </w:hyperlink>
        </w:p>
        <w:p w14:paraId="71FB90C1" w14:textId="1617A386"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24" w:history="1">
            <w:r w:rsidRPr="00FB3A86">
              <w:rPr>
                <w:rStyle w:val="Hypertextovodkaz"/>
                <w:noProof/>
              </w:rPr>
              <w:t>3.2 Data Collection</w:t>
            </w:r>
            <w:r>
              <w:rPr>
                <w:noProof/>
                <w:webHidden/>
              </w:rPr>
              <w:tab/>
            </w:r>
            <w:r>
              <w:rPr>
                <w:noProof/>
                <w:webHidden/>
              </w:rPr>
              <w:fldChar w:fldCharType="begin"/>
            </w:r>
            <w:r>
              <w:rPr>
                <w:noProof/>
                <w:webHidden/>
              </w:rPr>
              <w:instrText xml:space="preserve"> PAGEREF _Toc229499224 \h </w:instrText>
            </w:r>
            <w:r>
              <w:rPr>
                <w:noProof/>
                <w:webHidden/>
              </w:rPr>
            </w:r>
            <w:r>
              <w:rPr>
                <w:noProof/>
                <w:webHidden/>
              </w:rPr>
              <w:fldChar w:fldCharType="separate"/>
            </w:r>
            <w:r>
              <w:rPr>
                <w:noProof/>
                <w:webHidden/>
              </w:rPr>
              <w:t>18</w:t>
            </w:r>
            <w:r>
              <w:rPr>
                <w:noProof/>
                <w:webHidden/>
              </w:rPr>
              <w:fldChar w:fldCharType="end"/>
            </w:r>
          </w:hyperlink>
        </w:p>
        <w:p w14:paraId="5AED38B8" w14:textId="3C3B3715"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25" w:history="1">
            <w:r w:rsidRPr="00FB3A86">
              <w:rPr>
                <w:rStyle w:val="Hypertextovodkaz"/>
                <w:noProof/>
              </w:rPr>
              <w:t>3.3 PDF Extraction Pipeline</w:t>
            </w:r>
            <w:r>
              <w:rPr>
                <w:noProof/>
                <w:webHidden/>
              </w:rPr>
              <w:tab/>
            </w:r>
            <w:r>
              <w:rPr>
                <w:noProof/>
                <w:webHidden/>
              </w:rPr>
              <w:fldChar w:fldCharType="begin"/>
            </w:r>
            <w:r>
              <w:rPr>
                <w:noProof/>
                <w:webHidden/>
              </w:rPr>
              <w:instrText xml:space="preserve"> PAGEREF _Toc229499225 \h </w:instrText>
            </w:r>
            <w:r>
              <w:rPr>
                <w:noProof/>
                <w:webHidden/>
              </w:rPr>
            </w:r>
            <w:r>
              <w:rPr>
                <w:noProof/>
                <w:webHidden/>
              </w:rPr>
              <w:fldChar w:fldCharType="separate"/>
            </w:r>
            <w:r>
              <w:rPr>
                <w:noProof/>
                <w:webHidden/>
              </w:rPr>
              <w:t>18</w:t>
            </w:r>
            <w:r>
              <w:rPr>
                <w:noProof/>
                <w:webHidden/>
              </w:rPr>
              <w:fldChar w:fldCharType="end"/>
            </w:r>
          </w:hyperlink>
        </w:p>
        <w:p w14:paraId="59A5C761" w14:textId="5C18114C"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26" w:history="1">
            <w:r w:rsidRPr="00FB3A86">
              <w:rPr>
                <w:rStyle w:val="Hypertextovodkaz"/>
                <w:noProof/>
              </w:rPr>
              <w:t>3.3.1 Extraction Strategy</w:t>
            </w:r>
            <w:r>
              <w:rPr>
                <w:noProof/>
                <w:webHidden/>
              </w:rPr>
              <w:tab/>
            </w:r>
            <w:r>
              <w:rPr>
                <w:noProof/>
                <w:webHidden/>
              </w:rPr>
              <w:fldChar w:fldCharType="begin"/>
            </w:r>
            <w:r>
              <w:rPr>
                <w:noProof/>
                <w:webHidden/>
              </w:rPr>
              <w:instrText xml:space="preserve"> PAGEREF _Toc229499226 \h </w:instrText>
            </w:r>
            <w:r>
              <w:rPr>
                <w:noProof/>
                <w:webHidden/>
              </w:rPr>
            </w:r>
            <w:r>
              <w:rPr>
                <w:noProof/>
                <w:webHidden/>
              </w:rPr>
              <w:fldChar w:fldCharType="separate"/>
            </w:r>
            <w:r>
              <w:rPr>
                <w:noProof/>
                <w:webHidden/>
              </w:rPr>
              <w:t>18</w:t>
            </w:r>
            <w:r>
              <w:rPr>
                <w:noProof/>
                <w:webHidden/>
              </w:rPr>
              <w:fldChar w:fldCharType="end"/>
            </w:r>
          </w:hyperlink>
        </w:p>
        <w:p w14:paraId="47DEBA97" w14:textId="50A5B5D8"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27" w:history="1">
            <w:r w:rsidRPr="00FB3A86">
              <w:rPr>
                <w:rStyle w:val="Hypertextovodkaz"/>
                <w:noProof/>
              </w:rPr>
              <w:t>3.3.2 Text Cleaning and Preprocessing</w:t>
            </w:r>
            <w:r>
              <w:rPr>
                <w:noProof/>
                <w:webHidden/>
              </w:rPr>
              <w:tab/>
            </w:r>
            <w:r>
              <w:rPr>
                <w:noProof/>
                <w:webHidden/>
              </w:rPr>
              <w:fldChar w:fldCharType="begin"/>
            </w:r>
            <w:r>
              <w:rPr>
                <w:noProof/>
                <w:webHidden/>
              </w:rPr>
              <w:instrText xml:space="preserve"> PAGEREF _Toc229499227 \h </w:instrText>
            </w:r>
            <w:r>
              <w:rPr>
                <w:noProof/>
                <w:webHidden/>
              </w:rPr>
            </w:r>
            <w:r>
              <w:rPr>
                <w:noProof/>
                <w:webHidden/>
              </w:rPr>
              <w:fldChar w:fldCharType="separate"/>
            </w:r>
            <w:r>
              <w:rPr>
                <w:noProof/>
                <w:webHidden/>
              </w:rPr>
              <w:t>19</w:t>
            </w:r>
            <w:r>
              <w:rPr>
                <w:noProof/>
                <w:webHidden/>
              </w:rPr>
              <w:fldChar w:fldCharType="end"/>
            </w:r>
          </w:hyperlink>
        </w:p>
        <w:p w14:paraId="46A91157" w14:textId="62F42FFE"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28" w:history="1">
            <w:r w:rsidRPr="00FB3A86">
              <w:rPr>
                <w:rStyle w:val="Hypertextovodkaz"/>
                <w:noProof/>
              </w:rPr>
              <w:t>3.4 Chunking Strategy Evaluation</w:t>
            </w:r>
            <w:r>
              <w:rPr>
                <w:noProof/>
                <w:webHidden/>
              </w:rPr>
              <w:tab/>
            </w:r>
            <w:r>
              <w:rPr>
                <w:noProof/>
                <w:webHidden/>
              </w:rPr>
              <w:fldChar w:fldCharType="begin"/>
            </w:r>
            <w:r>
              <w:rPr>
                <w:noProof/>
                <w:webHidden/>
              </w:rPr>
              <w:instrText xml:space="preserve"> PAGEREF _Toc229499228 \h </w:instrText>
            </w:r>
            <w:r>
              <w:rPr>
                <w:noProof/>
                <w:webHidden/>
              </w:rPr>
            </w:r>
            <w:r>
              <w:rPr>
                <w:noProof/>
                <w:webHidden/>
              </w:rPr>
              <w:fldChar w:fldCharType="separate"/>
            </w:r>
            <w:r>
              <w:rPr>
                <w:noProof/>
                <w:webHidden/>
              </w:rPr>
              <w:t>19</w:t>
            </w:r>
            <w:r>
              <w:rPr>
                <w:noProof/>
                <w:webHidden/>
              </w:rPr>
              <w:fldChar w:fldCharType="end"/>
            </w:r>
          </w:hyperlink>
        </w:p>
        <w:p w14:paraId="5F0B1251" w14:textId="1758C355"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29" w:history="1">
            <w:r w:rsidRPr="00FB3A86">
              <w:rPr>
                <w:rStyle w:val="Hypertextovodkaz"/>
                <w:noProof/>
              </w:rPr>
              <w:t>3.4.1 The HOPE Metric</w:t>
            </w:r>
            <w:r>
              <w:rPr>
                <w:noProof/>
                <w:webHidden/>
              </w:rPr>
              <w:tab/>
            </w:r>
            <w:r>
              <w:rPr>
                <w:noProof/>
                <w:webHidden/>
              </w:rPr>
              <w:fldChar w:fldCharType="begin"/>
            </w:r>
            <w:r>
              <w:rPr>
                <w:noProof/>
                <w:webHidden/>
              </w:rPr>
              <w:instrText xml:space="preserve"> PAGEREF _Toc229499229 \h </w:instrText>
            </w:r>
            <w:r>
              <w:rPr>
                <w:noProof/>
                <w:webHidden/>
              </w:rPr>
            </w:r>
            <w:r>
              <w:rPr>
                <w:noProof/>
                <w:webHidden/>
              </w:rPr>
              <w:fldChar w:fldCharType="separate"/>
            </w:r>
            <w:r>
              <w:rPr>
                <w:noProof/>
                <w:webHidden/>
              </w:rPr>
              <w:t>19</w:t>
            </w:r>
            <w:r>
              <w:rPr>
                <w:noProof/>
                <w:webHidden/>
              </w:rPr>
              <w:fldChar w:fldCharType="end"/>
            </w:r>
          </w:hyperlink>
        </w:p>
        <w:p w14:paraId="46CA93DA" w14:textId="17CD8FA0"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30" w:history="1">
            <w:r w:rsidRPr="00FB3A86">
              <w:rPr>
                <w:rStyle w:val="Hypertextovodkaz"/>
                <w:noProof/>
              </w:rPr>
              <w:t>3.4.2 Strategies Compared</w:t>
            </w:r>
            <w:r>
              <w:rPr>
                <w:noProof/>
                <w:webHidden/>
              </w:rPr>
              <w:tab/>
            </w:r>
            <w:r>
              <w:rPr>
                <w:noProof/>
                <w:webHidden/>
              </w:rPr>
              <w:fldChar w:fldCharType="begin"/>
            </w:r>
            <w:r>
              <w:rPr>
                <w:noProof/>
                <w:webHidden/>
              </w:rPr>
              <w:instrText xml:space="preserve"> PAGEREF _Toc229499230 \h </w:instrText>
            </w:r>
            <w:r>
              <w:rPr>
                <w:noProof/>
                <w:webHidden/>
              </w:rPr>
            </w:r>
            <w:r>
              <w:rPr>
                <w:noProof/>
                <w:webHidden/>
              </w:rPr>
              <w:fldChar w:fldCharType="separate"/>
            </w:r>
            <w:r>
              <w:rPr>
                <w:noProof/>
                <w:webHidden/>
              </w:rPr>
              <w:t>19</w:t>
            </w:r>
            <w:r>
              <w:rPr>
                <w:noProof/>
                <w:webHidden/>
              </w:rPr>
              <w:fldChar w:fldCharType="end"/>
            </w:r>
          </w:hyperlink>
        </w:p>
        <w:p w14:paraId="6496F7A5" w14:textId="0D4543CF"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31" w:history="1">
            <w:r w:rsidRPr="00FB3A86">
              <w:rPr>
                <w:rStyle w:val="Hypertextovodkaz"/>
                <w:noProof/>
              </w:rPr>
              <w:t>3.4.3 Selected Strategy</w:t>
            </w:r>
            <w:r>
              <w:rPr>
                <w:noProof/>
                <w:webHidden/>
              </w:rPr>
              <w:tab/>
            </w:r>
            <w:r>
              <w:rPr>
                <w:noProof/>
                <w:webHidden/>
              </w:rPr>
              <w:fldChar w:fldCharType="begin"/>
            </w:r>
            <w:r>
              <w:rPr>
                <w:noProof/>
                <w:webHidden/>
              </w:rPr>
              <w:instrText xml:space="preserve"> PAGEREF _Toc229499231 \h </w:instrText>
            </w:r>
            <w:r>
              <w:rPr>
                <w:noProof/>
                <w:webHidden/>
              </w:rPr>
            </w:r>
            <w:r>
              <w:rPr>
                <w:noProof/>
                <w:webHidden/>
              </w:rPr>
              <w:fldChar w:fldCharType="separate"/>
            </w:r>
            <w:r>
              <w:rPr>
                <w:noProof/>
                <w:webHidden/>
              </w:rPr>
              <w:t>21</w:t>
            </w:r>
            <w:r>
              <w:rPr>
                <w:noProof/>
                <w:webHidden/>
              </w:rPr>
              <w:fldChar w:fldCharType="end"/>
            </w:r>
          </w:hyperlink>
        </w:p>
        <w:p w14:paraId="0EA772E6" w14:textId="04FA1173"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32" w:history="1">
            <w:r w:rsidRPr="00FB3A86">
              <w:rPr>
                <w:rStyle w:val="Hypertextovodkaz"/>
                <w:noProof/>
              </w:rPr>
              <w:t>3.5 Embedding Model Selection</w:t>
            </w:r>
            <w:r>
              <w:rPr>
                <w:noProof/>
                <w:webHidden/>
              </w:rPr>
              <w:tab/>
            </w:r>
            <w:r>
              <w:rPr>
                <w:noProof/>
                <w:webHidden/>
              </w:rPr>
              <w:fldChar w:fldCharType="begin"/>
            </w:r>
            <w:r>
              <w:rPr>
                <w:noProof/>
                <w:webHidden/>
              </w:rPr>
              <w:instrText xml:space="preserve"> PAGEREF _Toc229499232 \h </w:instrText>
            </w:r>
            <w:r>
              <w:rPr>
                <w:noProof/>
                <w:webHidden/>
              </w:rPr>
            </w:r>
            <w:r>
              <w:rPr>
                <w:noProof/>
                <w:webHidden/>
              </w:rPr>
              <w:fldChar w:fldCharType="separate"/>
            </w:r>
            <w:r>
              <w:rPr>
                <w:noProof/>
                <w:webHidden/>
              </w:rPr>
              <w:t>21</w:t>
            </w:r>
            <w:r>
              <w:rPr>
                <w:noProof/>
                <w:webHidden/>
              </w:rPr>
              <w:fldChar w:fldCharType="end"/>
            </w:r>
          </w:hyperlink>
        </w:p>
        <w:p w14:paraId="48EFA1FE" w14:textId="1E546444"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33" w:history="1">
            <w:r w:rsidRPr="00FB3A86">
              <w:rPr>
                <w:rStyle w:val="Hypertextovodkaz"/>
                <w:noProof/>
              </w:rPr>
              <w:t>4. Methodology</w:t>
            </w:r>
            <w:r>
              <w:rPr>
                <w:noProof/>
                <w:webHidden/>
              </w:rPr>
              <w:tab/>
            </w:r>
            <w:r>
              <w:rPr>
                <w:noProof/>
                <w:webHidden/>
              </w:rPr>
              <w:fldChar w:fldCharType="begin"/>
            </w:r>
            <w:r>
              <w:rPr>
                <w:noProof/>
                <w:webHidden/>
              </w:rPr>
              <w:instrText xml:space="preserve"> PAGEREF _Toc229499233 \h </w:instrText>
            </w:r>
            <w:r>
              <w:rPr>
                <w:noProof/>
                <w:webHidden/>
              </w:rPr>
            </w:r>
            <w:r>
              <w:rPr>
                <w:noProof/>
                <w:webHidden/>
              </w:rPr>
              <w:fldChar w:fldCharType="separate"/>
            </w:r>
            <w:r>
              <w:rPr>
                <w:noProof/>
                <w:webHidden/>
              </w:rPr>
              <w:t>22</w:t>
            </w:r>
            <w:r>
              <w:rPr>
                <w:noProof/>
                <w:webHidden/>
              </w:rPr>
              <w:fldChar w:fldCharType="end"/>
            </w:r>
          </w:hyperlink>
        </w:p>
        <w:p w14:paraId="2C266F35" w14:textId="174F54F7"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34" w:history="1">
            <w:r w:rsidRPr="00FB3A86">
              <w:rPr>
                <w:rStyle w:val="Hypertextovodkaz"/>
                <w:noProof/>
              </w:rPr>
              <w:t>4.1 System Overview</w:t>
            </w:r>
            <w:r>
              <w:rPr>
                <w:noProof/>
                <w:webHidden/>
              </w:rPr>
              <w:tab/>
            </w:r>
            <w:r>
              <w:rPr>
                <w:noProof/>
                <w:webHidden/>
              </w:rPr>
              <w:fldChar w:fldCharType="begin"/>
            </w:r>
            <w:r>
              <w:rPr>
                <w:noProof/>
                <w:webHidden/>
              </w:rPr>
              <w:instrText xml:space="preserve"> PAGEREF _Toc229499234 \h </w:instrText>
            </w:r>
            <w:r>
              <w:rPr>
                <w:noProof/>
                <w:webHidden/>
              </w:rPr>
            </w:r>
            <w:r>
              <w:rPr>
                <w:noProof/>
                <w:webHidden/>
              </w:rPr>
              <w:fldChar w:fldCharType="separate"/>
            </w:r>
            <w:r>
              <w:rPr>
                <w:noProof/>
                <w:webHidden/>
              </w:rPr>
              <w:t>22</w:t>
            </w:r>
            <w:r>
              <w:rPr>
                <w:noProof/>
                <w:webHidden/>
              </w:rPr>
              <w:fldChar w:fldCharType="end"/>
            </w:r>
          </w:hyperlink>
        </w:p>
        <w:p w14:paraId="5985073D" w14:textId="3E73FEFE"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35" w:history="1">
            <w:r>
              <w:rPr>
                <w:noProof/>
                <w:webHidden/>
              </w:rPr>
              <w:tab/>
            </w:r>
            <w:r>
              <w:rPr>
                <w:noProof/>
                <w:webHidden/>
              </w:rPr>
              <w:fldChar w:fldCharType="begin"/>
            </w:r>
            <w:r>
              <w:rPr>
                <w:noProof/>
                <w:webHidden/>
              </w:rPr>
              <w:instrText xml:space="preserve"> PAGEREF _Toc229499235 \h </w:instrText>
            </w:r>
            <w:r>
              <w:rPr>
                <w:noProof/>
                <w:webHidden/>
              </w:rPr>
            </w:r>
            <w:r>
              <w:rPr>
                <w:noProof/>
                <w:webHidden/>
              </w:rPr>
              <w:fldChar w:fldCharType="separate"/>
            </w:r>
            <w:r>
              <w:rPr>
                <w:noProof/>
                <w:webHidden/>
              </w:rPr>
              <w:t>22</w:t>
            </w:r>
            <w:r>
              <w:rPr>
                <w:noProof/>
                <w:webHidden/>
              </w:rPr>
              <w:fldChar w:fldCharType="end"/>
            </w:r>
          </w:hyperlink>
        </w:p>
        <w:p w14:paraId="5F7397D5" w14:textId="133CCA0E"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36" w:history="1">
            <w:r w:rsidRPr="00FB3A86">
              <w:rPr>
                <w:rStyle w:val="Hypertextovodkaz"/>
                <w:noProof/>
              </w:rPr>
              <w:t>4.2 RAG Baseline</w:t>
            </w:r>
            <w:r>
              <w:rPr>
                <w:noProof/>
                <w:webHidden/>
              </w:rPr>
              <w:tab/>
            </w:r>
            <w:r>
              <w:rPr>
                <w:noProof/>
                <w:webHidden/>
              </w:rPr>
              <w:fldChar w:fldCharType="begin"/>
            </w:r>
            <w:r>
              <w:rPr>
                <w:noProof/>
                <w:webHidden/>
              </w:rPr>
              <w:instrText xml:space="preserve"> PAGEREF _Toc229499236 \h </w:instrText>
            </w:r>
            <w:r>
              <w:rPr>
                <w:noProof/>
                <w:webHidden/>
              </w:rPr>
            </w:r>
            <w:r>
              <w:rPr>
                <w:noProof/>
                <w:webHidden/>
              </w:rPr>
              <w:fldChar w:fldCharType="separate"/>
            </w:r>
            <w:r>
              <w:rPr>
                <w:noProof/>
                <w:webHidden/>
              </w:rPr>
              <w:t>22</w:t>
            </w:r>
            <w:r>
              <w:rPr>
                <w:noProof/>
                <w:webHidden/>
              </w:rPr>
              <w:fldChar w:fldCharType="end"/>
            </w:r>
          </w:hyperlink>
        </w:p>
        <w:p w14:paraId="7094BD10" w14:textId="52DDE509"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37" w:history="1">
            <w:r w:rsidRPr="00FB3A86">
              <w:rPr>
                <w:rStyle w:val="Hypertextovodkaz"/>
                <w:noProof/>
              </w:rPr>
              <w:t>4.2.1 Vector Store</w:t>
            </w:r>
            <w:r>
              <w:rPr>
                <w:noProof/>
                <w:webHidden/>
              </w:rPr>
              <w:tab/>
            </w:r>
            <w:r>
              <w:rPr>
                <w:noProof/>
                <w:webHidden/>
              </w:rPr>
              <w:fldChar w:fldCharType="begin"/>
            </w:r>
            <w:r>
              <w:rPr>
                <w:noProof/>
                <w:webHidden/>
              </w:rPr>
              <w:instrText xml:space="preserve"> PAGEREF _Toc229499237 \h </w:instrText>
            </w:r>
            <w:r>
              <w:rPr>
                <w:noProof/>
                <w:webHidden/>
              </w:rPr>
            </w:r>
            <w:r>
              <w:rPr>
                <w:noProof/>
                <w:webHidden/>
              </w:rPr>
              <w:fldChar w:fldCharType="separate"/>
            </w:r>
            <w:r>
              <w:rPr>
                <w:noProof/>
                <w:webHidden/>
              </w:rPr>
              <w:t>23</w:t>
            </w:r>
            <w:r>
              <w:rPr>
                <w:noProof/>
                <w:webHidden/>
              </w:rPr>
              <w:fldChar w:fldCharType="end"/>
            </w:r>
          </w:hyperlink>
        </w:p>
        <w:p w14:paraId="1526043A" w14:textId="4B00B638"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38" w:history="1">
            <w:r w:rsidRPr="00FB3A86">
              <w:rPr>
                <w:rStyle w:val="Hypertextovodkaz"/>
                <w:noProof/>
              </w:rPr>
              <w:t>4.2.2 Retrieval</w:t>
            </w:r>
            <w:r>
              <w:rPr>
                <w:noProof/>
                <w:webHidden/>
              </w:rPr>
              <w:tab/>
            </w:r>
            <w:r>
              <w:rPr>
                <w:noProof/>
                <w:webHidden/>
              </w:rPr>
              <w:fldChar w:fldCharType="begin"/>
            </w:r>
            <w:r>
              <w:rPr>
                <w:noProof/>
                <w:webHidden/>
              </w:rPr>
              <w:instrText xml:space="preserve"> PAGEREF _Toc229499238 \h </w:instrText>
            </w:r>
            <w:r>
              <w:rPr>
                <w:noProof/>
                <w:webHidden/>
              </w:rPr>
            </w:r>
            <w:r>
              <w:rPr>
                <w:noProof/>
                <w:webHidden/>
              </w:rPr>
              <w:fldChar w:fldCharType="separate"/>
            </w:r>
            <w:r>
              <w:rPr>
                <w:noProof/>
                <w:webHidden/>
              </w:rPr>
              <w:t>23</w:t>
            </w:r>
            <w:r>
              <w:rPr>
                <w:noProof/>
                <w:webHidden/>
              </w:rPr>
              <w:fldChar w:fldCharType="end"/>
            </w:r>
          </w:hyperlink>
        </w:p>
        <w:p w14:paraId="6E7CF0D2" w14:textId="4D4284DE"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39" w:history="1">
            <w:r w:rsidRPr="00FB3A86">
              <w:rPr>
                <w:rStyle w:val="Hypertextovodkaz"/>
                <w:noProof/>
              </w:rPr>
              <w:t>4.2.3 Generation</w:t>
            </w:r>
            <w:r>
              <w:rPr>
                <w:noProof/>
                <w:webHidden/>
              </w:rPr>
              <w:tab/>
            </w:r>
            <w:r>
              <w:rPr>
                <w:noProof/>
                <w:webHidden/>
              </w:rPr>
              <w:fldChar w:fldCharType="begin"/>
            </w:r>
            <w:r>
              <w:rPr>
                <w:noProof/>
                <w:webHidden/>
              </w:rPr>
              <w:instrText xml:space="preserve"> PAGEREF _Toc229499239 \h </w:instrText>
            </w:r>
            <w:r>
              <w:rPr>
                <w:noProof/>
                <w:webHidden/>
              </w:rPr>
            </w:r>
            <w:r>
              <w:rPr>
                <w:noProof/>
                <w:webHidden/>
              </w:rPr>
              <w:fldChar w:fldCharType="separate"/>
            </w:r>
            <w:r>
              <w:rPr>
                <w:noProof/>
                <w:webHidden/>
              </w:rPr>
              <w:t>23</w:t>
            </w:r>
            <w:r>
              <w:rPr>
                <w:noProof/>
                <w:webHidden/>
              </w:rPr>
              <w:fldChar w:fldCharType="end"/>
            </w:r>
          </w:hyperlink>
        </w:p>
        <w:p w14:paraId="4A2F9AA1" w14:textId="12A9269B"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40" w:history="1">
            <w:r w:rsidRPr="00FB3A86">
              <w:rPr>
                <w:rStyle w:val="Hypertextovodkaz"/>
                <w:noProof/>
              </w:rPr>
              <w:t>4.2.4 Streamlit Interface</w:t>
            </w:r>
            <w:r>
              <w:rPr>
                <w:noProof/>
                <w:webHidden/>
              </w:rPr>
              <w:tab/>
            </w:r>
            <w:r>
              <w:rPr>
                <w:noProof/>
                <w:webHidden/>
              </w:rPr>
              <w:fldChar w:fldCharType="begin"/>
            </w:r>
            <w:r>
              <w:rPr>
                <w:noProof/>
                <w:webHidden/>
              </w:rPr>
              <w:instrText xml:space="preserve"> PAGEREF _Toc229499240 \h </w:instrText>
            </w:r>
            <w:r>
              <w:rPr>
                <w:noProof/>
                <w:webHidden/>
              </w:rPr>
            </w:r>
            <w:r>
              <w:rPr>
                <w:noProof/>
                <w:webHidden/>
              </w:rPr>
              <w:fldChar w:fldCharType="separate"/>
            </w:r>
            <w:r>
              <w:rPr>
                <w:noProof/>
                <w:webHidden/>
              </w:rPr>
              <w:t>24</w:t>
            </w:r>
            <w:r>
              <w:rPr>
                <w:noProof/>
                <w:webHidden/>
              </w:rPr>
              <w:fldChar w:fldCharType="end"/>
            </w:r>
          </w:hyperlink>
        </w:p>
        <w:p w14:paraId="1F4BF386" w14:textId="2D90A7B6"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41" w:history="1">
            <w:r w:rsidRPr="00FB3A86">
              <w:rPr>
                <w:rStyle w:val="Hypertextovodkaz"/>
                <w:noProof/>
              </w:rPr>
              <w:t>4.3 Knowledge Graph Design</w:t>
            </w:r>
            <w:r>
              <w:rPr>
                <w:noProof/>
                <w:webHidden/>
              </w:rPr>
              <w:tab/>
            </w:r>
            <w:r>
              <w:rPr>
                <w:noProof/>
                <w:webHidden/>
              </w:rPr>
              <w:fldChar w:fldCharType="begin"/>
            </w:r>
            <w:r>
              <w:rPr>
                <w:noProof/>
                <w:webHidden/>
              </w:rPr>
              <w:instrText xml:space="preserve"> PAGEREF _Toc229499241 \h </w:instrText>
            </w:r>
            <w:r>
              <w:rPr>
                <w:noProof/>
                <w:webHidden/>
              </w:rPr>
            </w:r>
            <w:r>
              <w:rPr>
                <w:noProof/>
                <w:webHidden/>
              </w:rPr>
              <w:fldChar w:fldCharType="separate"/>
            </w:r>
            <w:r>
              <w:rPr>
                <w:noProof/>
                <w:webHidden/>
              </w:rPr>
              <w:t>24</w:t>
            </w:r>
            <w:r>
              <w:rPr>
                <w:noProof/>
                <w:webHidden/>
              </w:rPr>
              <w:fldChar w:fldCharType="end"/>
            </w:r>
          </w:hyperlink>
        </w:p>
        <w:p w14:paraId="3FCA17C6" w14:textId="163781F5"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42" w:history="1">
            <w:r w:rsidRPr="00FB3A86">
              <w:rPr>
                <w:rStyle w:val="Hypertextovodkaz"/>
                <w:noProof/>
              </w:rPr>
              <w:t>4.3.1 Structure</w:t>
            </w:r>
            <w:r>
              <w:rPr>
                <w:noProof/>
                <w:webHidden/>
              </w:rPr>
              <w:tab/>
            </w:r>
            <w:r>
              <w:rPr>
                <w:noProof/>
                <w:webHidden/>
              </w:rPr>
              <w:fldChar w:fldCharType="begin"/>
            </w:r>
            <w:r>
              <w:rPr>
                <w:noProof/>
                <w:webHidden/>
              </w:rPr>
              <w:instrText xml:space="preserve"> PAGEREF _Toc229499242 \h </w:instrText>
            </w:r>
            <w:r>
              <w:rPr>
                <w:noProof/>
                <w:webHidden/>
              </w:rPr>
            </w:r>
            <w:r>
              <w:rPr>
                <w:noProof/>
                <w:webHidden/>
              </w:rPr>
              <w:fldChar w:fldCharType="separate"/>
            </w:r>
            <w:r>
              <w:rPr>
                <w:noProof/>
                <w:webHidden/>
              </w:rPr>
              <w:t>25</w:t>
            </w:r>
            <w:r>
              <w:rPr>
                <w:noProof/>
                <w:webHidden/>
              </w:rPr>
              <w:fldChar w:fldCharType="end"/>
            </w:r>
          </w:hyperlink>
        </w:p>
        <w:p w14:paraId="46FED455" w14:textId="7E7D35E2"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43" w:history="1">
            <w:r w:rsidRPr="00FB3A86">
              <w:rPr>
                <w:rStyle w:val="Hypertextovodkaz"/>
                <w:noProof/>
              </w:rPr>
              <w:t>4.3.2 Ontological Grounding</w:t>
            </w:r>
            <w:r>
              <w:rPr>
                <w:noProof/>
                <w:webHidden/>
              </w:rPr>
              <w:tab/>
            </w:r>
            <w:r>
              <w:rPr>
                <w:noProof/>
                <w:webHidden/>
              </w:rPr>
              <w:fldChar w:fldCharType="begin"/>
            </w:r>
            <w:r>
              <w:rPr>
                <w:noProof/>
                <w:webHidden/>
              </w:rPr>
              <w:instrText xml:space="preserve"> PAGEREF _Toc229499243 \h </w:instrText>
            </w:r>
            <w:r>
              <w:rPr>
                <w:noProof/>
                <w:webHidden/>
              </w:rPr>
            </w:r>
            <w:r>
              <w:rPr>
                <w:noProof/>
                <w:webHidden/>
              </w:rPr>
              <w:fldChar w:fldCharType="separate"/>
            </w:r>
            <w:r>
              <w:rPr>
                <w:noProof/>
                <w:webHidden/>
              </w:rPr>
              <w:t>25</w:t>
            </w:r>
            <w:r>
              <w:rPr>
                <w:noProof/>
                <w:webHidden/>
              </w:rPr>
              <w:fldChar w:fldCharType="end"/>
            </w:r>
          </w:hyperlink>
        </w:p>
        <w:p w14:paraId="39248CB5" w14:textId="3C68BABD"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44" w:history="1">
            <w:r w:rsidRPr="00FB3A86">
              <w:rPr>
                <w:rStyle w:val="Hypertextovodkaz"/>
                <w:noProof/>
              </w:rPr>
              <w:t>4.3.3 Entity Schema</w:t>
            </w:r>
            <w:r>
              <w:rPr>
                <w:noProof/>
                <w:webHidden/>
              </w:rPr>
              <w:tab/>
            </w:r>
            <w:r>
              <w:rPr>
                <w:noProof/>
                <w:webHidden/>
              </w:rPr>
              <w:fldChar w:fldCharType="begin"/>
            </w:r>
            <w:r>
              <w:rPr>
                <w:noProof/>
                <w:webHidden/>
              </w:rPr>
              <w:instrText xml:space="preserve"> PAGEREF _Toc229499244 \h </w:instrText>
            </w:r>
            <w:r>
              <w:rPr>
                <w:noProof/>
                <w:webHidden/>
              </w:rPr>
            </w:r>
            <w:r>
              <w:rPr>
                <w:noProof/>
                <w:webHidden/>
              </w:rPr>
              <w:fldChar w:fldCharType="separate"/>
            </w:r>
            <w:r>
              <w:rPr>
                <w:noProof/>
                <w:webHidden/>
              </w:rPr>
              <w:t>26</w:t>
            </w:r>
            <w:r>
              <w:rPr>
                <w:noProof/>
                <w:webHidden/>
              </w:rPr>
              <w:fldChar w:fldCharType="end"/>
            </w:r>
          </w:hyperlink>
        </w:p>
        <w:p w14:paraId="4A36CEB3" w14:textId="18B9423D"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45" w:history="1">
            <w:r w:rsidRPr="00FB3A86">
              <w:rPr>
                <w:rStyle w:val="Hypertextovodkaz"/>
                <w:noProof/>
              </w:rPr>
              <w:t>4.3.4 Relation Schema</w:t>
            </w:r>
            <w:r>
              <w:rPr>
                <w:noProof/>
                <w:webHidden/>
              </w:rPr>
              <w:tab/>
            </w:r>
            <w:r>
              <w:rPr>
                <w:noProof/>
                <w:webHidden/>
              </w:rPr>
              <w:fldChar w:fldCharType="begin"/>
            </w:r>
            <w:r>
              <w:rPr>
                <w:noProof/>
                <w:webHidden/>
              </w:rPr>
              <w:instrText xml:space="preserve"> PAGEREF _Toc229499245 \h </w:instrText>
            </w:r>
            <w:r>
              <w:rPr>
                <w:noProof/>
                <w:webHidden/>
              </w:rPr>
            </w:r>
            <w:r>
              <w:rPr>
                <w:noProof/>
                <w:webHidden/>
              </w:rPr>
              <w:fldChar w:fldCharType="separate"/>
            </w:r>
            <w:r>
              <w:rPr>
                <w:noProof/>
                <w:webHidden/>
              </w:rPr>
              <w:t>27</w:t>
            </w:r>
            <w:r>
              <w:rPr>
                <w:noProof/>
                <w:webHidden/>
              </w:rPr>
              <w:fldChar w:fldCharType="end"/>
            </w:r>
          </w:hyperlink>
        </w:p>
        <w:p w14:paraId="33A485CA" w14:textId="1EE4F81A"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46" w:history="1">
            <w:r w:rsidRPr="00FB3A86">
              <w:rPr>
                <w:rStyle w:val="Hypertextovodkaz"/>
                <w:noProof/>
              </w:rPr>
              <w:t>4.3.5 Document Chain</w:t>
            </w:r>
            <w:r>
              <w:rPr>
                <w:noProof/>
                <w:webHidden/>
              </w:rPr>
              <w:tab/>
            </w:r>
            <w:r>
              <w:rPr>
                <w:noProof/>
                <w:webHidden/>
              </w:rPr>
              <w:fldChar w:fldCharType="begin"/>
            </w:r>
            <w:r>
              <w:rPr>
                <w:noProof/>
                <w:webHidden/>
              </w:rPr>
              <w:instrText xml:space="preserve"> PAGEREF _Toc229499246 \h </w:instrText>
            </w:r>
            <w:r>
              <w:rPr>
                <w:noProof/>
                <w:webHidden/>
              </w:rPr>
            </w:r>
            <w:r>
              <w:rPr>
                <w:noProof/>
                <w:webHidden/>
              </w:rPr>
              <w:fldChar w:fldCharType="separate"/>
            </w:r>
            <w:r>
              <w:rPr>
                <w:noProof/>
                <w:webHidden/>
              </w:rPr>
              <w:t>27</w:t>
            </w:r>
            <w:r>
              <w:rPr>
                <w:noProof/>
                <w:webHidden/>
              </w:rPr>
              <w:fldChar w:fldCharType="end"/>
            </w:r>
          </w:hyperlink>
        </w:p>
        <w:p w14:paraId="49AD6B47" w14:textId="3ED39ACF"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47" w:history="1">
            <w:r w:rsidRPr="00FB3A86">
              <w:rPr>
                <w:rStyle w:val="Hypertextovodkaz"/>
                <w:noProof/>
              </w:rPr>
              <w:t>4.4 Knowledge Graph Construction</w:t>
            </w:r>
            <w:r>
              <w:rPr>
                <w:noProof/>
                <w:webHidden/>
              </w:rPr>
              <w:tab/>
            </w:r>
            <w:r>
              <w:rPr>
                <w:noProof/>
                <w:webHidden/>
              </w:rPr>
              <w:fldChar w:fldCharType="begin"/>
            </w:r>
            <w:r>
              <w:rPr>
                <w:noProof/>
                <w:webHidden/>
              </w:rPr>
              <w:instrText xml:space="preserve"> PAGEREF _Toc229499247 \h </w:instrText>
            </w:r>
            <w:r>
              <w:rPr>
                <w:noProof/>
                <w:webHidden/>
              </w:rPr>
            </w:r>
            <w:r>
              <w:rPr>
                <w:noProof/>
                <w:webHidden/>
              </w:rPr>
              <w:fldChar w:fldCharType="separate"/>
            </w:r>
            <w:r>
              <w:rPr>
                <w:noProof/>
                <w:webHidden/>
              </w:rPr>
              <w:t>28</w:t>
            </w:r>
            <w:r>
              <w:rPr>
                <w:noProof/>
                <w:webHidden/>
              </w:rPr>
              <w:fldChar w:fldCharType="end"/>
            </w:r>
          </w:hyperlink>
        </w:p>
        <w:p w14:paraId="1CF954EB" w14:textId="6D8FB997"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48" w:history="1">
            <w:r w:rsidRPr="00FB3A86">
              <w:rPr>
                <w:rStyle w:val="Hypertextovodkaz"/>
                <w:noProof/>
              </w:rPr>
              <w:t>4.4.1 Extraction with DeepSeek and Instructor</w:t>
            </w:r>
            <w:r>
              <w:rPr>
                <w:noProof/>
                <w:webHidden/>
              </w:rPr>
              <w:tab/>
            </w:r>
            <w:r>
              <w:rPr>
                <w:noProof/>
                <w:webHidden/>
              </w:rPr>
              <w:fldChar w:fldCharType="begin"/>
            </w:r>
            <w:r>
              <w:rPr>
                <w:noProof/>
                <w:webHidden/>
              </w:rPr>
              <w:instrText xml:space="preserve"> PAGEREF _Toc229499248 \h </w:instrText>
            </w:r>
            <w:r>
              <w:rPr>
                <w:noProof/>
                <w:webHidden/>
              </w:rPr>
            </w:r>
            <w:r>
              <w:rPr>
                <w:noProof/>
                <w:webHidden/>
              </w:rPr>
              <w:fldChar w:fldCharType="separate"/>
            </w:r>
            <w:r>
              <w:rPr>
                <w:noProof/>
                <w:webHidden/>
              </w:rPr>
              <w:t>28</w:t>
            </w:r>
            <w:r>
              <w:rPr>
                <w:noProof/>
                <w:webHidden/>
              </w:rPr>
              <w:fldChar w:fldCharType="end"/>
            </w:r>
          </w:hyperlink>
        </w:p>
        <w:p w14:paraId="243B71D9" w14:textId="67570629"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49" w:history="1">
            <w:r w:rsidRPr="00FB3A86">
              <w:rPr>
                <w:rStyle w:val="Hypertextovodkaz"/>
                <w:noProof/>
              </w:rPr>
              <w:t>4.4.2 Caching</w:t>
            </w:r>
            <w:r>
              <w:rPr>
                <w:noProof/>
                <w:webHidden/>
              </w:rPr>
              <w:tab/>
            </w:r>
            <w:r>
              <w:rPr>
                <w:noProof/>
                <w:webHidden/>
              </w:rPr>
              <w:fldChar w:fldCharType="begin"/>
            </w:r>
            <w:r>
              <w:rPr>
                <w:noProof/>
                <w:webHidden/>
              </w:rPr>
              <w:instrText xml:space="preserve"> PAGEREF _Toc229499249 \h </w:instrText>
            </w:r>
            <w:r>
              <w:rPr>
                <w:noProof/>
                <w:webHidden/>
              </w:rPr>
            </w:r>
            <w:r>
              <w:rPr>
                <w:noProof/>
                <w:webHidden/>
              </w:rPr>
              <w:fldChar w:fldCharType="separate"/>
            </w:r>
            <w:r>
              <w:rPr>
                <w:noProof/>
                <w:webHidden/>
              </w:rPr>
              <w:t>29</w:t>
            </w:r>
            <w:r>
              <w:rPr>
                <w:noProof/>
                <w:webHidden/>
              </w:rPr>
              <w:fldChar w:fldCharType="end"/>
            </w:r>
          </w:hyperlink>
        </w:p>
        <w:p w14:paraId="178B4755" w14:textId="219E81C9"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50" w:history="1">
            <w:r w:rsidRPr="00FB3A86">
              <w:rPr>
                <w:rStyle w:val="Hypertextovodkaz"/>
                <w:noProof/>
              </w:rPr>
              <w:t>4.4.3 Neo4j Ingestion</w:t>
            </w:r>
            <w:r>
              <w:rPr>
                <w:noProof/>
                <w:webHidden/>
              </w:rPr>
              <w:tab/>
            </w:r>
            <w:r>
              <w:rPr>
                <w:noProof/>
                <w:webHidden/>
              </w:rPr>
              <w:fldChar w:fldCharType="begin"/>
            </w:r>
            <w:r>
              <w:rPr>
                <w:noProof/>
                <w:webHidden/>
              </w:rPr>
              <w:instrText xml:space="preserve"> PAGEREF _Toc229499250 \h </w:instrText>
            </w:r>
            <w:r>
              <w:rPr>
                <w:noProof/>
                <w:webHidden/>
              </w:rPr>
            </w:r>
            <w:r>
              <w:rPr>
                <w:noProof/>
                <w:webHidden/>
              </w:rPr>
              <w:fldChar w:fldCharType="separate"/>
            </w:r>
            <w:r>
              <w:rPr>
                <w:noProof/>
                <w:webHidden/>
              </w:rPr>
              <w:t>29</w:t>
            </w:r>
            <w:r>
              <w:rPr>
                <w:noProof/>
                <w:webHidden/>
              </w:rPr>
              <w:fldChar w:fldCharType="end"/>
            </w:r>
          </w:hyperlink>
        </w:p>
        <w:p w14:paraId="553C55E1" w14:textId="03B79131"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51" w:history="1">
            <w:r w:rsidRPr="00FB3A86">
              <w:rPr>
                <w:rStyle w:val="Hypertextovodkaz"/>
                <w:noProof/>
              </w:rPr>
              <w:t>4.5 Entity Resolution and Taxonomic Annotation</w:t>
            </w:r>
            <w:r>
              <w:rPr>
                <w:noProof/>
                <w:webHidden/>
              </w:rPr>
              <w:tab/>
            </w:r>
            <w:r>
              <w:rPr>
                <w:noProof/>
                <w:webHidden/>
              </w:rPr>
              <w:fldChar w:fldCharType="begin"/>
            </w:r>
            <w:r>
              <w:rPr>
                <w:noProof/>
                <w:webHidden/>
              </w:rPr>
              <w:instrText xml:space="preserve"> PAGEREF _Toc229499251 \h </w:instrText>
            </w:r>
            <w:r>
              <w:rPr>
                <w:noProof/>
                <w:webHidden/>
              </w:rPr>
            </w:r>
            <w:r>
              <w:rPr>
                <w:noProof/>
                <w:webHidden/>
              </w:rPr>
              <w:fldChar w:fldCharType="separate"/>
            </w:r>
            <w:r>
              <w:rPr>
                <w:noProof/>
                <w:webHidden/>
              </w:rPr>
              <w:t>30</w:t>
            </w:r>
            <w:r>
              <w:rPr>
                <w:noProof/>
                <w:webHidden/>
              </w:rPr>
              <w:fldChar w:fldCharType="end"/>
            </w:r>
          </w:hyperlink>
        </w:p>
        <w:p w14:paraId="06B775F4" w14:textId="0DDE4E8F"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52" w:history="1">
            <w:r w:rsidRPr="00FB3A86">
              <w:rPr>
                <w:rStyle w:val="Hypertextovodkaz"/>
                <w:noProof/>
              </w:rPr>
              <w:t>4.5.1 Abbreviation Merging</w:t>
            </w:r>
            <w:r>
              <w:rPr>
                <w:noProof/>
                <w:webHidden/>
              </w:rPr>
              <w:tab/>
            </w:r>
            <w:r>
              <w:rPr>
                <w:noProof/>
                <w:webHidden/>
              </w:rPr>
              <w:fldChar w:fldCharType="begin"/>
            </w:r>
            <w:r>
              <w:rPr>
                <w:noProof/>
                <w:webHidden/>
              </w:rPr>
              <w:instrText xml:space="preserve"> PAGEREF _Toc229499252 \h </w:instrText>
            </w:r>
            <w:r>
              <w:rPr>
                <w:noProof/>
                <w:webHidden/>
              </w:rPr>
            </w:r>
            <w:r>
              <w:rPr>
                <w:noProof/>
                <w:webHidden/>
              </w:rPr>
              <w:fldChar w:fldCharType="separate"/>
            </w:r>
            <w:r>
              <w:rPr>
                <w:noProof/>
                <w:webHidden/>
              </w:rPr>
              <w:t>30</w:t>
            </w:r>
            <w:r>
              <w:rPr>
                <w:noProof/>
                <w:webHidden/>
              </w:rPr>
              <w:fldChar w:fldCharType="end"/>
            </w:r>
          </w:hyperlink>
        </w:p>
        <w:p w14:paraId="4734C39E" w14:textId="3E592D73"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53" w:history="1">
            <w:r w:rsidRPr="00FB3A86">
              <w:rPr>
                <w:rStyle w:val="Hypertextovodkaz"/>
                <w:noProof/>
              </w:rPr>
              <w:t>4.5.2 GBIF Taxonomic Annotation</w:t>
            </w:r>
            <w:r>
              <w:rPr>
                <w:noProof/>
                <w:webHidden/>
              </w:rPr>
              <w:tab/>
            </w:r>
            <w:r>
              <w:rPr>
                <w:noProof/>
                <w:webHidden/>
              </w:rPr>
              <w:fldChar w:fldCharType="begin"/>
            </w:r>
            <w:r>
              <w:rPr>
                <w:noProof/>
                <w:webHidden/>
              </w:rPr>
              <w:instrText xml:space="preserve"> PAGEREF _Toc229499253 \h </w:instrText>
            </w:r>
            <w:r>
              <w:rPr>
                <w:noProof/>
                <w:webHidden/>
              </w:rPr>
            </w:r>
            <w:r>
              <w:rPr>
                <w:noProof/>
                <w:webHidden/>
              </w:rPr>
              <w:fldChar w:fldCharType="separate"/>
            </w:r>
            <w:r>
              <w:rPr>
                <w:noProof/>
                <w:webHidden/>
              </w:rPr>
              <w:t>30</w:t>
            </w:r>
            <w:r>
              <w:rPr>
                <w:noProof/>
                <w:webHidden/>
              </w:rPr>
              <w:fldChar w:fldCharType="end"/>
            </w:r>
          </w:hyperlink>
        </w:p>
        <w:p w14:paraId="4E416428" w14:textId="47AA2960"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54" w:history="1">
            <w:r w:rsidRPr="00FB3A86">
              <w:rPr>
                <w:rStyle w:val="Hypertextovodkaz"/>
                <w:noProof/>
              </w:rPr>
              <w:t>4.6 Community Detection and Summaries</w:t>
            </w:r>
            <w:r>
              <w:rPr>
                <w:noProof/>
                <w:webHidden/>
              </w:rPr>
              <w:tab/>
            </w:r>
            <w:r>
              <w:rPr>
                <w:noProof/>
                <w:webHidden/>
              </w:rPr>
              <w:fldChar w:fldCharType="begin"/>
            </w:r>
            <w:r>
              <w:rPr>
                <w:noProof/>
                <w:webHidden/>
              </w:rPr>
              <w:instrText xml:space="preserve"> PAGEREF _Toc229499254 \h </w:instrText>
            </w:r>
            <w:r>
              <w:rPr>
                <w:noProof/>
                <w:webHidden/>
              </w:rPr>
            </w:r>
            <w:r>
              <w:rPr>
                <w:noProof/>
                <w:webHidden/>
              </w:rPr>
              <w:fldChar w:fldCharType="separate"/>
            </w:r>
            <w:r>
              <w:rPr>
                <w:noProof/>
                <w:webHidden/>
              </w:rPr>
              <w:t>32</w:t>
            </w:r>
            <w:r>
              <w:rPr>
                <w:noProof/>
                <w:webHidden/>
              </w:rPr>
              <w:fldChar w:fldCharType="end"/>
            </w:r>
          </w:hyperlink>
        </w:p>
        <w:p w14:paraId="3DAC319E" w14:textId="79FF84B8"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55" w:history="1">
            <w:r w:rsidRPr="00FB3A86">
              <w:rPr>
                <w:rStyle w:val="Hypertextovodkaz"/>
                <w:noProof/>
              </w:rPr>
              <w:t>4.6.1 Leiden Algorithm</w:t>
            </w:r>
            <w:r>
              <w:rPr>
                <w:noProof/>
                <w:webHidden/>
              </w:rPr>
              <w:tab/>
            </w:r>
            <w:r>
              <w:rPr>
                <w:noProof/>
                <w:webHidden/>
              </w:rPr>
              <w:fldChar w:fldCharType="begin"/>
            </w:r>
            <w:r>
              <w:rPr>
                <w:noProof/>
                <w:webHidden/>
              </w:rPr>
              <w:instrText xml:space="preserve"> PAGEREF _Toc229499255 \h </w:instrText>
            </w:r>
            <w:r>
              <w:rPr>
                <w:noProof/>
                <w:webHidden/>
              </w:rPr>
            </w:r>
            <w:r>
              <w:rPr>
                <w:noProof/>
                <w:webHidden/>
              </w:rPr>
              <w:fldChar w:fldCharType="separate"/>
            </w:r>
            <w:r>
              <w:rPr>
                <w:noProof/>
                <w:webHidden/>
              </w:rPr>
              <w:t>32</w:t>
            </w:r>
            <w:r>
              <w:rPr>
                <w:noProof/>
                <w:webHidden/>
              </w:rPr>
              <w:fldChar w:fldCharType="end"/>
            </w:r>
          </w:hyperlink>
        </w:p>
        <w:p w14:paraId="11F84122" w14:textId="6854AD3E"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56" w:history="1">
            <w:r w:rsidRPr="00FB3A86">
              <w:rPr>
                <w:rStyle w:val="Hypertextovodkaz"/>
                <w:noProof/>
              </w:rPr>
              <w:t>4.6.2 Community Summary Generation</w:t>
            </w:r>
            <w:r>
              <w:rPr>
                <w:noProof/>
                <w:webHidden/>
              </w:rPr>
              <w:tab/>
            </w:r>
            <w:r>
              <w:rPr>
                <w:noProof/>
                <w:webHidden/>
              </w:rPr>
              <w:fldChar w:fldCharType="begin"/>
            </w:r>
            <w:r>
              <w:rPr>
                <w:noProof/>
                <w:webHidden/>
              </w:rPr>
              <w:instrText xml:space="preserve"> PAGEREF _Toc229499256 \h </w:instrText>
            </w:r>
            <w:r>
              <w:rPr>
                <w:noProof/>
                <w:webHidden/>
              </w:rPr>
            </w:r>
            <w:r>
              <w:rPr>
                <w:noProof/>
                <w:webHidden/>
              </w:rPr>
              <w:fldChar w:fldCharType="separate"/>
            </w:r>
            <w:r>
              <w:rPr>
                <w:noProof/>
                <w:webHidden/>
              </w:rPr>
              <w:t>33</w:t>
            </w:r>
            <w:r>
              <w:rPr>
                <w:noProof/>
                <w:webHidden/>
              </w:rPr>
              <w:fldChar w:fldCharType="end"/>
            </w:r>
          </w:hyperlink>
        </w:p>
        <w:p w14:paraId="7BE77ACF" w14:textId="4030A23D"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57" w:history="1">
            <w:r w:rsidRPr="00FB3A86">
              <w:rPr>
                <w:rStyle w:val="Hypertextovodkaz"/>
                <w:noProof/>
              </w:rPr>
              <w:t>4.6.3 Community Summary Retrieval</w:t>
            </w:r>
            <w:r>
              <w:rPr>
                <w:noProof/>
                <w:webHidden/>
              </w:rPr>
              <w:tab/>
            </w:r>
            <w:r>
              <w:rPr>
                <w:noProof/>
                <w:webHidden/>
              </w:rPr>
              <w:fldChar w:fldCharType="begin"/>
            </w:r>
            <w:r>
              <w:rPr>
                <w:noProof/>
                <w:webHidden/>
              </w:rPr>
              <w:instrText xml:space="preserve"> PAGEREF _Toc229499257 \h </w:instrText>
            </w:r>
            <w:r>
              <w:rPr>
                <w:noProof/>
                <w:webHidden/>
              </w:rPr>
            </w:r>
            <w:r>
              <w:rPr>
                <w:noProof/>
                <w:webHidden/>
              </w:rPr>
              <w:fldChar w:fldCharType="separate"/>
            </w:r>
            <w:r>
              <w:rPr>
                <w:noProof/>
                <w:webHidden/>
              </w:rPr>
              <w:t>33</w:t>
            </w:r>
            <w:r>
              <w:rPr>
                <w:noProof/>
                <w:webHidden/>
              </w:rPr>
              <w:fldChar w:fldCharType="end"/>
            </w:r>
          </w:hyperlink>
        </w:p>
        <w:p w14:paraId="7A5F3FA5" w14:textId="5F1D457A"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58" w:history="1">
            <w:r w:rsidRPr="00FB3A86">
              <w:rPr>
                <w:rStyle w:val="Hypertextovodkaz"/>
                <w:noProof/>
              </w:rPr>
              <w:t>4.7 Query Router</w:t>
            </w:r>
            <w:r>
              <w:rPr>
                <w:noProof/>
                <w:webHidden/>
              </w:rPr>
              <w:tab/>
            </w:r>
            <w:r>
              <w:rPr>
                <w:noProof/>
                <w:webHidden/>
              </w:rPr>
              <w:fldChar w:fldCharType="begin"/>
            </w:r>
            <w:r>
              <w:rPr>
                <w:noProof/>
                <w:webHidden/>
              </w:rPr>
              <w:instrText xml:space="preserve"> PAGEREF _Toc229499258 \h </w:instrText>
            </w:r>
            <w:r>
              <w:rPr>
                <w:noProof/>
                <w:webHidden/>
              </w:rPr>
            </w:r>
            <w:r>
              <w:rPr>
                <w:noProof/>
                <w:webHidden/>
              </w:rPr>
              <w:fldChar w:fldCharType="separate"/>
            </w:r>
            <w:r>
              <w:rPr>
                <w:noProof/>
                <w:webHidden/>
              </w:rPr>
              <w:t>34</w:t>
            </w:r>
            <w:r>
              <w:rPr>
                <w:noProof/>
                <w:webHidden/>
              </w:rPr>
              <w:fldChar w:fldCharType="end"/>
            </w:r>
          </w:hyperlink>
        </w:p>
        <w:p w14:paraId="3319A53D" w14:textId="59D61801"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59" w:history="1">
            <w:r w:rsidRPr="00FB3A86">
              <w:rPr>
                <w:rStyle w:val="Hypertextovodkaz"/>
                <w:noProof/>
              </w:rPr>
              <w:t>4.8 Full Retrieval Pipeline</w:t>
            </w:r>
            <w:r>
              <w:rPr>
                <w:noProof/>
                <w:webHidden/>
              </w:rPr>
              <w:tab/>
            </w:r>
            <w:r>
              <w:rPr>
                <w:noProof/>
                <w:webHidden/>
              </w:rPr>
              <w:fldChar w:fldCharType="begin"/>
            </w:r>
            <w:r>
              <w:rPr>
                <w:noProof/>
                <w:webHidden/>
              </w:rPr>
              <w:instrText xml:space="preserve"> PAGEREF _Toc229499259 \h </w:instrText>
            </w:r>
            <w:r>
              <w:rPr>
                <w:noProof/>
                <w:webHidden/>
              </w:rPr>
            </w:r>
            <w:r>
              <w:rPr>
                <w:noProof/>
                <w:webHidden/>
              </w:rPr>
              <w:fldChar w:fldCharType="separate"/>
            </w:r>
            <w:r>
              <w:rPr>
                <w:noProof/>
                <w:webHidden/>
              </w:rPr>
              <w:t>35</w:t>
            </w:r>
            <w:r>
              <w:rPr>
                <w:noProof/>
                <w:webHidden/>
              </w:rPr>
              <w:fldChar w:fldCharType="end"/>
            </w:r>
          </w:hyperlink>
        </w:p>
        <w:p w14:paraId="79E4D838" w14:textId="5FBDC795"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60" w:history="1">
            <w:r w:rsidRPr="00FB3A86">
              <w:rPr>
                <w:rStyle w:val="Hypertextovodkaz"/>
                <w:noProof/>
              </w:rPr>
              <w:t>4.8.1 Pipeline Architecture</w:t>
            </w:r>
            <w:r>
              <w:rPr>
                <w:noProof/>
                <w:webHidden/>
              </w:rPr>
              <w:tab/>
            </w:r>
            <w:r>
              <w:rPr>
                <w:noProof/>
                <w:webHidden/>
              </w:rPr>
              <w:fldChar w:fldCharType="begin"/>
            </w:r>
            <w:r>
              <w:rPr>
                <w:noProof/>
                <w:webHidden/>
              </w:rPr>
              <w:instrText xml:space="preserve"> PAGEREF _Toc229499260 \h </w:instrText>
            </w:r>
            <w:r>
              <w:rPr>
                <w:noProof/>
                <w:webHidden/>
              </w:rPr>
            </w:r>
            <w:r>
              <w:rPr>
                <w:noProof/>
                <w:webHidden/>
              </w:rPr>
              <w:fldChar w:fldCharType="separate"/>
            </w:r>
            <w:r>
              <w:rPr>
                <w:noProof/>
                <w:webHidden/>
              </w:rPr>
              <w:t>35</w:t>
            </w:r>
            <w:r>
              <w:rPr>
                <w:noProof/>
                <w:webHidden/>
              </w:rPr>
              <w:fldChar w:fldCharType="end"/>
            </w:r>
          </w:hyperlink>
        </w:p>
        <w:p w14:paraId="5B47CBFC" w14:textId="7350F435"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61" w:history="1">
            <w:r w:rsidRPr="00FB3A86">
              <w:rPr>
                <w:rStyle w:val="Hypertextovodkaz"/>
                <w:noProof/>
              </w:rPr>
              <w:t>4.8.2 Hub Node Filtering</w:t>
            </w:r>
            <w:r>
              <w:rPr>
                <w:noProof/>
                <w:webHidden/>
              </w:rPr>
              <w:tab/>
            </w:r>
            <w:r>
              <w:rPr>
                <w:noProof/>
                <w:webHidden/>
              </w:rPr>
              <w:fldChar w:fldCharType="begin"/>
            </w:r>
            <w:r>
              <w:rPr>
                <w:noProof/>
                <w:webHidden/>
              </w:rPr>
              <w:instrText xml:space="preserve"> PAGEREF _Toc229499261 \h </w:instrText>
            </w:r>
            <w:r>
              <w:rPr>
                <w:noProof/>
                <w:webHidden/>
              </w:rPr>
            </w:r>
            <w:r>
              <w:rPr>
                <w:noProof/>
                <w:webHidden/>
              </w:rPr>
              <w:fldChar w:fldCharType="separate"/>
            </w:r>
            <w:r>
              <w:rPr>
                <w:noProof/>
                <w:webHidden/>
              </w:rPr>
              <w:t>36</w:t>
            </w:r>
            <w:r>
              <w:rPr>
                <w:noProof/>
                <w:webHidden/>
              </w:rPr>
              <w:fldChar w:fldCharType="end"/>
            </w:r>
          </w:hyperlink>
        </w:p>
        <w:p w14:paraId="6C697542" w14:textId="66EBC9FE"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62" w:history="1">
            <w:r w:rsidRPr="00FB3A86">
              <w:rPr>
                <w:rStyle w:val="Hypertextovodkaz"/>
                <w:noProof/>
              </w:rPr>
              <w:t>4.8.3 Dual-Store Join</w:t>
            </w:r>
            <w:r>
              <w:rPr>
                <w:noProof/>
                <w:webHidden/>
              </w:rPr>
              <w:tab/>
            </w:r>
            <w:r>
              <w:rPr>
                <w:noProof/>
                <w:webHidden/>
              </w:rPr>
              <w:fldChar w:fldCharType="begin"/>
            </w:r>
            <w:r>
              <w:rPr>
                <w:noProof/>
                <w:webHidden/>
              </w:rPr>
              <w:instrText xml:space="preserve"> PAGEREF _Toc229499262 \h </w:instrText>
            </w:r>
            <w:r>
              <w:rPr>
                <w:noProof/>
                <w:webHidden/>
              </w:rPr>
            </w:r>
            <w:r>
              <w:rPr>
                <w:noProof/>
                <w:webHidden/>
              </w:rPr>
              <w:fldChar w:fldCharType="separate"/>
            </w:r>
            <w:r>
              <w:rPr>
                <w:noProof/>
                <w:webHidden/>
              </w:rPr>
              <w:t>36</w:t>
            </w:r>
            <w:r>
              <w:rPr>
                <w:noProof/>
                <w:webHidden/>
              </w:rPr>
              <w:fldChar w:fldCharType="end"/>
            </w:r>
          </w:hyperlink>
        </w:p>
        <w:p w14:paraId="24C468B4" w14:textId="673641A9"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63" w:history="1">
            <w:r w:rsidRPr="00FB3A86">
              <w:rPr>
                <w:rStyle w:val="Hypertextovodkaz"/>
                <w:noProof/>
              </w:rPr>
              <w:t>5. Experiments and Results</w:t>
            </w:r>
            <w:r>
              <w:rPr>
                <w:noProof/>
                <w:webHidden/>
              </w:rPr>
              <w:tab/>
            </w:r>
            <w:r>
              <w:rPr>
                <w:noProof/>
                <w:webHidden/>
              </w:rPr>
              <w:fldChar w:fldCharType="begin"/>
            </w:r>
            <w:r>
              <w:rPr>
                <w:noProof/>
                <w:webHidden/>
              </w:rPr>
              <w:instrText xml:space="preserve"> PAGEREF _Toc229499263 \h </w:instrText>
            </w:r>
            <w:r>
              <w:rPr>
                <w:noProof/>
                <w:webHidden/>
              </w:rPr>
            </w:r>
            <w:r>
              <w:rPr>
                <w:noProof/>
                <w:webHidden/>
              </w:rPr>
              <w:fldChar w:fldCharType="separate"/>
            </w:r>
            <w:r>
              <w:rPr>
                <w:noProof/>
                <w:webHidden/>
              </w:rPr>
              <w:t>37</w:t>
            </w:r>
            <w:r>
              <w:rPr>
                <w:noProof/>
                <w:webHidden/>
              </w:rPr>
              <w:fldChar w:fldCharType="end"/>
            </w:r>
          </w:hyperlink>
        </w:p>
        <w:p w14:paraId="1DF18175" w14:textId="39D92A3A"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64" w:history="1">
            <w:r w:rsidRPr="00FB3A86">
              <w:rPr>
                <w:rStyle w:val="Hypertextovodkaz"/>
                <w:noProof/>
              </w:rPr>
              <w:t>5.1 Experimental Setup</w:t>
            </w:r>
            <w:r>
              <w:rPr>
                <w:noProof/>
                <w:webHidden/>
              </w:rPr>
              <w:tab/>
            </w:r>
            <w:r>
              <w:rPr>
                <w:noProof/>
                <w:webHidden/>
              </w:rPr>
              <w:fldChar w:fldCharType="begin"/>
            </w:r>
            <w:r>
              <w:rPr>
                <w:noProof/>
                <w:webHidden/>
              </w:rPr>
              <w:instrText xml:space="preserve"> PAGEREF _Toc229499264 \h </w:instrText>
            </w:r>
            <w:r>
              <w:rPr>
                <w:noProof/>
                <w:webHidden/>
              </w:rPr>
            </w:r>
            <w:r>
              <w:rPr>
                <w:noProof/>
                <w:webHidden/>
              </w:rPr>
              <w:fldChar w:fldCharType="separate"/>
            </w:r>
            <w:r>
              <w:rPr>
                <w:noProof/>
                <w:webHidden/>
              </w:rPr>
              <w:t>37</w:t>
            </w:r>
            <w:r>
              <w:rPr>
                <w:noProof/>
                <w:webHidden/>
              </w:rPr>
              <w:fldChar w:fldCharType="end"/>
            </w:r>
          </w:hyperlink>
        </w:p>
        <w:p w14:paraId="55002498" w14:textId="39DA9A21"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65" w:history="1">
            <w:r w:rsidRPr="00FB3A86">
              <w:rPr>
                <w:rStyle w:val="Hypertextovodkaz"/>
                <w:noProof/>
              </w:rPr>
              <w:t>5.2 Main Results</w:t>
            </w:r>
            <w:r>
              <w:rPr>
                <w:noProof/>
                <w:webHidden/>
              </w:rPr>
              <w:tab/>
            </w:r>
            <w:r>
              <w:rPr>
                <w:noProof/>
                <w:webHidden/>
              </w:rPr>
              <w:fldChar w:fldCharType="begin"/>
            </w:r>
            <w:r>
              <w:rPr>
                <w:noProof/>
                <w:webHidden/>
              </w:rPr>
              <w:instrText xml:space="preserve"> PAGEREF _Toc229499265 \h </w:instrText>
            </w:r>
            <w:r>
              <w:rPr>
                <w:noProof/>
                <w:webHidden/>
              </w:rPr>
            </w:r>
            <w:r>
              <w:rPr>
                <w:noProof/>
                <w:webHidden/>
              </w:rPr>
              <w:fldChar w:fldCharType="separate"/>
            </w:r>
            <w:r>
              <w:rPr>
                <w:noProof/>
                <w:webHidden/>
              </w:rPr>
              <w:t>38</w:t>
            </w:r>
            <w:r>
              <w:rPr>
                <w:noProof/>
                <w:webHidden/>
              </w:rPr>
              <w:fldChar w:fldCharType="end"/>
            </w:r>
          </w:hyperlink>
        </w:p>
        <w:p w14:paraId="0188B2D0" w14:textId="482EE150"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66" w:history="1">
            <w:r w:rsidRPr="00FB3A86">
              <w:rPr>
                <w:rStyle w:val="Hypertextovodkaz"/>
                <w:noProof/>
              </w:rPr>
              <w:t>5.3 Per-Query-Type Analysis</w:t>
            </w:r>
            <w:r>
              <w:rPr>
                <w:noProof/>
                <w:webHidden/>
              </w:rPr>
              <w:tab/>
            </w:r>
            <w:r>
              <w:rPr>
                <w:noProof/>
                <w:webHidden/>
              </w:rPr>
              <w:fldChar w:fldCharType="begin"/>
            </w:r>
            <w:r>
              <w:rPr>
                <w:noProof/>
                <w:webHidden/>
              </w:rPr>
              <w:instrText xml:space="preserve"> PAGEREF _Toc229499266 \h </w:instrText>
            </w:r>
            <w:r>
              <w:rPr>
                <w:noProof/>
                <w:webHidden/>
              </w:rPr>
            </w:r>
            <w:r>
              <w:rPr>
                <w:noProof/>
                <w:webHidden/>
              </w:rPr>
              <w:fldChar w:fldCharType="separate"/>
            </w:r>
            <w:r>
              <w:rPr>
                <w:noProof/>
                <w:webHidden/>
              </w:rPr>
              <w:t>39</w:t>
            </w:r>
            <w:r>
              <w:rPr>
                <w:noProof/>
                <w:webHidden/>
              </w:rPr>
              <w:fldChar w:fldCharType="end"/>
            </w:r>
          </w:hyperlink>
        </w:p>
        <w:p w14:paraId="744095FF" w14:textId="4A6C1C05"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67" w:history="1">
            <w:r w:rsidRPr="00FB3A86">
              <w:rPr>
                <w:rStyle w:val="Hypertextovodkaz"/>
                <w:noProof/>
              </w:rPr>
              <w:t>5.4 Statistical Analysis</w:t>
            </w:r>
            <w:r>
              <w:rPr>
                <w:noProof/>
                <w:webHidden/>
              </w:rPr>
              <w:tab/>
            </w:r>
            <w:r>
              <w:rPr>
                <w:noProof/>
                <w:webHidden/>
              </w:rPr>
              <w:fldChar w:fldCharType="begin"/>
            </w:r>
            <w:r>
              <w:rPr>
                <w:noProof/>
                <w:webHidden/>
              </w:rPr>
              <w:instrText xml:space="preserve"> PAGEREF _Toc229499267 \h </w:instrText>
            </w:r>
            <w:r>
              <w:rPr>
                <w:noProof/>
                <w:webHidden/>
              </w:rPr>
            </w:r>
            <w:r>
              <w:rPr>
                <w:noProof/>
                <w:webHidden/>
              </w:rPr>
              <w:fldChar w:fldCharType="separate"/>
            </w:r>
            <w:r>
              <w:rPr>
                <w:noProof/>
                <w:webHidden/>
              </w:rPr>
              <w:t>40</w:t>
            </w:r>
            <w:r>
              <w:rPr>
                <w:noProof/>
                <w:webHidden/>
              </w:rPr>
              <w:fldChar w:fldCharType="end"/>
            </w:r>
          </w:hyperlink>
        </w:p>
        <w:p w14:paraId="6CC75FEE" w14:textId="1A3A6E99"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68" w:history="1">
            <w:r w:rsidRPr="00FB3A86">
              <w:rPr>
                <w:rStyle w:val="Hypertextovodkaz"/>
                <w:noProof/>
              </w:rPr>
              <w:t>5.5 Qualitative Analysis</w:t>
            </w:r>
            <w:r>
              <w:rPr>
                <w:noProof/>
                <w:webHidden/>
              </w:rPr>
              <w:tab/>
            </w:r>
            <w:r>
              <w:rPr>
                <w:noProof/>
                <w:webHidden/>
              </w:rPr>
              <w:fldChar w:fldCharType="begin"/>
            </w:r>
            <w:r>
              <w:rPr>
                <w:noProof/>
                <w:webHidden/>
              </w:rPr>
              <w:instrText xml:space="preserve"> PAGEREF _Toc229499268 \h </w:instrText>
            </w:r>
            <w:r>
              <w:rPr>
                <w:noProof/>
                <w:webHidden/>
              </w:rPr>
            </w:r>
            <w:r>
              <w:rPr>
                <w:noProof/>
                <w:webHidden/>
              </w:rPr>
              <w:fldChar w:fldCharType="separate"/>
            </w:r>
            <w:r>
              <w:rPr>
                <w:noProof/>
                <w:webHidden/>
              </w:rPr>
              <w:t>41</w:t>
            </w:r>
            <w:r>
              <w:rPr>
                <w:noProof/>
                <w:webHidden/>
              </w:rPr>
              <w:fldChar w:fldCharType="end"/>
            </w:r>
          </w:hyperlink>
        </w:p>
        <w:p w14:paraId="37B8226D" w14:textId="10CB8BCB"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69" w:history="1">
            <w:r w:rsidRPr="00FB3A86">
              <w:rPr>
                <w:rStyle w:val="Hypertextovodkaz"/>
                <w:noProof/>
              </w:rPr>
              <w:t>5.5.1 Case Study: Korea 2008 Research Themes</w:t>
            </w:r>
            <w:r>
              <w:rPr>
                <w:noProof/>
                <w:webHidden/>
              </w:rPr>
              <w:tab/>
            </w:r>
            <w:r>
              <w:rPr>
                <w:noProof/>
                <w:webHidden/>
              </w:rPr>
              <w:fldChar w:fldCharType="begin"/>
            </w:r>
            <w:r>
              <w:rPr>
                <w:noProof/>
                <w:webHidden/>
              </w:rPr>
              <w:instrText xml:space="preserve"> PAGEREF _Toc229499269 \h </w:instrText>
            </w:r>
            <w:r>
              <w:rPr>
                <w:noProof/>
                <w:webHidden/>
              </w:rPr>
            </w:r>
            <w:r>
              <w:rPr>
                <w:noProof/>
                <w:webHidden/>
              </w:rPr>
              <w:fldChar w:fldCharType="separate"/>
            </w:r>
            <w:r>
              <w:rPr>
                <w:noProof/>
                <w:webHidden/>
              </w:rPr>
              <w:t>41</w:t>
            </w:r>
            <w:r>
              <w:rPr>
                <w:noProof/>
                <w:webHidden/>
              </w:rPr>
              <w:fldChar w:fldCharType="end"/>
            </w:r>
          </w:hyperlink>
        </w:p>
        <w:p w14:paraId="2E0D77E8" w14:textId="0B8C3997"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70" w:history="1">
            <w:r w:rsidRPr="00FB3A86">
              <w:rPr>
                <w:rStyle w:val="Hypertextovodkaz"/>
                <w:noProof/>
              </w:rPr>
              <w:t>6. Discussion</w:t>
            </w:r>
            <w:r>
              <w:rPr>
                <w:noProof/>
                <w:webHidden/>
              </w:rPr>
              <w:tab/>
            </w:r>
            <w:r>
              <w:rPr>
                <w:noProof/>
                <w:webHidden/>
              </w:rPr>
              <w:fldChar w:fldCharType="begin"/>
            </w:r>
            <w:r>
              <w:rPr>
                <w:noProof/>
                <w:webHidden/>
              </w:rPr>
              <w:instrText xml:space="preserve"> PAGEREF _Toc229499270 \h </w:instrText>
            </w:r>
            <w:r>
              <w:rPr>
                <w:noProof/>
                <w:webHidden/>
              </w:rPr>
            </w:r>
            <w:r>
              <w:rPr>
                <w:noProof/>
                <w:webHidden/>
              </w:rPr>
              <w:fldChar w:fldCharType="separate"/>
            </w:r>
            <w:r>
              <w:rPr>
                <w:noProof/>
                <w:webHidden/>
              </w:rPr>
              <w:t>44</w:t>
            </w:r>
            <w:r>
              <w:rPr>
                <w:noProof/>
                <w:webHidden/>
              </w:rPr>
              <w:fldChar w:fldCharType="end"/>
            </w:r>
          </w:hyperlink>
        </w:p>
        <w:p w14:paraId="55BDBD9F" w14:textId="51C8E83E"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71" w:history="1">
            <w:r w:rsidRPr="00FB3A86">
              <w:rPr>
                <w:rStyle w:val="Hypertextovodkaz"/>
                <w:noProof/>
              </w:rPr>
              <w:t>6.1 Interpretation of Results</w:t>
            </w:r>
            <w:r>
              <w:rPr>
                <w:noProof/>
                <w:webHidden/>
              </w:rPr>
              <w:tab/>
            </w:r>
            <w:r>
              <w:rPr>
                <w:noProof/>
                <w:webHidden/>
              </w:rPr>
              <w:fldChar w:fldCharType="begin"/>
            </w:r>
            <w:r>
              <w:rPr>
                <w:noProof/>
                <w:webHidden/>
              </w:rPr>
              <w:instrText xml:space="preserve"> PAGEREF _Toc229499271 \h </w:instrText>
            </w:r>
            <w:r>
              <w:rPr>
                <w:noProof/>
                <w:webHidden/>
              </w:rPr>
            </w:r>
            <w:r>
              <w:rPr>
                <w:noProof/>
                <w:webHidden/>
              </w:rPr>
              <w:fldChar w:fldCharType="separate"/>
            </w:r>
            <w:r>
              <w:rPr>
                <w:noProof/>
                <w:webHidden/>
              </w:rPr>
              <w:t>44</w:t>
            </w:r>
            <w:r>
              <w:rPr>
                <w:noProof/>
                <w:webHidden/>
              </w:rPr>
              <w:fldChar w:fldCharType="end"/>
            </w:r>
          </w:hyperlink>
        </w:p>
        <w:p w14:paraId="6B205B65" w14:textId="5E86B1D1"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72" w:history="1">
            <w:r w:rsidRPr="00FB3A86">
              <w:rPr>
                <w:rStyle w:val="Hypertextovodkaz"/>
                <w:noProof/>
              </w:rPr>
              <w:t>6.2 Comparison with Related Work</w:t>
            </w:r>
            <w:r>
              <w:rPr>
                <w:noProof/>
                <w:webHidden/>
              </w:rPr>
              <w:tab/>
            </w:r>
            <w:r>
              <w:rPr>
                <w:noProof/>
                <w:webHidden/>
              </w:rPr>
              <w:fldChar w:fldCharType="begin"/>
            </w:r>
            <w:r>
              <w:rPr>
                <w:noProof/>
                <w:webHidden/>
              </w:rPr>
              <w:instrText xml:space="preserve"> PAGEREF _Toc229499272 \h </w:instrText>
            </w:r>
            <w:r>
              <w:rPr>
                <w:noProof/>
                <w:webHidden/>
              </w:rPr>
            </w:r>
            <w:r>
              <w:rPr>
                <w:noProof/>
                <w:webHidden/>
              </w:rPr>
              <w:fldChar w:fldCharType="separate"/>
            </w:r>
            <w:r>
              <w:rPr>
                <w:noProof/>
                <w:webHidden/>
              </w:rPr>
              <w:t>44</w:t>
            </w:r>
            <w:r>
              <w:rPr>
                <w:noProof/>
                <w:webHidden/>
              </w:rPr>
              <w:fldChar w:fldCharType="end"/>
            </w:r>
          </w:hyperlink>
        </w:p>
        <w:p w14:paraId="535F1B57" w14:textId="41DD33AA"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73" w:history="1">
            <w:r w:rsidRPr="00FB3A86">
              <w:rPr>
                <w:rStyle w:val="Hypertextovodkaz"/>
                <w:noProof/>
              </w:rPr>
              <w:t>6.3 Design Decisions in Retrospect</w:t>
            </w:r>
            <w:r>
              <w:rPr>
                <w:noProof/>
                <w:webHidden/>
              </w:rPr>
              <w:tab/>
            </w:r>
            <w:r>
              <w:rPr>
                <w:noProof/>
                <w:webHidden/>
              </w:rPr>
              <w:fldChar w:fldCharType="begin"/>
            </w:r>
            <w:r>
              <w:rPr>
                <w:noProof/>
                <w:webHidden/>
              </w:rPr>
              <w:instrText xml:space="preserve"> PAGEREF _Toc229499273 \h </w:instrText>
            </w:r>
            <w:r>
              <w:rPr>
                <w:noProof/>
                <w:webHidden/>
              </w:rPr>
            </w:r>
            <w:r>
              <w:rPr>
                <w:noProof/>
                <w:webHidden/>
              </w:rPr>
              <w:fldChar w:fldCharType="separate"/>
            </w:r>
            <w:r>
              <w:rPr>
                <w:noProof/>
                <w:webHidden/>
              </w:rPr>
              <w:t>44</w:t>
            </w:r>
            <w:r>
              <w:rPr>
                <w:noProof/>
                <w:webHidden/>
              </w:rPr>
              <w:fldChar w:fldCharType="end"/>
            </w:r>
          </w:hyperlink>
        </w:p>
        <w:p w14:paraId="02A8B6F2" w14:textId="3CDDD86C"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74" w:history="1">
            <w:r w:rsidRPr="00FB3A86">
              <w:rPr>
                <w:rStyle w:val="Hypertextovodkaz"/>
                <w:noProof/>
              </w:rPr>
              <w:t>6.4 Limitations</w:t>
            </w:r>
            <w:r>
              <w:rPr>
                <w:noProof/>
                <w:webHidden/>
              </w:rPr>
              <w:tab/>
            </w:r>
            <w:r>
              <w:rPr>
                <w:noProof/>
                <w:webHidden/>
              </w:rPr>
              <w:fldChar w:fldCharType="begin"/>
            </w:r>
            <w:r>
              <w:rPr>
                <w:noProof/>
                <w:webHidden/>
              </w:rPr>
              <w:instrText xml:space="preserve"> PAGEREF _Toc229499274 \h </w:instrText>
            </w:r>
            <w:r>
              <w:rPr>
                <w:noProof/>
                <w:webHidden/>
              </w:rPr>
            </w:r>
            <w:r>
              <w:rPr>
                <w:noProof/>
                <w:webHidden/>
              </w:rPr>
              <w:fldChar w:fldCharType="separate"/>
            </w:r>
            <w:r>
              <w:rPr>
                <w:noProof/>
                <w:webHidden/>
              </w:rPr>
              <w:t>44</w:t>
            </w:r>
            <w:r>
              <w:rPr>
                <w:noProof/>
                <w:webHidden/>
              </w:rPr>
              <w:fldChar w:fldCharType="end"/>
            </w:r>
          </w:hyperlink>
        </w:p>
        <w:p w14:paraId="1D7F0954" w14:textId="00AF2F86"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75" w:history="1">
            <w:r w:rsidRPr="00FB3A86">
              <w:rPr>
                <w:rStyle w:val="Hypertextovodkaz"/>
                <w:noProof/>
              </w:rPr>
              <w:t>6.4.1 Sample Size</w:t>
            </w:r>
            <w:r>
              <w:rPr>
                <w:noProof/>
                <w:webHidden/>
              </w:rPr>
              <w:tab/>
            </w:r>
            <w:r>
              <w:rPr>
                <w:noProof/>
                <w:webHidden/>
              </w:rPr>
              <w:fldChar w:fldCharType="begin"/>
            </w:r>
            <w:r>
              <w:rPr>
                <w:noProof/>
                <w:webHidden/>
              </w:rPr>
              <w:instrText xml:space="preserve"> PAGEREF _Toc229499275 \h </w:instrText>
            </w:r>
            <w:r>
              <w:rPr>
                <w:noProof/>
                <w:webHidden/>
              </w:rPr>
            </w:r>
            <w:r>
              <w:rPr>
                <w:noProof/>
                <w:webHidden/>
              </w:rPr>
              <w:fldChar w:fldCharType="separate"/>
            </w:r>
            <w:r>
              <w:rPr>
                <w:noProof/>
                <w:webHidden/>
              </w:rPr>
              <w:t>44</w:t>
            </w:r>
            <w:r>
              <w:rPr>
                <w:noProof/>
                <w:webHidden/>
              </w:rPr>
              <w:fldChar w:fldCharType="end"/>
            </w:r>
          </w:hyperlink>
        </w:p>
        <w:p w14:paraId="2D95A3D3" w14:textId="43F5DEB0"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76" w:history="1">
            <w:r w:rsidRPr="00FB3A86">
              <w:rPr>
                <w:rStyle w:val="Hypertextovodkaz"/>
                <w:noProof/>
              </w:rPr>
              <w:t>6.4.2 Entity Resolution</w:t>
            </w:r>
            <w:r>
              <w:rPr>
                <w:noProof/>
                <w:webHidden/>
              </w:rPr>
              <w:tab/>
            </w:r>
            <w:r>
              <w:rPr>
                <w:noProof/>
                <w:webHidden/>
              </w:rPr>
              <w:fldChar w:fldCharType="begin"/>
            </w:r>
            <w:r>
              <w:rPr>
                <w:noProof/>
                <w:webHidden/>
              </w:rPr>
              <w:instrText xml:space="preserve"> PAGEREF _Toc229499276 \h </w:instrText>
            </w:r>
            <w:r>
              <w:rPr>
                <w:noProof/>
                <w:webHidden/>
              </w:rPr>
            </w:r>
            <w:r>
              <w:rPr>
                <w:noProof/>
                <w:webHidden/>
              </w:rPr>
              <w:fldChar w:fldCharType="separate"/>
            </w:r>
            <w:r>
              <w:rPr>
                <w:noProof/>
                <w:webHidden/>
              </w:rPr>
              <w:t>45</w:t>
            </w:r>
            <w:r>
              <w:rPr>
                <w:noProof/>
                <w:webHidden/>
              </w:rPr>
              <w:fldChar w:fldCharType="end"/>
            </w:r>
          </w:hyperlink>
        </w:p>
        <w:p w14:paraId="60BAAAFE" w14:textId="4CFFD068"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77" w:history="1">
            <w:r w:rsidRPr="00FB3A86">
              <w:rPr>
                <w:rStyle w:val="Hypertextovodkaz"/>
                <w:noProof/>
              </w:rPr>
              <w:t>6.4.3 Triplet Injection Format</w:t>
            </w:r>
            <w:r>
              <w:rPr>
                <w:noProof/>
                <w:webHidden/>
              </w:rPr>
              <w:tab/>
            </w:r>
            <w:r>
              <w:rPr>
                <w:noProof/>
                <w:webHidden/>
              </w:rPr>
              <w:fldChar w:fldCharType="begin"/>
            </w:r>
            <w:r>
              <w:rPr>
                <w:noProof/>
                <w:webHidden/>
              </w:rPr>
              <w:instrText xml:space="preserve"> PAGEREF _Toc229499277 \h </w:instrText>
            </w:r>
            <w:r>
              <w:rPr>
                <w:noProof/>
                <w:webHidden/>
              </w:rPr>
            </w:r>
            <w:r>
              <w:rPr>
                <w:noProof/>
                <w:webHidden/>
              </w:rPr>
              <w:fldChar w:fldCharType="separate"/>
            </w:r>
            <w:r>
              <w:rPr>
                <w:noProof/>
                <w:webHidden/>
              </w:rPr>
              <w:t>45</w:t>
            </w:r>
            <w:r>
              <w:rPr>
                <w:noProof/>
                <w:webHidden/>
              </w:rPr>
              <w:fldChar w:fldCharType="end"/>
            </w:r>
          </w:hyperlink>
        </w:p>
        <w:p w14:paraId="743ECE34" w14:textId="2D6333B0"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78" w:history="1">
            <w:r w:rsidRPr="00FB3A86">
              <w:rPr>
                <w:rStyle w:val="Hypertextovodkaz"/>
                <w:noProof/>
              </w:rPr>
              <w:t>6.4.4 RAGAS Limitations</w:t>
            </w:r>
            <w:r>
              <w:rPr>
                <w:noProof/>
                <w:webHidden/>
              </w:rPr>
              <w:tab/>
            </w:r>
            <w:r>
              <w:rPr>
                <w:noProof/>
                <w:webHidden/>
              </w:rPr>
              <w:fldChar w:fldCharType="begin"/>
            </w:r>
            <w:r>
              <w:rPr>
                <w:noProof/>
                <w:webHidden/>
              </w:rPr>
              <w:instrText xml:space="preserve"> PAGEREF _Toc229499278 \h </w:instrText>
            </w:r>
            <w:r>
              <w:rPr>
                <w:noProof/>
                <w:webHidden/>
              </w:rPr>
            </w:r>
            <w:r>
              <w:rPr>
                <w:noProof/>
                <w:webHidden/>
              </w:rPr>
              <w:fldChar w:fldCharType="separate"/>
            </w:r>
            <w:r>
              <w:rPr>
                <w:noProof/>
                <w:webHidden/>
              </w:rPr>
              <w:t>45</w:t>
            </w:r>
            <w:r>
              <w:rPr>
                <w:noProof/>
                <w:webHidden/>
              </w:rPr>
              <w:fldChar w:fldCharType="end"/>
            </w:r>
          </w:hyperlink>
        </w:p>
        <w:p w14:paraId="28798B5E" w14:textId="33963011" w:rsidR="007B3F33" w:rsidRDefault="007B3F33">
          <w:pPr>
            <w:pStyle w:val="Obsah3"/>
            <w:tabs>
              <w:tab w:val="right" w:leader="dot" w:pos="9016"/>
            </w:tabs>
            <w:rPr>
              <w:rFonts w:asciiTheme="minorHAnsi" w:eastAsiaTheme="minorEastAsia" w:hAnsiTheme="minorHAnsi" w:cstheme="minorBidi"/>
              <w:noProof/>
              <w:kern w:val="2"/>
              <w14:ligatures w14:val="standardContextual"/>
            </w:rPr>
          </w:pPr>
          <w:hyperlink w:anchor="_Toc229499279" w:history="1">
            <w:r w:rsidRPr="00FB3A86">
              <w:rPr>
                <w:rStyle w:val="Hypertextovodkaz"/>
                <w:noProof/>
              </w:rPr>
              <w:t>6.4.5 Hardware Constraints</w:t>
            </w:r>
            <w:r>
              <w:rPr>
                <w:noProof/>
                <w:webHidden/>
              </w:rPr>
              <w:tab/>
            </w:r>
            <w:r>
              <w:rPr>
                <w:noProof/>
                <w:webHidden/>
              </w:rPr>
              <w:fldChar w:fldCharType="begin"/>
            </w:r>
            <w:r>
              <w:rPr>
                <w:noProof/>
                <w:webHidden/>
              </w:rPr>
              <w:instrText xml:space="preserve"> PAGEREF _Toc229499279 \h </w:instrText>
            </w:r>
            <w:r>
              <w:rPr>
                <w:noProof/>
                <w:webHidden/>
              </w:rPr>
            </w:r>
            <w:r>
              <w:rPr>
                <w:noProof/>
                <w:webHidden/>
              </w:rPr>
              <w:fldChar w:fldCharType="separate"/>
            </w:r>
            <w:r>
              <w:rPr>
                <w:noProof/>
                <w:webHidden/>
              </w:rPr>
              <w:t>45</w:t>
            </w:r>
            <w:r>
              <w:rPr>
                <w:noProof/>
                <w:webHidden/>
              </w:rPr>
              <w:fldChar w:fldCharType="end"/>
            </w:r>
          </w:hyperlink>
        </w:p>
        <w:p w14:paraId="59E44CF8" w14:textId="68F4A257"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80" w:history="1">
            <w:r w:rsidRPr="00FB3A86">
              <w:rPr>
                <w:rStyle w:val="Hypertextovodkaz"/>
                <w:noProof/>
              </w:rPr>
              <w:t>6.5 Future Work</w:t>
            </w:r>
            <w:r>
              <w:rPr>
                <w:noProof/>
                <w:webHidden/>
              </w:rPr>
              <w:tab/>
            </w:r>
            <w:r>
              <w:rPr>
                <w:noProof/>
                <w:webHidden/>
              </w:rPr>
              <w:fldChar w:fldCharType="begin"/>
            </w:r>
            <w:r>
              <w:rPr>
                <w:noProof/>
                <w:webHidden/>
              </w:rPr>
              <w:instrText xml:space="preserve"> PAGEREF _Toc229499280 \h </w:instrText>
            </w:r>
            <w:r>
              <w:rPr>
                <w:noProof/>
                <w:webHidden/>
              </w:rPr>
            </w:r>
            <w:r>
              <w:rPr>
                <w:noProof/>
                <w:webHidden/>
              </w:rPr>
              <w:fldChar w:fldCharType="separate"/>
            </w:r>
            <w:r>
              <w:rPr>
                <w:noProof/>
                <w:webHidden/>
              </w:rPr>
              <w:t>45</w:t>
            </w:r>
            <w:r>
              <w:rPr>
                <w:noProof/>
                <w:webHidden/>
              </w:rPr>
              <w:fldChar w:fldCharType="end"/>
            </w:r>
          </w:hyperlink>
        </w:p>
        <w:p w14:paraId="2669AC4C" w14:textId="32457224"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81" w:history="1">
            <w:r w:rsidRPr="00FB3A86">
              <w:rPr>
                <w:rStyle w:val="Hypertextovodkaz"/>
                <w:noProof/>
              </w:rPr>
              <w:t>7. Conclusion</w:t>
            </w:r>
            <w:r>
              <w:rPr>
                <w:noProof/>
                <w:webHidden/>
              </w:rPr>
              <w:tab/>
            </w:r>
            <w:r>
              <w:rPr>
                <w:noProof/>
                <w:webHidden/>
              </w:rPr>
              <w:fldChar w:fldCharType="begin"/>
            </w:r>
            <w:r>
              <w:rPr>
                <w:noProof/>
                <w:webHidden/>
              </w:rPr>
              <w:instrText xml:space="preserve"> PAGEREF _Toc229499281 \h </w:instrText>
            </w:r>
            <w:r>
              <w:rPr>
                <w:noProof/>
                <w:webHidden/>
              </w:rPr>
            </w:r>
            <w:r>
              <w:rPr>
                <w:noProof/>
                <w:webHidden/>
              </w:rPr>
              <w:fldChar w:fldCharType="separate"/>
            </w:r>
            <w:r>
              <w:rPr>
                <w:noProof/>
                <w:webHidden/>
              </w:rPr>
              <w:t>47</w:t>
            </w:r>
            <w:r>
              <w:rPr>
                <w:noProof/>
                <w:webHidden/>
              </w:rPr>
              <w:fldChar w:fldCharType="end"/>
            </w:r>
          </w:hyperlink>
        </w:p>
        <w:p w14:paraId="3F03B028" w14:textId="6F060FF3"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82" w:history="1">
            <w:r w:rsidRPr="00FB3A86">
              <w:rPr>
                <w:rStyle w:val="Hypertextovodkaz"/>
                <w:noProof/>
              </w:rPr>
              <w:t>References</w:t>
            </w:r>
            <w:r>
              <w:rPr>
                <w:noProof/>
                <w:webHidden/>
              </w:rPr>
              <w:tab/>
            </w:r>
            <w:r>
              <w:rPr>
                <w:noProof/>
                <w:webHidden/>
              </w:rPr>
              <w:fldChar w:fldCharType="begin"/>
            </w:r>
            <w:r>
              <w:rPr>
                <w:noProof/>
                <w:webHidden/>
              </w:rPr>
              <w:instrText xml:space="preserve"> PAGEREF _Toc229499282 \h </w:instrText>
            </w:r>
            <w:r>
              <w:rPr>
                <w:noProof/>
                <w:webHidden/>
              </w:rPr>
            </w:r>
            <w:r>
              <w:rPr>
                <w:noProof/>
                <w:webHidden/>
              </w:rPr>
              <w:fldChar w:fldCharType="separate"/>
            </w:r>
            <w:r>
              <w:rPr>
                <w:noProof/>
                <w:webHidden/>
              </w:rPr>
              <w:t>48</w:t>
            </w:r>
            <w:r>
              <w:rPr>
                <w:noProof/>
                <w:webHidden/>
              </w:rPr>
              <w:fldChar w:fldCharType="end"/>
            </w:r>
          </w:hyperlink>
        </w:p>
        <w:p w14:paraId="0B89D27D" w14:textId="25B23FE1"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83" w:history="1">
            <w:r w:rsidRPr="00FB3A86">
              <w:rPr>
                <w:rStyle w:val="Hypertextovodkaz"/>
                <w:noProof/>
              </w:rPr>
              <w:t>Appendix A: System Configuration</w:t>
            </w:r>
            <w:r>
              <w:rPr>
                <w:noProof/>
                <w:webHidden/>
              </w:rPr>
              <w:tab/>
            </w:r>
            <w:r>
              <w:rPr>
                <w:noProof/>
                <w:webHidden/>
              </w:rPr>
              <w:fldChar w:fldCharType="begin"/>
            </w:r>
            <w:r>
              <w:rPr>
                <w:noProof/>
                <w:webHidden/>
              </w:rPr>
              <w:instrText xml:space="preserve"> PAGEREF _Toc229499283 \h </w:instrText>
            </w:r>
            <w:r>
              <w:rPr>
                <w:noProof/>
                <w:webHidden/>
              </w:rPr>
            </w:r>
            <w:r>
              <w:rPr>
                <w:noProof/>
                <w:webHidden/>
              </w:rPr>
              <w:fldChar w:fldCharType="separate"/>
            </w:r>
            <w:r>
              <w:rPr>
                <w:noProof/>
                <w:webHidden/>
              </w:rPr>
              <w:t>51</w:t>
            </w:r>
            <w:r>
              <w:rPr>
                <w:noProof/>
                <w:webHidden/>
              </w:rPr>
              <w:fldChar w:fldCharType="end"/>
            </w:r>
          </w:hyperlink>
        </w:p>
        <w:p w14:paraId="415CC4BA" w14:textId="16AB47B5"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84" w:history="1">
            <w:r w:rsidRPr="00FB3A86">
              <w:rPr>
                <w:rStyle w:val="Hypertextovodkaz"/>
                <w:noProof/>
              </w:rPr>
              <w:t>Appendix B: RAGAS Testset Questions</w:t>
            </w:r>
            <w:r>
              <w:rPr>
                <w:noProof/>
                <w:webHidden/>
              </w:rPr>
              <w:tab/>
            </w:r>
            <w:r>
              <w:rPr>
                <w:noProof/>
                <w:webHidden/>
              </w:rPr>
              <w:fldChar w:fldCharType="begin"/>
            </w:r>
            <w:r>
              <w:rPr>
                <w:noProof/>
                <w:webHidden/>
              </w:rPr>
              <w:instrText xml:space="preserve"> PAGEREF _Toc229499284 \h </w:instrText>
            </w:r>
            <w:r>
              <w:rPr>
                <w:noProof/>
                <w:webHidden/>
              </w:rPr>
            </w:r>
            <w:r>
              <w:rPr>
                <w:noProof/>
                <w:webHidden/>
              </w:rPr>
              <w:fldChar w:fldCharType="separate"/>
            </w:r>
            <w:r>
              <w:rPr>
                <w:noProof/>
                <w:webHidden/>
              </w:rPr>
              <w:t>52</w:t>
            </w:r>
            <w:r>
              <w:rPr>
                <w:noProof/>
                <w:webHidden/>
              </w:rPr>
              <w:fldChar w:fldCharType="end"/>
            </w:r>
          </w:hyperlink>
        </w:p>
        <w:p w14:paraId="1EF3D9B5" w14:textId="1DD5CBCD"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85" w:history="1">
            <w:r w:rsidRPr="00FB3A86">
              <w:rPr>
                <w:rStyle w:val="Hypertextovodkaz"/>
                <w:noProof/>
              </w:rPr>
              <w:t>Appendix C: Knowledge Graph Schema</w:t>
            </w:r>
            <w:r>
              <w:rPr>
                <w:noProof/>
                <w:webHidden/>
              </w:rPr>
              <w:tab/>
            </w:r>
            <w:r>
              <w:rPr>
                <w:noProof/>
                <w:webHidden/>
              </w:rPr>
              <w:fldChar w:fldCharType="begin"/>
            </w:r>
            <w:r>
              <w:rPr>
                <w:noProof/>
                <w:webHidden/>
              </w:rPr>
              <w:instrText xml:space="preserve"> PAGEREF _Toc229499285 \h </w:instrText>
            </w:r>
            <w:r>
              <w:rPr>
                <w:noProof/>
                <w:webHidden/>
              </w:rPr>
            </w:r>
            <w:r>
              <w:rPr>
                <w:noProof/>
                <w:webHidden/>
              </w:rPr>
              <w:fldChar w:fldCharType="separate"/>
            </w:r>
            <w:r>
              <w:rPr>
                <w:noProof/>
                <w:webHidden/>
              </w:rPr>
              <w:t>57</w:t>
            </w:r>
            <w:r>
              <w:rPr>
                <w:noProof/>
                <w:webHidden/>
              </w:rPr>
              <w:fldChar w:fldCharType="end"/>
            </w:r>
          </w:hyperlink>
        </w:p>
        <w:p w14:paraId="0BF3A8D5" w14:textId="2862F21C"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86" w:history="1">
            <w:r w:rsidRPr="00FB3A86">
              <w:rPr>
                <w:rStyle w:val="Hypertextovodkaz"/>
                <w:noProof/>
              </w:rPr>
              <w:t>Appendix D: HOPE Metric Definition</w:t>
            </w:r>
            <w:r>
              <w:rPr>
                <w:noProof/>
                <w:webHidden/>
              </w:rPr>
              <w:tab/>
            </w:r>
            <w:r>
              <w:rPr>
                <w:noProof/>
                <w:webHidden/>
              </w:rPr>
              <w:fldChar w:fldCharType="begin"/>
            </w:r>
            <w:r>
              <w:rPr>
                <w:noProof/>
                <w:webHidden/>
              </w:rPr>
              <w:instrText xml:space="preserve"> PAGEREF _Toc229499286 \h </w:instrText>
            </w:r>
            <w:r>
              <w:rPr>
                <w:noProof/>
                <w:webHidden/>
              </w:rPr>
            </w:r>
            <w:r>
              <w:rPr>
                <w:noProof/>
                <w:webHidden/>
              </w:rPr>
              <w:fldChar w:fldCharType="separate"/>
            </w:r>
            <w:r>
              <w:rPr>
                <w:noProof/>
                <w:webHidden/>
              </w:rPr>
              <w:t>58</w:t>
            </w:r>
            <w:r>
              <w:rPr>
                <w:noProof/>
                <w:webHidden/>
              </w:rPr>
              <w:fldChar w:fldCharType="end"/>
            </w:r>
          </w:hyperlink>
        </w:p>
        <w:p w14:paraId="1DA0B013" w14:textId="45EB1F16"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87" w:history="1">
            <w:r w:rsidRPr="00FB3A86">
              <w:rPr>
                <w:rStyle w:val="Hypertextovodkaz"/>
                <w:noProof/>
              </w:rPr>
              <w:t>Appendix E: Prompt Templates</w:t>
            </w:r>
            <w:r>
              <w:rPr>
                <w:noProof/>
                <w:webHidden/>
              </w:rPr>
              <w:tab/>
            </w:r>
            <w:r>
              <w:rPr>
                <w:noProof/>
                <w:webHidden/>
              </w:rPr>
              <w:fldChar w:fldCharType="begin"/>
            </w:r>
            <w:r>
              <w:rPr>
                <w:noProof/>
                <w:webHidden/>
              </w:rPr>
              <w:instrText xml:space="preserve"> PAGEREF _Toc229499287 \h </w:instrText>
            </w:r>
            <w:r>
              <w:rPr>
                <w:noProof/>
                <w:webHidden/>
              </w:rPr>
            </w:r>
            <w:r>
              <w:rPr>
                <w:noProof/>
                <w:webHidden/>
              </w:rPr>
              <w:fldChar w:fldCharType="separate"/>
            </w:r>
            <w:r>
              <w:rPr>
                <w:noProof/>
                <w:webHidden/>
              </w:rPr>
              <w:t>59</w:t>
            </w:r>
            <w:r>
              <w:rPr>
                <w:noProof/>
                <w:webHidden/>
              </w:rPr>
              <w:fldChar w:fldCharType="end"/>
            </w:r>
          </w:hyperlink>
        </w:p>
        <w:p w14:paraId="388F8153" w14:textId="6F3DA51F"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88" w:history="1">
            <w:r w:rsidRPr="00FB3A86">
              <w:rPr>
                <w:rStyle w:val="Hypertextovodkaz"/>
                <w:noProof/>
              </w:rPr>
              <w:t>Community Summary Prompt</w:t>
            </w:r>
            <w:r>
              <w:rPr>
                <w:noProof/>
                <w:webHidden/>
              </w:rPr>
              <w:tab/>
            </w:r>
            <w:r>
              <w:rPr>
                <w:noProof/>
                <w:webHidden/>
              </w:rPr>
              <w:fldChar w:fldCharType="begin"/>
            </w:r>
            <w:r>
              <w:rPr>
                <w:noProof/>
                <w:webHidden/>
              </w:rPr>
              <w:instrText xml:space="preserve"> PAGEREF _Toc229499288 \h </w:instrText>
            </w:r>
            <w:r>
              <w:rPr>
                <w:noProof/>
                <w:webHidden/>
              </w:rPr>
            </w:r>
            <w:r>
              <w:rPr>
                <w:noProof/>
                <w:webHidden/>
              </w:rPr>
              <w:fldChar w:fldCharType="separate"/>
            </w:r>
            <w:r>
              <w:rPr>
                <w:noProof/>
                <w:webHidden/>
              </w:rPr>
              <w:t>59</w:t>
            </w:r>
            <w:r>
              <w:rPr>
                <w:noProof/>
                <w:webHidden/>
              </w:rPr>
              <w:fldChar w:fldCharType="end"/>
            </w:r>
          </w:hyperlink>
        </w:p>
        <w:p w14:paraId="74611E5F" w14:textId="021AFD8E"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89" w:history="1">
            <w:r w:rsidRPr="00FB3A86">
              <w:rPr>
                <w:rStyle w:val="Hypertextovodkaz"/>
                <w:noProof/>
              </w:rPr>
              <w:t>Relationship Extraction Prompt</w:t>
            </w:r>
            <w:r>
              <w:rPr>
                <w:noProof/>
                <w:webHidden/>
              </w:rPr>
              <w:tab/>
            </w:r>
            <w:r>
              <w:rPr>
                <w:noProof/>
                <w:webHidden/>
              </w:rPr>
              <w:fldChar w:fldCharType="begin"/>
            </w:r>
            <w:r>
              <w:rPr>
                <w:noProof/>
                <w:webHidden/>
              </w:rPr>
              <w:instrText xml:space="preserve"> PAGEREF _Toc229499289 \h </w:instrText>
            </w:r>
            <w:r>
              <w:rPr>
                <w:noProof/>
                <w:webHidden/>
              </w:rPr>
            </w:r>
            <w:r>
              <w:rPr>
                <w:noProof/>
                <w:webHidden/>
              </w:rPr>
              <w:fldChar w:fldCharType="separate"/>
            </w:r>
            <w:r>
              <w:rPr>
                <w:noProof/>
                <w:webHidden/>
              </w:rPr>
              <w:t>59</w:t>
            </w:r>
            <w:r>
              <w:rPr>
                <w:noProof/>
                <w:webHidden/>
              </w:rPr>
              <w:fldChar w:fldCharType="end"/>
            </w:r>
          </w:hyperlink>
        </w:p>
        <w:p w14:paraId="4CD71ED1" w14:textId="5639074A"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90" w:history="1">
            <w:r w:rsidRPr="00FB3A86">
              <w:rPr>
                <w:rStyle w:val="Hypertextovodkaz"/>
                <w:noProof/>
              </w:rPr>
              <w:t>Appendix F: Earlier RAGAS Results</w:t>
            </w:r>
            <w:r>
              <w:rPr>
                <w:noProof/>
                <w:webHidden/>
              </w:rPr>
              <w:tab/>
            </w:r>
            <w:r>
              <w:rPr>
                <w:noProof/>
                <w:webHidden/>
              </w:rPr>
              <w:fldChar w:fldCharType="begin"/>
            </w:r>
            <w:r>
              <w:rPr>
                <w:noProof/>
                <w:webHidden/>
              </w:rPr>
              <w:instrText xml:space="preserve"> PAGEREF _Toc229499290 \h </w:instrText>
            </w:r>
            <w:r>
              <w:rPr>
                <w:noProof/>
                <w:webHidden/>
              </w:rPr>
            </w:r>
            <w:r>
              <w:rPr>
                <w:noProof/>
                <w:webHidden/>
              </w:rPr>
              <w:fldChar w:fldCharType="separate"/>
            </w:r>
            <w:r>
              <w:rPr>
                <w:noProof/>
                <w:webHidden/>
              </w:rPr>
              <w:t>61</w:t>
            </w:r>
            <w:r>
              <w:rPr>
                <w:noProof/>
                <w:webHidden/>
              </w:rPr>
              <w:fldChar w:fldCharType="end"/>
            </w:r>
          </w:hyperlink>
        </w:p>
        <w:p w14:paraId="73C61EF3" w14:textId="0A5A4C9E"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91" w:history="1">
            <w:r w:rsidRPr="00FB3A86">
              <w:rPr>
                <w:rStyle w:val="Hypertextovodkaz"/>
                <w:noProof/>
              </w:rPr>
              <w:t>Appendix G: Community Summary</w:t>
            </w:r>
            <w:r>
              <w:rPr>
                <w:noProof/>
                <w:webHidden/>
              </w:rPr>
              <w:tab/>
            </w:r>
            <w:r>
              <w:rPr>
                <w:noProof/>
                <w:webHidden/>
              </w:rPr>
              <w:fldChar w:fldCharType="begin"/>
            </w:r>
            <w:r>
              <w:rPr>
                <w:noProof/>
                <w:webHidden/>
              </w:rPr>
              <w:instrText xml:space="preserve"> PAGEREF _Toc229499291 \h </w:instrText>
            </w:r>
            <w:r>
              <w:rPr>
                <w:noProof/>
                <w:webHidden/>
              </w:rPr>
            </w:r>
            <w:r>
              <w:rPr>
                <w:noProof/>
                <w:webHidden/>
              </w:rPr>
              <w:fldChar w:fldCharType="separate"/>
            </w:r>
            <w:r>
              <w:rPr>
                <w:noProof/>
                <w:webHidden/>
              </w:rPr>
              <w:t>63</w:t>
            </w:r>
            <w:r>
              <w:rPr>
                <w:noProof/>
                <w:webHidden/>
              </w:rPr>
              <w:fldChar w:fldCharType="end"/>
            </w:r>
          </w:hyperlink>
        </w:p>
        <w:p w14:paraId="129E471E" w14:textId="5EE5D52E"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92" w:history="1">
            <w:r w:rsidRPr="00FB3A86">
              <w:rPr>
                <w:rStyle w:val="Hypertextovodkaz"/>
                <w:noProof/>
              </w:rPr>
              <w:t>Appendix H: Streamlit Interface</w:t>
            </w:r>
            <w:r>
              <w:rPr>
                <w:noProof/>
                <w:webHidden/>
              </w:rPr>
              <w:tab/>
            </w:r>
            <w:r>
              <w:rPr>
                <w:noProof/>
                <w:webHidden/>
              </w:rPr>
              <w:fldChar w:fldCharType="begin"/>
            </w:r>
            <w:r>
              <w:rPr>
                <w:noProof/>
                <w:webHidden/>
              </w:rPr>
              <w:instrText xml:space="preserve"> PAGEREF _Toc229499292 \h </w:instrText>
            </w:r>
            <w:r>
              <w:rPr>
                <w:noProof/>
                <w:webHidden/>
              </w:rPr>
            </w:r>
            <w:r>
              <w:rPr>
                <w:noProof/>
                <w:webHidden/>
              </w:rPr>
              <w:fldChar w:fldCharType="separate"/>
            </w:r>
            <w:r>
              <w:rPr>
                <w:noProof/>
                <w:webHidden/>
              </w:rPr>
              <w:t>64</w:t>
            </w:r>
            <w:r>
              <w:rPr>
                <w:noProof/>
                <w:webHidden/>
              </w:rPr>
              <w:fldChar w:fldCharType="end"/>
            </w:r>
          </w:hyperlink>
        </w:p>
        <w:p w14:paraId="5D1B00AB" w14:textId="7E1CD486"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93" w:history="1">
            <w:r w:rsidRPr="00FB3A86">
              <w:rPr>
                <w:rStyle w:val="Hypertextovodkaz"/>
                <w:noProof/>
              </w:rPr>
              <w:t>Question &amp; Answer</w:t>
            </w:r>
            <w:r>
              <w:rPr>
                <w:noProof/>
                <w:webHidden/>
              </w:rPr>
              <w:tab/>
            </w:r>
            <w:r>
              <w:rPr>
                <w:noProof/>
                <w:webHidden/>
              </w:rPr>
              <w:fldChar w:fldCharType="begin"/>
            </w:r>
            <w:r>
              <w:rPr>
                <w:noProof/>
                <w:webHidden/>
              </w:rPr>
              <w:instrText xml:space="preserve"> PAGEREF _Toc229499293 \h </w:instrText>
            </w:r>
            <w:r>
              <w:rPr>
                <w:noProof/>
                <w:webHidden/>
              </w:rPr>
            </w:r>
            <w:r>
              <w:rPr>
                <w:noProof/>
                <w:webHidden/>
              </w:rPr>
              <w:fldChar w:fldCharType="separate"/>
            </w:r>
            <w:r>
              <w:rPr>
                <w:noProof/>
                <w:webHidden/>
              </w:rPr>
              <w:t>64</w:t>
            </w:r>
            <w:r>
              <w:rPr>
                <w:noProof/>
                <w:webHidden/>
              </w:rPr>
              <w:fldChar w:fldCharType="end"/>
            </w:r>
          </w:hyperlink>
        </w:p>
        <w:p w14:paraId="6FF597DB" w14:textId="59E3D5BE" w:rsidR="007B3F33" w:rsidRDefault="007B3F33">
          <w:pPr>
            <w:pStyle w:val="Obsah1"/>
            <w:tabs>
              <w:tab w:val="right" w:leader="dot" w:pos="9016"/>
            </w:tabs>
            <w:rPr>
              <w:rFonts w:asciiTheme="minorHAnsi" w:eastAsiaTheme="minorEastAsia" w:hAnsiTheme="minorHAnsi" w:cstheme="minorBidi"/>
              <w:noProof/>
              <w:kern w:val="2"/>
              <w14:ligatures w14:val="standardContextual"/>
            </w:rPr>
          </w:pPr>
          <w:hyperlink w:anchor="_Toc229499294" w:history="1">
            <w:r w:rsidRPr="00FB3A86">
              <w:rPr>
                <w:rStyle w:val="Hypertextovodkaz"/>
                <w:noProof/>
              </w:rPr>
              <w:t>Appendix I: Question Case Study</w:t>
            </w:r>
            <w:r>
              <w:rPr>
                <w:noProof/>
                <w:webHidden/>
              </w:rPr>
              <w:tab/>
            </w:r>
            <w:r>
              <w:rPr>
                <w:noProof/>
                <w:webHidden/>
              </w:rPr>
              <w:fldChar w:fldCharType="begin"/>
            </w:r>
            <w:r>
              <w:rPr>
                <w:noProof/>
                <w:webHidden/>
              </w:rPr>
              <w:instrText xml:space="preserve"> PAGEREF _Toc229499294 \h </w:instrText>
            </w:r>
            <w:r>
              <w:rPr>
                <w:noProof/>
                <w:webHidden/>
              </w:rPr>
            </w:r>
            <w:r>
              <w:rPr>
                <w:noProof/>
                <w:webHidden/>
              </w:rPr>
              <w:fldChar w:fldCharType="separate"/>
            </w:r>
            <w:r>
              <w:rPr>
                <w:noProof/>
                <w:webHidden/>
              </w:rPr>
              <w:t>65</w:t>
            </w:r>
            <w:r>
              <w:rPr>
                <w:noProof/>
                <w:webHidden/>
              </w:rPr>
              <w:fldChar w:fldCharType="end"/>
            </w:r>
          </w:hyperlink>
        </w:p>
        <w:p w14:paraId="3BCF9070" w14:textId="4F408E4B"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95" w:history="1">
            <w:r w:rsidRPr="00FB3A86">
              <w:rPr>
                <w:rStyle w:val="Hypertextovodkaz"/>
                <w:noProof/>
              </w:rPr>
              <w:t>Vector Only</w:t>
            </w:r>
            <w:r>
              <w:rPr>
                <w:noProof/>
                <w:webHidden/>
              </w:rPr>
              <w:tab/>
            </w:r>
            <w:r>
              <w:rPr>
                <w:noProof/>
                <w:webHidden/>
              </w:rPr>
              <w:fldChar w:fldCharType="begin"/>
            </w:r>
            <w:r>
              <w:rPr>
                <w:noProof/>
                <w:webHidden/>
              </w:rPr>
              <w:instrText xml:space="preserve"> PAGEREF _Toc229499295 \h </w:instrText>
            </w:r>
            <w:r>
              <w:rPr>
                <w:noProof/>
                <w:webHidden/>
              </w:rPr>
            </w:r>
            <w:r>
              <w:rPr>
                <w:noProof/>
                <w:webHidden/>
              </w:rPr>
              <w:fldChar w:fldCharType="separate"/>
            </w:r>
            <w:r>
              <w:rPr>
                <w:noProof/>
                <w:webHidden/>
              </w:rPr>
              <w:t>65</w:t>
            </w:r>
            <w:r>
              <w:rPr>
                <w:noProof/>
                <w:webHidden/>
              </w:rPr>
              <w:fldChar w:fldCharType="end"/>
            </w:r>
          </w:hyperlink>
        </w:p>
        <w:p w14:paraId="24E4F779" w14:textId="598C6480"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96" w:history="1">
            <w:r w:rsidRPr="00FB3A86">
              <w:rPr>
                <w:rStyle w:val="Hypertextovodkaz"/>
                <w:noProof/>
              </w:rPr>
              <w:t>Vector+Graph Triplets</w:t>
            </w:r>
            <w:r>
              <w:rPr>
                <w:noProof/>
                <w:webHidden/>
              </w:rPr>
              <w:tab/>
            </w:r>
            <w:r>
              <w:rPr>
                <w:noProof/>
                <w:webHidden/>
              </w:rPr>
              <w:fldChar w:fldCharType="begin"/>
            </w:r>
            <w:r>
              <w:rPr>
                <w:noProof/>
                <w:webHidden/>
              </w:rPr>
              <w:instrText xml:space="preserve"> PAGEREF _Toc229499296 \h </w:instrText>
            </w:r>
            <w:r>
              <w:rPr>
                <w:noProof/>
                <w:webHidden/>
              </w:rPr>
            </w:r>
            <w:r>
              <w:rPr>
                <w:noProof/>
                <w:webHidden/>
              </w:rPr>
              <w:fldChar w:fldCharType="separate"/>
            </w:r>
            <w:r>
              <w:rPr>
                <w:noProof/>
                <w:webHidden/>
              </w:rPr>
              <w:t>65</w:t>
            </w:r>
            <w:r>
              <w:rPr>
                <w:noProof/>
                <w:webHidden/>
              </w:rPr>
              <w:fldChar w:fldCharType="end"/>
            </w:r>
          </w:hyperlink>
        </w:p>
        <w:p w14:paraId="7EF6AE2D" w14:textId="4AC42734"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97" w:history="1">
            <w:r w:rsidRPr="00FB3A86">
              <w:rPr>
                <w:rStyle w:val="Hypertextovodkaz"/>
                <w:noProof/>
              </w:rPr>
              <w:t>Vector+Community Summaries</w:t>
            </w:r>
            <w:r>
              <w:rPr>
                <w:noProof/>
                <w:webHidden/>
              </w:rPr>
              <w:tab/>
            </w:r>
            <w:r>
              <w:rPr>
                <w:noProof/>
                <w:webHidden/>
              </w:rPr>
              <w:fldChar w:fldCharType="begin"/>
            </w:r>
            <w:r>
              <w:rPr>
                <w:noProof/>
                <w:webHidden/>
              </w:rPr>
              <w:instrText xml:space="preserve"> PAGEREF _Toc229499297 \h </w:instrText>
            </w:r>
            <w:r>
              <w:rPr>
                <w:noProof/>
                <w:webHidden/>
              </w:rPr>
            </w:r>
            <w:r>
              <w:rPr>
                <w:noProof/>
                <w:webHidden/>
              </w:rPr>
              <w:fldChar w:fldCharType="separate"/>
            </w:r>
            <w:r>
              <w:rPr>
                <w:noProof/>
                <w:webHidden/>
              </w:rPr>
              <w:t>66</w:t>
            </w:r>
            <w:r>
              <w:rPr>
                <w:noProof/>
                <w:webHidden/>
              </w:rPr>
              <w:fldChar w:fldCharType="end"/>
            </w:r>
          </w:hyperlink>
        </w:p>
        <w:p w14:paraId="5884F0A7" w14:textId="21D37354" w:rsidR="007B3F33" w:rsidRDefault="007B3F33">
          <w:pPr>
            <w:pStyle w:val="Obsah2"/>
            <w:tabs>
              <w:tab w:val="right" w:leader="dot" w:pos="9016"/>
            </w:tabs>
            <w:rPr>
              <w:rFonts w:asciiTheme="minorHAnsi" w:eastAsiaTheme="minorEastAsia" w:hAnsiTheme="minorHAnsi" w:cstheme="minorBidi"/>
              <w:noProof/>
              <w:kern w:val="2"/>
              <w14:ligatures w14:val="standardContextual"/>
            </w:rPr>
          </w:pPr>
          <w:hyperlink w:anchor="_Toc229499298" w:history="1">
            <w:r w:rsidRPr="00FB3A86">
              <w:rPr>
                <w:rStyle w:val="Hypertextovodkaz"/>
                <w:noProof/>
              </w:rPr>
              <w:t>Full System</w:t>
            </w:r>
            <w:r>
              <w:rPr>
                <w:noProof/>
                <w:webHidden/>
              </w:rPr>
              <w:tab/>
            </w:r>
            <w:r>
              <w:rPr>
                <w:noProof/>
                <w:webHidden/>
              </w:rPr>
              <w:fldChar w:fldCharType="begin"/>
            </w:r>
            <w:r>
              <w:rPr>
                <w:noProof/>
                <w:webHidden/>
              </w:rPr>
              <w:instrText xml:space="preserve"> PAGEREF _Toc229499298 \h </w:instrText>
            </w:r>
            <w:r>
              <w:rPr>
                <w:noProof/>
                <w:webHidden/>
              </w:rPr>
            </w:r>
            <w:r>
              <w:rPr>
                <w:noProof/>
                <w:webHidden/>
              </w:rPr>
              <w:fldChar w:fldCharType="separate"/>
            </w:r>
            <w:r>
              <w:rPr>
                <w:noProof/>
                <w:webHidden/>
              </w:rPr>
              <w:t>67</w:t>
            </w:r>
            <w:r>
              <w:rPr>
                <w:noProof/>
                <w:webHidden/>
              </w:rPr>
              <w:fldChar w:fldCharType="end"/>
            </w:r>
          </w:hyperlink>
        </w:p>
        <w:p w14:paraId="5A450567" w14:textId="7F111DB1" w:rsidR="009E3C86" w:rsidRDefault="003A3E98" w:rsidP="003A3E98">
          <w:r>
            <w:rPr>
              <w:b/>
              <w:bCs/>
              <w:lang w:val="cs-CZ"/>
            </w:rPr>
            <w:fldChar w:fldCharType="end"/>
          </w:r>
        </w:p>
      </w:sdtContent>
    </w:sdt>
    <w:p w14:paraId="24ED1D08" w14:textId="77777777" w:rsidR="009E3C86" w:rsidRDefault="00000000">
      <w:pPr>
        <w:pStyle w:val="Nadpis1"/>
        <w:pageBreakBefore/>
      </w:pPr>
      <w:bookmarkStart w:id="4" w:name="_Toc229499197"/>
      <w:r>
        <w:lastRenderedPageBreak/>
        <w:t>List of Figures</w:t>
      </w:r>
      <w:bookmarkEnd w:id="4"/>
    </w:p>
    <w:p w14:paraId="377F82DD" w14:textId="77777777" w:rsidR="009E3C86" w:rsidRDefault="00000000">
      <w:pPr>
        <w:spacing w:after="120"/>
      </w:pPr>
      <w:r>
        <w:t>[Insert → Table of Figures after adding all figure captions]</w:t>
      </w:r>
    </w:p>
    <w:p w14:paraId="31CC32A6" w14:textId="77777777" w:rsidR="009E3C86" w:rsidRDefault="009E3C86">
      <w:pPr>
        <w:spacing w:after="120"/>
      </w:pPr>
    </w:p>
    <w:p w14:paraId="01BFE665" w14:textId="77777777" w:rsidR="009E3C86" w:rsidRDefault="00000000">
      <w:pPr>
        <w:pStyle w:val="Nadpis1"/>
        <w:pageBreakBefore/>
      </w:pPr>
      <w:bookmarkStart w:id="5" w:name="_Toc229499198"/>
      <w:r>
        <w:lastRenderedPageBreak/>
        <w:t>List of Tables</w:t>
      </w:r>
      <w:bookmarkEnd w:id="5"/>
    </w:p>
    <w:p w14:paraId="39F66D3C" w14:textId="77777777" w:rsidR="009E3C86" w:rsidRDefault="00000000">
      <w:pPr>
        <w:spacing w:after="120"/>
      </w:pPr>
      <w:r>
        <w:t>[Insert → Table of Figures → select Table label after adding all table captions]</w:t>
      </w:r>
    </w:p>
    <w:p w14:paraId="3DC967A6" w14:textId="77777777" w:rsidR="009E3C86" w:rsidRDefault="009E3C86">
      <w:pPr>
        <w:spacing w:after="120"/>
      </w:pPr>
    </w:p>
    <w:p w14:paraId="729A1568" w14:textId="77777777" w:rsidR="009E3C86" w:rsidRDefault="00000000">
      <w:pPr>
        <w:pStyle w:val="Nadpis1"/>
        <w:pageBreakBefore/>
      </w:pPr>
      <w:bookmarkStart w:id="6" w:name="_Toc229499199"/>
      <w:r>
        <w:lastRenderedPageBreak/>
        <w:t>List of Abbreviations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E3C86" w14:paraId="251A12BE" w14:textId="77777777">
        <w:tc>
          <w:tcPr>
            <w:tcW w:w="4513"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1C342946" w14:textId="77777777" w:rsidR="009E3C86" w:rsidRDefault="00000000">
            <w:pPr>
              <w:spacing w:after="40"/>
            </w:pPr>
            <w:r>
              <w:rPr>
                <w:b/>
                <w:bCs/>
                <w:sz w:val="20"/>
                <w:szCs w:val="20"/>
              </w:rPr>
              <w:t>Abbreviation</w:t>
            </w:r>
          </w:p>
        </w:tc>
        <w:tc>
          <w:tcPr>
            <w:tcW w:w="4513"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18202AE3" w14:textId="77777777" w:rsidR="009E3C86" w:rsidRDefault="00000000">
            <w:pPr>
              <w:spacing w:after="40"/>
            </w:pPr>
            <w:r>
              <w:rPr>
                <w:b/>
                <w:bCs/>
                <w:sz w:val="20"/>
                <w:szCs w:val="20"/>
              </w:rPr>
              <w:t>Full Form</w:t>
            </w:r>
          </w:p>
        </w:tc>
      </w:tr>
      <w:tr w:rsidR="009E3C86" w14:paraId="6C42186C"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4DD96A" w14:textId="77777777" w:rsidR="009E3C86" w:rsidRDefault="00000000">
            <w:pPr>
              <w:spacing w:after="40"/>
            </w:pPr>
            <w:r>
              <w:rPr>
                <w:sz w:val="20"/>
                <w:szCs w:val="20"/>
              </w:rPr>
              <w:t>RAG</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AA1E7" w14:textId="77777777" w:rsidR="009E3C86" w:rsidRDefault="00000000">
            <w:pPr>
              <w:spacing w:after="40"/>
            </w:pPr>
            <w:r>
              <w:rPr>
                <w:sz w:val="20"/>
                <w:szCs w:val="20"/>
              </w:rPr>
              <w:t>Retrieval-Augmented Generation</w:t>
            </w:r>
          </w:p>
        </w:tc>
      </w:tr>
      <w:tr w:rsidR="009E3C86" w14:paraId="707F73A5"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AFCA97" w14:textId="77777777" w:rsidR="009E3C86" w:rsidRDefault="00000000">
            <w:pPr>
              <w:spacing w:after="40"/>
            </w:pPr>
            <w:proofErr w:type="spellStart"/>
            <w:r>
              <w:rPr>
                <w:sz w:val="20"/>
                <w:szCs w:val="20"/>
              </w:rPr>
              <w:t>GraphRAG</w:t>
            </w:r>
            <w:proofErr w:type="spellEnd"/>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FBD74C" w14:textId="77777777" w:rsidR="009E3C86" w:rsidRDefault="00000000">
            <w:pPr>
              <w:spacing w:after="40"/>
            </w:pPr>
            <w:r>
              <w:rPr>
                <w:sz w:val="20"/>
                <w:szCs w:val="20"/>
              </w:rPr>
              <w:t>Graph-enhanced Retrieval-Augmented Generation</w:t>
            </w:r>
          </w:p>
        </w:tc>
      </w:tr>
      <w:tr w:rsidR="009E3C86" w14:paraId="5A523B1A"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476A7" w14:textId="77777777" w:rsidR="009E3C86" w:rsidRDefault="00000000">
            <w:pPr>
              <w:spacing w:after="40"/>
            </w:pPr>
            <w:r>
              <w:rPr>
                <w:sz w:val="20"/>
                <w:szCs w:val="20"/>
              </w:rPr>
              <w:t>KG</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C8CC4B" w14:textId="77777777" w:rsidR="009E3C86" w:rsidRDefault="00000000">
            <w:pPr>
              <w:spacing w:after="40"/>
            </w:pPr>
            <w:r>
              <w:rPr>
                <w:sz w:val="20"/>
                <w:szCs w:val="20"/>
              </w:rPr>
              <w:t>Knowledge Graph</w:t>
            </w:r>
          </w:p>
        </w:tc>
      </w:tr>
      <w:tr w:rsidR="009E3C86" w14:paraId="55B8F0BA"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236D4" w14:textId="77777777" w:rsidR="009E3C86" w:rsidRDefault="00000000">
            <w:pPr>
              <w:spacing w:after="40"/>
            </w:pPr>
            <w:r>
              <w:rPr>
                <w:sz w:val="20"/>
                <w:szCs w:val="20"/>
              </w:rPr>
              <w:t>RAGAS</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EE2974" w14:textId="77777777" w:rsidR="009E3C86" w:rsidRDefault="00000000">
            <w:pPr>
              <w:spacing w:after="40"/>
            </w:pPr>
            <w:r>
              <w:rPr>
                <w:sz w:val="20"/>
                <w:szCs w:val="20"/>
              </w:rPr>
              <w:t>Retrieval Augmented Generation Assessment</w:t>
            </w:r>
          </w:p>
        </w:tc>
      </w:tr>
      <w:tr w:rsidR="009E3C86" w14:paraId="4B7635EC"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F7E224" w14:textId="77777777" w:rsidR="009E3C86" w:rsidRDefault="00000000">
            <w:pPr>
              <w:spacing w:after="40"/>
            </w:pPr>
            <w:r>
              <w:rPr>
                <w:sz w:val="20"/>
                <w:szCs w:val="20"/>
              </w:rPr>
              <w:t>HOPE</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AB5F5C" w14:textId="77777777" w:rsidR="009E3C86" w:rsidRDefault="00000000">
            <w:pPr>
              <w:spacing w:after="40"/>
            </w:pPr>
            <w:r>
              <w:rPr>
                <w:sz w:val="20"/>
                <w:szCs w:val="20"/>
              </w:rPr>
              <w:t>Holistic Performance Evaluation (for chunking)</w:t>
            </w:r>
          </w:p>
        </w:tc>
      </w:tr>
      <w:tr w:rsidR="009E3C86" w14:paraId="7BE6CD49"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FF6EFC" w14:textId="77777777" w:rsidR="009E3C86" w:rsidRDefault="00000000">
            <w:pPr>
              <w:spacing w:after="40"/>
            </w:pPr>
            <w:r>
              <w:rPr>
                <w:sz w:val="20"/>
                <w:szCs w:val="20"/>
              </w:rPr>
              <w:t>LLM</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5181A1" w14:textId="77777777" w:rsidR="009E3C86" w:rsidRDefault="00000000">
            <w:pPr>
              <w:spacing w:after="40"/>
            </w:pPr>
            <w:r>
              <w:rPr>
                <w:sz w:val="20"/>
                <w:szCs w:val="20"/>
              </w:rPr>
              <w:t>Large Language Model</w:t>
            </w:r>
          </w:p>
        </w:tc>
      </w:tr>
      <w:tr w:rsidR="009E3C86" w14:paraId="4A331512"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5E5484" w14:textId="77777777" w:rsidR="009E3C86" w:rsidRDefault="00000000">
            <w:pPr>
              <w:spacing w:after="40"/>
            </w:pPr>
            <w:r>
              <w:rPr>
                <w:sz w:val="20"/>
                <w:szCs w:val="20"/>
              </w:rPr>
              <w:t>NLP</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DD347B" w14:textId="77777777" w:rsidR="009E3C86" w:rsidRDefault="00000000">
            <w:pPr>
              <w:spacing w:after="40"/>
            </w:pPr>
            <w:r>
              <w:rPr>
                <w:sz w:val="20"/>
                <w:szCs w:val="20"/>
              </w:rPr>
              <w:t>Natural Language Processing</w:t>
            </w:r>
          </w:p>
        </w:tc>
      </w:tr>
      <w:tr w:rsidR="009E3C86" w14:paraId="3619BAC1"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BC2AD5" w14:textId="77777777" w:rsidR="009E3C86" w:rsidRDefault="00000000">
            <w:pPr>
              <w:spacing w:after="40"/>
            </w:pPr>
            <w:r>
              <w:rPr>
                <w:sz w:val="20"/>
                <w:szCs w:val="20"/>
              </w:rPr>
              <w:t>MANOVA</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C3F84E" w14:textId="77777777" w:rsidR="009E3C86" w:rsidRDefault="00000000">
            <w:pPr>
              <w:spacing w:after="40"/>
            </w:pPr>
            <w:r>
              <w:rPr>
                <w:sz w:val="20"/>
                <w:szCs w:val="20"/>
              </w:rPr>
              <w:t>Multivariate Analysis of Variance</w:t>
            </w:r>
          </w:p>
        </w:tc>
      </w:tr>
      <w:tr w:rsidR="009E3C86" w14:paraId="6C3E50FC"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1E3F9B" w14:textId="77777777" w:rsidR="009E3C86" w:rsidRDefault="00000000">
            <w:pPr>
              <w:spacing w:after="40"/>
            </w:pPr>
            <w:r>
              <w:rPr>
                <w:sz w:val="20"/>
                <w:szCs w:val="20"/>
              </w:rPr>
              <w:t>ANOVA</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7AC757" w14:textId="77777777" w:rsidR="009E3C86" w:rsidRDefault="00000000">
            <w:pPr>
              <w:spacing w:after="40"/>
            </w:pPr>
            <w:r>
              <w:rPr>
                <w:sz w:val="20"/>
                <w:szCs w:val="20"/>
              </w:rPr>
              <w:t>Analysis of Variance</w:t>
            </w:r>
          </w:p>
        </w:tc>
      </w:tr>
      <w:tr w:rsidR="009E3C86" w14:paraId="1812812D"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B5C178" w14:textId="77777777" w:rsidR="009E3C86" w:rsidRDefault="00000000">
            <w:pPr>
              <w:spacing w:after="40"/>
            </w:pPr>
            <w:r>
              <w:rPr>
                <w:sz w:val="20"/>
                <w:szCs w:val="20"/>
              </w:rPr>
              <w:t>GBIF</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CBDE0E" w14:textId="77777777" w:rsidR="009E3C86" w:rsidRDefault="00000000">
            <w:pPr>
              <w:spacing w:after="40"/>
            </w:pPr>
            <w:r>
              <w:rPr>
                <w:sz w:val="20"/>
                <w:szCs w:val="20"/>
              </w:rPr>
              <w:t>Global Biodiversity Information Facility</w:t>
            </w:r>
          </w:p>
        </w:tc>
      </w:tr>
      <w:tr w:rsidR="009E3C86" w14:paraId="67DB0FF3"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F256C5" w14:textId="77777777" w:rsidR="009E3C86" w:rsidRDefault="00000000">
            <w:pPr>
              <w:spacing w:after="40"/>
            </w:pPr>
            <w:r>
              <w:rPr>
                <w:sz w:val="20"/>
                <w:szCs w:val="20"/>
              </w:rPr>
              <w:t>BGE</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F7789E" w14:textId="77777777" w:rsidR="009E3C86" w:rsidRDefault="00000000">
            <w:pPr>
              <w:spacing w:after="40"/>
            </w:pPr>
            <w:r>
              <w:rPr>
                <w:sz w:val="20"/>
                <w:szCs w:val="20"/>
              </w:rPr>
              <w:t>BAAI General Embedding</w:t>
            </w:r>
          </w:p>
        </w:tc>
      </w:tr>
      <w:tr w:rsidR="009E3C86" w14:paraId="0853966E"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FD337" w14:textId="77777777" w:rsidR="009E3C86" w:rsidRDefault="00000000">
            <w:pPr>
              <w:spacing w:after="40"/>
            </w:pPr>
            <w:proofErr w:type="spellStart"/>
            <w:r>
              <w:rPr>
                <w:sz w:val="20"/>
                <w:szCs w:val="20"/>
              </w:rPr>
              <w:t>ChromaDB</w:t>
            </w:r>
            <w:proofErr w:type="spellEnd"/>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56BB13" w14:textId="77777777" w:rsidR="009E3C86" w:rsidRDefault="00000000">
            <w:pPr>
              <w:spacing w:after="40"/>
            </w:pPr>
            <w:r>
              <w:rPr>
                <w:sz w:val="20"/>
                <w:szCs w:val="20"/>
              </w:rPr>
              <w:t>Chroma vector database</w:t>
            </w:r>
          </w:p>
        </w:tc>
      </w:tr>
      <w:tr w:rsidR="009E3C86" w14:paraId="1BC285B2"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BEBB3A" w14:textId="77777777" w:rsidR="009E3C86" w:rsidRDefault="00000000">
            <w:pPr>
              <w:spacing w:after="40"/>
            </w:pPr>
            <w:r>
              <w:rPr>
                <w:sz w:val="20"/>
                <w:szCs w:val="20"/>
              </w:rPr>
              <w:t>Neo4j</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215B8F" w14:textId="77777777" w:rsidR="009E3C86" w:rsidRDefault="00000000">
            <w:pPr>
              <w:spacing w:after="40"/>
            </w:pPr>
            <w:r>
              <w:rPr>
                <w:sz w:val="20"/>
                <w:szCs w:val="20"/>
              </w:rPr>
              <w:t>Graph database management system</w:t>
            </w:r>
          </w:p>
        </w:tc>
      </w:tr>
      <w:tr w:rsidR="009E3C86" w14:paraId="3427465E"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8FC42D" w14:textId="77777777" w:rsidR="009E3C86" w:rsidRDefault="00000000">
            <w:pPr>
              <w:spacing w:after="40"/>
            </w:pPr>
            <w:r>
              <w:rPr>
                <w:sz w:val="20"/>
                <w:szCs w:val="20"/>
              </w:rPr>
              <w:t>RSC</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65A2E6" w14:textId="77777777" w:rsidR="009E3C86" w:rsidRDefault="00000000">
            <w:pPr>
              <w:spacing w:after="40"/>
            </w:pPr>
            <w:r>
              <w:rPr>
                <w:sz w:val="20"/>
                <w:szCs w:val="20"/>
              </w:rPr>
              <w:t>Recursive Semantic Chunking</w:t>
            </w:r>
          </w:p>
        </w:tc>
      </w:tr>
      <w:tr w:rsidR="009E3C86" w14:paraId="06AE2F77"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C364E1" w14:textId="77777777" w:rsidR="009E3C86" w:rsidRDefault="00000000">
            <w:pPr>
              <w:spacing w:after="40"/>
            </w:pPr>
            <w:r>
              <w:rPr>
                <w:sz w:val="20"/>
                <w:szCs w:val="20"/>
              </w:rPr>
              <w:t>QA</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01F8B0" w14:textId="77777777" w:rsidR="009E3C86" w:rsidRDefault="00000000">
            <w:pPr>
              <w:spacing w:after="40"/>
            </w:pPr>
            <w:r>
              <w:rPr>
                <w:sz w:val="20"/>
                <w:szCs w:val="20"/>
              </w:rPr>
              <w:t>Question Answering</w:t>
            </w:r>
          </w:p>
        </w:tc>
      </w:tr>
      <w:tr w:rsidR="009E3C86" w14:paraId="7BF5CF9E" w14:textId="77777777">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F8C32" w14:textId="77777777" w:rsidR="009E3C86" w:rsidRDefault="00000000">
            <w:pPr>
              <w:spacing w:after="40"/>
            </w:pPr>
            <w:r>
              <w:rPr>
                <w:sz w:val="20"/>
                <w:szCs w:val="20"/>
              </w:rPr>
              <w:t>HSD</w:t>
            </w:r>
          </w:p>
        </w:tc>
        <w:tc>
          <w:tcPr>
            <w:tcW w:w="45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23B32" w14:textId="77777777" w:rsidR="009E3C86" w:rsidRDefault="00000000">
            <w:pPr>
              <w:spacing w:after="40"/>
            </w:pPr>
            <w:r>
              <w:rPr>
                <w:sz w:val="20"/>
                <w:szCs w:val="20"/>
              </w:rPr>
              <w:t>Honestly Significant Difference (Tukey)</w:t>
            </w:r>
          </w:p>
        </w:tc>
      </w:tr>
    </w:tbl>
    <w:p w14:paraId="202AD42A" w14:textId="77777777" w:rsidR="009E3C86" w:rsidRDefault="009E3C86">
      <w:pPr>
        <w:spacing w:after="120"/>
      </w:pPr>
    </w:p>
    <w:p w14:paraId="261A1B29" w14:textId="77777777" w:rsidR="009E3C86" w:rsidRDefault="00000000">
      <w:pPr>
        <w:pStyle w:val="Nadpis1"/>
        <w:pageBreakBefore/>
      </w:pPr>
      <w:bookmarkStart w:id="7" w:name="_Toc229499200"/>
      <w:r>
        <w:lastRenderedPageBreak/>
        <w:t>1. Introduction</w:t>
      </w:r>
      <w:bookmarkEnd w:id="7"/>
    </w:p>
    <w:p w14:paraId="36B4BFE6" w14:textId="77777777" w:rsidR="000D7523" w:rsidRDefault="000D7523" w:rsidP="00DA04C9">
      <w:r w:rsidRPr="000D7523">
        <w:t>Scientific literature corpora present a distinctive026 retrieval challenge: knowledge is relational by nature, and meaningful answers often require connecting concepts scattered across many sources.029 Standard retrieval-augmented generation (RAG) (Lewis et al., 2021), which retrieves the most semantically similar text chunks for a given query, handles factual lookups well but struggles with this</w:t>
      </w:r>
      <w:r>
        <w:t xml:space="preserve"> </w:t>
      </w:r>
      <w:r w:rsidRPr="000D7523">
        <w:t xml:space="preserve">relational and thematic structure. </w:t>
      </w:r>
      <w:proofErr w:type="spellStart"/>
      <w:r w:rsidRPr="000D7523">
        <w:t>GraphRAG</w:t>
      </w:r>
      <w:proofErr w:type="spellEnd"/>
      <w:r w:rsidRPr="000D7523">
        <w:t xml:space="preserve"> (Edge et al., 2025) addresses this by augmenting retrieval with a knowledge graph index (Hogan et al., 2020), offering two complementary mechanisms: local graph expansion, which injects entity-level relational triplets into the generation</w:t>
      </w:r>
      <w:r>
        <w:t xml:space="preserve"> </w:t>
      </w:r>
      <w:r w:rsidRPr="000D7523">
        <w:t>context, and community summaries, which provide pre-generated thematic descriptions of entity clusters detected via community detection (</w:t>
      </w:r>
      <w:proofErr w:type="spellStart"/>
      <w:r w:rsidRPr="000D7523">
        <w:t>Traag</w:t>
      </w:r>
      <w:proofErr w:type="spellEnd"/>
      <w:r w:rsidRPr="000D7523">
        <w:t xml:space="preserve"> et al., 2019). </w:t>
      </w:r>
    </w:p>
    <w:p w14:paraId="0CC7FC15" w14:textId="1EB21DA9" w:rsidR="000D7523" w:rsidRDefault="000D7523" w:rsidP="00DA04C9">
      <w:r w:rsidRPr="000D7523">
        <w:t>While prior work has observed performance</w:t>
      </w:r>
      <w:r>
        <w:t xml:space="preserve"> </w:t>
      </w:r>
      <w:r w:rsidRPr="000D7523">
        <w:t>benefits from combining these mechanisms (Lin et al., 2026), they have not been isolated as independent factors in a controlled evaluation. It therefore remains unclear whether their co-occurrence produces effects beyond additive combination, and which mechanism drives observed improvements.</w:t>
      </w:r>
      <w:r>
        <w:t xml:space="preserve"> </w:t>
      </w:r>
      <w:r w:rsidRPr="000D7523">
        <w:t xml:space="preserve">Moreover, existing approaches synthesize community summaries directly from raw source text, incurring substantial indexing costs that limit scalability. We address both gaps with </w:t>
      </w:r>
      <w:proofErr w:type="spellStart"/>
      <w:r w:rsidRPr="000D7523">
        <w:t>AlgaeBot</w:t>
      </w:r>
      <w:proofErr w:type="spellEnd"/>
      <w:r w:rsidRPr="000D7523">
        <w:t>, a</w:t>
      </w:r>
      <w:r>
        <w:t xml:space="preserve"> </w:t>
      </w:r>
      <w:proofErr w:type="spellStart"/>
      <w:r w:rsidRPr="000D7523">
        <w:t>GraphRAG</w:t>
      </w:r>
      <w:proofErr w:type="spellEnd"/>
      <w:r w:rsidRPr="000D7523">
        <w:t xml:space="preserve"> system built over 879 peer-reviewed articles from the journal Algae</w:t>
      </w:r>
      <w:r>
        <w:rPr>
          <w:rStyle w:val="Znakapoznpodarou"/>
        </w:rPr>
        <w:footnoteReference w:id="1"/>
      </w:r>
      <w:r w:rsidRPr="000D7523">
        <w:t>.</w:t>
      </w:r>
    </w:p>
    <w:p w14:paraId="52039FF8" w14:textId="0FE35149" w:rsidR="000D7523" w:rsidRDefault="000D7523" w:rsidP="00DA04C9">
      <w:r w:rsidRPr="000D7523">
        <w:t xml:space="preserve"> </w:t>
      </w:r>
      <w:proofErr w:type="spellStart"/>
      <w:r w:rsidRPr="000D7523">
        <w:t>AlgaeBot</w:t>
      </w:r>
      <w:proofErr w:type="spellEnd"/>
      <w:r w:rsidRPr="000D7523">
        <w:t xml:space="preserve"> introduces a lightweight two-stage summarization pipeline:</w:t>
      </w:r>
      <w:r>
        <w:t xml:space="preserve"> </w:t>
      </w:r>
      <w:r w:rsidRPr="000D7523">
        <w:t>documents are first compressed with a small local</w:t>
      </w:r>
      <w:r>
        <w:t xml:space="preserve"> </w:t>
      </w:r>
      <w:r w:rsidRPr="000D7523">
        <w:t>model before community-level synthesis, substantially reducing cost and context-window constraints relative to direct full-text synthesis. We evaluate four combinations of graph expansion and community summaries in a controlled 2 × 2 ablation across 203 questions assessed using RAGAS (Es et al., 2025). Our analysis reveals that graph expansion alone can reduce retrieval quality, while its combination with community summaries produces the strongest overall faithfulness.</w:t>
      </w:r>
    </w:p>
    <w:p w14:paraId="52433412" w14:textId="77777777" w:rsidR="00DA04C9" w:rsidRDefault="00DA04C9">
      <w:pPr>
        <w:pStyle w:val="Nadpis1"/>
        <w:pageBreakBefore/>
      </w:pPr>
    </w:p>
    <w:p w14:paraId="5290CDCF" w14:textId="77777777" w:rsidR="009E3C86" w:rsidRDefault="00000000">
      <w:pPr>
        <w:pStyle w:val="Nadpis2"/>
      </w:pPr>
      <w:bookmarkStart w:id="8" w:name="_Toc229499201"/>
      <w:r>
        <w:t>1.1 Background and Motivation</w:t>
      </w:r>
      <w:bookmarkEnd w:id="8"/>
    </w:p>
    <w:p w14:paraId="2AF44B60" w14:textId="5F07E66B" w:rsidR="009E3C86" w:rsidRDefault="000D7523">
      <w:pPr>
        <w:spacing w:after="120"/>
      </w:pPr>
      <w:r w:rsidRPr="000D7523">
        <w:t>Algae represent a sustainable and versatile resource with growing applications across multiple industries, including biofuel production, pharmaceuticals, nutraceuticals, fertilizers, and environmental management. As interest in algae-based solutions continues to expand, researchers, industry professionals, and enthusiasts face an increasing challenge in accessing relevant, accurate, and timely information from the vast and fragmented body of available knowledge.</w:t>
      </w:r>
    </w:p>
    <w:p w14:paraId="78FC7079" w14:textId="77777777" w:rsidR="009E3C86" w:rsidRDefault="00000000">
      <w:pPr>
        <w:pStyle w:val="Nadpis2"/>
      </w:pPr>
      <w:bookmarkStart w:id="9" w:name="_Toc229499202"/>
      <w:r>
        <w:t>1.2 Problem Statement</w:t>
      </w:r>
      <w:bookmarkEnd w:id="9"/>
    </w:p>
    <w:p w14:paraId="7EAEBEF4" w14:textId="0A8807CB" w:rsidR="009E3C86" w:rsidRDefault="00906E04">
      <w:pPr>
        <w:spacing w:after="120"/>
      </w:pPr>
      <w:r w:rsidRPr="00906E04">
        <w:t xml:space="preserve">Traditional search engines and keyword-based retrieval systems often fall short when users need precise, contextual answers to domain-specific questions about algae cultivation, harvesting techniques, species characteristics, or industrial applications. Moreover, standard vector-based Retrieval-Augmented Generation (RAG) systems, while effective at capturing semantic similarity, often miss the structured relationships between domain concepts that are crucial for comprehensive answers. This thesis proposes the development of a domain-specific chatbot that leverages a hybrid </w:t>
      </w:r>
      <w:proofErr w:type="spellStart"/>
      <w:r w:rsidRPr="00906E04">
        <w:t>GraphRAG</w:t>
      </w:r>
      <w:proofErr w:type="spellEnd"/>
      <w:r w:rsidRPr="00906E04">
        <w:t xml:space="preserve"> approach, combining knowledge graph-based retrieval with vector similarity search to provide accurate, real-time responses to user queries about algae-related topics. By integrating Neo4j for structured knowledge representation with vector embeddings for semantic search, and using </w:t>
      </w:r>
      <w:r>
        <w:t>LLMs for providing richer domain grounding</w:t>
      </w:r>
      <w:r w:rsidRPr="00906E04">
        <w:t>, the system aims to leverage both symbolic reasoning and semantic understanding to serve as a valuable tool for the algae industry and research community.</w:t>
      </w:r>
    </w:p>
    <w:p w14:paraId="687C618E" w14:textId="6204D042" w:rsidR="00DA04C9" w:rsidRDefault="00000000">
      <w:pPr>
        <w:pStyle w:val="Nadpis2"/>
      </w:pPr>
      <w:bookmarkStart w:id="10" w:name="_Toc229499203"/>
      <w:r>
        <w:t>1.3 Research Questions</w:t>
      </w:r>
      <w:bookmarkEnd w:id="10"/>
    </w:p>
    <w:p w14:paraId="145DBEE7" w14:textId="77777777" w:rsidR="009E3C86" w:rsidRPr="00906E04" w:rsidRDefault="00000000">
      <w:pPr>
        <w:spacing w:after="120"/>
        <w:rPr>
          <w:b/>
          <w:bCs/>
        </w:rPr>
      </w:pPr>
      <w:r w:rsidRPr="00906E04">
        <w:rPr>
          <w:b/>
          <w:bCs/>
        </w:rPr>
        <w:t xml:space="preserve">RQ1: How can a hybrid </w:t>
      </w:r>
      <w:proofErr w:type="spellStart"/>
      <w:r w:rsidRPr="00906E04">
        <w:rPr>
          <w:b/>
          <w:bCs/>
        </w:rPr>
        <w:t>GraphRAG</w:t>
      </w:r>
      <w:proofErr w:type="spellEnd"/>
      <w:r w:rsidRPr="00906E04">
        <w:rPr>
          <w:b/>
          <w:bCs/>
        </w:rPr>
        <w:t xml:space="preserve"> architecture be effectively designed and implemented to answer domain-specific questions about algae with high accuracy and relevance?</w:t>
      </w:r>
    </w:p>
    <w:p w14:paraId="6B716D32" w14:textId="50F7018B" w:rsidR="009E3C86" w:rsidRDefault="00A76E2A">
      <w:pPr>
        <w:spacing w:after="120"/>
      </w:pPr>
      <w:r w:rsidRPr="00A76E2A">
        <w:t xml:space="preserve">Our results suggest that community-level thematic representations stabilize retrieval quality in </w:t>
      </w:r>
      <w:proofErr w:type="spellStart"/>
      <w:r w:rsidRPr="00A76E2A">
        <w:t>GraphRAG</w:t>
      </w:r>
      <w:proofErr w:type="spellEnd"/>
      <w:r w:rsidRPr="00A76E2A">
        <w:t xml:space="preserve"> systems and allow entity-level relational context to contribute positively rather than introduce noisy relational context</w:t>
      </w:r>
      <w:r>
        <w:t>, making the combination both better than standard vector RAG, and each of these variants on their own</w:t>
      </w:r>
      <w:r w:rsidRPr="00A76E2A">
        <w:t>.</w:t>
      </w:r>
    </w:p>
    <w:p w14:paraId="797709BA" w14:textId="77777777" w:rsidR="009E3C86" w:rsidRPr="00906E04" w:rsidRDefault="00000000">
      <w:pPr>
        <w:spacing w:after="120"/>
        <w:rPr>
          <w:b/>
          <w:bCs/>
        </w:rPr>
      </w:pPr>
      <w:r w:rsidRPr="00906E04">
        <w:rPr>
          <w:b/>
          <w:bCs/>
        </w:rPr>
        <w:t>RQ2: Which chunking strategies and embedding models yield the best performance for retrieving relevant information from a heterogeneous corpus of algae-related documents?</w:t>
      </w:r>
    </w:p>
    <w:p w14:paraId="66BD1A6E" w14:textId="4DE83E1E" w:rsidR="009E3C86" w:rsidRDefault="00906E04">
      <w:pPr>
        <w:spacing w:after="120"/>
      </w:pPr>
      <w:r>
        <w:lastRenderedPageBreak/>
        <w:t xml:space="preserve">The best chunking strategy proved to be, counterintuitively, the </w:t>
      </w:r>
      <w:r w:rsidR="00E07812">
        <w:t>simplest</w:t>
      </w:r>
      <w:r>
        <w:t xml:space="preserve"> one. </w:t>
      </w:r>
      <w:r w:rsidR="00E07812">
        <w:t xml:space="preserve">Based on the HOPE metric scores, chunking by 1000 characters with no overlap proved to beat more sophisticated approaches based on semantic similarity. </w:t>
      </w:r>
    </w:p>
    <w:p w14:paraId="7FABE385" w14:textId="77777777" w:rsidR="009E3C86" w:rsidRPr="00906E04" w:rsidRDefault="00000000">
      <w:pPr>
        <w:spacing w:after="120"/>
        <w:rPr>
          <w:b/>
          <w:bCs/>
        </w:rPr>
      </w:pPr>
      <w:r w:rsidRPr="00906E04">
        <w:rPr>
          <w:b/>
          <w:bCs/>
        </w:rPr>
        <w:t xml:space="preserve">RQ3: How does the integration of knowledge graphs with vector-based retrieval </w:t>
      </w:r>
      <w:proofErr w:type="gramStart"/>
      <w:r w:rsidRPr="00906E04">
        <w:rPr>
          <w:b/>
          <w:bCs/>
        </w:rPr>
        <w:t>impact</w:t>
      </w:r>
      <w:proofErr w:type="gramEnd"/>
      <w:r w:rsidRPr="00906E04">
        <w:rPr>
          <w:b/>
          <w:bCs/>
        </w:rPr>
        <w:t xml:space="preserve"> the quality and factual grounding of generated responses compared to vector-only approaches?</w:t>
      </w:r>
    </w:p>
    <w:p w14:paraId="0044654C" w14:textId="77777777" w:rsidR="009E3C86" w:rsidRDefault="009E3C86">
      <w:pPr>
        <w:spacing w:after="120"/>
      </w:pPr>
    </w:p>
    <w:p w14:paraId="5AEED160" w14:textId="41572015" w:rsidR="009E3C86" w:rsidRDefault="00000000">
      <w:pPr>
        <w:spacing w:after="120"/>
      </w:pPr>
      <w:r>
        <w:rPr>
          <w:i/>
          <w:iCs/>
          <w:color w:val="2E75B6"/>
        </w:rPr>
        <w:t xml:space="preserve">[WRITING PROMPT] Note for RQ3: The answer is nuanced. </w:t>
      </w:r>
    </w:p>
    <w:p w14:paraId="16E335A2" w14:textId="77777777" w:rsidR="009E3C86" w:rsidRDefault="009E3C86">
      <w:pPr>
        <w:spacing w:after="120"/>
      </w:pPr>
    </w:p>
    <w:p w14:paraId="258D3CFA" w14:textId="77777777" w:rsidR="009E3C86" w:rsidRDefault="00000000">
      <w:pPr>
        <w:pStyle w:val="Nadpis2"/>
      </w:pPr>
      <w:bookmarkStart w:id="11" w:name="_Toc229499204"/>
      <w:r>
        <w:t>1.4 Scope and Delimitations</w:t>
      </w:r>
      <w:bookmarkEnd w:id="11"/>
    </w:p>
    <w:p w14:paraId="36691458" w14:textId="1DC1FD1D" w:rsidR="009E3C86" w:rsidRDefault="00000000">
      <w:pPr>
        <w:spacing w:after="120"/>
      </w:pPr>
      <w:r>
        <w:rPr>
          <w:i/>
          <w:iCs/>
          <w:color w:val="2E75B6"/>
        </w:rPr>
        <w:t xml:space="preserve">[WRITING PROMPT] 879 PDFs from the Korean journal Algae. Single-domain, </w:t>
      </w:r>
      <w:proofErr w:type="spellStart"/>
      <w:r>
        <w:rPr>
          <w:i/>
          <w:iCs/>
          <w:color w:val="2E75B6"/>
        </w:rPr>
        <w:t>English+Korean</w:t>
      </w:r>
      <w:proofErr w:type="spellEnd"/>
      <w:r>
        <w:rPr>
          <w:i/>
          <w:iCs/>
          <w:color w:val="2E75B6"/>
        </w:rPr>
        <w:t xml:space="preserve"> mixed. CPU-only hardware (Lenovo Yoga 7i). DeepSeek as generator/judge (cost constraint). </w:t>
      </w:r>
      <w:r w:rsidR="000D7523">
        <w:rPr>
          <w:i/>
          <w:iCs/>
          <w:color w:val="2E75B6"/>
        </w:rPr>
        <w:t>203</w:t>
      </w:r>
      <w:r>
        <w:rPr>
          <w:i/>
          <w:iCs/>
          <w:color w:val="2E75B6"/>
        </w:rPr>
        <w:t xml:space="preserve">-question evaluation set. No fine-tuning. </w:t>
      </w:r>
      <w:proofErr w:type="spellStart"/>
      <w:r>
        <w:rPr>
          <w:i/>
          <w:iCs/>
          <w:color w:val="2E75B6"/>
        </w:rPr>
        <w:t>Streamlit</w:t>
      </w:r>
      <w:proofErr w:type="spellEnd"/>
      <w:r>
        <w:rPr>
          <w:i/>
          <w:iCs/>
          <w:color w:val="2E75B6"/>
        </w:rPr>
        <w:t xml:space="preserve"> GUI for demonstration, not production.</w:t>
      </w:r>
    </w:p>
    <w:p w14:paraId="783E3F6B" w14:textId="435A73D1" w:rsidR="009E3C86" w:rsidRDefault="00C77F91">
      <w:pPr>
        <w:spacing w:after="120"/>
      </w:pPr>
      <w:r>
        <w:t>F</w:t>
      </w:r>
    </w:p>
    <w:p w14:paraId="0713E8B5" w14:textId="77777777" w:rsidR="009E3C86" w:rsidRDefault="00000000">
      <w:pPr>
        <w:pStyle w:val="Nadpis2"/>
      </w:pPr>
      <w:bookmarkStart w:id="12" w:name="_Toc229499205"/>
      <w:r>
        <w:t>1.5 Thesis Structure</w:t>
      </w:r>
      <w:bookmarkEnd w:id="12"/>
    </w:p>
    <w:p w14:paraId="21D30C8C" w14:textId="77777777" w:rsidR="009E3C86" w:rsidRDefault="00000000">
      <w:pPr>
        <w:spacing w:after="120"/>
      </w:pPr>
      <w:r>
        <w:rPr>
          <w:i/>
          <w:iCs/>
          <w:color w:val="2E75B6"/>
        </w:rPr>
        <w:t>[WRITING PROMPT] Standard roadmap paragraph: Chapter 2 reviews literature, Chapter 3 describes data, Chapter 4 methodology, Chapter 5 results, Chapter 6 discussion, Chapter 7 conclusion.</w:t>
      </w:r>
    </w:p>
    <w:p w14:paraId="38951174" w14:textId="77777777" w:rsidR="009E3C86" w:rsidRDefault="009E3C86">
      <w:pPr>
        <w:spacing w:after="120"/>
      </w:pPr>
    </w:p>
    <w:p w14:paraId="49CB6AA1" w14:textId="77777777" w:rsidR="009E3C86" w:rsidRDefault="00000000">
      <w:pPr>
        <w:pStyle w:val="Nadpis1"/>
        <w:pageBreakBefore/>
      </w:pPr>
      <w:bookmarkStart w:id="13" w:name="_Toc229499206"/>
      <w:r>
        <w:lastRenderedPageBreak/>
        <w:t>2. Literature Review</w:t>
      </w:r>
      <w:bookmarkEnd w:id="13"/>
    </w:p>
    <w:p w14:paraId="1BC67403" w14:textId="77777777" w:rsidR="009E3C86" w:rsidRDefault="00000000">
      <w:pPr>
        <w:pStyle w:val="Nadpis2"/>
      </w:pPr>
      <w:bookmarkStart w:id="14" w:name="_Toc229499207"/>
      <w:r>
        <w:t>2.1 Retrieval-Augmented Generation</w:t>
      </w:r>
      <w:bookmarkEnd w:id="14"/>
    </w:p>
    <w:p w14:paraId="275D628B" w14:textId="77777777" w:rsidR="009E3C86" w:rsidRDefault="00000000">
      <w:pPr>
        <w:pStyle w:val="Nadpis3"/>
      </w:pPr>
      <w:bookmarkStart w:id="15" w:name="_Toc229499208"/>
      <w:r>
        <w:t>2.1.1 Foundations</w:t>
      </w:r>
      <w:bookmarkEnd w:id="15"/>
    </w:p>
    <w:p w14:paraId="449A44F7" w14:textId="70AF4FB2" w:rsidR="009E3C86" w:rsidRDefault="00000000">
      <w:pPr>
        <w:spacing w:after="120"/>
      </w:pPr>
      <w:r>
        <w:rPr>
          <w:i/>
          <w:iCs/>
          <w:color w:val="2E75B6"/>
        </w:rPr>
        <w:t>[WRITING PROMPT] Lewis et al. 2020: original RAG paper. Combine parametric (LLM) and non-parametric (retrieval) memory. Addresses hallucination and knowledge staleness. Cite Gao et al. 2023 survey for the broader landscape.</w:t>
      </w:r>
      <w:r w:rsidR="00937417">
        <w:t xml:space="preserve"> </w:t>
      </w:r>
    </w:p>
    <w:p w14:paraId="6D5482BB" w14:textId="08136C73" w:rsidR="009E3C86" w:rsidRDefault="00C77F91" w:rsidP="00937417">
      <w:pPr>
        <w:pStyle w:val="Bibliografie"/>
      </w:pPr>
      <w:r>
        <w:t xml:space="preserve">Retrieval Augmented Generation is based on a </w:t>
      </w:r>
      <w:r w:rsidR="00937417">
        <w:t xml:space="preserve">paper published by Patrick Lewis et al </w:t>
      </w:r>
      <w:r w:rsidR="00937417">
        <w:rPr>
          <w:i/>
          <w:iCs/>
          <w:color w:val="2E75B6"/>
        </w:rPr>
        <w:fldChar w:fldCharType="begin"/>
      </w:r>
      <w:r w:rsidR="00937417">
        <w:rPr>
          <w:i/>
          <w:iCs/>
          <w:color w:val="2E75B6"/>
        </w:rPr>
        <w:instrText xml:space="preserve"> ADDIN ZOTERO_ITEM CSL_CITATION {"citationID":"CAQxxIgy","properties":{"formattedCitation":"(Lewis et al., 2021)","plainCitation":"(Lewis et al., 2021)","noteIndex":0},"citationItems":[{"id":9,"uris":["http://zotero.org/users/local/zaq60o91/items/RA2GMXX2"],"itemData":{"id":9,"type":"article","abstract":"Large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4,30]]},"issued":{"date-parts":[["2021",4,12]]}}}],"schema":"https://github.com/citation-style-language/schema/raw/master/csl-citation.json"} </w:instrText>
      </w:r>
      <w:r w:rsidR="00937417">
        <w:rPr>
          <w:i/>
          <w:iCs/>
          <w:color w:val="2E75B6"/>
        </w:rPr>
        <w:fldChar w:fldCharType="separate"/>
      </w:r>
      <w:r w:rsidR="00937417" w:rsidRPr="00937417">
        <w:t>(Lewis et al., 2021)</w:t>
      </w:r>
      <w:r w:rsidR="00937417">
        <w:rPr>
          <w:i/>
          <w:iCs/>
          <w:color w:val="2E75B6"/>
        </w:rPr>
        <w:fldChar w:fldCharType="end"/>
      </w:r>
    </w:p>
    <w:p w14:paraId="5E283951" w14:textId="77777777" w:rsidR="009E3C86" w:rsidRDefault="00000000">
      <w:pPr>
        <w:pStyle w:val="Nadpis3"/>
      </w:pPr>
      <w:bookmarkStart w:id="16" w:name="_Toc229499209"/>
      <w:r>
        <w:t>2.1.2 Retrieval Strategies</w:t>
      </w:r>
      <w:bookmarkEnd w:id="16"/>
    </w:p>
    <w:p w14:paraId="482BBC28" w14:textId="77777777" w:rsidR="009E3C86" w:rsidRDefault="00000000">
      <w:pPr>
        <w:spacing w:after="120"/>
      </w:pPr>
      <w:r>
        <w:rPr>
          <w:i/>
          <w:iCs/>
          <w:color w:val="2E75B6"/>
        </w:rPr>
        <w:t>[WRITING PROMPT] Dense passage retrieval (</w:t>
      </w:r>
      <w:proofErr w:type="spellStart"/>
      <w:r>
        <w:rPr>
          <w:i/>
          <w:iCs/>
          <w:color w:val="2E75B6"/>
        </w:rPr>
        <w:t>Karpukhin</w:t>
      </w:r>
      <w:proofErr w:type="spellEnd"/>
      <w:r>
        <w:rPr>
          <w:i/>
          <w:iCs/>
          <w:color w:val="2E75B6"/>
        </w:rPr>
        <w:t xml:space="preserve"> et al. 2020), multi-query reformulation, cross-encoder reranking. Explain how your pipeline implements each. Cite Reimers &amp; </w:t>
      </w:r>
      <w:proofErr w:type="spellStart"/>
      <w:r>
        <w:rPr>
          <w:i/>
          <w:iCs/>
          <w:color w:val="2E75B6"/>
        </w:rPr>
        <w:t>Gurevych</w:t>
      </w:r>
      <w:proofErr w:type="spellEnd"/>
      <w:r>
        <w:rPr>
          <w:i/>
          <w:iCs/>
          <w:color w:val="2E75B6"/>
        </w:rPr>
        <w:t xml:space="preserve"> 2019 for sentence embeddings.</w:t>
      </w:r>
    </w:p>
    <w:p w14:paraId="50DE1B4E" w14:textId="77777777" w:rsidR="009E3C86" w:rsidRDefault="009E3C86">
      <w:pPr>
        <w:spacing w:after="120"/>
      </w:pPr>
    </w:p>
    <w:p w14:paraId="73CA51D4" w14:textId="77777777" w:rsidR="009E3C86" w:rsidRDefault="00000000">
      <w:pPr>
        <w:pStyle w:val="Nadpis3"/>
      </w:pPr>
      <w:bookmarkStart w:id="17" w:name="_Toc229499210"/>
      <w:r>
        <w:t>2.1.3 Evaluation of RAG Systems</w:t>
      </w:r>
      <w:bookmarkEnd w:id="17"/>
    </w:p>
    <w:p w14:paraId="33B231B2" w14:textId="77777777" w:rsidR="009E3C86" w:rsidRDefault="00000000">
      <w:pPr>
        <w:spacing w:after="120"/>
      </w:pPr>
      <w:r>
        <w:rPr>
          <w:i/>
          <w:iCs/>
          <w:color w:val="2E75B6"/>
        </w:rPr>
        <w:t>[WRITING PROMPT] RAGAS framework: faithfulness, answer relevancy, context precision, context recall. Explain each metric briefly. Also introduce HOPE (</w:t>
      </w:r>
      <w:proofErr w:type="spellStart"/>
      <w:r>
        <w:rPr>
          <w:i/>
          <w:iCs/>
          <w:color w:val="2E75B6"/>
        </w:rPr>
        <w:t>Brådland</w:t>
      </w:r>
      <w:proofErr w:type="spellEnd"/>
      <w:r>
        <w:rPr>
          <w:i/>
          <w:iCs/>
          <w:color w:val="2E75B6"/>
        </w:rPr>
        <w:t xml:space="preserve"> et al. 2025) for chunking evaluation.</w:t>
      </w:r>
    </w:p>
    <w:p w14:paraId="562940EB" w14:textId="77777777" w:rsidR="009E3C86" w:rsidRDefault="009E3C86">
      <w:pPr>
        <w:spacing w:after="120"/>
      </w:pPr>
    </w:p>
    <w:p w14:paraId="07AC6D9D" w14:textId="77777777" w:rsidR="009E3C86" w:rsidRDefault="00000000">
      <w:pPr>
        <w:pStyle w:val="Nadpis2"/>
      </w:pPr>
      <w:bookmarkStart w:id="18" w:name="_Toc229499211"/>
      <w:r>
        <w:t>2.2 Chunking Strategies</w:t>
      </w:r>
      <w:bookmarkEnd w:id="18"/>
    </w:p>
    <w:p w14:paraId="7CF5C545" w14:textId="77777777" w:rsidR="009E3C86" w:rsidRDefault="00000000">
      <w:pPr>
        <w:spacing w:after="120"/>
      </w:pPr>
      <w:r>
        <w:rPr>
          <w:i/>
          <w:iCs/>
          <w:color w:val="2E75B6"/>
        </w:rPr>
        <w:t>[WRITING PROMPT] Fixed-size recursive, semantic (embedding-based boundary detection), RSC (recursive semantic). Cite the Chunking Paradigm paper. Explain why chunking matters for retrieval quality. Lead into HOPE evaluation in Chapter 3.</w:t>
      </w:r>
    </w:p>
    <w:p w14:paraId="7B9DF2D5" w14:textId="77777777" w:rsidR="009E3C86" w:rsidRDefault="009E3C86">
      <w:pPr>
        <w:spacing w:after="120"/>
      </w:pPr>
    </w:p>
    <w:p w14:paraId="7579BE80" w14:textId="77777777" w:rsidR="009E3C86" w:rsidRDefault="00000000">
      <w:pPr>
        <w:pStyle w:val="Nadpis2"/>
      </w:pPr>
      <w:bookmarkStart w:id="19" w:name="_Toc229499212"/>
      <w:r>
        <w:t>2.3 Embedding Models for Scientific Text</w:t>
      </w:r>
      <w:bookmarkEnd w:id="19"/>
    </w:p>
    <w:p w14:paraId="5A8E2EB5" w14:textId="77777777" w:rsidR="009E3C86" w:rsidRDefault="00000000">
      <w:pPr>
        <w:spacing w:after="120"/>
      </w:pPr>
      <w:r>
        <w:rPr>
          <w:i/>
          <w:iCs/>
          <w:color w:val="2E75B6"/>
        </w:rPr>
        <w:t xml:space="preserve">[WRITING PROMPT] BGE family (bge-base-en-v1.5, bge-m3). Multilingual considerations for </w:t>
      </w:r>
      <w:proofErr w:type="spellStart"/>
      <w:r>
        <w:rPr>
          <w:i/>
          <w:iCs/>
          <w:color w:val="2E75B6"/>
        </w:rPr>
        <w:t>Korean+English</w:t>
      </w:r>
      <w:proofErr w:type="spellEnd"/>
      <w:r>
        <w:rPr>
          <w:i/>
          <w:iCs/>
          <w:color w:val="2E75B6"/>
        </w:rPr>
        <w:t xml:space="preserve"> corpus. Why BGE-base won over BGE-m3 in your evaluation.</w:t>
      </w:r>
    </w:p>
    <w:p w14:paraId="1BA2B97C" w14:textId="77777777" w:rsidR="009E3C86" w:rsidRDefault="009E3C86">
      <w:pPr>
        <w:spacing w:after="120"/>
      </w:pPr>
    </w:p>
    <w:p w14:paraId="4CB29AD2" w14:textId="77777777" w:rsidR="009E3C86" w:rsidRDefault="00000000">
      <w:pPr>
        <w:pStyle w:val="Nadpis2"/>
      </w:pPr>
      <w:bookmarkStart w:id="20" w:name="_Toc229499213"/>
      <w:r>
        <w:t>2.4 Knowledge Graphs</w:t>
      </w:r>
      <w:bookmarkEnd w:id="20"/>
    </w:p>
    <w:p w14:paraId="7AEA3CC8" w14:textId="77777777" w:rsidR="009E3C86" w:rsidRDefault="00000000">
      <w:pPr>
        <w:pStyle w:val="Nadpis3"/>
      </w:pPr>
      <w:bookmarkStart w:id="21" w:name="_Toc229499214"/>
      <w:r>
        <w:t>2.4.1 Knowledge Graph Fundamentals</w:t>
      </w:r>
      <w:bookmarkEnd w:id="21"/>
    </w:p>
    <w:p w14:paraId="072AC456" w14:textId="77777777" w:rsidR="009E3C86" w:rsidRDefault="00000000">
      <w:pPr>
        <w:spacing w:after="120"/>
      </w:pPr>
      <w:r>
        <w:rPr>
          <w:i/>
          <w:iCs/>
          <w:color w:val="2E75B6"/>
        </w:rPr>
        <w:t>[WRITING PROMPT] Hogan et al. 2021 survey. Entities, relations, triples. Ontological grounding (OBO Foundry, ENVO, RO). Why structured knowledge matters for scientific domains.</w:t>
      </w:r>
    </w:p>
    <w:p w14:paraId="0EBADE81" w14:textId="77777777" w:rsidR="009E3C86" w:rsidRDefault="009E3C86">
      <w:pPr>
        <w:spacing w:after="120"/>
      </w:pPr>
    </w:p>
    <w:p w14:paraId="31F6A460" w14:textId="77777777" w:rsidR="009E3C86" w:rsidRDefault="00000000">
      <w:pPr>
        <w:pStyle w:val="Nadpis3"/>
      </w:pPr>
      <w:bookmarkStart w:id="22" w:name="_Toc229499215"/>
      <w:r>
        <w:t>2.4.2 LLM-Based Information Extraction</w:t>
      </w:r>
      <w:bookmarkEnd w:id="22"/>
    </w:p>
    <w:p w14:paraId="5E0CC27A" w14:textId="77777777" w:rsidR="009E3C86" w:rsidRDefault="00000000">
      <w:pPr>
        <w:spacing w:after="120"/>
      </w:pPr>
      <w:r>
        <w:rPr>
          <w:i/>
          <w:iCs/>
          <w:color w:val="2E75B6"/>
        </w:rPr>
        <w:t xml:space="preserve">[WRITING PROMPT] Using LLMs (DeepSeek) for entity and relationship extraction from unstructured text. Structured output via </w:t>
      </w:r>
      <w:proofErr w:type="spellStart"/>
      <w:r>
        <w:rPr>
          <w:i/>
          <w:iCs/>
          <w:color w:val="2E75B6"/>
        </w:rPr>
        <w:t>Pydantic</w:t>
      </w:r>
      <w:proofErr w:type="spellEnd"/>
      <w:r>
        <w:rPr>
          <w:i/>
          <w:iCs/>
          <w:color w:val="2E75B6"/>
        </w:rPr>
        <w:t>/instructor. Compare with traditional NER/RE approaches. Cite relevant IE literature.</w:t>
      </w:r>
    </w:p>
    <w:p w14:paraId="2A8DA6BA" w14:textId="77777777" w:rsidR="009E3C86" w:rsidRDefault="009E3C86">
      <w:pPr>
        <w:spacing w:after="120"/>
      </w:pPr>
    </w:p>
    <w:p w14:paraId="1741F056" w14:textId="77777777" w:rsidR="009E3C86" w:rsidRDefault="00000000">
      <w:pPr>
        <w:pStyle w:val="Nadpis2"/>
      </w:pPr>
      <w:bookmarkStart w:id="23" w:name="_Toc229499216"/>
      <w:r>
        <w:t xml:space="preserve">2.5 </w:t>
      </w:r>
      <w:proofErr w:type="spellStart"/>
      <w:r>
        <w:t>GraphRAG</w:t>
      </w:r>
      <w:bookmarkEnd w:id="23"/>
      <w:proofErr w:type="spellEnd"/>
    </w:p>
    <w:p w14:paraId="57ADC0A6" w14:textId="77777777" w:rsidR="009E3C86" w:rsidRDefault="00000000">
      <w:pPr>
        <w:pStyle w:val="Nadpis3"/>
      </w:pPr>
      <w:bookmarkStart w:id="24" w:name="_Toc229499217"/>
      <w:r>
        <w:t>2.5.1 Graph-Augmented Retrieval Approaches</w:t>
      </w:r>
      <w:bookmarkEnd w:id="24"/>
    </w:p>
    <w:p w14:paraId="3FC47CFE" w14:textId="77777777" w:rsidR="009E3C86" w:rsidRDefault="00000000">
      <w:pPr>
        <w:spacing w:after="120"/>
      </w:pPr>
      <w:r>
        <w:rPr>
          <w:i/>
          <w:iCs/>
          <w:color w:val="2E75B6"/>
        </w:rPr>
        <w:t xml:space="preserve">[WRITING PROMPT] Edge et al. 2024 (Microsoft </w:t>
      </w:r>
      <w:proofErr w:type="spellStart"/>
      <w:r>
        <w:rPr>
          <w:i/>
          <w:iCs/>
          <w:color w:val="2E75B6"/>
        </w:rPr>
        <w:t>GraphRAG</w:t>
      </w:r>
      <w:proofErr w:type="spellEnd"/>
      <w:r>
        <w:rPr>
          <w:i/>
          <w:iCs/>
          <w:color w:val="2E75B6"/>
        </w:rPr>
        <w:t xml:space="preserve">): community-based map-reduce summarization for corpus-level queries. Contrast with your approach: entity-level graph traversal for specific scientific questions, plus threshold-activated community summaries. Also cite </w:t>
      </w:r>
      <w:proofErr w:type="spellStart"/>
      <w:r>
        <w:rPr>
          <w:i/>
          <w:iCs/>
          <w:color w:val="2E75B6"/>
        </w:rPr>
        <w:t>Sarthi</w:t>
      </w:r>
      <w:proofErr w:type="spellEnd"/>
      <w:r>
        <w:rPr>
          <w:i/>
          <w:iCs/>
          <w:color w:val="2E75B6"/>
        </w:rPr>
        <w:t xml:space="preserve"> et al. 2024 (RAPTOR) for hierarchical summarization—compare/contrast with community summaries.</w:t>
      </w:r>
    </w:p>
    <w:p w14:paraId="6FFBEA32" w14:textId="77777777" w:rsidR="009E3C86" w:rsidRDefault="009E3C86">
      <w:pPr>
        <w:spacing w:after="120"/>
      </w:pPr>
    </w:p>
    <w:p w14:paraId="2E547CC5" w14:textId="77777777" w:rsidR="009E3C86" w:rsidRDefault="00000000">
      <w:pPr>
        <w:pStyle w:val="Nadpis3"/>
      </w:pPr>
      <w:bookmarkStart w:id="25" w:name="_Toc229499218"/>
      <w:r>
        <w:t>2.5.2 Query Routing</w:t>
      </w:r>
      <w:bookmarkEnd w:id="25"/>
    </w:p>
    <w:p w14:paraId="7A436E1A" w14:textId="77777777" w:rsidR="009E3C86" w:rsidRDefault="00000000">
      <w:pPr>
        <w:spacing w:after="120"/>
      </w:pPr>
      <w:r>
        <w:rPr>
          <w:i/>
          <w:iCs/>
          <w:color w:val="2E75B6"/>
        </w:rPr>
        <w:t>[WRITING PROMPT] Jeong et al. 2024 (Adaptive-RAG): routing queries to different retrieval strategies based on complexity. Your three-way router (SIMPLE/RELATIONAL/ABSTRACT) and its evolution to a binary gate + threshold activation. Cite Liu et al. 2025 prompting taxonomy for prompt design.</w:t>
      </w:r>
    </w:p>
    <w:p w14:paraId="07E3C1CD" w14:textId="77777777" w:rsidR="009E3C86" w:rsidRDefault="009E3C86">
      <w:pPr>
        <w:spacing w:after="120"/>
      </w:pPr>
    </w:p>
    <w:p w14:paraId="478E8DBE" w14:textId="77777777" w:rsidR="009E3C86" w:rsidRDefault="00000000">
      <w:pPr>
        <w:pStyle w:val="Nadpis2"/>
      </w:pPr>
      <w:bookmarkStart w:id="26" w:name="_Toc229499219"/>
      <w:r>
        <w:t>2.6 Domain-Specific Chatbots and Scientific QA</w:t>
      </w:r>
      <w:bookmarkEnd w:id="26"/>
    </w:p>
    <w:p w14:paraId="42E09BAC" w14:textId="77777777" w:rsidR="009E3C86" w:rsidRDefault="00000000">
      <w:pPr>
        <w:spacing w:after="120"/>
      </w:pPr>
      <w:r>
        <w:rPr>
          <w:i/>
          <w:iCs/>
          <w:color w:val="2E75B6"/>
        </w:rPr>
        <w:t>[WRITING PROMPT] Existing scientific QA systems. What makes domain-specific RAG different from general-purpose: specialized vocabulary, structured relationships, multilingual corpora, citation requirements.</w:t>
      </w:r>
    </w:p>
    <w:p w14:paraId="3DC0F3AB" w14:textId="77777777" w:rsidR="009E3C86" w:rsidRDefault="009E3C86">
      <w:pPr>
        <w:spacing w:after="120"/>
      </w:pPr>
    </w:p>
    <w:p w14:paraId="2E50CD53" w14:textId="77777777" w:rsidR="009E3C86" w:rsidRDefault="00000000">
      <w:pPr>
        <w:pStyle w:val="Nadpis2"/>
      </w:pPr>
      <w:bookmarkStart w:id="27" w:name="_Toc229499220"/>
      <w:r>
        <w:t>2.7 Algae Research Domain</w:t>
      </w:r>
      <w:bookmarkEnd w:id="27"/>
    </w:p>
    <w:p w14:paraId="6CE1B9B3" w14:textId="77777777" w:rsidR="009E3C86" w:rsidRDefault="00000000">
      <w:pPr>
        <w:spacing w:after="120"/>
      </w:pPr>
      <w:r>
        <w:rPr>
          <w:i/>
          <w:iCs/>
          <w:color w:val="2E75B6"/>
        </w:rPr>
        <w:t>[WRITING PROMPT] Brief overview of the algae research landscape. The journal Algae (Korean Society of Phycology). Why this corpus is a good testbed: niche domain, structured relationships between species/environments/methods, mixed languages.</w:t>
      </w:r>
    </w:p>
    <w:p w14:paraId="2A9DEBFC" w14:textId="77777777" w:rsidR="009E3C86" w:rsidRDefault="009E3C86">
      <w:pPr>
        <w:spacing w:after="120"/>
      </w:pPr>
    </w:p>
    <w:p w14:paraId="0772E204" w14:textId="77777777" w:rsidR="009E3C86" w:rsidRDefault="00000000">
      <w:pPr>
        <w:pStyle w:val="Nadpis2"/>
      </w:pPr>
      <w:bookmarkStart w:id="28" w:name="_Toc229499221"/>
      <w:r>
        <w:t>2.8 Summary and Research Gap</w:t>
      </w:r>
      <w:bookmarkEnd w:id="28"/>
    </w:p>
    <w:p w14:paraId="5D556128" w14:textId="77777777" w:rsidR="009E3C86" w:rsidRDefault="00000000">
      <w:pPr>
        <w:spacing w:after="120"/>
      </w:pPr>
      <w:r>
        <w:rPr>
          <w:i/>
          <w:iCs/>
          <w:color w:val="2E75B6"/>
        </w:rPr>
        <w:t xml:space="preserve">[WRITING PROMPT] Tie it together: existing </w:t>
      </w:r>
      <w:proofErr w:type="spellStart"/>
      <w:r>
        <w:rPr>
          <w:i/>
          <w:iCs/>
          <w:color w:val="2E75B6"/>
        </w:rPr>
        <w:t>GraphRAG</w:t>
      </w:r>
      <w:proofErr w:type="spellEnd"/>
      <w:r>
        <w:rPr>
          <w:i/>
          <w:iCs/>
          <w:color w:val="2E75B6"/>
        </w:rPr>
        <w:t xml:space="preserve"> work focuses on corpus-level summarization (Edge et al.) or general-purpose QA. No work combines entity-level graph traversal with community summaries and threshold activation for domain-specific scientific QA. Your contribution fills this gap.</w:t>
      </w:r>
    </w:p>
    <w:p w14:paraId="2F7D3418" w14:textId="77777777" w:rsidR="009E3C86" w:rsidRDefault="009E3C86">
      <w:pPr>
        <w:spacing w:after="120"/>
      </w:pPr>
    </w:p>
    <w:p w14:paraId="71443A28" w14:textId="77777777" w:rsidR="009E3C86" w:rsidRDefault="00000000">
      <w:pPr>
        <w:pStyle w:val="Nadpis1"/>
        <w:pageBreakBefore/>
      </w:pPr>
      <w:bookmarkStart w:id="29" w:name="_Toc229499222"/>
      <w:r>
        <w:lastRenderedPageBreak/>
        <w:t>3. Data</w:t>
      </w:r>
      <w:bookmarkEnd w:id="29"/>
    </w:p>
    <w:p w14:paraId="61780EA2" w14:textId="77777777" w:rsidR="009E3C86" w:rsidRDefault="00000000">
      <w:pPr>
        <w:pStyle w:val="Nadpis2"/>
      </w:pPr>
      <w:bookmarkStart w:id="30" w:name="_Toc229499223"/>
      <w:r>
        <w:t>3.1 Corpus Description</w:t>
      </w:r>
      <w:bookmarkEnd w:id="30"/>
    </w:p>
    <w:p w14:paraId="2EC3BCBA" w14:textId="2B0F2EA1" w:rsidR="00212762" w:rsidRPr="00212762" w:rsidRDefault="00212762" w:rsidP="00212762">
      <w:pPr>
        <w:spacing w:after="120"/>
      </w:pPr>
      <w:r w:rsidRPr="00212762">
        <w:t xml:space="preserve">The corpus consists of 879 peer-reviewed articles sourced from </w:t>
      </w:r>
      <w:r w:rsidRPr="00212762">
        <w:rPr>
          <w:i/>
          <w:iCs/>
        </w:rPr>
        <w:t>Algae</w:t>
      </w:r>
      <w:r w:rsidRPr="00212762">
        <w:t>, the official journal of the Korean Society of Phycology. The collection spans publications from 1986 to 2024, covering nearly four decades of phycological research. The journal publishes work across a broad range of topics including algal taxonomy</w:t>
      </w:r>
      <w:r>
        <w:t xml:space="preserve">, </w:t>
      </w:r>
      <w:r w:rsidRPr="00212762">
        <w:t>marine and freshwater ecology, biotechnology, cultivation methods, and environmental monitoring.</w:t>
      </w:r>
    </w:p>
    <w:p w14:paraId="262C0197" w14:textId="13D923FB" w:rsidR="00212762" w:rsidRPr="00212762" w:rsidRDefault="00212762" w:rsidP="00212762">
      <w:pPr>
        <w:spacing w:after="120"/>
      </w:pPr>
      <w:r w:rsidRPr="00212762">
        <w:t xml:space="preserve">Although </w:t>
      </w:r>
      <w:r w:rsidRPr="00212762">
        <w:rPr>
          <w:i/>
          <w:iCs/>
        </w:rPr>
        <w:t>Algae</w:t>
      </w:r>
      <w:r w:rsidRPr="00212762">
        <w:t xml:space="preserve"> is a Korean journal, its articles are published predominantly in English, with a minority of older entries containing </w:t>
      </w:r>
      <w:r>
        <w:t xml:space="preserve">some </w:t>
      </w:r>
      <w:r w:rsidRPr="00212762">
        <w:t xml:space="preserve">Korean-language elements such as abstracts, figure captions, or metadata fields. This mixed-language character </w:t>
      </w:r>
      <w:r>
        <w:t>led to finding the right</w:t>
      </w:r>
      <w:r w:rsidRPr="00212762">
        <w:t xml:space="preserve"> embedding model, discussed in Section 3.5.</w:t>
      </w:r>
    </w:p>
    <w:p w14:paraId="377A137C" w14:textId="77777777" w:rsidR="009E3C86" w:rsidRDefault="00000000">
      <w:pPr>
        <w:pStyle w:val="Nadpis2"/>
      </w:pPr>
      <w:bookmarkStart w:id="31" w:name="_Toc229499224"/>
      <w:r>
        <w:t>3.2 Data Collection</w:t>
      </w:r>
      <w:bookmarkEnd w:id="31"/>
    </w:p>
    <w:p w14:paraId="2B392794" w14:textId="7388DCA1" w:rsidR="008D7BCD" w:rsidRDefault="008D7BCD" w:rsidP="00D07F9E">
      <w:r w:rsidRPr="008D7BCD">
        <w:t>The PDF corpus was provided directly by the superv</w:t>
      </w:r>
      <w:r>
        <w:t xml:space="preserve">isor, </w:t>
      </w:r>
      <w:r w:rsidRPr="008D7BCD">
        <w:t>Associate Professor Tariq Yousef of the University of Southern Denmark. No web scraping or automated collection was performed. The documents were received as a single archive and required no deduplication at the collection stage, as the source was a curated institutional dataset.</w:t>
      </w:r>
    </w:p>
    <w:p w14:paraId="11F2A931" w14:textId="77777777" w:rsidR="009E3C86" w:rsidRDefault="00000000">
      <w:pPr>
        <w:pStyle w:val="Nadpis2"/>
      </w:pPr>
      <w:bookmarkStart w:id="32" w:name="_Toc229499225"/>
      <w:r>
        <w:t>3.3 PDF Extraction Pipeline</w:t>
      </w:r>
      <w:bookmarkEnd w:id="32"/>
    </w:p>
    <w:p w14:paraId="25516749" w14:textId="77777777" w:rsidR="009E3C86" w:rsidRDefault="00000000">
      <w:pPr>
        <w:pStyle w:val="Nadpis3"/>
      </w:pPr>
      <w:bookmarkStart w:id="33" w:name="_Toc229499226"/>
      <w:r>
        <w:t>3.3.1 Extraction Strategy</w:t>
      </w:r>
      <w:bookmarkEnd w:id="33"/>
    </w:p>
    <w:p w14:paraId="47C19C12" w14:textId="77777777" w:rsidR="008D7BCD" w:rsidRDefault="008D7BCD" w:rsidP="008D7BCD">
      <w:r w:rsidRPr="008D7BCD">
        <w:t>PDF text extraction was performed using the Unstructured library with a</w:t>
      </w:r>
      <w:r>
        <w:t xml:space="preserve"> 2</w:t>
      </w:r>
      <w:r w:rsidRPr="008D7BCD">
        <w:t>-</w:t>
      </w:r>
      <w:proofErr w:type="gramStart"/>
      <w:r w:rsidRPr="008D7BCD">
        <w:t>stage</w:t>
      </w:r>
      <w:r>
        <w:t>d</w:t>
      </w:r>
      <w:proofErr w:type="gramEnd"/>
      <w:r w:rsidRPr="008D7BCD">
        <w:t xml:space="preserve"> strategy. For digitally</w:t>
      </w:r>
      <w:r>
        <w:t xml:space="preserve"> c</w:t>
      </w:r>
      <w:r w:rsidRPr="008D7BCD">
        <w:t xml:space="preserve">reated PDFs — </w:t>
      </w:r>
      <w:proofErr w:type="gramStart"/>
      <w:r w:rsidRPr="008D7BCD">
        <w:t>the majority of</w:t>
      </w:r>
      <w:proofErr w:type="gramEnd"/>
      <w:r w:rsidRPr="008D7BCD">
        <w:t xml:space="preserve"> the corpus from approximately 2007 onwards — direct text extraction via </w:t>
      </w:r>
      <w:proofErr w:type="spellStart"/>
      <w:r w:rsidRPr="008D7BCD">
        <w:rPr>
          <w:i/>
          <w:iCs/>
        </w:rPr>
        <w:t>pdfminer</w:t>
      </w:r>
      <w:proofErr w:type="spellEnd"/>
      <w:r w:rsidRPr="008D7BCD">
        <w:t xml:space="preserve"> was used through </w:t>
      </w:r>
      <w:proofErr w:type="spellStart"/>
      <w:r w:rsidRPr="008D7BCD">
        <w:t>Unstructured's</w:t>
      </w:r>
      <w:proofErr w:type="spellEnd"/>
      <w:r w:rsidRPr="008D7BCD">
        <w:t xml:space="preserve"> </w:t>
      </w:r>
      <w:r w:rsidRPr="008D7BCD">
        <w:rPr>
          <w:i/>
          <w:iCs/>
        </w:rPr>
        <w:t>fast</w:t>
      </w:r>
      <w:r w:rsidRPr="008D7BCD">
        <w:t xml:space="preserve"> strategy, which reads the embedded text layer without rendering the document. When extraction produced fewer than 100 characters, the document was classified as a scanned PDF and re-processed using </w:t>
      </w:r>
      <w:proofErr w:type="spellStart"/>
      <w:r w:rsidRPr="008D7BCD">
        <w:t>Unstructured</w:t>
      </w:r>
      <w:r>
        <w:t>’</w:t>
      </w:r>
      <w:r w:rsidRPr="008D7BCD">
        <w:t>s</w:t>
      </w:r>
      <w:proofErr w:type="spellEnd"/>
      <w:r w:rsidRPr="008D7BCD">
        <w:t xml:space="preserve"> </w:t>
      </w:r>
      <w:proofErr w:type="spellStart"/>
      <w:r w:rsidRPr="008D7BCD">
        <w:rPr>
          <w:i/>
          <w:iCs/>
        </w:rPr>
        <w:t>ocr_only</w:t>
      </w:r>
      <w:proofErr w:type="spellEnd"/>
      <w:r w:rsidRPr="008D7BCD">
        <w:t xml:space="preserve"> strategy backed by Tesseract OCR. </w:t>
      </w:r>
    </w:p>
    <w:p w14:paraId="7AD9EEAE" w14:textId="1564F3F1" w:rsidR="008D7BCD" w:rsidRDefault="008D7BCD" w:rsidP="008D7BCD">
      <w:r w:rsidRPr="008D7BCD">
        <w:t xml:space="preserve">This threshold was chosen </w:t>
      </w:r>
      <w:proofErr w:type="gramStart"/>
      <w:r w:rsidRPr="008D7BCD">
        <w:t>empirically</w:t>
      </w:r>
      <w:proofErr w:type="gramEnd"/>
      <w:r w:rsidRPr="008D7BCD">
        <w:t xml:space="preserve"> and</w:t>
      </w:r>
      <w:r>
        <w:t xml:space="preserve"> it</w:t>
      </w:r>
      <w:r w:rsidRPr="008D7BCD">
        <w:t xml:space="preserve"> effectively caught all scanned documents in the corpus, which were concentrated in the </w:t>
      </w:r>
      <w:proofErr w:type="gramStart"/>
      <w:r w:rsidRPr="008D7BCD">
        <w:t>older pre</w:t>
      </w:r>
      <w:proofErr w:type="gramEnd"/>
      <w:r w:rsidRPr="008D7BCD">
        <w:t xml:space="preserve">-2007 publications. Processing was run in reverse chronological order to front-load the faster </w:t>
      </w:r>
      <w:proofErr w:type="gramStart"/>
      <w:r w:rsidRPr="008D7BCD">
        <w:t>digitally-created</w:t>
      </w:r>
      <w:proofErr w:type="gramEnd"/>
      <w:r w:rsidRPr="008D7BCD">
        <w:t xml:space="preserve"> documents. File-based </w:t>
      </w:r>
      <w:proofErr w:type="gramStart"/>
      <w:r w:rsidRPr="008D7BCD">
        <w:t>caching</w:t>
      </w:r>
      <w:proofErr w:type="gramEnd"/>
      <w:r w:rsidRPr="008D7BCD">
        <w:t xml:space="preserve"> ensured the pipeline was resumable, as full extraction across 879 documents was time-consuming.</w:t>
      </w:r>
    </w:p>
    <w:p w14:paraId="033B4CA9" w14:textId="29429850" w:rsidR="009E3C86" w:rsidRDefault="00000000">
      <w:pPr>
        <w:pStyle w:val="Nadpis3"/>
      </w:pPr>
      <w:bookmarkStart w:id="34" w:name="_Toc229499227"/>
      <w:r>
        <w:lastRenderedPageBreak/>
        <w:t xml:space="preserve">3.3.2 Text Cleaning and </w:t>
      </w:r>
      <w:r w:rsidR="006D325D">
        <w:t>Preprocessing</w:t>
      </w:r>
      <w:bookmarkEnd w:id="34"/>
    </w:p>
    <w:p w14:paraId="0EE796C1" w14:textId="5EF2F3FB" w:rsidR="00553A90" w:rsidRDefault="008D7BCD">
      <w:pPr>
        <w:spacing w:after="120"/>
      </w:pPr>
      <w:r w:rsidRPr="008D7BCD">
        <w:t>Raw extracted text underwent several cleaning steps before chunking. Figure captions were removed using a regular expression matching common figure reference patterns. References and acknowledgement sections were stripped using a two-stage detection approach: an explicit header search targeting common English and Korean section titles (</w:t>
      </w:r>
      <w:r>
        <w:t>such as</w:t>
      </w:r>
      <w:r w:rsidRPr="008D7BCD">
        <w:t xml:space="preserve"> </w:t>
      </w:r>
      <w:proofErr w:type="spellStart"/>
      <w:r w:rsidRPr="008D7BCD">
        <w:rPr>
          <w:rFonts w:ascii="Batang" w:eastAsia="Batang" w:hAnsi="Batang" w:cs="Batang" w:hint="eastAsia"/>
        </w:rPr>
        <w:t>감사의</w:t>
      </w:r>
      <w:proofErr w:type="spellEnd"/>
      <w:r w:rsidRPr="008D7BCD">
        <w:t xml:space="preserve"> </w:t>
      </w:r>
      <w:r w:rsidRPr="008D7BCD">
        <w:rPr>
          <w:rFonts w:ascii="Batang" w:eastAsia="Batang" w:hAnsi="Batang" w:cs="Batang" w:hint="eastAsia"/>
        </w:rPr>
        <w:t>글</w:t>
      </w:r>
      <w:r w:rsidRPr="008D7BCD">
        <w:t xml:space="preserve"> </w:t>
      </w:r>
      <w:r>
        <w:t>or</w:t>
      </w:r>
      <w:r w:rsidRPr="008D7BCD">
        <w:t xml:space="preserve"> </w:t>
      </w:r>
      <w:proofErr w:type="spellStart"/>
      <w:r w:rsidRPr="008D7BCD">
        <w:rPr>
          <w:rFonts w:ascii="Batang" w:eastAsia="Batang" w:hAnsi="Batang" w:cs="Batang" w:hint="eastAsia"/>
        </w:rPr>
        <w:t>참고</w:t>
      </w:r>
      <w:proofErr w:type="spellEnd"/>
      <w:r w:rsidRPr="008D7BCD">
        <w:t xml:space="preserve"> </w:t>
      </w:r>
      <w:proofErr w:type="spellStart"/>
      <w:r w:rsidRPr="008D7BCD">
        <w:rPr>
          <w:rFonts w:ascii="Batang" w:eastAsia="Batang" w:hAnsi="Batang" w:cs="Batang" w:hint="eastAsia"/>
        </w:rPr>
        <w:t>문헌</w:t>
      </w:r>
      <w:proofErr w:type="spellEnd"/>
      <w:r w:rsidRPr="008D7BCD">
        <w:t>), with a sliding window fallback</w:t>
      </w:r>
      <w:r>
        <w:t>.</w:t>
      </w:r>
      <w:r w:rsidRPr="008D7BCD">
        <w:t xml:space="preserve"> </w:t>
      </w:r>
      <w:r>
        <w:t>This window</w:t>
      </w:r>
      <w:r w:rsidRPr="008D7BCD">
        <w:t xml:space="preserve"> identified citation</w:t>
      </w:r>
      <w:r>
        <w:t xml:space="preserve"> </w:t>
      </w:r>
      <w:r w:rsidRPr="008D7BCD">
        <w:t xml:space="preserve">dense line clusters where four or more lines in any five-line window contained a </w:t>
      </w:r>
      <w:r>
        <w:t>4-</w:t>
      </w:r>
      <w:r w:rsidRPr="008D7BCD">
        <w:t xml:space="preserve">digit year. Document-level metadata </w:t>
      </w:r>
      <w:r>
        <w:t>(</w:t>
      </w:r>
      <w:r w:rsidRPr="008D7BCD">
        <w:t>title, authors</w:t>
      </w:r>
      <w:r>
        <w:t>)</w:t>
      </w:r>
      <w:r w:rsidRPr="008D7BCD">
        <w:t xml:space="preserve"> were extracted from the first 500 characters of each document using Gemma 3:1b running locally via </w:t>
      </w:r>
      <w:proofErr w:type="spellStart"/>
      <w:r w:rsidRPr="008D7BCD">
        <w:t>Ollama</w:t>
      </w:r>
      <w:proofErr w:type="spellEnd"/>
      <w:r w:rsidRPr="008D7BCD">
        <w:t xml:space="preserve">. </w:t>
      </w:r>
      <w:r w:rsidR="00553A90">
        <w:t xml:space="preserve">This decision </w:t>
      </w:r>
      <w:r w:rsidR="00603FF1">
        <w:t>is supported by</w:t>
      </w:r>
      <w:r w:rsidR="00553A90">
        <w:t xml:space="preserve"> </w:t>
      </w:r>
      <w:r w:rsidR="00553A90">
        <w:rPr>
          <w:i/>
          <w:iCs/>
        </w:rPr>
        <w:t xml:space="preserve">The Chunking Paradigm </w:t>
      </w:r>
      <w:r w:rsidR="00553A90">
        <w:t>paper</w:t>
      </w:r>
      <w:r w:rsidR="00603FF1">
        <w:t xml:space="preserve"> </w:t>
      </w:r>
      <w:r w:rsidR="00603FF1">
        <w:fldChar w:fldCharType="begin"/>
      </w:r>
      <w:r w:rsidR="00603FF1">
        <w:instrText xml:space="preserve"> ADDIN ZOTERO_ITEM CSL_CITATION {"citationID":"Ni3ofb1H","properties":{"formattedCitation":"(Latif et al., 2025)","plainCitation":"(Latif et al., 2025)","noteIndex":0},"citationItems":[{"id":17,"uris":["http://zotero.org/users/local/zaq60o91/items/YWA4DTX5"],"itemData":{"id":17,"type":"paper-conference","container-title":"Proceedings of the 8th International Conference on Natural Language and Speech Processing (ICNLSP-2025)","event-title":"ICNLSP 2025","page":"137–145","publisher":"Association for Computational Linguistics","publisher-place":"Southern Denmark University, Odense, Denmark","source":"ACLWeb","title":"The Chunking Paradigm: Recursive Semantic for RAG Optimization","title-short":"The Chunking Paradigm","URL":"https://aclanthology.org/2025.icnlsp-1.15/","author":[{"family":"Latif","given":"Seemab"},{"family":"Ameer","given":"Huma"},{"family":"Akram","given":"Muhammad Hannan"},{"family":"Fatima","given":"Mehwish"}],"editor":[{"family":"Abbas","given":"Mourad"},{"family":"Yousef","given":"Tariq"},{"family":"Galke","given":"Lukas"}],"accessed":{"date-parts":[["2026",5,3]]},"issued":{"date-parts":[["2025",8]]}}}],"schema":"https://github.com/citation-style-language/schema/raw/master/csl-citation.json"} </w:instrText>
      </w:r>
      <w:r w:rsidR="00603FF1">
        <w:fldChar w:fldCharType="separate"/>
      </w:r>
      <w:r w:rsidR="00603FF1" w:rsidRPr="00603FF1">
        <w:t>(Latif et al., 2025)</w:t>
      </w:r>
      <w:r w:rsidR="00603FF1">
        <w:fldChar w:fldCharType="end"/>
      </w:r>
      <w:r w:rsidR="00603FF1">
        <w:t xml:space="preserve">, where they noted that excessive chunking can inflate the retrieval space, leading to fragmented context. </w:t>
      </w:r>
    </w:p>
    <w:p w14:paraId="351DF1F6" w14:textId="670C3DB5" w:rsidR="006D325D" w:rsidRPr="00553A90" w:rsidRDefault="006D325D">
      <w:pPr>
        <w:spacing w:after="120"/>
      </w:pPr>
      <w:r w:rsidRPr="006D325D">
        <w:t xml:space="preserve">Each document was </w:t>
      </w:r>
      <w:r w:rsidR="008D7BCD">
        <w:t xml:space="preserve">also </w:t>
      </w:r>
      <w:r w:rsidRPr="006D325D">
        <w:t>summari</w:t>
      </w:r>
      <w:r>
        <w:t>z</w:t>
      </w:r>
      <w:r w:rsidRPr="006D325D">
        <w:t xml:space="preserve">ed using </w:t>
      </w:r>
      <w:r w:rsidRPr="006D325D">
        <w:rPr>
          <w:i/>
          <w:iCs/>
        </w:rPr>
        <w:t>Gemma 3:1b</w:t>
      </w:r>
      <w:r w:rsidRPr="006D325D">
        <w:t xml:space="preserve"> to produce a concise abstract for papers lacking one and a </w:t>
      </w:r>
      <w:r w:rsidR="00CA7B44" w:rsidRPr="006D325D">
        <w:t>standardized</w:t>
      </w:r>
      <w:r w:rsidRPr="006D325D">
        <w:t xml:space="preserve"> summary for all others. These summaries were stored alongside the chunked text and later reused as input for community summary generation (Section 4.6</w:t>
      </w:r>
      <w:r>
        <w:t>.2</w:t>
      </w:r>
      <w:r w:rsidRPr="006D325D">
        <w:t>)</w:t>
      </w:r>
      <w:r>
        <w:t>.</w:t>
      </w:r>
    </w:p>
    <w:p w14:paraId="3329B3A6" w14:textId="77777777" w:rsidR="009E3C86" w:rsidRDefault="00000000">
      <w:pPr>
        <w:pStyle w:val="Nadpis2"/>
      </w:pPr>
      <w:bookmarkStart w:id="35" w:name="_Toc229499228"/>
      <w:r>
        <w:t>3.4 Chunking Strategy Evaluation</w:t>
      </w:r>
      <w:bookmarkEnd w:id="35"/>
    </w:p>
    <w:p w14:paraId="61DDB5C1" w14:textId="77777777" w:rsidR="009E3C86" w:rsidRDefault="00000000">
      <w:pPr>
        <w:pStyle w:val="Nadpis3"/>
      </w:pPr>
      <w:bookmarkStart w:id="36" w:name="_Toc229499229"/>
      <w:r>
        <w:t>3.4.1 The HOPE Metric</w:t>
      </w:r>
      <w:bookmarkEnd w:id="36"/>
    </w:p>
    <w:p w14:paraId="3E55A48B" w14:textId="6D7360F3" w:rsidR="009E3C86" w:rsidRDefault="00CC49EB">
      <w:pPr>
        <w:spacing w:after="120"/>
      </w:pPr>
      <w:r>
        <w:t xml:space="preserve">To compare chunking strategies on intrinsic quality rather than downstream task performance, we opted to use the HOPE metric introduced in the paper </w:t>
      </w:r>
      <w:r w:rsidRPr="00CC49EB">
        <w:rPr>
          <w:i/>
          <w:iCs/>
        </w:rPr>
        <w:t>A New HOPE: Domain-agnostic Automatic Evaluation of Text Chunking</w:t>
      </w:r>
      <w:r>
        <w:rPr>
          <w:i/>
          <w:iCs/>
        </w:rPr>
        <w:t xml:space="preserve"> </w:t>
      </w:r>
      <w:r>
        <w:rPr>
          <w:i/>
          <w:iCs/>
        </w:rPr>
        <w:fldChar w:fldCharType="begin"/>
      </w:r>
      <w:r>
        <w:rPr>
          <w:i/>
          <w:iCs/>
        </w:rPr>
        <w:instrText xml:space="preserve"> ADDIN ZOTERO_ITEM CSL_CITATION {"citationID":"qFVlBARG","properties":{"formattedCitation":"(Br\\uc0\\u229{}dland et al., 2025)","plainCitation":"(Brådland et al., 2025)","noteIndex":0},"citationItems":[{"id":62,"uris":["http://zotero.org/users/local/zaq60o91/items/9X9M2G43"],"itemData":{"id":62,"type":"webpage","abstract":"Document chunking fundamentally impacts Retrieval-Augmented Generation (RAG) by determining how source materials are segmented before indexing. Despite evidence that Large Language Models (LLMs) are sensitive to the layout and structure of retrieved data, there is currently no framework to analyze the impact of different chunking methods. In this paper, we introduce a novel methodology that defines essential characteristics of the chunking process at three levels: intrinsic passage properties, extrinsic passage properties, and passages-document coherence. We propose HOPE (Holistic Passage Evaluation), a domain-agnostic, automatic evaluation metric that quantifies and aggregates these characteristics. Our empirical evaluations across seven domains demonstrate that the HOPE metric correlates significantly (p &gt; 0.13) with various RAG performance indicators, revealing contrasts between the importance of extrinsic and intrinsic properties of passages. Semantic independence between passages proves essential for system performance with a performance gain of up to 56.2% in factual correctness and 21.1% in answer correctness. On the contrary, traditional assumptions about maintaining concept unity within passages show minimal impact. These findings provide actionable insights for optimizing chunking strategies, thus improving RAG system design to produce more factually correct responses.","container-title":"arXiv.org","DOI":"10.1145/3726302.3729882","language":"en","note":"DOI: 10.1145/3726302.3729882","title":"A New HOPE: Domain-agnostic Automatic Evaluation of Text Chunking","title-short":"A New HOPE","URL":"https://arxiv.org/abs/2505.02171v1","author":[{"family":"Brådland","given":"Henrik"},{"family":"Goodwin","given":"Morten"},{"family":"Andersen","given":"Per-Arne"},{"family":"Nossum","given":"Alexander S."},{"family":"Gupta","given":"Aditya"}],"accessed":{"date-parts":[["2026",5,10]]},"issued":{"date-parts":[["2025",5,4]]}}}],"schema":"https://github.com/citation-style-language/schema/raw/master/csl-citation.json"} </w:instrText>
      </w:r>
      <w:r>
        <w:rPr>
          <w:i/>
          <w:iCs/>
        </w:rPr>
        <w:fldChar w:fldCharType="separate"/>
      </w:r>
      <w:r w:rsidRPr="00CC49EB">
        <w:rPr>
          <w:rFonts w:cs="Times New Roman"/>
        </w:rPr>
        <w:t>(</w:t>
      </w:r>
      <w:proofErr w:type="spellStart"/>
      <w:r w:rsidRPr="00CC49EB">
        <w:rPr>
          <w:rFonts w:cs="Times New Roman"/>
        </w:rPr>
        <w:t>Brådland</w:t>
      </w:r>
      <w:proofErr w:type="spellEnd"/>
      <w:r w:rsidRPr="00CC49EB">
        <w:rPr>
          <w:rFonts w:cs="Times New Roman"/>
        </w:rPr>
        <w:t xml:space="preserve"> et al., 2025)</w:t>
      </w:r>
      <w:r>
        <w:rPr>
          <w:i/>
          <w:iCs/>
        </w:rPr>
        <w:fldChar w:fldCharType="end"/>
      </w:r>
      <w:r>
        <w:rPr>
          <w:i/>
          <w:iCs/>
        </w:rPr>
        <w:t>.</w:t>
      </w:r>
      <w:r>
        <w:t xml:space="preserve"> HOPE averages three equally weighted </w:t>
      </w:r>
      <w:proofErr w:type="spellStart"/>
      <w:r>
        <w:t>submetrics</w:t>
      </w:r>
      <w:proofErr w:type="spellEnd"/>
      <w:r>
        <w:t>:</w:t>
      </w:r>
    </w:p>
    <w:p w14:paraId="211C89B4" w14:textId="42B28BC9" w:rsidR="00F831BA" w:rsidRDefault="00F831BA" w:rsidP="00F831BA">
      <w:pPr>
        <w:spacing w:after="120"/>
        <w:jc w:val="center"/>
      </w:pPr>
      <w:r w:rsidRPr="00F831BA">
        <w:rPr>
          <w:noProof/>
        </w:rPr>
        <w:drawing>
          <wp:inline distT="0" distB="0" distL="0" distR="0" wp14:anchorId="56A97F20" wp14:editId="0EB437F4">
            <wp:extent cx="2133600" cy="560708"/>
            <wp:effectExtent l="0" t="0" r="0" b="0"/>
            <wp:docPr id="193071306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13063" name=""/>
                    <pic:cNvPicPr/>
                  </pic:nvPicPr>
                  <pic:blipFill>
                    <a:blip r:embed="rId8"/>
                    <a:stretch>
                      <a:fillRect/>
                    </a:stretch>
                  </pic:blipFill>
                  <pic:spPr>
                    <a:xfrm>
                      <a:off x="0" y="0"/>
                      <a:ext cx="2187672" cy="574918"/>
                    </a:xfrm>
                    <a:prstGeom prst="rect">
                      <a:avLst/>
                    </a:prstGeom>
                  </pic:spPr>
                </pic:pic>
              </a:graphicData>
            </a:graphic>
          </wp:inline>
        </w:drawing>
      </w:r>
    </w:p>
    <w:p w14:paraId="0EB848D8" w14:textId="6FF29E77" w:rsidR="00CC49EB" w:rsidRPr="00CC49EB" w:rsidRDefault="00F831BA">
      <w:pPr>
        <w:spacing w:after="120"/>
      </w:pPr>
      <w:r w:rsidRPr="00F831BA">
        <w:t xml:space="preserve">Concept unity </w:t>
      </w:r>
      <w:proofErr w:type="spellStart"/>
      <w:r w:rsidRPr="00F831BA">
        <w:t>ζ</w:t>
      </w:r>
      <w:r w:rsidRPr="00F831BA">
        <w:rPr>
          <w:vertAlign w:val="subscript"/>
        </w:rPr>
        <w:t>con</w:t>
      </w:r>
      <w:proofErr w:type="spellEnd"/>
      <w:r w:rsidRPr="00F831BA">
        <w:t xml:space="preserve"> measures the semantic coherence of facts within a single chunk by extracting factual statements and computing their pairwise cosine similarity. Semantic independence </w:t>
      </w:r>
      <w:proofErr w:type="spellStart"/>
      <w:r w:rsidRPr="00F831BA">
        <w:t>ζ</w:t>
      </w:r>
      <w:r w:rsidRPr="00F831BA">
        <w:rPr>
          <w:vertAlign w:val="subscript"/>
        </w:rPr>
        <w:t>sem</w:t>
      </w:r>
      <w:proofErr w:type="spellEnd"/>
      <w:r>
        <w:t xml:space="preserve"> </w:t>
      </w:r>
      <w:r w:rsidRPr="00F831BA">
        <w:t>measures how distinct neighboring chunks are from one another, penali</w:t>
      </w:r>
      <w:r>
        <w:t>z</w:t>
      </w:r>
      <w:r w:rsidRPr="00F831BA">
        <w:t xml:space="preserve">ing strategies that produce overlapping or redundant segments. Information preservation </w:t>
      </w:r>
      <w:proofErr w:type="spellStart"/>
      <w:r w:rsidRPr="00F831BA">
        <w:t>ζ</w:t>
      </w:r>
      <w:r w:rsidRPr="00F831BA">
        <w:rPr>
          <w:vertAlign w:val="subscript"/>
        </w:rPr>
        <w:t>inf</w:t>
      </w:r>
      <w:proofErr w:type="spellEnd"/>
      <w:r w:rsidRPr="00F831BA">
        <w:t xml:space="preserve"> quantifies whether the chunking process loses information relative to the original document</w:t>
      </w:r>
      <w:r>
        <w:t>. The researchers</w:t>
      </w:r>
      <w:r w:rsidRPr="00F831BA">
        <w:t xml:space="preserve"> found that </w:t>
      </w:r>
      <w:proofErr w:type="spellStart"/>
      <w:r w:rsidRPr="00F831BA">
        <w:t>ζ</w:t>
      </w:r>
      <w:r w:rsidRPr="00F831BA">
        <w:rPr>
          <w:vertAlign w:val="subscript"/>
        </w:rPr>
        <w:t>sem</w:t>
      </w:r>
      <w:proofErr w:type="spellEnd"/>
      <w:r w:rsidRPr="00F831BA">
        <w:t xml:space="preserve"> correlated most strongly with downstream RAG performance (up to </w:t>
      </w:r>
      <w:r>
        <w:t xml:space="preserve">a </w:t>
      </w:r>
      <w:r w:rsidRPr="00F831BA">
        <w:t>56</w:t>
      </w:r>
      <w:r>
        <w:t>,</w:t>
      </w:r>
      <w:r w:rsidRPr="00F831BA">
        <w:t>2% improvement in factual correctness), making it the primary differentiator among the three sub-metrics.</w:t>
      </w:r>
    </w:p>
    <w:p w14:paraId="00ED368F" w14:textId="49B62D0C" w:rsidR="009E3C86" w:rsidRDefault="00000000" w:rsidP="00F831BA">
      <w:pPr>
        <w:pStyle w:val="Nadpis3"/>
      </w:pPr>
      <w:bookmarkStart w:id="37" w:name="_Toc229499230"/>
      <w:r>
        <w:t>3.4.2 Strategies Compared</w:t>
      </w:r>
      <w:bookmarkEnd w:id="37"/>
    </w:p>
    <w:p w14:paraId="0611B6B3" w14:textId="3EEC333B" w:rsidR="00F831BA" w:rsidRDefault="00F831BA" w:rsidP="00F831BA">
      <w:r w:rsidRPr="00F831BA">
        <w:lastRenderedPageBreak/>
        <w:t>We evaluated three chunking strategies:</w:t>
      </w:r>
      <w:r>
        <w:t xml:space="preserve"> First,</w:t>
      </w:r>
      <w:r w:rsidRPr="00F831BA">
        <w:t xml:space="preserve"> fixed-size recursive splitting at 1,000 characters with zero overlap (Recursive 1000), </w:t>
      </w:r>
      <w:r>
        <w:t xml:space="preserve">since using overlap has recently been proven to provide no benefit while increasing storage demands </w:t>
      </w:r>
      <w:r>
        <w:fldChar w:fldCharType="begin"/>
      </w:r>
      <w:r>
        <w:instrText xml:space="preserve"> ADDIN ZOTERO_ITEM CSL_CITATION {"citationID":"D8nuuZb0","properties":{"formattedCitation":"(Bennani &amp; Moslonka, 2026)","plainCitation":"(Bennani &amp; Moslonka, 2026)","noteIndex":0},"citationItems":[{"id":41,"uris":["http://zotero.org/users/local/zaq60o91/items/WMEPRRFA"],"itemData":{"id":41,"type":"webpage","abstract":"We study how document chunking choices impact the reliability of Retrieval-Augmented Generation (RAG) systems in industry. While practice often relies on heuristics, our end-to-end evaluation on Natural Questions systematically varies chunking method (token, sentence, semantic, code), chunk size, overlap, and context length. We use a standard industrial setup: SPLADE retrieval and a Mistral-8B generator. We derive actionable lessons for cost-efficient deployment: (i) overlap provides no measurable benefit and increases indexing cost; (ii) sentence chunking is the most cost-effective method, matching semantic chunking up to ~5k tokens; (iii) a \"context cliff\" reduces quality beyond ~2.5k tokens; and (iv) optimal context depends on the goal (semantic quality peaks at small contexts; exact match at larger ones).","container-title":"arXiv.org","language":"en","title":"A Systematic Analysis of Chunking Strategies for Reliable Question Answering","URL":"https://arxiv.org/abs/2601.14123v1","author":[{"family":"Bennani","given":"Sofia"},{"family":"Moslonka","given":"Charles"}],"accessed":{"date-parts":[["2026",5,5]]},"issued":{"date-parts":[["2026",1,20]]}}}],"schema":"https://github.com/citation-style-language/schema/raw/master/csl-citation.json"} </w:instrText>
      </w:r>
      <w:r>
        <w:fldChar w:fldCharType="separate"/>
      </w:r>
      <w:r w:rsidRPr="00F831BA">
        <w:t xml:space="preserve">(Bennani &amp; </w:t>
      </w:r>
      <w:proofErr w:type="spellStart"/>
      <w:r w:rsidRPr="00F831BA">
        <w:t>Moslonka</w:t>
      </w:r>
      <w:proofErr w:type="spellEnd"/>
      <w:r w:rsidRPr="00F831BA">
        <w:t>, 2026)</w:t>
      </w:r>
      <w:r>
        <w:fldChar w:fldCharType="end"/>
      </w:r>
      <w:r>
        <w:t>.</w:t>
      </w:r>
    </w:p>
    <w:p w14:paraId="35312F83" w14:textId="79399F8D" w:rsidR="00092335" w:rsidRDefault="00F831BA" w:rsidP="00092335">
      <w:r>
        <w:t xml:space="preserve">Secondly, </w:t>
      </w:r>
      <w:r w:rsidRPr="00F831BA">
        <w:t>semantic chunking at the 95th-percentile breakpoint threshold (Semantic</w:t>
      </w:r>
      <w:r w:rsidR="00B82A81">
        <w:t>_</w:t>
      </w:r>
      <w:r w:rsidRPr="00F831BA">
        <w:t xml:space="preserve">p95), and </w:t>
      </w:r>
      <w:r>
        <w:t xml:space="preserve">finally </w:t>
      </w:r>
      <w:r w:rsidRPr="00F831BA">
        <w:t>recursive semantic chunking (RSC), which applies recursive splitting followed by semantic boundary refinement. The evaluation used 30 randomly sampled documents (seed = 42</w:t>
      </w:r>
      <w:r w:rsidR="00124F11">
        <w:t>0</w:t>
      </w:r>
      <w:r w:rsidRPr="00F831BA">
        <w:t>), a sample size chosen to achieve 80% statistical power for paired comparisons with a medium effect size (</w:t>
      </w:r>
      <w:r w:rsidR="00124F11">
        <w:t>Cohen’s d = 0,5</w:t>
      </w:r>
      <w:r w:rsidRPr="00F831BA">
        <w:t xml:space="preserve">). For each document, 10 chunks were subsampled per strategy, </w:t>
      </w:r>
      <w:r w:rsidR="00B82A81" w:rsidRPr="00F831BA">
        <w:t>totaling</w:t>
      </w:r>
      <w:r w:rsidRPr="00F831BA">
        <w:t xml:space="preserve"> 900 evaluation units. IBM Granite 3.2 8B served as the evaluator</w:t>
      </w:r>
      <w:r w:rsidR="00092335">
        <w:t xml:space="preserve"> model</w:t>
      </w:r>
      <w:r w:rsidRPr="00F831BA">
        <w:t>. Each chunk was decomposed into exactly 5 factual statements at temperature 0</w:t>
      </w:r>
      <w:r w:rsidR="00B82A81">
        <w:t>,</w:t>
      </w:r>
      <w:r w:rsidRPr="00F831BA">
        <w:t>7</w:t>
      </w:r>
      <w:r w:rsidR="00B82A81">
        <w:t xml:space="preserve"> </w:t>
      </w:r>
      <w:r w:rsidRPr="00F831BA">
        <w:t>following the original paper's recommendation for diversity.</w:t>
      </w:r>
    </w:p>
    <w:p w14:paraId="0D152F25" w14:textId="3AF8934D" w:rsidR="00092335" w:rsidRPr="00092335" w:rsidRDefault="00092335" w:rsidP="00092335">
      <w:r w:rsidRPr="00092335">
        <w:t xml:space="preserve">To manage computational constraints, </w:t>
      </w:r>
      <w:proofErr w:type="spellStart"/>
      <w:r w:rsidRPr="00092335">
        <w:t>ζ</w:t>
      </w:r>
      <w:r w:rsidRPr="00092335">
        <w:rPr>
          <w:vertAlign w:val="subscript"/>
        </w:rPr>
        <w:t>sem</w:t>
      </w:r>
      <w:proofErr w:type="spellEnd"/>
      <w:r w:rsidRPr="00092335">
        <w:t xml:space="preserve"> was evaluated </w:t>
      </w:r>
      <w:r>
        <w:t xml:space="preserve">with Gemma 3:1b </w:t>
      </w:r>
      <w:r w:rsidRPr="00092335">
        <w:t>on a subsample of 15 documents with bootstrap resampling (n=10</w:t>
      </w:r>
      <w:r>
        <w:t xml:space="preserve"> </w:t>
      </w:r>
      <w:r w:rsidRPr="00092335">
        <w:t xml:space="preserve">000) to estimate confidence intervals. This approach is standard in evaluation settings where per-sample compute cost is high </w:t>
      </w:r>
      <w:r>
        <w:fldChar w:fldCharType="begin"/>
      </w:r>
      <w:r>
        <w:instrText xml:space="preserve"> ADDIN ZOTERO_ITEM CSL_CITATION {"citationID":"LX825OuY","properties":{"formattedCitation":"(Efron &amp; Tibshirani, 1998)","plainCitation":"(Efron &amp; Tibshirani, 1998)","noteIndex":0},"citationItems":[{"id":67,"uris":["http://zotero.org/users/local/zaq60o91/items/GGMVV6TU"],"itemData":{"id":67,"type":"book","collection-number":"57","collection-title":"Monographs on statistics and applied probability","edition":"Nachdr.","ISBN":"978-0-412-04231-7","language":"en","number-of-pages":"436","publisher":"Chapman &amp; Hall","publisher-place":"Boca Raton, Fla.","source":"K10plus ISBN","title":"An introduction to the bootstrap","author":[{"family":"Efron","given":"Bradley"},{"family":"Tibshirani","given":"Robert"}],"issued":{"date-parts":[["1998"]]}}}],"schema":"https://github.com/citation-style-language/schema/raw/master/csl-citation.json"} </w:instrText>
      </w:r>
      <w:r>
        <w:fldChar w:fldCharType="separate"/>
      </w:r>
      <w:r w:rsidRPr="00092335">
        <w:t xml:space="preserve">(Efron &amp; </w:t>
      </w:r>
      <w:proofErr w:type="spellStart"/>
      <w:r w:rsidRPr="00092335">
        <w:t>Tibshirani</w:t>
      </w:r>
      <w:proofErr w:type="spellEnd"/>
      <w:r w:rsidRPr="00092335">
        <w:t>, 1998)</w:t>
      </w:r>
      <w:r>
        <w:fldChar w:fldCharType="end"/>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E3C86" w14:paraId="47A86192" w14:textId="77777777">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752BD54" w14:textId="77777777" w:rsidR="009E3C86" w:rsidRDefault="00000000">
            <w:pPr>
              <w:spacing w:after="40"/>
            </w:pPr>
            <w:r>
              <w:rPr>
                <w:b/>
                <w:bCs/>
                <w:sz w:val="20"/>
                <w:szCs w:val="20"/>
              </w:rPr>
              <w:t>Metric</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C360DE5" w14:textId="77777777" w:rsidR="009E3C86" w:rsidRDefault="00000000">
            <w:pPr>
              <w:spacing w:after="40"/>
            </w:pPr>
            <w:r>
              <w:rPr>
                <w:b/>
                <w:bCs/>
                <w:sz w:val="20"/>
                <w:szCs w:val="20"/>
              </w:rPr>
              <w:t>Recursive 1000</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30BFC905" w14:textId="4C57C105" w:rsidR="009E3C86" w:rsidRDefault="00000000">
            <w:pPr>
              <w:spacing w:after="40"/>
            </w:pPr>
            <w:r>
              <w:rPr>
                <w:b/>
                <w:bCs/>
                <w:sz w:val="20"/>
                <w:szCs w:val="20"/>
              </w:rPr>
              <w:t>Semantic</w:t>
            </w:r>
            <w:r w:rsidR="00B82A81">
              <w:rPr>
                <w:b/>
                <w:bCs/>
                <w:sz w:val="20"/>
                <w:szCs w:val="20"/>
              </w:rPr>
              <w:t>_</w:t>
            </w:r>
            <w:r>
              <w:rPr>
                <w:b/>
                <w:bCs/>
                <w:sz w:val="20"/>
                <w:szCs w:val="20"/>
              </w:rPr>
              <w:t>p95</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488F9733" w14:textId="77777777" w:rsidR="009E3C86" w:rsidRDefault="00000000">
            <w:pPr>
              <w:spacing w:after="40"/>
            </w:pPr>
            <w:r>
              <w:rPr>
                <w:b/>
                <w:bCs/>
                <w:sz w:val="20"/>
                <w:szCs w:val="20"/>
              </w:rPr>
              <w:t>RSC</w:t>
            </w:r>
          </w:p>
        </w:tc>
      </w:tr>
      <w:tr w:rsidR="009E3C86" w14:paraId="6CC9C2F7"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B3FEB3" w14:textId="77777777" w:rsidR="009E3C86" w:rsidRDefault="00000000">
            <w:pPr>
              <w:spacing w:after="40"/>
            </w:pPr>
            <w:proofErr w:type="spellStart"/>
            <w:r>
              <w:rPr>
                <w:sz w:val="20"/>
                <w:szCs w:val="20"/>
              </w:rPr>
              <w:t>ζ_con</w:t>
            </w:r>
            <w:proofErr w:type="spellEnd"/>
            <w:r>
              <w:rPr>
                <w:sz w:val="20"/>
                <w:szCs w:val="20"/>
              </w:rPr>
              <w:t xml:space="preserve"> (Concept Unity)</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3ED8A5" w14:textId="77777777" w:rsidR="009E3C86" w:rsidRDefault="00000000">
            <w:pPr>
              <w:spacing w:after="40"/>
            </w:pPr>
            <w:r>
              <w:rPr>
                <w:sz w:val="20"/>
                <w:szCs w:val="20"/>
              </w:rPr>
              <w:t>0.727</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09ED96" w14:textId="77777777" w:rsidR="009E3C86" w:rsidRDefault="00000000">
            <w:pPr>
              <w:spacing w:after="40"/>
            </w:pPr>
            <w:r>
              <w:rPr>
                <w:sz w:val="20"/>
                <w:szCs w:val="20"/>
              </w:rPr>
              <w:t>0.716</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C5D73" w14:textId="77777777" w:rsidR="009E3C86" w:rsidRDefault="00000000">
            <w:pPr>
              <w:spacing w:after="40"/>
            </w:pPr>
            <w:r>
              <w:rPr>
                <w:sz w:val="20"/>
                <w:szCs w:val="20"/>
              </w:rPr>
              <w:t>0.729</w:t>
            </w:r>
          </w:p>
        </w:tc>
      </w:tr>
      <w:tr w:rsidR="009E3C86" w14:paraId="6904F501"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4974CB" w14:textId="77777777" w:rsidR="009E3C86" w:rsidRDefault="00000000">
            <w:pPr>
              <w:spacing w:after="40"/>
            </w:pPr>
            <w:proofErr w:type="spellStart"/>
            <w:r>
              <w:rPr>
                <w:sz w:val="20"/>
                <w:szCs w:val="20"/>
              </w:rPr>
              <w:t>ζ_sem</w:t>
            </w:r>
            <w:proofErr w:type="spellEnd"/>
            <w:r>
              <w:rPr>
                <w:sz w:val="20"/>
                <w:szCs w:val="20"/>
              </w:rPr>
              <w:t xml:space="preserve"> (Semantic Independence)</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125B5A" w14:textId="77777777" w:rsidR="009E3C86" w:rsidRPr="00B82A81" w:rsidRDefault="00000000">
            <w:pPr>
              <w:spacing w:after="40"/>
              <w:rPr>
                <w:b/>
                <w:bCs/>
              </w:rPr>
            </w:pPr>
            <w:r w:rsidRPr="00B82A81">
              <w:rPr>
                <w:b/>
                <w:bCs/>
                <w:sz w:val="20"/>
                <w:szCs w:val="20"/>
              </w:rPr>
              <w:t>0.850</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4749BC" w14:textId="77777777" w:rsidR="009E3C86" w:rsidRDefault="00000000">
            <w:pPr>
              <w:spacing w:after="40"/>
            </w:pPr>
            <w:r>
              <w:rPr>
                <w:sz w:val="20"/>
                <w:szCs w:val="20"/>
              </w:rPr>
              <w:t>0.768</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E49A6B" w14:textId="77777777" w:rsidR="009E3C86" w:rsidRDefault="00000000">
            <w:pPr>
              <w:spacing w:after="40"/>
            </w:pPr>
            <w:r>
              <w:rPr>
                <w:sz w:val="20"/>
                <w:szCs w:val="20"/>
              </w:rPr>
              <w:t>0.763</w:t>
            </w:r>
          </w:p>
        </w:tc>
      </w:tr>
      <w:tr w:rsidR="009E3C86" w14:paraId="3AB7B0D8"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80432" w14:textId="77777777" w:rsidR="009E3C86" w:rsidRDefault="00000000">
            <w:pPr>
              <w:spacing w:after="40"/>
            </w:pPr>
            <w:proofErr w:type="spellStart"/>
            <w:r>
              <w:rPr>
                <w:sz w:val="20"/>
                <w:szCs w:val="20"/>
              </w:rPr>
              <w:t>ζ_inf</w:t>
            </w:r>
            <w:proofErr w:type="spellEnd"/>
            <w:r>
              <w:rPr>
                <w:sz w:val="20"/>
                <w:szCs w:val="20"/>
              </w:rPr>
              <w:t xml:space="preserve"> (Information Preservation)</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05F464" w14:textId="77777777" w:rsidR="009E3C86" w:rsidRDefault="00000000">
            <w:pPr>
              <w:spacing w:after="40"/>
            </w:pPr>
            <w:r>
              <w:rPr>
                <w:sz w:val="20"/>
                <w:szCs w:val="20"/>
              </w:rPr>
              <w:t>0.898</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7D6E7A" w14:textId="77777777" w:rsidR="009E3C86" w:rsidRPr="00B82A81" w:rsidRDefault="00000000">
            <w:pPr>
              <w:spacing w:after="40"/>
              <w:rPr>
                <w:b/>
                <w:bCs/>
              </w:rPr>
            </w:pPr>
            <w:r w:rsidRPr="00B82A81">
              <w:rPr>
                <w:b/>
                <w:bCs/>
                <w:sz w:val="20"/>
                <w:szCs w:val="20"/>
              </w:rPr>
              <w:t>0.971</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42979" w14:textId="77777777" w:rsidR="009E3C86" w:rsidRDefault="00000000">
            <w:pPr>
              <w:spacing w:after="40"/>
            </w:pPr>
            <w:r>
              <w:rPr>
                <w:sz w:val="20"/>
                <w:szCs w:val="20"/>
              </w:rPr>
              <w:t>0.934</w:t>
            </w:r>
          </w:p>
        </w:tc>
      </w:tr>
      <w:tr w:rsidR="009E3C86" w14:paraId="3BD39341"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08168D" w14:textId="77777777" w:rsidR="009E3C86" w:rsidRDefault="00000000">
            <w:pPr>
              <w:spacing w:after="40"/>
            </w:pPr>
            <w:r>
              <w:rPr>
                <w:sz w:val="20"/>
                <w:szCs w:val="20"/>
              </w:rPr>
              <w:t>HOPE (average)</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5FCE2" w14:textId="77777777" w:rsidR="009E3C86" w:rsidRPr="00B82A81" w:rsidRDefault="00000000">
            <w:pPr>
              <w:spacing w:after="40"/>
              <w:rPr>
                <w:b/>
                <w:bCs/>
              </w:rPr>
            </w:pPr>
            <w:r w:rsidRPr="00B82A81">
              <w:rPr>
                <w:b/>
                <w:bCs/>
                <w:sz w:val="20"/>
                <w:szCs w:val="20"/>
              </w:rPr>
              <w:t>0.825</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D345E4" w14:textId="77777777" w:rsidR="009E3C86" w:rsidRDefault="00000000">
            <w:pPr>
              <w:spacing w:after="40"/>
            </w:pPr>
            <w:r>
              <w:rPr>
                <w:sz w:val="20"/>
                <w:szCs w:val="20"/>
              </w:rPr>
              <w:t>0.818</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2D02DC" w14:textId="77777777" w:rsidR="009E3C86" w:rsidRDefault="00000000">
            <w:pPr>
              <w:spacing w:after="40"/>
            </w:pPr>
            <w:r>
              <w:rPr>
                <w:sz w:val="20"/>
                <w:szCs w:val="20"/>
              </w:rPr>
              <w:t>0.809</w:t>
            </w:r>
          </w:p>
        </w:tc>
      </w:tr>
    </w:tbl>
    <w:p w14:paraId="261A9D0C" w14:textId="5E96E648" w:rsidR="009E3C86" w:rsidRDefault="00000000" w:rsidP="00B03081">
      <w:pPr>
        <w:spacing w:before="80" w:after="200"/>
        <w:jc w:val="center"/>
      </w:pPr>
      <w:r>
        <w:rPr>
          <w:i/>
          <w:iCs/>
          <w:color w:val="404040"/>
          <w:sz w:val="20"/>
          <w:szCs w:val="20"/>
        </w:rPr>
        <w:t>Table X: HOPE evaluation results across three chunking strategies. Recursive 1000 wins overall (HOPE = 0.825), driven by semantic independence.</w:t>
      </w:r>
    </w:p>
    <w:p w14:paraId="46359DAA" w14:textId="2972C6C3" w:rsidR="00B82A81" w:rsidRDefault="00B82A81">
      <w:pPr>
        <w:spacing w:after="120"/>
      </w:pPr>
      <w:r w:rsidRPr="00B82A81">
        <w:lastRenderedPageBreak/>
        <w:t>Counter-intuitively, fixed-size recursive chunking</w:t>
      </w:r>
      <w:r>
        <w:t xml:space="preserve"> narrowly</w:t>
      </w:r>
      <w:r w:rsidRPr="00B82A81">
        <w:t xml:space="preserve"> outperformed the more sophisticated strategies, driven primarily by semantic independence. Concept unity showed no statistically significant differences across strategies (Wilcoxon signed-rank test, all p &gt; 0</w:t>
      </w:r>
      <w:r>
        <w:t>,</w:t>
      </w:r>
      <w:r w:rsidRPr="00B82A81">
        <w:t xml:space="preserve">22), consistent with </w:t>
      </w:r>
      <w:proofErr w:type="spellStart"/>
      <w:r w:rsidRPr="00B82A81">
        <w:t>Brådland</w:t>
      </w:r>
      <w:r>
        <w:t>’</w:t>
      </w:r>
      <w:r w:rsidRPr="00B82A81">
        <w:t>s</w:t>
      </w:r>
      <w:proofErr w:type="spellEnd"/>
      <w:r w:rsidRPr="00B82A81">
        <w:t xml:space="preserve"> finding that </w:t>
      </w:r>
      <w:r>
        <w:t>Concept unity</w:t>
      </w:r>
      <w:r w:rsidRPr="00B82A81">
        <w:t xml:space="preserve"> operates within a narrow range. Semantic independence was the dominant differentiator: Recursive 1000 scored 0</w:t>
      </w:r>
      <w:r>
        <w:t>,</w:t>
      </w:r>
      <w:r w:rsidRPr="00B82A81">
        <w:t>850 compared to 0</w:t>
      </w:r>
      <w:r>
        <w:t>,</w:t>
      </w:r>
      <w:r w:rsidRPr="00B82A81">
        <w:t>768 and 0</w:t>
      </w:r>
      <w:r>
        <w:t>,</w:t>
      </w:r>
      <w:r w:rsidRPr="00B82A81">
        <w:t>763 for Semantic</w:t>
      </w:r>
      <w:r>
        <w:t>_</w:t>
      </w:r>
      <w:r w:rsidRPr="00B82A81">
        <w:t>p95 and RSC respectively. This suggests that fixed-size boundaries produce more self-contained segments than strategies that attempt to detect semantic transitions, possibly because the latter tend to group related content into fewer, larger chunks that overlap thematically. Semantic p95 achieved the highest information preservation (0.971), likely because its larger, semantically coherent chunks retain more of the source text, but this advantage was insufficient to compensate for its lower independence</w:t>
      </w:r>
      <w:r w:rsidR="005250F8">
        <w:t>.</w:t>
      </w:r>
    </w:p>
    <w:p w14:paraId="6453AF2D" w14:textId="77777777" w:rsidR="009E3C86" w:rsidRDefault="00000000">
      <w:pPr>
        <w:pStyle w:val="Nadpis3"/>
      </w:pPr>
      <w:bookmarkStart w:id="38" w:name="_Toc229499231"/>
      <w:r>
        <w:t>3.4.3 Selected Strategy</w:t>
      </w:r>
      <w:bookmarkEnd w:id="38"/>
    </w:p>
    <w:p w14:paraId="790B5DB6" w14:textId="333FF930" w:rsidR="009E3C86" w:rsidRDefault="00B82A81">
      <w:pPr>
        <w:spacing w:after="120"/>
      </w:pPr>
      <w:r w:rsidRPr="00B82A81">
        <w:t>Based on the HOPE results, we selected Recursive 1000 as the chunking strategy for the remainder of the pipeline.</w:t>
      </w:r>
      <w:r w:rsidR="005250F8">
        <w:t xml:space="preserve"> </w:t>
      </w:r>
    </w:p>
    <w:p w14:paraId="4416F5D8" w14:textId="77777777" w:rsidR="009E3C86" w:rsidRDefault="00000000">
      <w:pPr>
        <w:pStyle w:val="Nadpis2"/>
      </w:pPr>
      <w:bookmarkStart w:id="39" w:name="_Toc229499232"/>
      <w:r>
        <w:t>3.5 Embedding Model Selection</w:t>
      </w:r>
      <w:bookmarkEnd w:id="39"/>
    </w:p>
    <w:p w14:paraId="64EB5B4D" w14:textId="45DC7BF7" w:rsidR="009E3C86" w:rsidRDefault="005250F8">
      <w:pPr>
        <w:spacing w:after="120"/>
      </w:pPr>
      <w:r w:rsidRPr="005250F8">
        <w:t xml:space="preserve">We compared two embedding models from the BGE family: </w:t>
      </w:r>
      <w:r w:rsidRPr="005250F8">
        <w:rPr>
          <w:i/>
          <w:iCs/>
        </w:rPr>
        <w:t>bge-base-en-v1.5</w:t>
      </w:r>
      <w:r w:rsidRPr="005250F8">
        <w:t xml:space="preserve"> (109</w:t>
      </w:r>
      <w:r>
        <w:t xml:space="preserve"> </w:t>
      </w:r>
      <w:r w:rsidRPr="005250F8">
        <w:t xml:space="preserve">M parameters, English-only) and </w:t>
      </w:r>
      <w:r w:rsidRPr="005250F8">
        <w:rPr>
          <w:i/>
          <w:iCs/>
        </w:rPr>
        <w:t>bge-m3</w:t>
      </w:r>
      <w:r w:rsidRPr="005250F8">
        <w:t xml:space="preserve"> (56</w:t>
      </w:r>
      <w:r>
        <w:t xml:space="preserve">9 </w:t>
      </w:r>
      <w:r w:rsidRPr="005250F8">
        <w:t xml:space="preserve">M parameters, multilingual). Since </w:t>
      </w:r>
      <w:proofErr w:type="spellStart"/>
      <w:r w:rsidRPr="005250F8">
        <w:t>ζ</w:t>
      </w:r>
      <w:r w:rsidRPr="005250F8">
        <w:rPr>
          <w:vertAlign w:val="subscript"/>
        </w:rPr>
        <w:t>con</w:t>
      </w:r>
      <w:proofErr w:type="spellEnd"/>
      <w:r w:rsidRPr="005250F8">
        <w:t xml:space="preserve"> and </w:t>
      </w:r>
      <w:proofErr w:type="spellStart"/>
      <w:r w:rsidRPr="005250F8">
        <w:t>ζ</w:t>
      </w:r>
      <w:r w:rsidRPr="005250F8">
        <w:rPr>
          <w:vertAlign w:val="subscript"/>
        </w:rPr>
        <w:t>sem</w:t>
      </w:r>
      <w:proofErr w:type="spellEnd"/>
      <w:r w:rsidRPr="005250F8">
        <w:t xml:space="preserve"> are chunk-</w:t>
      </w:r>
      <w:r>
        <w:t>related</w:t>
      </w:r>
      <w:r w:rsidRPr="005250F8">
        <w:t xml:space="preserve"> properties independent of the embedding model, only </w:t>
      </w:r>
      <w:proofErr w:type="spellStart"/>
      <w:r w:rsidRPr="005250F8">
        <w:t>ζ</w:t>
      </w:r>
      <w:r w:rsidRPr="005250F8">
        <w:rPr>
          <w:vertAlign w:val="subscript"/>
        </w:rPr>
        <w:t>inf</w:t>
      </w:r>
      <w:proofErr w:type="spellEnd"/>
      <w:r w:rsidRPr="005250F8">
        <w:rPr>
          <w:vertAlign w:val="subscript"/>
        </w:rPr>
        <w:t xml:space="preserve"> </w:t>
      </w:r>
      <w:r w:rsidRPr="005250F8">
        <w:t xml:space="preserve">required re-evaluation. Table </w:t>
      </w:r>
      <w:r>
        <w:t>below</w:t>
      </w:r>
      <w:r w:rsidRPr="005250F8">
        <w:t xml:space="preserve"> shows that bge-m3 did not outperform </w:t>
      </w:r>
      <w:proofErr w:type="spellStart"/>
      <w:r w:rsidRPr="005250F8">
        <w:t>bge</w:t>
      </w:r>
      <w:proofErr w:type="spellEnd"/>
      <w:r w:rsidRPr="005250F8">
        <w:t>-</w:t>
      </w:r>
      <w:proofErr w:type="gramStart"/>
      <w:r w:rsidRPr="005250F8">
        <w:t>base</w:t>
      </w:r>
      <w:proofErr w:type="gramEnd"/>
      <w:r w:rsidRPr="005250F8">
        <w:t xml:space="preserve"> on information preservation, </w:t>
      </w:r>
      <w:r>
        <w:t xml:space="preserve">therefore </w:t>
      </w:r>
      <w:r w:rsidRPr="005250F8">
        <w:t xml:space="preserve">yielding a lower overall HOPE score. </w:t>
      </w:r>
      <w:r>
        <w:t xml:space="preserve">It follows that we </w:t>
      </w:r>
      <w:r w:rsidRPr="005250F8">
        <w:t xml:space="preserve">retained bge-base-en-v1.5 as the embedding model, noting that our corpus is </w:t>
      </w:r>
      <w:r>
        <w:t>predominantly</w:t>
      </w:r>
      <w:r w:rsidRPr="005250F8">
        <w:t xml:space="preserve"> English-language despite containing Korean-authored papers.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E3C86" w14:paraId="2CF735B9" w14:textId="77777777">
        <w:tc>
          <w:tcPr>
            <w:tcW w:w="3008"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341A7D27" w14:textId="77777777" w:rsidR="009E3C86" w:rsidRDefault="00000000">
            <w:pPr>
              <w:spacing w:after="40"/>
            </w:pPr>
            <w:r>
              <w:rPr>
                <w:b/>
                <w:bCs/>
                <w:sz w:val="20"/>
                <w:szCs w:val="20"/>
              </w:rPr>
              <w:t>Metric</w:t>
            </w:r>
          </w:p>
        </w:tc>
        <w:tc>
          <w:tcPr>
            <w:tcW w:w="3008"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77401562" w14:textId="77777777" w:rsidR="009E3C86" w:rsidRDefault="00000000">
            <w:pPr>
              <w:spacing w:after="40"/>
            </w:pPr>
            <w:r>
              <w:rPr>
                <w:b/>
                <w:bCs/>
                <w:sz w:val="20"/>
                <w:szCs w:val="20"/>
              </w:rPr>
              <w:t>bge-base-en-v1.5</w:t>
            </w:r>
          </w:p>
        </w:tc>
        <w:tc>
          <w:tcPr>
            <w:tcW w:w="3008"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70815718" w14:textId="77777777" w:rsidR="009E3C86" w:rsidRDefault="00000000">
            <w:pPr>
              <w:spacing w:after="40"/>
            </w:pPr>
            <w:r>
              <w:rPr>
                <w:b/>
                <w:bCs/>
                <w:sz w:val="20"/>
                <w:szCs w:val="20"/>
              </w:rPr>
              <w:t>bge-m3</w:t>
            </w:r>
          </w:p>
        </w:tc>
      </w:tr>
      <w:tr w:rsidR="009E3C86" w14:paraId="01EA276F"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D4B361" w14:textId="77777777" w:rsidR="009E3C86" w:rsidRDefault="00000000">
            <w:pPr>
              <w:spacing w:after="40"/>
            </w:pPr>
            <w:proofErr w:type="spellStart"/>
            <w:r>
              <w:rPr>
                <w:sz w:val="20"/>
                <w:szCs w:val="20"/>
              </w:rPr>
              <w:t>ζ_con</w:t>
            </w:r>
            <w:proofErr w:type="spellEnd"/>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F25A6B" w14:textId="77777777" w:rsidR="009E3C86" w:rsidRDefault="00000000">
            <w:pPr>
              <w:spacing w:after="40"/>
            </w:pPr>
            <w:r>
              <w:rPr>
                <w:sz w:val="20"/>
                <w:szCs w:val="20"/>
              </w:rPr>
              <w:t>0.727</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38DF7" w14:textId="77777777" w:rsidR="009E3C86" w:rsidRDefault="00000000">
            <w:pPr>
              <w:spacing w:after="40"/>
            </w:pPr>
            <w:r>
              <w:rPr>
                <w:sz w:val="20"/>
                <w:szCs w:val="20"/>
              </w:rPr>
              <w:t>0.727</w:t>
            </w:r>
          </w:p>
        </w:tc>
      </w:tr>
      <w:tr w:rsidR="009E3C86" w14:paraId="01953C38"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7739E" w14:textId="77777777" w:rsidR="009E3C86" w:rsidRDefault="00000000">
            <w:pPr>
              <w:spacing w:after="40"/>
            </w:pPr>
            <w:proofErr w:type="spellStart"/>
            <w:r>
              <w:rPr>
                <w:sz w:val="20"/>
                <w:szCs w:val="20"/>
              </w:rPr>
              <w:t>ζ_sem</w:t>
            </w:r>
            <w:proofErr w:type="spellEnd"/>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1B20E8" w14:textId="77777777" w:rsidR="009E3C86" w:rsidRDefault="00000000">
            <w:pPr>
              <w:spacing w:after="40"/>
            </w:pPr>
            <w:r>
              <w:rPr>
                <w:sz w:val="20"/>
                <w:szCs w:val="20"/>
              </w:rPr>
              <w:t>0.850</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CA5114" w14:textId="77777777" w:rsidR="009E3C86" w:rsidRDefault="00000000">
            <w:pPr>
              <w:spacing w:after="40"/>
            </w:pPr>
            <w:r>
              <w:rPr>
                <w:sz w:val="20"/>
                <w:szCs w:val="20"/>
              </w:rPr>
              <w:t>0.850</w:t>
            </w:r>
          </w:p>
        </w:tc>
      </w:tr>
      <w:tr w:rsidR="009E3C86" w14:paraId="6A10273F"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3DC8D" w14:textId="77777777" w:rsidR="009E3C86" w:rsidRDefault="00000000">
            <w:pPr>
              <w:spacing w:after="40"/>
            </w:pPr>
            <w:proofErr w:type="spellStart"/>
            <w:r>
              <w:rPr>
                <w:sz w:val="20"/>
                <w:szCs w:val="20"/>
              </w:rPr>
              <w:t>ζ_inf</w:t>
            </w:r>
            <w:proofErr w:type="spellEnd"/>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A0ED82" w14:textId="77777777" w:rsidR="009E3C86" w:rsidRDefault="00000000">
            <w:pPr>
              <w:spacing w:after="40"/>
            </w:pPr>
            <w:r>
              <w:rPr>
                <w:sz w:val="20"/>
                <w:szCs w:val="20"/>
              </w:rPr>
              <w:t>0.898</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C462D3" w14:textId="77777777" w:rsidR="009E3C86" w:rsidRDefault="00000000">
            <w:pPr>
              <w:spacing w:after="40"/>
            </w:pPr>
            <w:r>
              <w:rPr>
                <w:sz w:val="20"/>
                <w:szCs w:val="20"/>
              </w:rPr>
              <w:t>0.878</w:t>
            </w:r>
          </w:p>
        </w:tc>
      </w:tr>
      <w:tr w:rsidR="009E3C86" w14:paraId="39AD22C7"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BE79A0" w14:textId="77777777" w:rsidR="009E3C86" w:rsidRDefault="00000000">
            <w:pPr>
              <w:spacing w:after="40"/>
            </w:pPr>
            <w:r>
              <w:rPr>
                <w:sz w:val="20"/>
                <w:szCs w:val="20"/>
              </w:rPr>
              <w:t>HOPE</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CAB85" w14:textId="77777777" w:rsidR="009E3C86" w:rsidRDefault="00000000">
            <w:pPr>
              <w:spacing w:after="40"/>
            </w:pPr>
            <w:r>
              <w:rPr>
                <w:sz w:val="20"/>
                <w:szCs w:val="20"/>
              </w:rPr>
              <w:t>0.825</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5CD03B" w14:textId="77777777" w:rsidR="009E3C86" w:rsidRDefault="00000000">
            <w:pPr>
              <w:spacing w:after="40"/>
            </w:pPr>
            <w:r>
              <w:rPr>
                <w:sz w:val="20"/>
                <w:szCs w:val="20"/>
              </w:rPr>
              <w:t>0.818</w:t>
            </w:r>
          </w:p>
        </w:tc>
      </w:tr>
    </w:tbl>
    <w:p w14:paraId="07B06BE4" w14:textId="30A254AB" w:rsidR="009E3C86" w:rsidRDefault="00000000" w:rsidP="00B03081">
      <w:pPr>
        <w:spacing w:before="80" w:after="200"/>
        <w:jc w:val="center"/>
      </w:pPr>
      <w:r>
        <w:rPr>
          <w:i/>
          <w:iCs/>
          <w:color w:val="404040"/>
          <w:sz w:val="20"/>
          <w:szCs w:val="20"/>
        </w:rPr>
        <w:t>Table X: Embedding model comparison on HOPE sub-metrics. bge-base-en-v1.5 retained.</w:t>
      </w:r>
    </w:p>
    <w:p w14:paraId="1627C938" w14:textId="77777777" w:rsidR="009E3C86" w:rsidRDefault="00000000">
      <w:pPr>
        <w:pStyle w:val="Nadpis1"/>
        <w:pageBreakBefore/>
      </w:pPr>
      <w:bookmarkStart w:id="40" w:name="_Toc229499233"/>
      <w:r>
        <w:lastRenderedPageBreak/>
        <w:t>4. Methodology</w:t>
      </w:r>
      <w:bookmarkEnd w:id="40"/>
    </w:p>
    <w:p w14:paraId="4F8A02CE" w14:textId="28249D94" w:rsidR="00002FE2" w:rsidRDefault="00002FE2" w:rsidP="00002FE2">
      <w:r w:rsidRPr="00002FE2">
        <w:t xml:space="preserve">This chapter describes the design and implementation of </w:t>
      </w:r>
      <w:proofErr w:type="spellStart"/>
      <w:r w:rsidRPr="00002FE2">
        <w:t>AlgaeBot</w:t>
      </w:r>
      <w:proofErr w:type="spellEnd"/>
      <w:r w:rsidRPr="00002FE2">
        <w:t>. We first present the system architecture, then detail each component: the RAG baseline, the knowledge graph construction pipeline, and the hybrid retrieval mechanisms.</w:t>
      </w:r>
    </w:p>
    <w:p w14:paraId="0F5F3673" w14:textId="5F976EFE" w:rsidR="009E3C86" w:rsidRDefault="00000000">
      <w:pPr>
        <w:pStyle w:val="Nadpis2"/>
      </w:pPr>
      <w:bookmarkStart w:id="41" w:name="_Toc229499234"/>
      <w:r>
        <w:t>4.1 System Overview</w:t>
      </w:r>
      <w:bookmarkEnd w:id="41"/>
    </w:p>
    <w:p w14:paraId="0D4B4D11" w14:textId="55C760E5" w:rsidR="00F365F0" w:rsidRDefault="00F365F0">
      <w:pPr>
        <w:spacing w:after="120"/>
      </w:pPr>
      <w:r>
        <w:t xml:space="preserve">The system consists of 2 phases: an offline construction phase and a live retrieval phase; during construction, all papers are extracted, processed and split into chunks. The chunks are embedded and stored into a </w:t>
      </w:r>
      <w:proofErr w:type="spellStart"/>
      <w:proofErr w:type="gramStart"/>
      <w:r>
        <w:t>vectorstore</w:t>
      </w:r>
      <w:proofErr w:type="spellEnd"/>
      <w:proofErr w:type="gramEnd"/>
      <w:r>
        <w:t>.</w:t>
      </w:r>
    </w:p>
    <w:p w14:paraId="63E10CF3" w14:textId="77777777" w:rsidR="004B7A48" w:rsidRDefault="00F365F0">
      <w:pPr>
        <w:spacing w:after="120"/>
      </w:pPr>
      <w:r>
        <w:t>At the same time, an LLM processes each chunk to find domain-specific entities and relationships</w:t>
      </w:r>
      <w:r w:rsidR="004B7A48">
        <w:t xml:space="preserve">, which are later inserted into a graph database. The graph is then partitioned into thematic </w:t>
      </w:r>
      <w:proofErr w:type="gramStart"/>
      <w:r w:rsidR="004B7A48">
        <w:t>communities</w:t>
      </w:r>
      <w:proofErr w:type="gramEnd"/>
      <w:r w:rsidR="004B7A48">
        <w:t xml:space="preserve"> and each community is summarized with a prose paragraph. </w:t>
      </w:r>
    </w:p>
    <w:p w14:paraId="0C88AE5E" w14:textId="2F641D7F" w:rsidR="009E3C86" w:rsidRDefault="004B7A48">
      <w:pPr>
        <w:spacing w:after="120"/>
      </w:pPr>
      <w:r>
        <w:t>Upon user’s prompt, the system retrieves relevant chunks by vector similarity and optionally enriches them with facts from the knowledge graph (broad as well as specific).</w:t>
      </w:r>
      <w:r w:rsidR="00F365F0">
        <w:t xml:space="preserve"> </w:t>
      </w:r>
      <w:r>
        <w:t xml:space="preserve">It then generates an answer with citations pointing to the source papers. The following subsections describe each component in detail. </w:t>
      </w:r>
    </w:p>
    <w:p w14:paraId="22D2251D" w14:textId="77777777" w:rsidR="00AD65B8" w:rsidRDefault="00AD65B8" w:rsidP="00AD65B8">
      <w:pPr>
        <w:pStyle w:val="Nadpis2"/>
        <w:keepNext/>
      </w:pPr>
      <w:bookmarkStart w:id="42" w:name="_Toc229499235"/>
      <w:r>
        <w:rPr>
          <w:noProof/>
        </w:rPr>
        <w:drawing>
          <wp:inline distT="0" distB="0" distL="0" distR="0" wp14:anchorId="72A93257" wp14:editId="40C79F3E">
            <wp:extent cx="5731510" cy="2768600"/>
            <wp:effectExtent l="0" t="0" r="2540" b="0"/>
            <wp:docPr id="73763887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68600"/>
                    </a:xfrm>
                    <a:prstGeom prst="rect">
                      <a:avLst/>
                    </a:prstGeom>
                    <a:noFill/>
                    <a:ln>
                      <a:noFill/>
                    </a:ln>
                  </pic:spPr>
                </pic:pic>
              </a:graphicData>
            </a:graphic>
          </wp:inline>
        </w:drawing>
      </w:r>
      <w:bookmarkEnd w:id="42"/>
    </w:p>
    <w:p w14:paraId="72E67D75" w14:textId="439EF634" w:rsidR="00AD65B8" w:rsidRDefault="00AD65B8" w:rsidP="00AD65B8">
      <w:pPr>
        <w:pStyle w:val="Titulek"/>
        <w:jc w:val="left"/>
      </w:pPr>
      <w:r>
        <w:t xml:space="preserve">Figure </w:t>
      </w:r>
      <w:r w:rsidR="00482DB8">
        <w:fldChar w:fldCharType="begin"/>
      </w:r>
      <w:r w:rsidR="00482DB8">
        <w:instrText xml:space="preserve"> SEQ Figure \* ARABIC </w:instrText>
      </w:r>
      <w:r w:rsidR="00482DB8">
        <w:fldChar w:fldCharType="separate"/>
      </w:r>
      <w:r w:rsidR="00482DB8">
        <w:rPr>
          <w:noProof/>
        </w:rPr>
        <w:t>1</w:t>
      </w:r>
      <w:r w:rsidR="00482DB8">
        <w:rPr>
          <w:noProof/>
        </w:rPr>
        <w:fldChar w:fldCharType="end"/>
      </w:r>
      <w:r>
        <w:t>: System Architecture</w:t>
      </w:r>
    </w:p>
    <w:p w14:paraId="7296010C" w14:textId="1447D564" w:rsidR="009E3C86" w:rsidRDefault="00000000">
      <w:pPr>
        <w:pStyle w:val="Nadpis2"/>
      </w:pPr>
      <w:bookmarkStart w:id="43" w:name="_Toc229499236"/>
      <w:r>
        <w:t>4.2 RAG Baseline</w:t>
      </w:r>
      <w:bookmarkEnd w:id="43"/>
    </w:p>
    <w:p w14:paraId="00B51067" w14:textId="0CE8C061" w:rsidR="00321407" w:rsidRDefault="00321407" w:rsidP="00321407">
      <w:r w:rsidRPr="00321407">
        <w:lastRenderedPageBreak/>
        <w:t>The baseline system is a vector</w:t>
      </w:r>
      <w:r>
        <w:t xml:space="preserve"> </w:t>
      </w:r>
      <w:r w:rsidRPr="00321407">
        <w:t xml:space="preserve">only </w:t>
      </w:r>
      <w:r>
        <w:t>R</w:t>
      </w:r>
      <w:r w:rsidRPr="00321407">
        <w:t>etrieval</w:t>
      </w:r>
      <w:r>
        <w:t>-A</w:t>
      </w:r>
      <w:r w:rsidRPr="00321407">
        <w:t xml:space="preserve">ugmented </w:t>
      </w:r>
      <w:r>
        <w:t>G</w:t>
      </w:r>
      <w:r w:rsidRPr="00321407">
        <w:t xml:space="preserve">eneration </w:t>
      </w:r>
      <w:r>
        <w:t xml:space="preserve">(RAG) </w:t>
      </w:r>
      <w:r w:rsidRPr="00321407">
        <w:t>pipeline</w:t>
      </w:r>
      <w:r>
        <w:t xml:space="preserve"> </w:t>
      </w:r>
      <w:r>
        <w:fldChar w:fldCharType="begin"/>
      </w:r>
      <w:r>
        <w:instrText xml:space="preserve"> ADDIN ZOTERO_ITEM CSL_CITATION {"citationID":"icEaFlaN","properties":{"formattedCitation":"(Lewis et al., 2021)","plainCitation":"(Lewis et al., 2021)","noteIndex":0},"citationItems":[{"id":9,"uris":["http://zotero.org/users/local/zaq60o91/items/RA2GMXX2"],"itemData":{"id":9,"type":"article","abstract":"Large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4,30]]},"issued":{"date-parts":[["2021",4,12]]}}}],"schema":"https://github.com/citation-style-language/schema/raw/master/csl-citation.json"} </w:instrText>
      </w:r>
      <w:r>
        <w:fldChar w:fldCharType="separate"/>
      </w:r>
      <w:r w:rsidRPr="00321407">
        <w:t>(Lewis et al., 2021)</w:t>
      </w:r>
      <w:r>
        <w:fldChar w:fldCharType="end"/>
      </w:r>
      <w:r w:rsidRPr="00321407">
        <w:t>. It serves as the control condition in our evaluation (Section 5.1), against which all graph-enhanced variants are compared.</w:t>
      </w:r>
    </w:p>
    <w:p w14:paraId="7FB30C56" w14:textId="77777777" w:rsidR="009E3C86" w:rsidRDefault="00000000">
      <w:pPr>
        <w:pStyle w:val="Nadpis3"/>
      </w:pPr>
      <w:bookmarkStart w:id="44" w:name="_Toc229499237"/>
      <w:r>
        <w:t>4.2.1 Vector Store</w:t>
      </w:r>
      <w:bookmarkEnd w:id="44"/>
    </w:p>
    <w:p w14:paraId="7274F868" w14:textId="73B58D76" w:rsidR="004E3FE0" w:rsidRDefault="004E3FE0" w:rsidP="004E3FE0">
      <w:r>
        <w:t xml:space="preserve">The vector store is a </w:t>
      </w:r>
      <w:proofErr w:type="spellStart"/>
      <w:r>
        <w:t>ChromaDB</w:t>
      </w:r>
      <w:proofErr w:type="spellEnd"/>
      <w:r>
        <w:t xml:space="preserve"> instance with persistent storage on our disk. In the deployed version, it is a </w:t>
      </w:r>
      <w:proofErr w:type="spellStart"/>
      <w:r>
        <w:t>HuggingFace</w:t>
      </w:r>
      <w:proofErr w:type="spellEnd"/>
      <w:r>
        <w:t xml:space="preserve"> dataset that is downloaded on each new build.</w:t>
      </w:r>
    </w:p>
    <w:p w14:paraId="325D0D86" w14:textId="439E8639" w:rsidR="009E3C86" w:rsidRDefault="004E3FE0" w:rsidP="004E3FE0">
      <w:r>
        <w:t xml:space="preserve">The 31 738 chunks produced earlier were embedded using </w:t>
      </w:r>
      <w:r w:rsidRPr="004E3FE0">
        <w:rPr>
          <w:i/>
          <w:iCs/>
        </w:rPr>
        <w:t>BGE-base-en-v1.5</w:t>
      </w:r>
      <w:r>
        <w:rPr>
          <w:i/>
          <w:iCs/>
        </w:rPr>
        <w:t xml:space="preserve">, </w:t>
      </w:r>
      <w:r>
        <w:t xml:space="preserve">the model selected via HOPE evaluation (Section 3.5). It was inserted into a single collection. </w:t>
      </w:r>
      <w:r w:rsidRPr="004E3FE0">
        <w:t>Retrieval is performed via cosine similarity between the query embedding and the stored chunk embeddings.</w:t>
      </w:r>
      <w:r>
        <w:t xml:space="preserve"> Each chunk carries metadata for its source paper (filename, title, authors, year) and a chunk identifier</w:t>
      </w:r>
      <w:r>
        <w:rPr>
          <w:rStyle w:val="Znakapoznpodarou"/>
        </w:rPr>
        <w:footnoteReference w:id="2"/>
      </w:r>
      <w:r>
        <w:t xml:space="preserve">. </w:t>
      </w:r>
    </w:p>
    <w:p w14:paraId="36DCA619" w14:textId="77777777" w:rsidR="009E3C86" w:rsidRDefault="00000000">
      <w:pPr>
        <w:pStyle w:val="Nadpis3"/>
      </w:pPr>
      <w:bookmarkStart w:id="45" w:name="_Toc229499238"/>
      <w:r>
        <w:t>4.2.2 Retrieval</w:t>
      </w:r>
      <w:bookmarkEnd w:id="45"/>
    </w:p>
    <w:p w14:paraId="36C26961" w14:textId="2B3AABC5" w:rsidR="009E3C86" w:rsidRDefault="008079F7">
      <w:pPr>
        <w:spacing w:after="120"/>
      </w:pPr>
      <w:r>
        <w:t xml:space="preserve">Retrieval follows a </w:t>
      </w:r>
      <w:proofErr w:type="gramStart"/>
      <w:r w:rsidR="00442C94">
        <w:t>two</w:t>
      </w:r>
      <w:r>
        <w:t xml:space="preserve"> stage</w:t>
      </w:r>
      <w:proofErr w:type="gramEnd"/>
      <w:r>
        <w:t xml:space="preserve"> design: retrieve relevant chunks, then </w:t>
      </w:r>
      <w:proofErr w:type="spellStart"/>
      <w:r>
        <w:t>rerank</w:t>
      </w:r>
      <w:proofErr w:type="spellEnd"/>
      <w:r>
        <w:t xml:space="preserve"> them. Firstly, the user’s query is expanded using </w:t>
      </w:r>
      <w:proofErr w:type="spellStart"/>
      <w:r>
        <w:t>MultiQuery</w:t>
      </w:r>
      <w:proofErr w:type="spellEnd"/>
      <w:r>
        <w:t xml:space="preserve"> retrieval: the LLM (cloud</w:t>
      </w:r>
      <w:r w:rsidR="00F408C1">
        <w:t xml:space="preserve"> DeepSeek</w:t>
      </w:r>
      <w:r w:rsidR="00442C94">
        <w:t>-chat</w:t>
      </w:r>
      <w:r>
        <w:t xml:space="preserve"> or local Gemma</w:t>
      </w:r>
      <w:proofErr w:type="gramStart"/>
      <w:r w:rsidR="00442C94">
        <w:t>4:e</w:t>
      </w:r>
      <w:proofErr w:type="gramEnd"/>
      <w:r w:rsidR="00442C94">
        <w:t>4b</w:t>
      </w:r>
      <w:r>
        <w:t xml:space="preserve">) generates 5 alternate phrasings of the question, each approaching the question from a different angle or using different terms. The reformulation prompt reduces the output to English language (Appendix E). Each reformulation, along with the original query, retrieves top 5 most similar chunks in the vector space by cosine similarity, the results are then deduplicated using </w:t>
      </w:r>
      <w:proofErr w:type="spellStart"/>
      <w:r>
        <w:t>LangChain’s</w:t>
      </w:r>
      <w:proofErr w:type="spellEnd"/>
      <w:r>
        <w:t xml:space="preserve"> </w:t>
      </w:r>
      <w:proofErr w:type="spellStart"/>
      <w:r w:rsidRPr="008079F7">
        <w:rPr>
          <w:i/>
          <w:iCs/>
        </w:rPr>
        <w:t>MultiQueryRetriver</w:t>
      </w:r>
      <w:proofErr w:type="spellEnd"/>
      <w:r>
        <w:t xml:space="preserve">. </w:t>
      </w:r>
    </w:p>
    <w:p w14:paraId="30CD299E" w14:textId="36E19B8A" w:rsidR="00442C94" w:rsidRDefault="00442C94">
      <w:pPr>
        <w:spacing w:after="120"/>
      </w:pPr>
      <w:r>
        <w:t xml:space="preserve">Secondly, the candidate set is scored by a cross-encoder </w:t>
      </w:r>
      <w:proofErr w:type="spellStart"/>
      <w:proofErr w:type="gramStart"/>
      <w:r>
        <w:t>reranker</w:t>
      </w:r>
      <w:proofErr w:type="spellEnd"/>
      <w:r>
        <w:t xml:space="preserve">  (</w:t>
      </w:r>
      <w:proofErr w:type="gramEnd"/>
      <w:r>
        <w:t>BGE-</w:t>
      </w:r>
      <w:proofErr w:type="spellStart"/>
      <w:r>
        <w:t>reranker</w:t>
      </w:r>
      <w:proofErr w:type="spellEnd"/>
      <w:r>
        <w:t>-base) against the original query. Unlike the bi-encoder used for initial retrieval, which encodes query and document separately, the cross-</w:t>
      </w:r>
      <w:proofErr w:type="spellStart"/>
      <w:r>
        <w:t>enconder</w:t>
      </w:r>
      <w:proofErr w:type="spellEnd"/>
      <w:r>
        <w:t xml:space="preserve"> processes the query-document pair in unison. This produces a more accurate relevance score at the cost of higher latency </w:t>
      </w:r>
      <w:r>
        <w:fldChar w:fldCharType="begin"/>
      </w:r>
      <w:r>
        <w:instrText xml:space="preserve"> ADDIN ZOTERO_ITEM CSL_CITATION {"citationID":"qqUwRApf","properties":{"formattedCitation":"(Reimers &amp; Gurevych, 2019)","plainCitation":"(Reimers &amp; Gurevych, 2019)","noteIndex":0},"citationItems":[{"id":45,"uris":["http://zotero.org/users/local/zaq60o91/items/7CTGWYRS"],"itemData":{"id":45,"type":"article","abstract":"BERT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methods.","DOI":"10.48550/arXiv.1908.10084","note":"arXiv:1908.10084 [cs]","number":"arXiv:1908.10084","publisher":"arXiv","source":"arXiv.org","title":"Sentence-BERT: Sentence Embeddings using Siamese BERT-Networks","title-short":"Sentence-BERT","URL":"http://arxiv.org/abs/1908.10084","author":[{"family":"Reimers","given":"Nils"},{"family":"Gurevych","given":"Iryna"}],"accessed":{"date-parts":[["2026",5,6]]},"issued":{"date-parts":[["2019",8,27]]}}}],"schema":"https://github.com/citation-style-language/schema/raw/master/csl-citation.json"} </w:instrText>
      </w:r>
      <w:r>
        <w:fldChar w:fldCharType="separate"/>
      </w:r>
      <w:r w:rsidRPr="00442C94">
        <w:t xml:space="preserve">(Reimers &amp; </w:t>
      </w:r>
      <w:proofErr w:type="spellStart"/>
      <w:r w:rsidRPr="00442C94">
        <w:t>Gurevych</w:t>
      </w:r>
      <w:proofErr w:type="spellEnd"/>
      <w:r w:rsidRPr="00442C94">
        <w:t>, 2019)</w:t>
      </w:r>
      <w:r>
        <w:fldChar w:fldCharType="end"/>
      </w:r>
      <w:r>
        <w:t>. The top 5 candidates after reranking are retained and passed to generation. All retrieval parameters (5 reformulations, top 5 per reformulation, top 5 after reranking) are defined in the central configuration file (Appendix A).</w:t>
      </w:r>
    </w:p>
    <w:p w14:paraId="5B517558" w14:textId="77777777" w:rsidR="009E3C86" w:rsidRDefault="00000000">
      <w:pPr>
        <w:pStyle w:val="Nadpis3"/>
      </w:pPr>
      <w:bookmarkStart w:id="46" w:name="_Toc229499239"/>
      <w:r>
        <w:t>4.2.3 Generation</w:t>
      </w:r>
      <w:bookmarkEnd w:id="46"/>
    </w:p>
    <w:p w14:paraId="63CE42D5" w14:textId="77777777" w:rsidR="000B07D1" w:rsidRDefault="000B07D1">
      <w:pPr>
        <w:spacing w:after="120"/>
      </w:pPr>
      <w:r>
        <w:lastRenderedPageBreak/>
        <w:t xml:space="preserve"> </w:t>
      </w:r>
      <w:r w:rsidR="00A52A45" w:rsidRPr="000B07D1">
        <w:t xml:space="preserve">Answers are generated by GPT-5-nano </w:t>
      </w:r>
      <w:r>
        <w:t>using</w:t>
      </w:r>
      <w:r w:rsidR="00A52A45" w:rsidRPr="000B07D1">
        <w:t xml:space="preserve"> the OpenAI API. The model was selected during early development and retained for the final evaluation to maintain consistency across RAGAS runs. A local alternative (Gemma </w:t>
      </w:r>
      <w:proofErr w:type="gramStart"/>
      <w:r w:rsidR="00A52A45" w:rsidRPr="000B07D1">
        <w:t>4:e</w:t>
      </w:r>
      <w:proofErr w:type="gramEnd"/>
      <w:r w:rsidR="00A52A45" w:rsidRPr="000B07D1">
        <w:t xml:space="preserve">4b via </w:t>
      </w:r>
      <w:proofErr w:type="spellStart"/>
      <w:r w:rsidR="00A52A45" w:rsidRPr="000B07D1">
        <w:t>Ollama</w:t>
      </w:r>
      <w:proofErr w:type="spellEnd"/>
      <w:r w:rsidR="00A52A45" w:rsidRPr="000B07D1">
        <w:t>) is available through a configuration toggle but proved impractical on CPU hardware due to response latency. The generation prompt assigns the model a domain</w:t>
      </w:r>
      <w:r>
        <w:t xml:space="preserve"> </w:t>
      </w:r>
      <w:r w:rsidR="00A52A45" w:rsidRPr="000B07D1">
        <w:t>expert persona (experienced marine biologist and algae cultivation specialist)</w:t>
      </w:r>
      <w:r>
        <w:t>. It</w:t>
      </w:r>
      <w:r w:rsidR="00A52A45" w:rsidRPr="000B07D1">
        <w:t xml:space="preserve"> structures the task as a multistep process: </w:t>
      </w:r>
      <w:r>
        <w:t>determining</w:t>
      </w:r>
      <w:r w:rsidR="00A52A45" w:rsidRPr="000B07D1">
        <w:t xml:space="preserve"> which retrieved passages are relevant, synthesiz</w:t>
      </w:r>
      <w:r>
        <w:t>ing</w:t>
      </w:r>
      <w:r w:rsidR="00A52A45" w:rsidRPr="000B07D1">
        <w:t xml:space="preserve"> information across multiple sources, acknowledg</w:t>
      </w:r>
      <w:r>
        <w:t>ing</w:t>
      </w:r>
      <w:r w:rsidR="00A52A45" w:rsidRPr="000B07D1">
        <w:t xml:space="preserve"> conflicting findings, and flag</w:t>
      </w:r>
      <w:r>
        <w:t>ging</w:t>
      </w:r>
      <w:r w:rsidR="00A52A45" w:rsidRPr="000B07D1">
        <w:t xml:space="preserve"> insufficient context (full prompt in Appendix E).</w:t>
      </w:r>
      <w:r>
        <w:t xml:space="preserve"> The model admits not knowing when it fails to retrieve any relevant information.</w:t>
      </w:r>
    </w:p>
    <w:p w14:paraId="7477BFE9" w14:textId="06FE45F4" w:rsidR="009E3C86" w:rsidRDefault="00A52A45">
      <w:pPr>
        <w:spacing w:after="120"/>
      </w:pPr>
      <w:r w:rsidRPr="000B07D1">
        <w:t xml:space="preserve"> The prompt design follows the personality-task-format taxonomy described by Liu et al. </w:t>
      </w:r>
      <w:r w:rsidR="000B07D1">
        <w:fldChar w:fldCharType="begin"/>
      </w:r>
      <w:r w:rsidR="000B07D1">
        <w:instrText xml:space="preserve"> ADDIN ZOTERO_ITEM CSL_CITATION {"citationID":"UXPVSRAI","properties":{"formattedCitation":"(Liu et al., 2025)","plainCitation":"(Liu et al., 2025)","noteIndex":0},"citationItems":[{"id":36,"uris":["http://zotero.org/users/local/zaq60o91/items/XMVUIH8V"],"itemData":{"id":36,"type":"article-journal","abstract":"Large Language Models (LLMs) have demonstrated remarkable performance across various downstream tasks, as evidenced by numerous studies. Since 2022, generative AI has shown significant potential in diverse application domains, including gaming, film and television, media, and finance. By 2023, the global AI-generated content (AIGC) industry had attracted over $26 billion in investment. As LLMs become increasingly prevalent, prompt engineering has emerged as a key research area to enhance user-AI interactions and improve LLM performance. The prompt, which serves as the input instruction for the LLM, is closely linked to the model’s responses. Prompt engineering refines the content and structure of prompts, thereby enhancing the performance of LLMs without changing the underlying model parameters. Despite significant advancements in prompt engineering, a comprehensive and systematic summary of existing techniques and their practical applications remains absent. To fill this gap, we investigate existing techniques and applications of prompt engineering. We conduct a thorough review and propose a novel taxonomy that provides a foundational framework for prompt construction. This taxonomy categorizes prompt engineering into four distinct aspects: profile and instruction, knowledge, reasoning and planning, and reliability. By providing a structured framework for understanding its various dimensions, we aim to facilitate the systematic design of prompts. Furthermore, we summarize existing prompt engineering techniques and explore the applications of LLMs across various domains, highlighting their interrelation with prompt engineering strategies. This survey underscores the progress of prompt engineering and its critical role in advancing AI applications, ultimately aiming to provide a systematic reference for future research and applications.","container-title":"Frontiers of Computer Science","DOI":"10.1007/s11704-025-50058-z","ISSN":"2095-2236","issue":"3","journalAbbreviation":"Front. Comput. Sci.","language":"en","page":"2003601","source":"Springer Link","title":"A comprehensive taxonomy of prompt engineering techniques for large language models","volume":"20","author":[{"family":"Liu","given":"Yao-Yang"},{"family":"Zheng","given":"Zhen"},{"family":"Zhang","given":"Feng"},{"family":"Feng","given":"Jin-Cheng"},{"family":"Fu","given":"Yi-Yang"},{"family":"Zhai","given":"Ji-Dong"},{"family":"He","given":"Bing-Sheng"},{"family":"Zhang","given":"Xiao"},{"family":"Du","given":"Xiao-Yong"}],"issued":{"date-parts":[["2025",10,28]]}}}],"schema":"https://github.com/citation-style-language/schema/raw/master/csl-citation.json"} </w:instrText>
      </w:r>
      <w:r w:rsidR="000B07D1">
        <w:fldChar w:fldCharType="separate"/>
      </w:r>
      <w:r w:rsidR="000B07D1" w:rsidRPr="000B07D1">
        <w:t>(Liu et al., 2025)</w:t>
      </w:r>
      <w:r w:rsidR="000B07D1">
        <w:fldChar w:fldCharType="end"/>
      </w:r>
      <w:r w:rsidRPr="000B07D1">
        <w:t xml:space="preserve">. Citations are enforced through bracketed numbers matching the metadata headers prepended to each chunk (e.g., "[1] Authors (Year). Title"), and the model is instructed to output a horizontal rule before listing its sources to separate the answer from the reference list. </w:t>
      </w:r>
      <w:r w:rsidR="000B07D1">
        <w:t>The model answers in the same language it received the questions in, even though the retrieval itself is done in English.</w:t>
      </w:r>
      <w:r w:rsidRPr="000B07D1">
        <w:t xml:space="preserve"> The last three conversational exchanges are included in the prompt to maintain context across multi-turn interactions.</w:t>
      </w:r>
    </w:p>
    <w:p w14:paraId="310A314D" w14:textId="77777777" w:rsidR="009E3C86" w:rsidRDefault="00000000">
      <w:pPr>
        <w:pStyle w:val="Nadpis3"/>
      </w:pPr>
      <w:bookmarkStart w:id="47" w:name="_Toc229499240"/>
      <w:r>
        <w:t xml:space="preserve">4.2.4 </w:t>
      </w:r>
      <w:proofErr w:type="spellStart"/>
      <w:r>
        <w:t>Streamlit</w:t>
      </w:r>
      <w:proofErr w:type="spellEnd"/>
      <w:r>
        <w:t xml:space="preserve"> Interface</w:t>
      </w:r>
      <w:bookmarkEnd w:id="47"/>
    </w:p>
    <w:p w14:paraId="1D5574C3" w14:textId="5502F826" w:rsidR="000F1CDD" w:rsidRPr="007A69F5" w:rsidRDefault="009D3F81">
      <w:pPr>
        <w:spacing w:after="120"/>
      </w:pPr>
      <w:r>
        <w:t xml:space="preserve">We developed a </w:t>
      </w:r>
      <w:r w:rsidR="007A69F5">
        <w:t xml:space="preserve">web interface using the </w:t>
      </w:r>
      <w:proofErr w:type="spellStart"/>
      <w:r w:rsidR="007A69F5">
        <w:t>Streamlit</w:t>
      </w:r>
      <w:proofErr w:type="spellEnd"/>
      <w:r w:rsidR="007A69F5">
        <w:t xml:space="preserve"> library to provide interactive access to the application. This interface consists of a chat area with a memory of the last 3 exchanges in the session, a sidebar displaying the retrieved chunks with their reranking scores and source paper titles, as well as a collapsible graph expansion visualization of </w:t>
      </w:r>
      <w:r w:rsidR="007A69F5" w:rsidRPr="007A69F5">
        <w:t xml:space="preserve">the </w:t>
      </w:r>
      <w:proofErr w:type="spellStart"/>
      <w:r w:rsidR="007A69F5" w:rsidRPr="007A69F5">
        <w:t>query</w:t>
      </w:r>
      <w:r w:rsidR="007A69F5">
        <w:t>→</w:t>
      </w:r>
      <w:r w:rsidR="007A69F5" w:rsidRPr="007A69F5">
        <w:t>chunk</w:t>
      </w:r>
      <w:r w:rsidR="007A69F5">
        <w:t>→</w:t>
      </w:r>
      <w:r w:rsidR="007A69F5" w:rsidRPr="007A69F5">
        <w:t>entity</w:t>
      </w:r>
      <w:proofErr w:type="spellEnd"/>
      <w:r w:rsidR="007A69F5" w:rsidRPr="007A69F5">
        <w:t xml:space="preserve"> subgraph using </w:t>
      </w:r>
      <w:r w:rsidR="007A69F5" w:rsidRPr="007A69F5">
        <w:rPr>
          <w:i/>
          <w:iCs/>
        </w:rPr>
        <w:t>Plotly</w:t>
      </w:r>
      <w:r w:rsidR="007A69F5" w:rsidRPr="007A69F5">
        <w:t xml:space="preserve"> and </w:t>
      </w:r>
      <w:proofErr w:type="spellStart"/>
      <w:r w:rsidR="007A69F5" w:rsidRPr="007A69F5">
        <w:rPr>
          <w:i/>
          <w:iCs/>
        </w:rPr>
        <w:t>NetworkX</w:t>
      </w:r>
      <w:proofErr w:type="spellEnd"/>
      <w:r w:rsidR="007A69F5">
        <w:rPr>
          <w:i/>
          <w:iCs/>
        </w:rPr>
        <w:t xml:space="preserve">. </w:t>
      </w:r>
      <w:r w:rsidR="007A69F5">
        <w:t xml:space="preserve">The pipeline automatically detects whether the Neo4j database is reachable and falls back to vector only retrieval if not. The application is, as of May 2026, deployed at algaebot.filipnovy.dk via </w:t>
      </w:r>
      <w:proofErr w:type="spellStart"/>
      <w:r w:rsidR="007A69F5">
        <w:t>DigitalOcean</w:t>
      </w:r>
      <w:proofErr w:type="spellEnd"/>
      <w:r w:rsidR="007A69F5">
        <w:t xml:space="preserve">; the production instance runs the community-enhanced configuration without Neo4j, </w:t>
      </w:r>
      <w:r w:rsidR="007A69F5" w:rsidRPr="007A69F5">
        <w:t>as community summaries alone outperformed the full system in our evaluation (Section 5.2) and eliminate the need to host a graph database.</w:t>
      </w:r>
      <w:r w:rsidR="000F1CDD">
        <w:t xml:space="preserve"> Example output is shown in Appendix H.</w:t>
      </w:r>
    </w:p>
    <w:p w14:paraId="2206BF85" w14:textId="77777777" w:rsidR="009E3C86" w:rsidRDefault="00000000">
      <w:pPr>
        <w:pStyle w:val="Nadpis2"/>
      </w:pPr>
      <w:bookmarkStart w:id="48" w:name="_Toc229499241"/>
      <w:r>
        <w:t>4.3 Knowledge Graph Design</w:t>
      </w:r>
      <w:bookmarkEnd w:id="48"/>
    </w:p>
    <w:p w14:paraId="2ABBD95E" w14:textId="20C5C4D9" w:rsidR="008177A8" w:rsidRDefault="008177A8" w:rsidP="008177A8">
      <w:r>
        <w:t xml:space="preserve">To construct an effective knowledge graph schema, the underlying data model must accurately reflect the scope, common content and focus of the document corpus. </w:t>
      </w:r>
      <w:r>
        <w:rPr>
          <w:i/>
          <w:iCs/>
        </w:rPr>
        <w:t xml:space="preserve">Algae’s </w:t>
      </w:r>
      <w:r>
        <w:t>focus is very broad: phylogenetics, taxonomy, ecology, population biology, physiology and biochemistry, cell/molecular biology, as well as biotechnology.</w:t>
      </w:r>
    </w:p>
    <w:p w14:paraId="2977C862" w14:textId="7152E557" w:rsidR="008177A8" w:rsidRDefault="008177A8" w:rsidP="008177A8">
      <w:r>
        <w:lastRenderedPageBreak/>
        <w:t xml:space="preserve">It follows that the schema had to be designed to be versatile across these numerous disciplines. </w:t>
      </w:r>
      <w:r w:rsidR="0078246C">
        <w:t>So</w:t>
      </w:r>
      <w:r w:rsidR="00A52A45">
        <w:t>,</w:t>
      </w:r>
      <w:r w:rsidR="0078246C">
        <w:t xml:space="preserve"> we designed it to be capable of modeling macroscopic ecological interactions, precise environmental parameters, microscopic cellular processes and biotechnological industry applications as well.</w:t>
      </w:r>
    </w:p>
    <w:p w14:paraId="65D4B3B9" w14:textId="569F78EF" w:rsidR="00C67667" w:rsidRDefault="00C67667" w:rsidP="00C67667">
      <w:pPr>
        <w:pStyle w:val="Nadpis3"/>
      </w:pPr>
      <w:bookmarkStart w:id="49" w:name="_Toc229499242"/>
      <w:r>
        <w:t>4.3.</w:t>
      </w:r>
      <w:r w:rsidR="003D24F0">
        <w:t>1</w:t>
      </w:r>
      <w:r>
        <w:t xml:space="preserve"> Structure</w:t>
      </w:r>
      <w:bookmarkEnd w:id="49"/>
    </w:p>
    <w:p w14:paraId="1C3B2155" w14:textId="371FF8D8" w:rsidR="00595622" w:rsidRDefault="00C67667" w:rsidP="008177A8">
      <w:r>
        <w:t>The graph has two interconnected layers:</w:t>
      </w:r>
    </w:p>
    <w:p w14:paraId="17DFFCB7" w14:textId="547C949E" w:rsidR="00C67667" w:rsidRPr="00442137" w:rsidRDefault="00C67667" w:rsidP="00C67667">
      <w:pPr>
        <w:pStyle w:val="Odstavecseseznamem"/>
        <w:numPr>
          <w:ilvl w:val="0"/>
          <w:numId w:val="3"/>
        </w:numPr>
        <w:rPr>
          <w:b/>
          <w:bCs/>
          <w:u w:val="single"/>
        </w:rPr>
      </w:pPr>
      <w:r w:rsidRPr="00442137">
        <w:rPr>
          <w:b/>
          <w:bCs/>
          <w:u w:val="single"/>
        </w:rPr>
        <w:t>Lexical Subgraph (document structure)</w:t>
      </w:r>
    </w:p>
    <w:p w14:paraId="4DF9DAC1" w14:textId="5821ECBC" w:rsidR="004F01AB" w:rsidRDefault="004F01AB" w:rsidP="004F01AB">
      <w:pPr>
        <w:pStyle w:val="Odstavecseseznamem"/>
        <w:ind w:left="720"/>
      </w:pPr>
      <w:r>
        <w:t xml:space="preserve">This preserves the structural integrity, context and provenance of </w:t>
      </w:r>
      <w:proofErr w:type="gramStart"/>
      <w:r>
        <w:t>the academic</w:t>
      </w:r>
      <w:proofErr w:type="gramEnd"/>
      <w:r>
        <w:t xml:space="preserve"> papers. In the context of a </w:t>
      </w:r>
      <w:proofErr w:type="spellStart"/>
      <w:r>
        <w:t>GraphRAG</w:t>
      </w:r>
      <w:proofErr w:type="spellEnd"/>
      <w:r>
        <w:t xml:space="preserve"> application, it allows the retrieval system to trace extracted scientific facts straight to the specific chunk and paper.</w:t>
      </w:r>
      <w:r w:rsidR="00442137">
        <w:t xml:space="preserve"> The lexical layer has three node types in a chain: Document, Chunk, Entity. </w:t>
      </w:r>
      <w:r w:rsidR="00442137" w:rsidRPr="00442137">
        <w:t xml:space="preserve">A Document node represents one paper and carries metadata properties (filename, title, authors, year). Each Document connects to its constituent Chunk nodes via a </w:t>
      </w:r>
      <w:r w:rsidR="003D24F0">
        <w:rPr>
          <w:i/>
          <w:iCs/>
        </w:rPr>
        <w:t>PART_OF</w:t>
      </w:r>
      <w:r w:rsidR="00442137" w:rsidRPr="00442137">
        <w:t xml:space="preserve"> relationship</w:t>
      </w:r>
      <w:r w:rsidR="00442137">
        <w:t>:</w:t>
      </w:r>
      <w:r w:rsidR="00442137" w:rsidRPr="00442137">
        <w:t xml:space="preserve"> there are roughly 31,738 chunks across 868 documents. Each Chunk stores the </w:t>
      </w:r>
      <w:proofErr w:type="spellStart"/>
      <w:r w:rsidR="00442137" w:rsidRPr="00442137">
        <w:t>chunk_id</w:t>
      </w:r>
      <w:proofErr w:type="spellEnd"/>
      <w:r w:rsidR="00442137" w:rsidRPr="00442137">
        <w:t xml:space="preserve"> and the raw text content. Chunks then connect to the domain subgraph via MENTIONS relationships pointing to Entity nodes, which is the bridge between the two layers.</w:t>
      </w:r>
    </w:p>
    <w:p w14:paraId="40671E57" w14:textId="18A25655" w:rsidR="00C67667" w:rsidRDefault="00C67667" w:rsidP="00C67667">
      <w:pPr>
        <w:pStyle w:val="Odstavecseseznamem"/>
        <w:numPr>
          <w:ilvl w:val="0"/>
          <w:numId w:val="3"/>
        </w:numPr>
        <w:rPr>
          <w:b/>
          <w:bCs/>
          <w:u w:val="single"/>
        </w:rPr>
      </w:pPr>
      <w:r w:rsidRPr="00442137">
        <w:rPr>
          <w:b/>
          <w:bCs/>
          <w:u w:val="single"/>
        </w:rPr>
        <w:t>Domain Subgraph (scientific knowledge)</w:t>
      </w:r>
    </w:p>
    <w:p w14:paraId="6C7E8118" w14:textId="24027E4A" w:rsidR="00442137" w:rsidRDefault="003D24F0" w:rsidP="003D24F0">
      <w:pPr>
        <w:ind w:left="720"/>
      </w:pPr>
      <w:r>
        <w:t>This captures the knowledge from the corpus. It contains 6 node types:</w:t>
      </w:r>
    </w:p>
    <w:p w14:paraId="1B429940" w14:textId="25DC34E7" w:rsidR="003D24F0" w:rsidRDefault="003D24F0" w:rsidP="003D24F0">
      <w:pPr>
        <w:pStyle w:val="Odstavecseseznamem"/>
        <w:numPr>
          <w:ilvl w:val="0"/>
          <w:numId w:val="4"/>
        </w:numPr>
      </w:pPr>
      <w:proofErr w:type="spellStart"/>
      <w:r>
        <w:t>AlgalTaxon</w:t>
      </w:r>
      <w:proofErr w:type="spellEnd"/>
    </w:p>
    <w:p w14:paraId="1C10B90B" w14:textId="719F15EB" w:rsidR="003D24F0" w:rsidRDefault="003D24F0" w:rsidP="003D24F0">
      <w:pPr>
        <w:pStyle w:val="Odstavecseseznamem"/>
        <w:numPr>
          <w:ilvl w:val="0"/>
          <w:numId w:val="4"/>
        </w:numPr>
      </w:pPr>
      <w:r>
        <w:t>Environment</w:t>
      </w:r>
    </w:p>
    <w:p w14:paraId="76EE9482" w14:textId="70D3990A" w:rsidR="003D24F0" w:rsidRDefault="003D24F0" w:rsidP="003D24F0">
      <w:pPr>
        <w:pStyle w:val="Odstavecseseznamem"/>
        <w:numPr>
          <w:ilvl w:val="0"/>
          <w:numId w:val="4"/>
        </w:numPr>
      </w:pPr>
      <w:r>
        <w:t>Method</w:t>
      </w:r>
    </w:p>
    <w:p w14:paraId="0C23BEE7" w14:textId="435F1905" w:rsidR="003D24F0" w:rsidRDefault="003D24F0" w:rsidP="003D24F0">
      <w:pPr>
        <w:pStyle w:val="Odstavecseseznamem"/>
        <w:numPr>
          <w:ilvl w:val="0"/>
          <w:numId w:val="4"/>
        </w:numPr>
      </w:pPr>
      <w:proofErr w:type="spellStart"/>
      <w:proofErr w:type="gramStart"/>
      <w:r>
        <w:t>ChemicalCompound</w:t>
      </w:r>
      <w:proofErr w:type="spellEnd"/>
      <w:proofErr w:type="gramEnd"/>
    </w:p>
    <w:p w14:paraId="34204965" w14:textId="0E964E8F" w:rsidR="003D24F0" w:rsidRDefault="003D24F0" w:rsidP="003D24F0">
      <w:pPr>
        <w:pStyle w:val="Odstavecseseznamem"/>
        <w:numPr>
          <w:ilvl w:val="0"/>
          <w:numId w:val="4"/>
        </w:numPr>
      </w:pPr>
      <w:proofErr w:type="spellStart"/>
      <w:r>
        <w:t>GeneticMarker</w:t>
      </w:r>
      <w:proofErr w:type="spellEnd"/>
    </w:p>
    <w:p w14:paraId="263034B1" w14:textId="1E1C9BB0" w:rsidR="003D24F0" w:rsidRDefault="003D24F0" w:rsidP="003D24F0">
      <w:pPr>
        <w:pStyle w:val="Odstavecseseznamem"/>
        <w:numPr>
          <w:ilvl w:val="0"/>
          <w:numId w:val="4"/>
        </w:numPr>
      </w:pPr>
      <w:r>
        <w:t>Application</w:t>
      </w:r>
    </w:p>
    <w:p w14:paraId="111A669B" w14:textId="64AD9CF2" w:rsidR="00C67667" w:rsidRPr="008177A8" w:rsidRDefault="003D24F0" w:rsidP="009D3F81">
      <w:pPr>
        <w:ind w:left="720"/>
      </w:pPr>
      <w:r>
        <w:t xml:space="preserve">They represent a distinct category of domain knowledge. </w:t>
      </w:r>
      <w:r w:rsidR="009D3F81" w:rsidRPr="009D3F81">
        <w:t>Directed relationships between entities encode the scientific facts stated or implied in the source text, such as a species being found in an environment or producing a compound. Each relationship carries a confidence score reflecting how explicitly the fact was stated in the original passage</w:t>
      </w:r>
    </w:p>
    <w:p w14:paraId="77EE046A" w14:textId="4888D96A" w:rsidR="009E3C86" w:rsidRDefault="00000000">
      <w:pPr>
        <w:pStyle w:val="Nadpis3"/>
      </w:pPr>
      <w:bookmarkStart w:id="50" w:name="_Toc229499243"/>
      <w:r>
        <w:t>4.3.</w:t>
      </w:r>
      <w:r w:rsidR="003D24F0">
        <w:t>2</w:t>
      </w:r>
      <w:r>
        <w:t xml:space="preserve"> </w:t>
      </w:r>
      <w:r w:rsidR="008177A8">
        <w:t>Ontological Grounding</w:t>
      </w:r>
      <w:bookmarkEnd w:id="50"/>
    </w:p>
    <w:p w14:paraId="6554DE2B" w14:textId="77777777" w:rsidR="005A2388" w:rsidRDefault="0078246C" w:rsidP="005C001E">
      <w:pPr>
        <w:spacing w:after="120"/>
      </w:pPr>
      <w:r>
        <w:t xml:space="preserve">The integrity of a scientific knowledge graph relies on the standardization of its vocabulary. </w:t>
      </w:r>
      <w:r w:rsidR="005C001E">
        <w:t xml:space="preserve">We set out to find appropriate </w:t>
      </w:r>
      <w:r w:rsidR="00BC41B5">
        <w:t xml:space="preserve">ontologies as conceptual inspiration for what kind of entities and relationships could exist </w:t>
      </w:r>
      <w:r w:rsidR="00195D96">
        <w:t>in the domain of phycology.</w:t>
      </w:r>
    </w:p>
    <w:p w14:paraId="44B30AE2" w14:textId="68046890" w:rsidR="005A2388" w:rsidRDefault="00195D96" w:rsidP="005C001E">
      <w:pPr>
        <w:spacing w:after="120"/>
      </w:pPr>
      <w:r>
        <w:lastRenderedPageBreak/>
        <w:t xml:space="preserve">Basic Formal Ontology (BFO)  </w:t>
      </w:r>
      <w:r>
        <w:fldChar w:fldCharType="begin"/>
      </w:r>
      <w:r>
        <w:instrText xml:space="preserve"> ADDIN ZOTERO_ITEM CSL_CITATION {"citationID":"KmDKCboW","properties":{"formattedCitation":"(Arp et al., 2015)","plainCitation":"(Arp et al., 2015)","noteIndex":0},"citationItems":[{"id":19,"uris":["http://zotero.org/users/local/zaq60o91/items/FL5K34NM"],"itemData":{"id":19,"type":"book","abstract":"An introduction to the field of applied ontology with examples derived particularly from biomedicine, covering theoretical components, design practices, and practical applications.\n            In the era of “big data,” science is increasingly information driven, and the potential for computers to store, manage, and integrate massive amounts of data has given rise to such new disciplinary fields as biomedical informatics. Applied ontology offers a strategy for the organization of scientific information in computer-tractable form, drawing on concepts not only from computer and information science but also from linguistics, logic, and philosophy. This book provides an introduction to the field of applied ontology that is of particular relevance to biomedicine, covering theoretical components of ontologies, best practices for ontology design, and examples of biomedical ontologies in use.\n            After defining an ontology as a representation of the types of entities in a given domain, the book distinguishes between different kinds of ontologies and taxonomies, and shows how applied ontology draws on more traditional ideas from metaphysics. It presents the core features of the Basic Formal Ontology (BFO), now used by over one hundred ontology projects around the world, and offers examples of domain ontologies that utilize BFO. The book also describes Web Ontology Language (OWL), a common framework for Semantic Web technologies. Throughout, the book provides concrete recommendations for the design and construction of domain ontologies.","DOI":"10.7551/mitpress/9780262527811.001.0001","ISBN":"978-0-262-32958-3","language":"en","publisher":"The MIT Press","source":"DOI.org (Crossref)","title":"Building Ontologies with Basic Formal Ontology","URL":"https://direct.mit.edu/books/book/4044/Building-Ontologies-with-Basic-Formal-Ontology","author":[{"family":"Arp","given":"Robert"},{"family":"Smith","given":"Barry"},{"family":"Spear","given":"Andrew D."}],"accessed":{"date-parts":[["2026",5,4]]},"issued":{"date-parts":[["2015",7,31]]}}}],"schema":"https://github.com/citation-style-language/schema/raw/master/csl-citation.json"} </w:instrText>
      </w:r>
      <w:r>
        <w:fldChar w:fldCharType="separate"/>
      </w:r>
      <w:r w:rsidRPr="00195D96">
        <w:t>(Arp et al., 2015)</w:t>
      </w:r>
      <w:r>
        <w:fldChar w:fldCharType="end"/>
      </w:r>
      <w:r w:rsidR="0078246C">
        <w:t xml:space="preserve"> </w:t>
      </w:r>
      <w:r w:rsidR="005A2388">
        <w:t xml:space="preserve">and The Core Ontology for Biology and Biomedicine (COB) </w:t>
      </w:r>
      <w:r w:rsidR="005A2388">
        <w:fldChar w:fldCharType="begin"/>
      </w:r>
      <w:r w:rsidR="005A2388">
        <w:instrText xml:space="preserve"> ADDIN ZOTERO_ITEM CSL_CITATION {"citationID":"rDqt4aK7","properties":{"formattedCitation":"(Jackson et al., 2021)","plainCitation":"(Jackson et al., 2021)","noteIndex":0},"citationItems":[{"id":23,"uris":["http://zotero.org/users/local/zaq60o91/items/D3CXU2YC"],"itemData":{"id":23,"type":"article-journal","abstract":"The OBO Foundry is a community organization of ontology developers that aims to support the development, harmonization, application, and sharing of an interoperable set of ontologies. The OBO Foundry principles are a defined set of guidelines that enable these aims. The OBO operations group has steadily worked towards making these principles (or parts thereof) computationally operational. The outcome of the computationally enforceable translation of the OBO principles saves a great deal of expert volunteer time and promotes greater adherence by individual ontologies (Jackson et al., 2021). However, the OBO principle for ‘interoperability’ is not easy to computationally check for. While it is possible to check for logical compatibility between ontologies, that is insufficient, as different ontologies can simply avoid ‘talking to each other’ and falsely seem compatible, by using distinct relations and classes.","container-title":"Database","DOI":"10.1093/database/baab069","ISSN":"1758-0463","language":"en","license":"https://creativecommons.org/licenses/by/4.0/","page":"baab069","source":"DOI.org (Crossref)","title":"OBO Foundry in 2021: operationalizing open data principles to evaluate ontologies","title-short":"OBO Foundry in 2021","volume":"2021","author":[{"family":"Jackson","given":"Rebecca"},{"family":"Matentzoglu","given":"Nicolas"},{"family":"Overton","given":"James A"},{"family":"Vita","given":"Randi"},{"family":"Balhoff","given":"James P"},{"family":"Buttigieg","given":"Pier Luigi"},{"family":"Carbon","given":"Seth"},{"family":"Courtot","given":"Melanie"},{"family":"Diehl","given":"Alexander D"},{"family":"Dooley","given":"Damion M"},{"family":"Duncan","given":"William D"},{"family":"Harris","given":"Nomi L"},{"family":"Haendel","given":"Melissa A"},{"family":"Lewis","given":"Suzanna E"},{"family":"Natale","given":"Darren A"},{"family":"Osumi-Sutherland","given":"David"},{"family":"Ruttenberg","given":"Alan"},{"family":"Schriml","given":"Lynn M"},{"family":"Smith","given":"Barry"},{"family":"Stoeckert Jr.","given":"Christian J"},{"family":"Vasilevsky","given":"Nicole A"},{"family":"Walls","given":"Ramona L"},{"family":"Zheng","given":"Jie"},{"family":"Mungall","given":"Christopher J"},{"family":"Peters","given":"Bjoern"}],"issued":{"date-parts":[["2021",10,26]]}}}],"schema":"https://github.com/citation-style-language/schema/raw/master/csl-citation.json"} </w:instrText>
      </w:r>
      <w:r w:rsidR="005A2388">
        <w:fldChar w:fldCharType="separate"/>
      </w:r>
      <w:r w:rsidR="005A2388" w:rsidRPr="005A2388">
        <w:t>(Jackson et al., 2021)</w:t>
      </w:r>
      <w:r w:rsidR="005A2388">
        <w:fldChar w:fldCharType="end"/>
      </w:r>
      <w:r w:rsidR="005A2388">
        <w:t xml:space="preserve"> </w:t>
      </w:r>
      <w:r w:rsidR="0078246C">
        <w:t>served as the structural foundation of the schema.</w:t>
      </w:r>
      <w:r w:rsidR="005A2388">
        <w:t xml:space="preserve"> BFO splits reality into 2 categories: continuants (things that exist through time, like plants) and </w:t>
      </w:r>
      <w:proofErr w:type="spellStart"/>
      <w:r w:rsidR="005A2388">
        <w:t>occurents</w:t>
      </w:r>
      <w:proofErr w:type="spellEnd"/>
      <w:r w:rsidR="005A2388">
        <w:t xml:space="preserve"> (entities in which continuants participate, such as a reaction).</w:t>
      </w:r>
    </w:p>
    <w:p w14:paraId="685735F0" w14:textId="153DE72E" w:rsidR="005C001E" w:rsidRDefault="0078246C" w:rsidP="005C001E">
      <w:pPr>
        <w:spacing w:after="120"/>
      </w:pPr>
      <w:r>
        <w:t>The Open Biological and Biomedical Ontology</w:t>
      </w:r>
      <w:r w:rsidR="005A2388">
        <w:t>’s</w:t>
      </w:r>
      <w:r w:rsidR="00195D96">
        <w:t xml:space="preserve"> </w:t>
      </w:r>
      <w:r>
        <w:t>(</w:t>
      </w:r>
      <w:r w:rsidR="00195D96">
        <w:t>OBO</w:t>
      </w:r>
      <w:r>
        <w:t>)</w:t>
      </w:r>
      <w:r w:rsidR="00195D96">
        <w:t xml:space="preserve"> Relational Ontology (RO) </w:t>
      </w:r>
      <w:r w:rsidR="005A2388">
        <w:t xml:space="preserve">has been adopted and modified </w:t>
      </w:r>
      <w:r w:rsidR="00195D96">
        <w:t>for relation predicates</w:t>
      </w:r>
      <w:r w:rsidR="00595622">
        <w:t xml:space="preserve"> </w:t>
      </w:r>
      <w:r w:rsidR="00595622">
        <w:fldChar w:fldCharType="begin"/>
      </w:r>
      <w:r w:rsidR="00595622">
        <w:instrText xml:space="preserve"> ADDIN ZOTERO_ITEM CSL_CITATION {"citationID":"ksRVohXe","properties":{"formattedCitation":"({\\i{}OBO Foundry}, n.d.)","plainCitation":"(OBO Foundry, n.d.)","noteIndex":0},"citationItems":[{"id":24,"uris":["http://zotero.org/users/local/zaq60o91/items/5UB3LHNL"],"itemData":{"id":24,"type":"webpage","title":"OBO Foundry","URL":"https://obofoundry.org/ontology/ro.html","accessed":{"date-parts":[["2026",5,4]]}}}],"schema":"https://github.com/citation-style-language/schema/raw/master/csl-citation.json"} </w:instrText>
      </w:r>
      <w:r w:rsidR="00595622">
        <w:fldChar w:fldCharType="separate"/>
      </w:r>
      <w:r w:rsidR="00595622" w:rsidRPr="00595622">
        <w:rPr>
          <w:rFonts w:cs="Times New Roman"/>
        </w:rPr>
        <w:t>(</w:t>
      </w:r>
      <w:r w:rsidR="00595622" w:rsidRPr="00595622">
        <w:rPr>
          <w:rFonts w:cs="Times New Roman"/>
          <w:i/>
          <w:iCs/>
        </w:rPr>
        <w:t>OBO Foundry</w:t>
      </w:r>
      <w:r w:rsidR="00595622" w:rsidRPr="00595622">
        <w:rPr>
          <w:rFonts w:cs="Times New Roman"/>
        </w:rPr>
        <w:t xml:space="preserve">, </w:t>
      </w:r>
      <w:r w:rsidR="00595622">
        <w:rPr>
          <w:rFonts w:cs="Times New Roman"/>
        </w:rPr>
        <w:t>2024</w:t>
      </w:r>
      <w:r w:rsidR="00595622" w:rsidRPr="00595622">
        <w:rPr>
          <w:rFonts w:cs="Times New Roman"/>
        </w:rPr>
        <w:t>.)</w:t>
      </w:r>
      <w:r w:rsidR="00595622">
        <w:fldChar w:fldCharType="end"/>
      </w:r>
      <w:r w:rsidR="005A2388">
        <w:t>. This is probably the most vital component for the Neo4j implementation</w:t>
      </w:r>
      <w:r w:rsidR="00595622">
        <w:t>. RO categorizes relations into foundational elements (applicable to all biomedical domains), spatial and temporal relations, as well as participation relations.</w:t>
      </w:r>
    </w:p>
    <w:p w14:paraId="0A10385B" w14:textId="6EF68FA9" w:rsidR="00500B2D" w:rsidRDefault="00595622" w:rsidP="005C001E">
      <w:pPr>
        <w:spacing w:after="120"/>
      </w:pPr>
      <w:r>
        <w:t xml:space="preserve">Given the journal’s emphasis on ecology, the </w:t>
      </w:r>
      <w:r w:rsidRPr="00500B2D">
        <w:rPr>
          <w:i/>
          <w:iCs/>
        </w:rPr>
        <w:t>Environmental Ontology</w:t>
      </w:r>
      <w:r>
        <w:t xml:space="preserve"> (ENVO)</w:t>
      </w:r>
      <w:r w:rsidR="00C67667">
        <w:t xml:space="preserve"> and</w:t>
      </w:r>
      <w:r w:rsidR="00500B2D">
        <w:t xml:space="preserve"> </w:t>
      </w:r>
      <w:r w:rsidR="00500B2D" w:rsidRPr="00500B2D">
        <w:t xml:space="preserve">the </w:t>
      </w:r>
      <w:r w:rsidR="00500B2D" w:rsidRPr="00C67667">
        <w:rPr>
          <w:i/>
          <w:iCs/>
        </w:rPr>
        <w:t>Chemical Entities of Biological Interest</w:t>
      </w:r>
      <w:r w:rsidR="00500B2D" w:rsidRPr="00500B2D">
        <w:t xml:space="preserve"> (</w:t>
      </w:r>
      <w:proofErr w:type="spellStart"/>
      <w:r w:rsidR="00500B2D" w:rsidRPr="00500B2D">
        <w:t>ChEBI</w:t>
      </w:r>
      <w:proofErr w:type="spellEnd"/>
      <w:r w:rsidR="00500B2D" w:rsidRPr="00500B2D">
        <w:t>) ontology</w:t>
      </w:r>
      <w:r w:rsidR="00500B2D">
        <w:t xml:space="preserve"> </w:t>
      </w:r>
      <w:proofErr w:type="gramStart"/>
      <w:r>
        <w:t>has</w:t>
      </w:r>
      <w:proofErr w:type="gramEnd"/>
      <w:r>
        <w:t xml:space="preserve"> also been an </w:t>
      </w:r>
      <w:r w:rsidR="00C67667">
        <w:t>inspiration but</w:t>
      </w:r>
      <w:r>
        <w:t xml:space="preserve"> wasn’t directly implemented in the schema. </w:t>
      </w:r>
      <w:r w:rsidR="00500B2D">
        <w:t xml:space="preserve">Overall, for the scope of this thesis, matching all entities to their ontological counterpart has proved to be a fool’s errand in how interdisciplinary the corpus is. However, </w:t>
      </w:r>
      <w:r w:rsidR="00500B2D" w:rsidRPr="00500B2D">
        <w:rPr>
          <w:i/>
          <w:iCs/>
        </w:rPr>
        <w:t>NCBI Organismal Classification</w:t>
      </w:r>
      <w:r w:rsidR="00500B2D">
        <w:t xml:space="preserve"> (NCBI Taxon)</w:t>
      </w:r>
      <w:r w:rsidR="00C67667">
        <w:t xml:space="preserve">  has proved useful for entity deduplication </w:t>
      </w:r>
      <w:r w:rsidR="00C67667">
        <w:fldChar w:fldCharType="begin"/>
      </w:r>
      <w:r w:rsidR="00C67667">
        <w:instrText xml:space="preserve"> ADDIN ZOTERO_ITEM CSL_CITATION {"citationID":"fqBpqd1p","properties":{"formattedCitation":"({\\i{}National Center for Biotechnology Information}, n.d.)","plainCitation":"(National Center for Biotechnology Information, n.d.)","noteIndex":0},"citationItems":[{"id":28,"uris":["http://zotero.org/users/local/zaq60o91/items/VM3TX7AN"],"itemData":{"id":28,"type":"webpage","language":"en","title":"National Center for Biotechnology Information","URL":"https://www.ncbi.nlm.nih.gov/","accessed":{"date-parts":[["2026",5,4]]}}}],"schema":"https://github.com/citation-style-language/schema/raw/master/csl-citation.json"} </w:instrText>
      </w:r>
      <w:r w:rsidR="00C67667">
        <w:fldChar w:fldCharType="separate"/>
      </w:r>
      <w:r w:rsidR="00C67667" w:rsidRPr="00C67667">
        <w:rPr>
          <w:rFonts w:cs="Times New Roman"/>
        </w:rPr>
        <w:t>(</w:t>
      </w:r>
      <w:r w:rsidR="00C67667" w:rsidRPr="00C67667">
        <w:rPr>
          <w:rFonts w:cs="Times New Roman"/>
          <w:i/>
          <w:iCs/>
        </w:rPr>
        <w:t>National Center for Biotechnology Information</w:t>
      </w:r>
      <w:r w:rsidR="00C67667" w:rsidRPr="00C67667">
        <w:rPr>
          <w:rFonts w:cs="Times New Roman"/>
        </w:rPr>
        <w:t>, n.d.)</w:t>
      </w:r>
      <w:r w:rsidR="00C67667">
        <w:fldChar w:fldCharType="end"/>
      </w:r>
    </w:p>
    <w:p w14:paraId="01B301F9" w14:textId="77777777" w:rsidR="00595622" w:rsidRDefault="00595622" w:rsidP="005C001E">
      <w:pPr>
        <w:spacing w:after="120"/>
      </w:pPr>
    </w:p>
    <w:p w14:paraId="08683A6D" w14:textId="1A423EB5" w:rsidR="009E3C86" w:rsidRDefault="00000000">
      <w:pPr>
        <w:pStyle w:val="Nadpis3"/>
      </w:pPr>
      <w:bookmarkStart w:id="51" w:name="_Toc229499244"/>
      <w:r>
        <w:t>4.3.</w:t>
      </w:r>
      <w:r w:rsidR="003D24F0">
        <w:t>3</w:t>
      </w:r>
      <w:r>
        <w:t xml:space="preserve"> Entity Schema</w:t>
      </w:r>
      <w:bookmarkEnd w:id="51"/>
    </w:p>
    <w:p w14:paraId="183BB6C3" w14:textId="1E0A8CE5" w:rsidR="009E3C86" w:rsidRPr="00400633" w:rsidRDefault="00EC3E14" w:rsidP="00400633">
      <w:r w:rsidRPr="00EC3E14">
        <w:t xml:space="preserve">The initial schema included eight entity types; </w:t>
      </w:r>
      <w:proofErr w:type="spellStart"/>
      <w:r w:rsidRPr="00EC3E14">
        <w:t>BiologicalProcess</w:t>
      </w:r>
      <w:proofErr w:type="spellEnd"/>
      <w:r w:rsidRPr="00EC3E14">
        <w:t xml:space="preserve"> and </w:t>
      </w:r>
      <w:proofErr w:type="spellStart"/>
      <w:r w:rsidRPr="00EC3E14">
        <w:t>ExperimentalParameter</w:t>
      </w:r>
      <w:proofErr w:type="spellEnd"/>
      <w:r w:rsidRPr="00EC3E14">
        <w:t xml:space="preserve"> were removed prior to full extraction as they produced ambiguous outputs during pilot testing (n=100 chunks).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E3C86" w14:paraId="113C908D" w14:textId="77777777">
        <w:tc>
          <w:tcPr>
            <w:tcW w:w="3008"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45DF04E2" w14:textId="77777777" w:rsidR="009E3C86" w:rsidRDefault="00000000">
            <w:pPr>
              <w:spacing w:after="40"/>
            </w:pPr>
            <w:r>
              <w:rPr>
                <w:b/>
                <w:bCs/>
                <w:sz w:val="20"/>
                <w:szCs w:val="20"/>
              </w:rPr>
              <w:t>Entity Type</w:t>
            </w:r>
          </w:p>
        </w:tc>
        <w:tc>
          <w:tcPr>
            <w:tcW w:w="3008"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17CB307A" w14:textId="77777777" w:rsidR="009E3C86" w:rsidRDefault="00000000">
            <w:pPr>
              <w:spacing w:after="40"/>
            </w:pPr>
            <w:r>
              <w:rPr>
                <w:b/>
                <w:bCs/>
                <w:sz w:val="20"/>
                <w:szCs w:val="20"/>
              </w:rPr>
              <w:t>Description</w:t>
            </w:r>
          </w:p>
        </w:tc>
        <w:tc>
          <w:tcPr>
            <w:tcW w:w="3008"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690F765C" w14:textId="77777777" w:rsidR="009E3C86" w:rsidRDefault="00000000">
            <w:pPr>
              <w:spacing w:after="40"/>
            </w:pPr>
            <w:r>
              <w:rPr>
                <w:b/>
                <w:bCs/>
                <w:sz w:val="20"/>
                <w:szCs w:val="20"/>
              </w:rPr>
              <w:t>Example</w:t>
            </w:r>
          </w:p>
        </w:tc>
      </w:tr>
      <w:tr w:rsidR="009E3C86" w14:paraId="64C76AAC"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21EA1" w14:textId="77777777" w:rsidR="009E3C86" w:rsidRDefault="00000000">
            <w:pPr>
              <w:spacing w:after="40"/>
            </w:pPr>
            <w:proofErr w:type="spellStart"/>
            <w:r>
              <w:rPr>
                <w:sz w:val="20"/>
                <w:szCs w:val="20"/>
              </w:rPr>
              <w:t>AlgalTaxon</w:t>
            </w:r>
            <w:proofErr w:type="spellEnd"/>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DE32D" w14:textId="77777777" w:rsidR="009E3C86" w:rsidRDefault="00000000">
            <w:pPr>
              <w:spacing w:after="40"/>
            </w:pPr>
            <w:r>
              <w:rPr>
                <w:sz w:val="20"/>
                <w:szCs w:val="20"/>
              </w:rPr>
              <w:t>Species, genera, higher taxa</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610346" w14:textId="77777777" w:rsidR="009E3C86" w:rsidRDefault="00000000">
            <w:pPr>
              <w:spacing w:after="40"/>
            </w:pPr>
            <w:r>
              <w:rPr>
                <w:sz w:val="20"/>
                <w:szCs w:val="20"/>
              </w:rPr>
              <w:t xml:space="preserve">Ulva </w:t>
            </w:r>
            <w:proofErr w:type="spellStart"/>
            <w:r>
              <w:rPr>
                <w:sz w:val="20"/>
                <w:szCs w:val="20"/>
              </w:rPr>
              <w:t>pertusa</w:t>
            </w:r>
            <w:proofErr w:type="spellEnd"/>
            <w:r>
              <w:rPr>
                <w:sz w:val="20"/>
                <w:szCs w:val="20"/>
              </w:rPr>
              <w:t>, Chlorophyta</w:t>
            </w:r>
          </w:p>
        </w:tc>
      </w:tr>
      <w:tr w:rsidR="009E3C86" w14:paraId="497AB651"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5424F2" w14:textId="77777777" w:rsidR="009E3C86" w:rsidRDefault="00000000">
            <w:pPr>
              <w:spacing w:after="40"/>
            </w:pPr>
            <w:r>
              <w:rPr>
                <w:sz w:val="20"/>
                <w:szCs w:val="20"/>
              </w:rPr>
              <w:t>Environment</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1A374D" w14:textId="77777777" w:rsidR="009E3C86" w:rsidRDefault="00000000">
            <w:pPr>
              <w:spacing w:after="40"/>
            </w:pPr>
            <w:r>
              <w:rPr>
                <w:sz w:val="20"/>
                <w:szCs w:val="20"/>
              </w:rPr>
              <w:t>Habitats, geographic locations, ecological contexts</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84138" w14:textId="77777777" w:rsidR="009E3C86" w:rsidRDefault="00000000">
            <w:pPr>
              <w:spacing w:after="40"/>
            </w:pPr>
            <w:r>
              <w:rPr>
                <w:sz w:val="20"/>
                <w:szCs w:val="20"/>
              </w:rPr>
              <w:t>intertidal zone, Yellow Sea</w:t>
            </w:r>
          </w:p>
        </w:tc>
      </w:tr>
      <w:tr w:rsidR="009E3C86" w14:paraId="34133F86"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B12B61" w14:textId="77777777" w:rsidR="009E3C86" w:rsidRDefault="00000000">
            <w:pPr>
              <w:spacing w:after="40"/>
            </w:pPr>
            <w:r>
              <w:rPr>
                <w:sz w:val="20"/>
                <w:szCs w:val="20"/>
              </w:rPr>
              <w:t>Method</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D9D592" w14:textId="77777777" w:rsidR="009E3C86" w:rsidRDefault="00000000">
            <w:pPr>
              <w:spacing w:after="40"/>
            </w:pPr>
            <w:r>
              <w:rPr>
                <w:sz w:val="20"/>
                <w:szCs w:val="20"/>
              </w:rPr>
              <w:t>Research techniques, analytical procedures</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317C2" w14:textId="77777777" w:rsidR="009E3C86" w:rsidRDefault="00000000">
            <w:pPr>
              <w:spacing w:after="40"/>
            </w:pPr>
            <w:proofErr w:type="spellStart"/>
            <w:r>
              <w:rPr>
                <w:sz w:val="20"/>
                <w:szCs w:val="20"/>
              </w:rPr>
              <w:t>rbcL</w:t>
            </w:r>
            <w:proofErr w:type="spellEnd"/>
            <w:r>
              <w:rPr>
                <w:sz w:val="20"/>
                <w:szCs w:val="20"/>
              </w:rPr>
              <w:t xml:space="preserve"> sequencing, PCR</w:t>
            </w:r>
          </w:p>
        </w:tc>
      </w:tr>
      <w:tr w:rsidR="009E3C86" w14:paraId="5F0BA073"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78CD8C" w14:textId="77777777" w:rsidR="009E3C86" w:rsidRDefault="00000000">
            <w:pPr>
              <w:spacing w:after="40"/>
            </w:pPr>
            <w:proofErr w:type="spellStart"/>
            <w:r>
              <w:rPr>
                <w:sz w:val="20"/>
                <w:szCs w:val="20"/>
              </w:rPr>
              <w:t>ChemicalCompound</w:t>
            </w:r>
            <w:proofErr w:type="spellEnd"/>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253D7" w14:textId="77777777" w:rsidR="009E3C86" w:rsidRDefault="00000000">
            <w:pPr>
              <w:spacing w:after="40"/>
            </w:pPr>
            <w:r>
              <w:rPr>
                <w:sz w:val="20"/>
                <w:szCs w:val="20"/>
              </w:rPr>
              <w:t>Metabolites, pigments, industrial products</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75319" w14:textId="77777777" w:rsidR="009E3C86" w:rsidRDefault="00000000">
            <w:pPr>
              <w:spacing w:after="40"/>
            </w:pPr>
            <w:r>
              <w:rPr>
                <w:sz w:val="20"/>
                <w:szCs w:val="20"/>
              </w:rPr>
              <w:t>fucoxanthin, alginate</w:t>
            </w:r>
          </w:p>
        </w:tc>
      </w:tr>
      <w:tr w:rsidR="009E3C86" w14:paraId="26C29B65"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1748B9" w14:textId="77777777" w:rsidR="009E3C86" w:rsidRDefault="00000000">
            <w:pPr>
              <w:spacing w:after="40"/>
            </w:pPr>
            <w:proofErr w:type="spellStart"/>
            <w:r>
              <w:rPr>
                <w:sz w:val="20"/>
                <w:szCs w:val="20"/>
              </w:rPr>
              <w:t>GeneticMarker</w:t>
            </w:r>
            <w:proofErr w:type="spellEnd"/>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4DBF19" w14:textId="77777777" w:rsidR="009E3C86" w:rsidRDefault="00000000">
            <w:pPr>
              <w:spacing w:after="40"/>
            </w:pPr>
            <w:r>
              <w:rPr>
                <w:sz w:val="20"/>
                <w:szCs w:val="20"/>
              </w:rPr>
              <w:t>Genes, markers used for identification</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A8C60C" w14:textId="77777777" w:rsidR="009E3C86" w:rsidRDefault="00000000">
            <w:pPr>
              <w:spacing w:after="40"/>
            </w:pPr>
            <w:r>
              <w:rPr>
                <w:sz w:val="20"/>
                <w:szCs w:val="20"/>
              </w:rPr>
              <w:t>SSU rRNA, ITS</w:t>
            </w:r>
          </w:p>
        </w:tc>
      </w:tr>
      <w:tr w:rsidR="009E3C86" w14:paraId="730094C1"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D02DC9" w14:textId="77777777" w:rsidR="009E3C86" w:rsidRDefault="00000000">
            <w:pPr>
              <w:spacing w:after="40"/>
            </w:pPr>
            <w:r>
              <w:rPr>
                <w:sz w:val="20"/>
                <w:szCs w:val="20"/>
              </w:rPr>
              <w:lastRenderedPageBreak/>
              <w:t>Application</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9456B" w14:textId="77777777" w:rsidR="009E3C86" w:rsidRDefault="00000000">
            <w:pPr>
              <w:spacing w:after="40"/>
            </w:pPr>
            <w:r>
              <w:rPr>
                <w:sz w:val="20"/>
                <w:szCs w:val="20"/>
              </w:rPr>
              <w:t>Industrial/commercial uses</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690C0F" w14:textId="77777777" w:rsidR="009E3C86" w:rsidRDefault="00000000">
            <w:pPr>
              <w:spacing w:after="40"/>
            </w:pPr>
            <w:r>
              <w:rPr>
                <w:sz w:val="20"/>
                <w:szCs w:val="20"/>
              </w:rPr>
              <w:t>biofuel production, wastewater treatment</w:t>
            </w:r>
          </w:p>
        </w:tc>
      </w:tr>
    </w:tbl>
    <w:p w14:paraId="7857B33C" w14:textId="77777777" w:rsidR="009E3C86" w:rsidRDefault="00000000">
      <w:pPr>
        <w:spacing w:before="80" w:after="200"/>
        <w:jc w:val="center"/>
      </w:pPr>
      <w:r>
        <w:rPr>
          <w:i/>
          <w:iCs/>
          <w:color w:val="404040"/>
          <w:sz w:val="20"/>
          <w:szCs w:val="20"/>
        </w:rPr>
        <w:t>Table X: Entity type schema with ontological grounding.</w:t>
      </w:r>
    </w:p>
    <w:p w14:paraId="57840034" w14:textId="77777777" w:rsidR="009E3C86" w:rsidRDefault="009E3C86">
      <w:pPr>
        <w:spacing w:after="120"/>
      </w:pPr>
    </w:p>
    <w:p w14:paraId="7E08AB05" w14:textId="29EA1B22" w:rsidR="009E3C86" w:rsidRDefault="00000000">
      <w:pPr>
        <w:pStyle w:val="Nadpis3"/>
      </w:pPr>
      <w:bookmarkStart w:id="52" w:name="_Toc229499245"/>
      <w:r>
        <w:t>4.3.</w:t>
      </w:r>
      <w:r w:rsidR="003D24F0">
        <w:t>4</w:t>
      </w:r>
      <w:r>
        <w:t xml:space="preserve"> Relation Schema</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E3C86" w14:paraId="05DD8726" w14:textId="77777777">
        <w:tc>
          <w:tcPr>
            <w:tcW w:w="3008"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D95E0BE" w14:textId="77777777" w:rsidR="009E3C86" w:rsidRDefault="00000000">
            <w:pPr>
              <w:spacing w:after="40"/>
            </w:pPr>
            <w:r>
              <w:rPr>
                <w:b/>
                <w:bCs/>
                <w:sz w:val="20"/>
                <w:szCs w:val="20"/>
              </w:rPr>
              <w:t>Relation</w:t>
            </w:r>
          </w:p>
        </w:tc>
        <w:tc>
          <w:tcPr>
            <w:tcW w:w="3008"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69DBB1A9" w14:textId="77777777" w:rsidR="009E3C86" w:rsidRDefault="00000000">
            <w:pPr>
              <w:spacing w:after="40"/>
            </w:pPr>
            <w:r>
              <w:rPr>
                <w:b/>
                <w:bCs/>
                <w:sz w:val="20"/>
                <w:szCs w:val="20"/>
              </w:rPr>
              <w:t>Description</w:t>
            </w:r>
          </w:p>
        </w:tc>
        <w:tc>
          <w:tcPr>
            <w:tcW w:w="3008"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C3B9C07" w14:textId="77777777" w:rsidR="009E3C86" w:rsidRDefault="00000000">
            <w:pPr>
              <w:spacing w:after="40"/>
            </w:pPr>
            <w:r>
              <w:rPr>
                <w:b/>
                <w:bCs/>
                <w:sz w:val="20"/>
                <w:szCs w:val="20"/>
              </w:rPr>
              <w:t>RO Mapping</w:t>
            </w:r>
          </w:p>
        </w:tc>
      </w:tr>
      <w:tr w:rsidR="009E3C86" w14:paraId="5B200D5B"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965EAD" w14:textId="77777777" w:rsidR="009E3C86" w:rsidRDefault="00000000">
            <w:pPr>
              <w:spacing w:after="40"/>
            </w:pPr>
            <w:r>
              <w:rPr>
                <w:sz w:val="20"/>
                <w:szCs w:val="20"/>
              </w:rPr>
              <w:t>FOUND_IN</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BACA39" w14:textId="77777777" w:rsidR="009E3C86" w:rsidRDefault="00000000">
            <w:pPr>
              <w:spacing w:after="40"/>
            </w:pPr>
            <w:r>
              <w:rPr>
                <w:sz w:val="20"/>
                <w:szCs w:val="20"/>
              </w:rPr>
              <w:t>Species located in environment/location</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CA919" w14:textId="77777777" w:rsidR="009E3C86" w:rsidRDefault="00000000">
            <w:pPr>
              <w:spacing w:after="40"/>
            </w:pPr>
            <w:r>
              <w:rPr>
                <w:sz w:val="20"/>
                <w:szCs w:val="20"/>
              </w:rPr>
              <w:t>has habitat (RO:0002303)</w:t>
            </w:r>
          </w:p>
        </w:tc>
      </w:tr>
      <w:tr w:rsidR="009E3C86" w14:paraId="0D8CBE42"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AD3DC3" w14:textId="77777777" w:rsidR="009E3C86" w:rsidRDefault="00000000">
            <w:pPr>
              <w:spacing w:after="40"/>
            </w:pPr>
            <w:r>
              <w:rPr>
                <w:sz w:val="20"/>
                <w:szCs w:val="20"/>
              </w:rPr>
              <w:t>PRODUCES</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275CA6" w14:textId="77777777" w:rsidR="009E3C86" w:rsidRDefault="00000000">
            <w:pPr>
              <w:spacing w:after="40"/>
            </w:pPr>
            <w:r>
              <w:rPr>
                <w:sz w:val="20"/>
                <w:szCs w:val="20"/>
              </w:rPr>
              <w:t xml:space="preserve">Species </w:t>
            </w:r>
            <w:proofErr w:type="spellStart"/>
            <w:r>
              <w:rPr>
                <w:sz w:val="20"/>
                <w:szCs w:val="20"/>
              </w:rPr>
              <w:t>biosynthesises</w:t>
            </w:r>
            <w:proofErr w:type="spellEnd"/>
            <w:r>
              <w:rPr>
                <w:sz w:val="20"/>
                <w:szCs w:val="20"/>
              </w:rPr>
              <w:t xml:space="preserve"> compound</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1A1B0F" w14:textId="77777777" w:rsidR="009E3C86" w:rsidRDefault="00000000">
            <w:pPr>
              <w:spacing w:after="40"/>
            </w:pPr>
            <w:r>
              <w:rPr>
                <w:sz w:val="20"/>
                <w:szCs w:val="20"/>
              </w:rPr>
              <w:t>has output (RO:0002234)</w:t>
            </w:r>
          </w:p>
        </w:tc>
      </w:tr>
      <w:tr w:rsidR="009E3C86" w14:paraId="799BC31A"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6B991B" w14:textId="77777777" w:rsidR="009E3C86" w:rsidRDefault="00000000">
            <w:pPr>
              <w:spacing w:after="40"/>
            </w:pPr>
            <w:r>
              <w:rPr>
                <w:sz w:val="20"/>
                <w:szCs w:val="20"/>
              </w:rPr>
              <w:t>STUDIED_WITH</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DD8451" w14:textId="77777777" w:rsidR="009E3C86" w:rsidRDefault="00000000">
            <w:pPr>
              <w:spacing w:after="40"/>
            </w:pPr>
            <w:r>
              <w:rPr>
                <w:sz w:val="20"/>
                <w:szCs w:val="20"/>
              </w:rPr>
              <w:t xml:space="preserve">Species </w:t>
            </w:r>
            <w:proofErr w:type="spellStart"/>
            <w:r>
              <w:rPr>
                <w:sz w:val="20"/>
                <w:szCs w:val="20"/>
              </w:rPr>
              <w:t>analysed</w:t>
            </w:r>
            <w:proofErr w:type="spellEnd"/>
            <w:r>
              <w:rPr>
                <w:sz w:val="20"/>
                <w:szCs w:val="20"/>
              </w:rPr>
              <w:t xml:space="preserve"> using method</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29D34B" w14:textId="77777777" w:rsidR="009E3C86" w:rsidRDefault="00000000">
            <w:pPr>
              <w:spacing w:after="40"/>
            </w:pPr>
            <w:r>
              <w:rPr>
                <w:sz w:val="20"/>
                <w:szCs w:val="20"/>
              </w:rPr>
              <w:t>Domain-specific</w:t>
            </w:r>
          </w:p>
        </w:tc>
      </w:tr>
      <w:tr w:rsidR="009E3C86" w14:paraId="1A142046"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98BAFF" w14:textId="77777777" w:rsidR="009E3C86" w:rsidRDefault="00000000">
            <w:pPr>
              <w:spacing w:after="40"/>
            </w:pPr>
            <w:r>
              <w:rPr>
                <w:sz w:val="20"/>
                <w:szCs w:val="20"/>
              </w:rPr>
              <w:t>IDENTIFIED_BY</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4AC0E5" w14:textId="77777777" w:rsidR="009E3C86" w:rsidRDefault="00000000">
            <w:pPr>
              <w:spacing w:after="40"/>
            </w:pPr>
            <w:r>
              <w:rPr>
                <w:sz w:val="20"/>
                <w:szCs w:val="20"/>
              </w:rPr>
              <w:t>Species identified using genetic marker</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D6FF7C" w14:textId="77777777" w:rsidR="009E3C86" w:rsidRDefault="00000000">
            <w:pPr>
              <w:spacing w:after="40"/>
            </w:pPr>
            <w:r>
              <w:rPr>
                <w:sz w:val="20"/>
                <w:szCs w:val="20"/>
              </w:rPr>
              <w:t>Domain-specific</w:t>
            </w:r>
          </w:p>
        </w:tc>
      </w:tr>
      <w:tr w:rsidR="009E3C86" w14:paraId="6FB71512"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26EA62" w14:textId="77777777" w:rsidR="009E3C86" w:rsidRDefault="00000000">
            <w:pPr>
              <w:spacing w:after="40"/>
            </w:pPr>
            <w:r>
              <w:rPr>
                <w:sz w:val="20"/>
                <w:szCs w:val="20"/>
              </w:rPr>
              <w:t>BELONGS_TO</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FA79FC" w14:textId="77777777" w:rsidR="009E3C86" w:rsidRDefault="00000000">
            <w:pPr>
              <w:spacing w:after="40"/>
            </w:pPr>
            <w:r>
              <w:rPr>
                <w:sz w:val="20"/>
                <w:szCs w:val="20"/>
              </w:rPr>
              <w:t>Taxonomic hierarchy</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67DDB" w14:textId="77777777" w:rsidR="009E3C86" w:rsidRDefault="00000000">
            <w:pPr>
              <w:spacing w:after="40"/>
            </w:pPr>
            <w:r>
              <w:rPr>
                <w:sz w:val="20"/>
                <w:szCs w:val="20"/>
              </w:rPr>
              <w:t>in taxon (RO:0002162)</w:t>
            </w:r>
          </w:p>
        </w:tc>
      </w:tr>
      <w:tr w:rsidR="009E3C86" w14:paraId="77AEFC2E"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B03D90" w14:textId="77777777" w:rsidR="009E3C86" w:rsidRDefault="00000000">
            <w:pPr>
              <w:spacing w:after="40"/>
            </w:pPr>
            <w:r>
              <w:rPr>
                <w:sz w:val="20"/>
                <w:szCs w:val="20"/>
              </w:rPr>
              <w:t>AFFECTS</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36980D" w14:textId="77777777" w:rsidR="009E3C86" w:rsidRDefault="00000000">
            <w:pPr>
              <w:spacing w:after="40"/>
            </w:pPr>
            <w:r>
              <w:rPr>
                <w:sz w:val="20"/>
                <w:szCs w:val="20"/>
              </w:rPr>
              <w:t>Condition influences process/organism</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4034A" w14:textId="77777777" w:rsidR="009E3C86" w:rsidRDefault="00000000">
            <w:pPr>
              <w:spacing w:after="40"/>
            </w:pPr>
            <w:r>
              <w:rPr>
                <w:sz w:val="20"/>
                <w:szCs w:val="20"/>
              </w:rPr>
              <w:t>regulates (RO:0002211)</w:t>
            </w:r>
          </w:p>
        </w:tc>
      </w:tr>
      <w:tr w:rsidR="009E3C86" w14:paraId="71337CE8" w14:textId="77777777">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D69CC" w14:textId="77777777" w:rsidR="009E3C86" w:rsidRDefault="00000000">
            <w:pPr>
              <w:spacing w:after="40"/>
            </w:pPr>
            <w:r>
              <w:rPr>
                <w:sz w:val="20"/>
                <w:szCs w:val="20"/>
              </w:rPr>
              <w:t>CONTAINS</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07EF8" w14:textId="77777777" w:rsidR="009E3C86" w:rsidRDefault="00000000">
            <w:pPr>
              <w:spacing w:after="40"/>
            </w:pPr>
            <w:r>
              <w:rPr>
                <w:sz w:val="20"/>
                <w:szCs w:val="20"/>
              </w:rPr>
              <w:t>Species contains compound</w:t>
            </w:r>
          </w:p>
        </w:tc>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33AAFC" w14:textId="77777777" w:rsidR="009E3C86" w:rsidRDefault="00000000">
            <w:pPr>
              <w:spacing w:after="40"/>
            </w:pPr>
            <w:r>
              <w:rPr>
                <w:sz w:val="20"/>
                <w:szCs w:val="20"/>
              </w:rPr>
              <w:t>has part (BFO:0000051)</w:t>
            </w:r>
          </w:p>
        </w:tc>
      </w:tr>
    </w:tbl>
    <w:p w14:paraId="5F4BB7C1" w14:textId="77777777" w:rsidR="009E3C86" w:rsidRDefault="00000000">
      <w:pPr>
        <w:spacing w:before="80" w:after="200"/>
        <w:jc w:val="center"/>
      </w:pPr>
      <w:r>
        <w:rPr>
          <w:i/>
          <w:iCs/>
          <w:color w:val="404040"/>
          <w:sz w:val="20"/>
          <w:szCs w:val="20"/>
        </w:rPr>
        <w:t>Table X: Relationship schema with ontological grounding via Relation Ontology (RO) and BFO.</w:t>
      </w:r>
    </w:p>
    <w:p w14:paraId="76D56178" w14:textId="73446950" w:rsidR="009E3C86" w:rsidRDefault="006121DB" w:rsidP="006121DB">
      <w:pPr>
        <w:pStyle w:val="Nadpis3"/>
      </w:pPr>
      <w:bookmarkStart w:id="53" w:name="_Toc229499246"/>
      <w:r>
        <w:t>4.3.</w:t>
      </w:r>
      <w:r w:rsidR="009D3F81">
        <w:t>5</w:t>
      </w:r>
      <w:r>
        <w:t xml:space="preserve"> Document Chain</w:t>
      </w:r>
      <w:bookmarkEnd w:id="53"/>
      <w:r>
        <w:tab/>
      </w:r>
    </w:p>
    <w:p w14:paraId="54F55129" w14:textId="448D0703" w:rsidR="00A52A45" w:rsidRDefault="00A52A45" w:rsidP="00A52A45">
      <w:r>
        <w:t>3</w:t>
      </w:r>
      <w:r w:rsidRPr="00A52A45">
        <w:t xml:space="preserve"> lexical relationship types preserve document structure and connect the lexical subgraph to the domain layer. PART_OF links each chunk to its source paper, NEXT_CHUNK preserves reading order within a document, and MENTIONS bridges the two subgraphs by connecting chunks to the entities extracted from their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6121DB" w14:paraId="5E773DCC" w14:textId="77777777" w:rsidTr="006121DB">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1B6916A5" w14:textId="3DDDA05D" w:rsidR="006121DB" w:rsidRDefault="006121DB" w:rsidP="002C26A4">
            <w:pPr>
              <w:spacing w:after="40"/>
            </w:pPr>
            <w:r>
              <w:rPr>
                <w:b/>
                <w:bCs/>
                <w:sz w:val="20"/>
                <w:szCs w:val="20"/>
              </w:rPr>
              <w:t>Relationship</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9968964" w14:textId="07E6E975" w:rsidR="006121DB" w:rsidRDefault="006121DB" w:rsidP="002C26A4">
            <w:pPr>
              <w:spacing w:after="40"/>
            </w:pPr>
            <w:r>
              <w:rPr>
                <w:b/>
                <w:bCs/>
                <w:sz w:val="20"/>
                <w:szCs w:val="20"/>
              </w:rPr>
              <w:t>Source</w:t>
            </w:r>
          </w:p>
        </w:tc>
        <w:tc>
          <w:tcPr>
            <w:tcW w:w="2257"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0F2185D1" w14:textId="48E61E5D" w:rsidR="006121DB" w:rsidRDefault="006121DB" w:rsidP="002C26A4">
            <w:pPr>
              <w:spacing w:after="40"/>
            </w:pPr>
            <w:r>
              <w:rPr>
                <w:b/>
                <w:bCs/>
                <w:sz w:val="20"/>
                <w:szCs w:val="20"/>
              </w:rPr>
              <w:t>Target</w:t>
            </w:r>
          </w:p>
        </w:tc>
        <w:tc>
          <w:tcPr>
            <w:tcW w:w="2257"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14175727" w14:textId="0E739A13" w:rsidR="006121DB" w:rsidRDefault="006121DB" w:rsidP="002C26A4">
            <w:pPr>
              <w:spacing w:after="40"/>
            </w:pPr>
            <w:r>
              <w:rPr>
                <w:b/>
                <w:bCs/>
                <w:sz w:val="20"/>
                <w:szCs w:val="20"/>
              </w:rPr>
              <w:t>Description</w:t>
            </w:r>
          </w:p>
        </w:tc>
      </w:tr>
      <w:tr w:rsidR="006121DB" w14:paraId="5EA0A9D9" w14:textId="77777777" w:rsidTr="006121DB">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8A91A7" w14:textId="6C929727" w:rsidR="006121DB" w:rsidRPr="006121DB" w:rsidRDefault="006121DB" w:rsidP="002C26A4">
            <w:pPr>
              <w:spacing w:after="40"/>
              <w:rPr>
                <w:sz w:val="20"/>
                <w:szCs w:val="20"/>
              </w:rPr>
            </w:pPr>
            <w:r>
              <w:rPr>
                <w:sz w:val="20"/>
                <w:szCs w:val="20"/>
              </w:rPr>
              <w:t>NEXT_CHUNK</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0285A4" w14:textId="6B46A57C" w:rsidR="006121DB" w:rsidRDefault="0091137C" w:rsidP="002C26A4">
            <w:pPr>
              <w:spacing w:after="40"/>
            </w:pPr>
            <w:r>
              <w:rPr>
                <w:sz w:val="20"/>
                <w:szCs w:val="20"/>
              </w:rPr>
              <w:t>Chunk</w:t>
            </w:r>
          </w:p>
        </w:tc>
        <w:tc>
          <w:tcPr>
            <w:tcW w:w="22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CDB37A" w14:textId="39DD0E2E" w:rsidR="006121DB" w:rsidRDefault="0091137C" w:rsidP="002C26A4">
            <w:pPr>
              <w:spacing w:after="40"/>
            </w:pPr>
            <w:r>
              <w:rPr>
                <w:sz w:val="20"/>
                <w:szCs w:val="20"/>
              </w:rPr>
              <w:t>Chunk</w:t>
            </w:r>
          </w:p>
        </w:tc>
        <w:tc>
          <w:tcPr>
            <w:tcW w:w="22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6B336D" w14:textId="73D531FA" w:rsidR="006121DB" w:rsidRDefault="0091137C" w:rsidP="002C26A4">
            <w:pPr>
              <w:spacing w:after="40"/>
            </w:pPr>
            <w:r>
              <w:rPr>
                <w:sz w:val="20"/>
                <w:szCs w:val="20"/>
              </w:rPr>
              <w:t>R</w:t>
            </w:r>
            <w:r w:rsidRPr="0091137C">
              <w:rPr>
                <w:sz w:val="20"/>
                <w:szCs w:val="20"/>
              </w:rPr>
              <w:t>eserves reading order within a paper</w:t>
            </w:r>
          </w:p>
        </w:tc>
      </w:tr>
      <w:tr w:rsidR="006121DB" w14:paraId="6B233268" w14:textId="77777777" w:rsidTr="006121DB">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0CE16" w14:textId="7740F995" w:rsidR="006121DB" w:rsidRDefault="006121DB" w:rsidP="002C26A4">
            <w:pPr>
              <w:spacing w:after="40"/>
            </w:pPr>
            <w:r>
              <w:rPr>
                <w:sz w:val="20"/>
                <w:szCs w:val="20"/>
              </w:rPr>
              <w:t>MENTIONS</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0EFD2E" w14:textId="65F30DCC" w:rsidR="006121DB" w:rsidRDefault="006121DB" w:rsidP="002C26A4">
            <w:pPr>
              <w:spacing w:after="40"/>
            </w:pPr>
            <w:r>
              <w:rPr>
                <w:sz w:val="20"/>
                <w:szCs w:val="20"/>
              </w:rPr>
              <w:t>Chunk</w:t>
            </w:r>
          </w:p>
        </w:tc>
        <w:tc>
          <w:tcPr>
            <w:tcW w:w="22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3A9B9" w14:textId="02D261D4" w:rsidR="006121DB" w:rsidRDefault="006121DB" w:rsidP="002C26A4">
            <w:pPr>
              <w:spacing w:after="40"/>
            </w:pPr>
            <w:r>
              <w:rPr>
                <w:sz w:val="20"/>
                <w:szCs w:val="20"/>
              </w:rPr>
              <w:t>Entity</w:t>
            </w:r>
          </w:p>
        </w:tc>
        <w:tc>
          <w:tcPr>
            <w:tcW w:w="22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62FA25" w14:textId="775726D5" w:rsidR="006121DB" w:rsidRDefault="0091137C" w:rsidP="002C26A4">
            <w:pPr>
              <w:spacing w:after="40"/>
            </w:pPr>
            <w:r w:rsidRPr="0091137C">
              <w:rPr>
                <w:sz w:val="20"/>
                <w:szCs w:val="20"/>
              </w:rPr>
              <w:t>Bridges lexical and domain subgraphs</w:t>
            </w:r>
          </w:p>
        </w:tc>
      </w:tr>
      <w:tr w:rsidR="006121DB" w14:paraId="65D455F1" w14:textId="77777777" w:rsidTr="006121DB">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51BF3C" w14:textId="37122098" w:rsidR="006121DB" w:rsidRDefault="0091137C" w:rsidP="002C26A4">
            <w:pPr>
              <w:spacing w:after="40"/>
            </w:pPr>
            <w:r w:rsidRPr="00A52A45">
              <w:rPr>
                <w:sz w:val="20"/>
                <w:szCs w:val="20"/>
              </w:rPr>
              <w:t>PART_OF</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223997" w14:textId="20BFDFB5" w:rsidR="006121DB" w:rsidRDefault="0091137C" w:rsidP="002C26A4">
            <w:pPr>
              <w:spacing w:after="40"/>
            </w:pPr>
            <w:r>
              <w:rPr>
                <w:sz w:val="20"/>
                <w:szCs w:val="20"/>
              </w:rPr>
              <w:t>Chunk</w:t>
            </w:r>
          </w:p>
        </w:tc>
        <w:tc>
          <w:tcPr>
            <w:tcW w:w="22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0812B3" w14:textId="0CB28611" w:rsidR="006121DB" w:rsidRDefault="0091137C" w:rsidP="002C26A4">
            <w:pPr>
              <w:spacing w:after="40"/>
            </w:pPr>
            <w:r>
              <w:rPr>
                <w:sz w:val="20"/>
                <w:szCs w:val="20"/>
              </w:rPr>
              <w:t>Document</w:t>
            </w:r>
          </w:p>
        </w:tc>
        <w:tc>
          <w:tcPr>
            <w:tcW w:w="22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C22362" w14:textId="6EEC3256" w:rsidR="006121DB" w:rsidRDefault="0091137C" w:rsidP="002C26A4">
            <w:pPr>
              <w:spacing w:after="40"/>
            </w:pPr>
            <w:r>
              <w:rPr>
                <w:sz w:val="20"/>
                <w:szCs w:val="20"/>
              </w:rPr>
              <w:t>Links Chunk to its source</w:t>
            </w:r>
          </w:p>
        </w:tc>
      </w:tr>
    </w:tbl>
    <w:p w14:paraId="5ACC4A4B" w14:textId="7876F874" w:rsidR="006121DB" w:rsidRDefault="0091137C" w:rsidP="0091137C">
      <w:pPr>
        <w:spacing w:before="80" w:after="200"/>
        <w:jc w:val="center"/>
      </w:pPr>
      <w:r>
        <w:rPr>
          <w:i/>
          <w:iCs/>
          <w:color w:val="404040"/>
          <w:sz w:val="20"/>
          <w:szCs w:val="20"/>
        </w:rPr>
        <w:t>Table X: Lexical Subgraph</w:t>
      </w:r>
    </w:p>
    <w:p w14:paraId="73092A2F" w14:textId="5970E51A" w:rsidR="009E3C86" w:rsidRDefault="00000000">
      <w:pPr>
        <w:pStyle w:val="Nadpis2"/>
      </w:pPr>
      <w:bookmarkStart w:id="54" w:name="_Toc229499247"/>
      <w:r>
        <w:lastRenderedPageBreak/>
        <w:t>4.4 Knowledge Graph Construction</w:t>
      </w:r>
      <w:bookmarkEnd w:id="54"/>
    </w:p>
    <w:p w14:paraId="44EE943C" w14:textId="0CF4CFAA" w:rsidR="000F1CDD" w:rsidRDefault="000F1CDD" w:rsidP="000F1CDD">
      <w:r w:rsidRPr="000F1CDD">
        <w:t>The knowledge graph was constructed in three stages: LLM-based entity and relationship extraction from the chunked corpus, file-level caching to ensure fault tolerance over the multi-day extraction process and batch ingestion of the extracted data into Neo4j</w:t>
      </w:r>
      <w:r>
        <w:t>.</w:t>
      </w:r>
    </w:p>
    <w:p w14:paraId="41A43500" w14:textId="77777777" w:rsidR="009E3C86" w:rsidRDefault="00000000">
      <w:pPr>
        <w:pStyle w:val="Nadpis3"/>
      </w:pPr>
      <w:bookmarkStart w:id="55" w:name="_Toc229499248"/>
      <w:r>
        <w:t>4.4.1 Extraction with DeepSeek and Instructor</w:t>
      </w:r>
      <w:bookmarkEnd w:id="55"/>
    </w:p>
    <w:p w14:paraId="027008C2" w14:textId="240C49CE" w:rsidR="00694293" w:rsidRDefault="00694293" w:rsidP="00694293">
      <w:r>
        <w:t xml:space="preserve">Entity and relationship extraction was performed using the </w:t>
      </w:r>
      <w:proofErr w:type="spellStart"/>
      <w:r>
        <w:t>Deepseek</w:t>
      </w:r>
      <w:proofErr w:type="spellEnd"/>
      <w:r>
        <w:t xml:space="preserve"> API (</w:t>
      </w:r>
      <w:proofErr w:type="spellStart"/>
      <w:r>
        <w:t>deepseek</w:t>
      </w:r>
      <w:proofErr w:type="spellEnd"/>
      <w:r>
        <w:t xml:space="preserve">-chat) with structured output enforcement via the </w:t>
      </w:r>
      <w:r w:rsidRPr="00694293">
        <w:t>instructor</w:t>
      </w:r>
      <w:r>
        <w:t xml:space="preserve"> library </w:t>
      </w:r>
      <w:proofErr w:type="spellStart"/>
      <w:r>
        <w:rPr>
          <w:i/>
          <w:iCs/>
        </w:rPr>
        <w:t>Pydantic</w:t>
      </w:r>
      <w:proofErr w:type="spellEnd"/>
      <w:r>
        <w:rPr>
          <w:i/>
          <w:iCs/>
        </w:rPr>
        <w:t>.</w:t>
      </w:r>
      <w:r>
        <w:t xml:space="preserve"> Each chunk was processed independently: the model received the chunk text alongside a system prompt defining its role. </w:t>
      </w:r>
      <w:r w:rsidRPr="0023417E">
        <w:t>The extraction prompt instructed the model to assign confidence scores on a 0–1 scale</w:t>
      </w:r>
      <w:r>
        <w:t xml:space="preserve"> (prompt in Appendix E). The output was constrained to an </w:t>
      </w:r>
      <w:proofErr w:type="spellStart"/>
      <w:r>
        <w:t>ExtractionResult</w:t>
      </w:r>
      <w:proofErr w:type="spellEnd"/>
      <w:r>
        <w:t xml:space="preserve"> schema containing separate lists for each entity type defined in Section 4.3.2 and relationships from 4.3.3. Each entity type used a distinct field name. E. g. </w:t>
      </w:r>
      <w:proofErr w:type="spellStart"/>
      <w:r w:rsidRPr="00694293">
        <w:rPr>
          <w:i/>
          <w:iCs/>
        </w:rPr>
        <w:t>species_name</w:t>
      </w:r>
      <w:proofErr w:type="spellEnd"/>
      <w:r>
        <w:rPr>
          <w:i/>
          <w:iCs/>
        </w:rPr>
        <w:t xml:space="preserve"> </w:t>
      </w:r>
      <w:r>
        <w:t>for Algal</w:t>
      </w:r>
      <w:r w:rsidR="00E63CE9">
        <w:t xml:space="preserve"> </w:t>
      </w:r>
      <w:r>
        <w:t xml:space="preserve">Taxon, </w:t>
      </w:r>
      <w:proofErr w:type="spellStart"/>
      <w:r w:rsidRPr="00694293">
        <w:rPr>
          <w:i/>
          <w:iCs/>
        </w:rPr>
        <w:t>compound_name</w:t>
      </w:r>
      <w:proofErr w:type="spellEnd"/>
      <w:r>
        <w:t xml:space="preserve"> for Chemical</w:t>
      </w:r>
      <w:r w:rsidR="00E63CE9">
        <w:t xml:space="preserve"> </w:t>
      </w:r>
      <w:r>
        <w:t>Compound to prevent the model from confusing categories during extraction</w:t>
      </w:r>
      <w:r w:rsidR="00E63CE9">
        <w:t xml:space="preserve"> (in the final graph, it is just </w:t>
      </w:r>
      <w:r w:rsidR="00E63CE9" w:rsidRPr="00E63CE9">
        <w:rPr>
          <w:i/>
          <w:iCs/>
        </w:rPr>
        <w:t>name</w:t>
      </w:r>
      <w:r w:rsidR="00E63CE9">
        <w:t>)</w:t>
      </w:r>
      <w:r>
        <w:t xml:space="preserve">. The instructor library operated in JSON mode, so it converted the </w:t>
      </w:r>
      <w:proofErr w:type="spellStart"/>
      <w:r>
        <w:t>Pydantic</w:t>
      </w:r>
      <w:proofErr w:type="spellEnd"/>
      <w:r>
        <w:t xml:space="preserve"> schema into a JSON </w:t>
      </w:r>
      <w:r w:rsidR="00E63CE9">
        <w:t>schema</w:t>
      </w:r>
      <w:r>
        <w:t xml:space="preserve">, which was passed to the API. The extraction produced 187 214 entity mentions and 133 413 relationships across all chunks, with an error rate of 3/31 738 (token limit overflow). </w:t>
      </w:r>
      <w:r w:rsidRPr="00694293">
        <w:t xml:space="preserve">The relationship type distribution was dominated by </w:t>
      </w:r>
      <w:r w:rsidRPr="00694293">
        <w:rPr>
          <w:i/>
          <w:iCs/>
        </w:rPr>
        <w:t>FOUND_IN</w:t>
      </w:r>
      <w:r w:rsidRPr="00694293">
        <w:t xml:space="preserve"> (50</w:t>
      </w:r>
      <w:r>
        <w:t xml:space="preserve"> </w:t>
      </w:r>
      <w:r w:rsidRPr="00694293">
        <w:t xml:space="preserve">602), </w:t>
      </w:r>
      <w:r w:rsidRPr="00694293">
        <w:rPr>
          <w:i/>
          <w:iCs/>
        </w:rPr>
        <w:t>STUDIED_WITH</w:t>
      </w:r>
      <w:r w:rsidRPr="00694293">
        <w:t xml:space="preserve"> (30</w:t>
      </w:r>
      <w:r>
        <w:t xml:space="preserve"> </w:t>
      </w:r>
      <w:r w:rsidRPr="00694293">
        <w:t xml:space="preserve">448), and </w:t>
      </w:r>
      <w:r w:rsidRPr="00694293">
        <w:rPr>
          <w:i/>
          <w:iCs/>
        </w:rPr>
        <w:t>BELONGS_TO</w:t>
      </w:r>
      <w:r w:rsidRPr="00694293">
        <w:t xml:space="preserve"> (19</w:t>
      </w:r>
      <w:r>
        <w:t xml:space="preserve"> </w:t>
      </w:r>
      <w:r w:rsidRPr="00694293">
        <w:t>519)</w:t>
      </w:r>
      <w:r>
        <w:t>.</w:t>
      </w:r>
    </w:p>
    <w:p w14:paraId="20E30DD3" w14:textId="77777777" w:rsidR="00694293" w:rsidRDefault="00694293" w:rsidP="00694293"/>
    <w:p w14:paraId="26C07FEB" w14:textId="3B7B409B" w:rsidR="009E3C86" w:rsidRDefault="0023417E" w:rsidP="00694293">
      <w:r w:rsidRPr="0023417E">
        <w:t xml:space="preserve">In practice, the resulting distribution was strongly bimodal (Figure </w:t>
      </w:r>
      <w:r>
        <w:t>1</w:t>
      </w:r>
      <w:r w:rsidRPr="0023417E">
        <w:t>): 77</w:t>
      </w:r>
      <w:r>
        <w:t>,</w:t>
      </w:r>
      <w:r w:rsidRPr="0023417E">
        <w:t>5% of relationships received a score of 1.0 and 22</w:t>
      </w:r>
      <w:r w:rsidR="00E63CE9">
        <w:t>,</w:t>
      </w:r>
      <w:r w:rsidRPr="0023417E">
        <w:t xml:space="preserve">4% a score of 0.5, with negligible mass between these two values. The model effectively treated confidence as a binary explicit/implied classification rather than a graded scale. Since the 0.5 cluster represents plausible but unstated relationships </w:t>
      </w:r>
      <w:r>
        <w:t>(</w:t>
      </w:r>
      <w:r w:rsidRPr="0023417E">
        <w:t>such as a species being implied to inhabit an environment mentioned in the same sentence</w:t>
      </w:r>
      <w:r>
        <w:t>)</w:t>
      </w:r>
      <w:r w:rsidRPr="0023417E">
        <w:t xml:space="preserve"> we retained these as a useful signal and set the filtering threshold at 0.5 for both ingestion (Section 4.4.3) and query-time graph expansion (Section 4.8.1).</w:t>
      </w:r>
    </w:p>
    <w:p w14:paraId="1906C913" w14:textId="77777777" w:rsidR="002640A4" w:rsidRDefault="002640A4" w:rsidP="002640A4">
      <w:pPr>
        <w:keepNext/>
        <w:spacing w:after="120"/>
      </w:pPr>
      <w:r>
        <w:rPr>
          <w:noProof/>
        </w:rPr>
        <w:lastRenderedPageBreak/>
        <w:drawing>
          <wp:inline distT="0" distB="0" distL="0" distR="0" wp14:anchorId="6D861768" wp14:editId="7392AF6B">
            <wp:extent cx="5731510" cy="2865755"/>
            <wp:effectExtent l="0" t="0" r="2540" b="0"/>
            <wp:docPr id="214586625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66257" name="Obrázek 21458662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8A4342C" w14:textId="1142DBB6" w:rsidR="002640A4" w:rsidRDefault="002640A4" w:rsidP="002640A4">
      <w:pPr>
        <w:pStyle w:val="Titulek"/>
        <w:jc w:val="left"/>
      </w:pPr>
      <w:r>
        <w:t xml:space="preserve">Figure </w:t>
      </w:r>
      <w:r w:rsidR="00482DB8">
        <w:fldChar w:fldCharType="begin"/>
      </w:r>
      <w:r w:rsidR="00482DB8">
        <w:instrText xml:space="preserve"> SEQ Figure \* ARABIC </w:instrText>
      </w:r>
      <w:r w:rsidR="00482DB8">
        <w:fldChar w:fldCharType="separate"/>
      </w:r>
      <w:r w:rsidR="00482DB8">
        <w:rPr>
          <w:noProof/>
        </w:rPr>
        <w:t>2</w:t>
      </w:r>
      <w:r w:rsidR="00482DB8">
        <w:rPr>
          <w:noProof/>
        </w:rPr>
        <w:fldChar w:fldCharType="end"/>
      </w:r>
      <w:r>
        <w:t>: Bimodal distribution of relation strength</w:t>
      </w:r>
    </w:p>
    <w:p w14:paraId="41F81E2E" w14:textId="2DE2A080" w:rsidR="009E3C86" w:rsidRDefault="00000000">
      <w:pPr>
        <w:pStyle w:val="Nadpis3"/>
      </w:pPr>
      <w:bookmarkStart w:id="56" w:name="_Toc229499249"/>
      <w:r>
        <w:t>4.4.2 Caching</w:t>
      </w:r>
      <w:bookmarkEnd w:id="56"/>
    </w:p>
    <w:p w14:paraId="3A7E0D0D" w14:textId="5D234566" w:rsidR="00E63CE9" w:rsidRDefault="00E63CE9" w:rsidP="00E63CE9">
      <w:r w:rsidRPr="00E63CE9">
        <w:t>Each chunk's extraction result was cached as an individual JSON file in a local directory, keyed by chunk identifier. On re-execution, already-cached chunks were skipped, enabling resumption after API rate limits or network interruptions. The full extraction of 31,738 chunks consumed approximately 67 million tokens at a cost of roughly $8 on the DeepSeek API. Three chunks failed due to token-limit overflows on embedded data tables.</w:t>
      </w:r>
      <w:r>
        <w:t xml:space="preserve"> </w:t>
      </w:r>
      <w:proofErr w:type="gramStart"/>
      <w:r w:rsidRPr="00E63CE9">
        <w:t>At comparable</w:t>
      </w:r>
      <w:proofErr w:type="gramEnd"/>
      <w:r w:rsidRPr="00E63CE9">
        <w:t xml:space="preserve"> quality, this represents roughly an order of magnitude lower cost than equivalent OpenAI models, which made full-corpus extraction feasible within the project budget.</w:t>
      </w:r>
    </w:p>
    <w:p w14:paraId="4FAE550A" w14:textId="4F20DAFD" w:rsidR="009E3C86" w:rsidRDefault="00000000">
      <w:pPr>
        <w:pStyle w:val="Nadpis3"/>
      </w:pPr>
      <w:bookmarkStart w:id="57" w:name="_Toc229499250"/>
      <w:r>
        <w:t>4.4.3 Neo4j Ingestion</w:t>
      </w:r>
      <w:bookmarkEnd w:id="57"/>
    </w:p>
    <w:p w14:paraId="50691855" w14:textId="77777777" w:rsidR="00412EB4" w:rsidRDefault="004A0014" w:rsidP="004A0014">
      <w:r>
        <w:t xml:space="preserve">The extracted results were ingested into a Neo4j graph database using the Python driver in 2 phases. </w:t>
      </w:r>
    </w:p>
    <w:p w14:paraId="43BF1C81" w14:textId="2053AE54" w:rsidR="009E3C86" w:rsidRDefault="004A0014" w:rsidP="004A0014">
      <w:r>
        <w:t xml:space="preserve">First, we created the lexical subgraph. For each source paper, a </w:t>
      </w:r>
      <w:r w:rsidRPr="004A0014">
        <w:rPr>
          <w:i/>
          <w:iCs/>
        </w:rPr>
        <w:t>Document</w:t>
      </w:r>
      <w:r>
        <w:t xml:space="preserve"> node was merged on a DOI identifier derived from the filename convention of the journal</w:t>
      </w:r>
      <w:r w:rsidR="00412EB4">
        <w:t>,</w:t>
      </w:r>
      <w:r>
        <w:t xml:space="preserve"> with metadata properties: file name, title, author(s), year</w:t>
      </w:r>
      <w:r w:rsidR="00412EB4">
        <w:t xml:space="preserve">. Its chunk constituent </w:t>
      </w:r>
      <w:r w:rsidR="00412EB4" w:rsidRPr="00412EB4">
        <w:rPr>
          <w:i/>
          <w:iCs/>
        </w:rPr>
        <w:t>Chunk</w:t>
      </w:r>
      <w:r w:rsidR="00412EB4">
        <w:t xml:space="preserve"> nodes which carry the chunk’s identifier and raw text were linked via PART_OF and NEXT_CHUNK relationships as described in Section 4.3.4. </w:t>
      </w:r>
    </w:p>
    <w:p w14:paraId="5CAF0AD2" w14:textId="218D1F97" w:rsidR="009D36F8" w:rsidRPr="00412EB4" w:rsidRDefault="00412EB4" w:rsidP="004A0014">
      <w:r>
        <w:lastRenderedPageBreak/>
        <w:t xml:space="preserve">Secondly, the domain subgraph was filled by iterating over all extraction results. For each entity </w:t>
      </w:r>
      <w:proofErr w:type="gramStart"/>
      <w:r>
        <w:t>mention</w:t>
      </w:r>
      <w:proofErr w:type="gramEnd"/>
      <w:r>
        <w:t xml:space="preserve">, a typed node (1 of the entity types from Section 4.3.2) was merged by name. A </w:t>
      </w:r>
      <w:r w:rsidRPr="00412EB4">
        <w:rPr>
          <w:i/>
          <w:iCs/>
        </w:rPr>
        <w:t>MENTIONS</w:t>
      </w:r>
      <w:r>
        <w:rPr>
          <w:i/>
          <w:iCs/>
        </w:rPr>
        <w:t xml:space="preserve"> </w:t>
      </w:r>
      <w:r>
        <w:t>edge was drawn from the source chunk. Domain relationships between entity tuples were then created</w:t>
      </w:r>
      <w:r w:rsidR="009D36F8">
        <w:t xml:space="preserve"> with the 7 predicate types from Section 4.3.3, storing the confidence score as an edge property. Relationships with confidence below 0.5 were discarded during ingestion. </w:t>
      </w:r>
    </w:p>
    <w:p w14:paraId="61C62ED6" w14:textId="3E01A5DE" w:rsidR="0023417E" w:rsidRDefault="0023417E" w:rsidP="0023417E">
      <w:r>
        <w:t xml:space="preserve">All node and edge creations used Cypher MERGE operations – they match on a unique key before creating, which ensures idempotency; the pipeline can be ran again with the same result/without producing duplicate data. The resulting graph at this stage contained 868 Document nodes, 31 738 Chunk nodes, 187 214 entity mentions linked by the same number of mentions edges and 132 993 domain relationships. </w:t>
      </w:r>
    </w:p>
    <w:p w14:paraId="15B5541D" w14:textId="02070136" w:rsidR="009E3C86" w:rsidRDefault="00000000">
      <w:pPr>
        <w:pStyle w:val="Nadpis2"/>
      </w:pPr>
      <w:bookmarkStart w:id="58" w:name="_Toc229499251"/>
      <w:r>
        <w:t>4.5 Entity Resolution and Taxonomic Annotation</w:t>
      </w:r>
      <w:bookmarkEnd w:id="58"/>
    </w:p>
    <w:p w14:paraId="0D4741D4" w14:textId="7F7DA1B1" w:rsidR="009E3C86" w:rsidRDefault="007F0D05" w:rsidP="0023417E">
      <w:r>
        <w:t xml:space="preserve">After the graph was made, we applied 2 post processing steps – abbreviation merging to remove duplicates and taxonomic </w:t>
      </w:r>
      <w:proofErr w:type="gramStart"/>
      <w:r>
        <w:t>annotations</w:t>
      </w:r>
      <w:proofErr w:type="gramEnd"/>
      <w:r>
        <w:t xml:space="preserve"> so the nodes have metadata rooted in an ontology.</w:t>
      </w:r>
      <w:r w:rsidR="0023417E">
        <w:t xml:space="preserve"> Entity resolution</w:t>
      </w:r>
      <w:r w:rsidR="0023417E" w:rsidRPr="0023417E">
        <w:t xml:space="preserve"> consolidated </w:t>
      </w:r>
      <w:r w:rsidR="0023417E">
        <w:t>the graph</w:t>
      </w:r>
      <w:r w:rsidR="0023417E" w:rsidRPr="0023417E">
        <w:t xml:space="preserve"> to 60</w:t>
      </w:r>
      <w:r w:rsidR="0023417E">
        <w:t xml:space="preserve"> </w:t>
      </w:r>
      <w:r w:rsidR="0023417E" w:rsidRPr="0023417E">
        <w:t>884 unique entity nodes and 104</w:t>
      </w:r>
      <w:r w:rsidR="0023417E">
        <w:t xml:space="preserve"> </w:t>
      </w:r>
      <w:r w:rsidR="0023417E" w:rsidRPr="0023417E">
        <w:t>804 edges.</w:t>
      </w:r>
    </w:p>
    <w:p w14:paraId="01B50F47" w14:textId="77777777" w:rsidR="009E3C86" w:rsidRDefault="00000000">
      <w:pPr>
        <w:pStyle w:val="Nadpis3"/>
      </w:pPr>
      <w:bookmarkStart w:id="59" w:name="_Toc229499252"/>
      <w:r>
        <w:t>4.5.1 Abbreviation Merging</w:t>
      </w:r>
      <w:bookmarkEnd w:id="59"/>
    </w:p>
    <w:p w14:paraId="55A979D4" w14:textId="77777777" w:rsidR="003C55C2" w:rsidRDefault="003C55C2" w:rsidP="003C55C2">
      <w:r>
        <w:t xml:space="preserve">LLM based entity extraction inevitably produces duplicate nodes when the same taxon appears under different forms across the corpus. Something we noticed in the papers was abbreviations of species names. This would lead to duplicate nodes of the same species, such as </w:t>
      </w:r>
      <w:r w:rsidRPr="006D325D">
        <w:rPr>
          <w:i/>
          <w:iCs/>
        </w:rPr>
        <w:t xml:space="preserve">U. </w:t>
      </w:r>
      <w:proofErr w:type="spellStart"/>
      <w:r w:rsidRPr="006D325D">
        <w:rPr>
          <w:i/>
          <w:iCs/>
        </w:rPr>
        <w:t>Pertusa</w:t>
      </w:r>
      <w:proofErr w:type="spellEnd"/>
      <w:r>
        <w:t xml:space="preserve"> and the full </w:t>
      </w:r>
      <w:r w:rsidRPr="006D325D">
        <w:rPr>
          <w:i/>
          <w:iCs/>
        </w:rPr>
        <w:t xml:space="preserve">Ulva </w:t>
      </w:r>
      <w:proofErr w:type="spellStart"/>
      <w:r w:rsidRPr="006D325D">
        <w:rPr>
          <w:i/>
          <w:iCs/>
        </w:rPr>
        <w:t>Pertusa</w:t>
      </w:r>
      <w:proofErr w:type="spellEnd"/>
      <w:r>
        <w:t xml:space="preserve">. </w:t>
      </w:r>
    </w:p>
    <w:p w14:paraId="61B3A131" w14:textId="0788C4F0" w:rsidR="003C55C2" w:rsidRDefault="003C55C2" w:rsidP="003C55C2">
      <w:r>
        <w:t>To solve this problem, all Algal nodes containing a period were queried (</w:t>
      </w:r>
      <w:proofErr w:type="spellStart"/>
      <w:r>
        <w:t>cca</w:t>
      </w:r>
      <w:proofErr w:type="spellEnd"/>
      <w:r>
        <w:t>. 6000 out of 15 thousand) and matched against full binomial candidates using a first letter + word rule; the abbreviated form had to match a full name if the initial letter agrees and the word was identical. Out of these, 2932 had at least 1 match: 2250 were unambiguous and 682 had more than one. F</w:t>
      </w:r>
      <w:r w:rsidRPr="00867346">
        <w:t>or these unambiguous pairs, all MENTIONS relationships and all seven domain relationship types were redirected</w:t>
      </w:r>
      <w:r>
        <w:t xml:space="preserve"> to the full form </w:t>
      </w:r>
      <w:proofErr w:type="gramStart"/>
      <w:r>
        <w:t>node</w:t>
      </w:r>
      <w:proofErr w:type="gramEnd"/>
      <w:r>
        <w:t xml:space="preserve"> and the abbreviated node was deleted. The ambiguous were left alone after manual inspection. The unmatched nodes include common names and extraction artifacts.</w:t>
      </w:r>
    </w:p>
    <w:p w14:paraId="649D2D3C" w14:textId="77777777" w:rsidR="009E3C86" w:rsidRDefault="00000000">
      <w:pPr>
        <w:pStyle w:val="Nadpis3"/>
      </w:pPr>
      <w:bookmarkStart w:id="60" w:name="_Toc229499253"/>
      <w:r>
        <w:t>4.5.2 GBIF Taxonomic Annotation</w:t>
      </w:r>
      <w:bookmarkEnd w:id="60"/>
    </w:p>
    <w:p w14:paraId="0F77D171" w14:textId="365ED249" w:rsidR="005210D3" w:rsidRDefault="005210D3" w:rsidP="005210D3">
      <w:r>
        <w:t xml:space="preserve">Once complete, the remaining </w:t>
      </w:r>
      <w:proofErr w:type="spellStart"/>
      <w:r>
        <w:t>AlgalTaxon</w:t>
      </w:r>
      <w:proofErr w:type="spellEnd"/>
      <w:r>
        <w:t xml:space="preserve"> nodes were annotated with the GBIF backbone API. The new attributes can be seen in the table below on an example.</w:t>
      </w:r>
    </w:p>
    <w:tbl>
      <w:tblPr>
        <w:tblW w:w="60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tblGrid>
      <w:tr w:rsidR="005210D3" w14:paraId="0A951E68" w14:textId="77777777" w:rsidTr="002C26A4">
        <w:tc>
          <w:tcPr>
            <w:tcW w:w="3008"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02AA8E7B" w14:textId="77777777" w:rsidR="005210D3" w:rsidRDefault="005210D3" w:rsidP="002C26A4">
            <w:pPr>
              <w:spacing w:after="40"/>
            </w:pPr>
            <w:r>
              <w:rPr>
                <w:b/>
                <w:bCs/>
                <w:sz w:val="20"/>
                <w:szCs w:val="20"/>
              </w:rPr>
              <w:lastRenderedPageBreak/>
              <w:t>Attribute</w:t>
            </w:r>
          </w:p>
        </w:tc>
        <w:tc>
          <w:tcPr>
            <w:tcW w:w="3009"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6428C186" w14:textId="77777777" w:rsidR="005210D3" w:rsidRDefault="005210D3" w:rsidP="002C26A4">
            <w:pPr>
              <w:spacing w:after="40"/>
            </w:pPr>
            <w:r>
              <w:rPr>
                <w:b/>
                <w:bCs/>
                <w:sz w:val="20"/>
                <w:szCs w:val="20"/>
              </w:rPr>
              <w:t>Value</w:t>
            </w:r>
          </w:p>
        </w:tc>
      </w:tr>
      <w:tr w:rsidR="005210D3" w14:paraId="34454CBB" w14:textId="77777777" w:rsidTr="002C26A4">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BC3567" w14:textId="77777777" w:rsidR="005210D3" w:rsidRPr="00451727" w:rsidRDefault="005210D3" w:rsidP="002C26A4">
            <w:pPr>
              <w:spacing w:after="40"/>
              <w:rPr>
                <w:sz w:val="20"/>
                <w:szCs w:val="20"/>
              </w:rPr>
            </w:pPr>
            <w:proofErr w:type="spellStart"/>
            <w:r w:rsidRPr="00451727">
              <w:rPr>
                <w:sz w:val="20"/>
                <w:szCs w:val="20"/>
              </w:rPr>
              <w:t>gbif_canonical</w:t>
            </w:r>
            <w:proofErr w:type="spellEnd"/>
          </w:p>
        </w:tc>
        <w:tc>
          <w:tcPr>
            <w:tcW w:w="30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97E0B" w14:textId="77777777" w:rsidR="005210D3" w:rsidRPr="00451727" w:rsidRDefault="005210D3" w:rsidP="002C26A4">
            <w:pPr>
              <w:spacing w:after="40"/>
              <w:rPr>
                <w:sz w:val="20"/>
                <w:szCs w:val="20"/>
              </w:rPr>
            </w:pPr>
            <w:r>
              <w:rPr>
                <w:sz w:val="20"/>
                <w:szCs w:val="20"/>
              </w:rPr>
              <w:t xml:space="preserve">Ulva </w:t>
            </w:r>
            <w:proofErr w:type="spellStart"/>
            <w:r>
              <w:rPr>
                <w:sz w:val="20"/>
                <w:szCs w:val="20"/>
              </w:rPr>
              <w:t>Pertusa</w:t>
            </w:r>
            <w:proofErr w:type="spellEnd"/>
          </w:p>
        </w:tc>
      </w:tr>
      <w:tr w:rsidR="005210D3" w14:paraId="2F2C0554" w14:textId="77777777" w:rsidTr="002C26A4">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9D6897" w14:textId="77777777" w:rsidR="005210D3" w:rsidRPr="00451727" w:rsidRDefault="005210D3" w:rsidP="002C26A4">
            <w:pPr>
              <w:spacing w:after="40"/>
              <w:rPr>
                <w:sz w:val="20"/>
                <w:szCs w:val="20"/>
              </w:rPr>
            </w:pPr>
            <w:proofErr w:type="spellStart"/>
            <w:r w:rsidRPr="00451727">
              <w:rPr>
                <w:sz w:val="20"/>
                <w:szCs w:val="20"/>
              </w:rPr>
              <w:t>gbif_class</w:t>
            </w:r>
            <w:proofErr w:type="spellEnd"/>
          </w:p>
        </w:tc>
        <w:tc>
          <w:tcPr>
            <w:tcW w:w="30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C24DB5" w14:textId="77777777" w:rsidR="005210D3" w:rsidRPr="00451727" w:rsidRDefault="005210D3" w:rsidP="002C26A4">
            <w:pPr>
              <w:spacing w:after="40"/>
              <w:rPr>
                <w:sz w:val="20"/>
                <w:szCs w:val="20"/>
              </w:rPr>
            </w:pPr>
            <w:proofErr w:type="spellStart"/>
            <w:r w:rsidRPr="00451727">
              <w:rPr>
                <w:sz w:val="20"/>
                <w:szCs w:val="20"/>
              </w:rPr>
              <w:t>Ulvophyceae</w:t>
            </w:r>
            <w:proofErr w:type="spellEnd"/>
          </w:p>
        </w:tc>
      </w:tr>
      <w:tr w:rsidR="005210D3" w14:paraId="51A47527" w14:textId="77777777" w:rsidTr="002C26A4">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D522A2" w14:textId="77777777" w:rsidR="005210D3" w:rsidRPr="00451727" w:rsidRDefault="005210D3" w:rsidP="002C26A4">
            <w:pPr>
              <w:spacing w:after="40"/>
              <w:rPr>
                <w:sz w:val="20"/>
                <w:szCs w:val="20"/>
              </w:rPr>
            </w:pPr>
            <w:proofErr w:type="spellStart"/>
            <w:r w:rsidRPr="00451727">
              <w:rPr>
                <w:sz w:val="20"/>
                <w:szCs w:val="20"/>
              </w:rPr>
              <w:t>gbif_confidence</w:t>
            </w:r>
            <w:proofErr w:type="spellEnd"/>
          </w:p>
        </w:tc>
        <w:tc>
          <w:tcPr>
            <w:tcW w:w="30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9E86C0" w14:textId="77777777" w:rsidR="005210D3" w:rsidRPr="00451727" w:rsidRDefault="005210D3" w:rsidP="002C26A4">
            <w:pPr>
              <w:spacing w:after="40"/>
              <w:rPr>
                <w:sz w:val="20"/>
                <w:szCs w:val="20"/>
              </w:rPr>
            </w:pPr>
            <w:r w:rsidRPr="00451727">
              <w:rPr>
                <w:sz w:val="20"/>
                <w:szCs w:val="20"/>
              </w:rPr>
              <w:t>98</w:t>
            </w:r>
          </w:p>
        </w:tc>
      </w:tr>
      <w:tr w:rsidR="005210D3" w14:paraId="0E218C81" w14:textId="77777777" w:rsidTr="002C26A4">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2F2752" w14:textId="77777777" w:rsidR="005210D3" w:rsidRPr="0015621E" w:rsidRDefault="005210D3" w:rsidP="002C26A4">
            <w:pPr>
              <w:spacing w:after="40"/>
              <w:rPr>
                <w:sz w:val="20"/>
                <w:szCs w:val="20"/>
              </w:rPr>
            </w:pPr>
            <w:proofErr w:type="spellStart"/>
            <w:r w:rsidRPr="0015621E">
              <w:rPr>
                <w:sz w:val="20"/>
                <w:szCs w:val="20"/>
              </w:rPr>
              <w:t>gbif_family</w:t>
            </w:r>
            <w:proofErr w:type="spellEnd"/>
          </w:p>
        </w:tc>
        <w:tc>
          <w:tcPr>
            <w:tcW w:w="30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043994" w14:textId="77777777" w:rsidR="005210D3" w:rsidRPr="00451727" w:rsidRDefault="005210D3" w:rsidP="002C26A4">
            <w:pPr>
              <w:spacing w:after="40"/>
              <w:rPr>
                <w:sz w:val="20"/>
                <w:szCs w:val="20"/>
              </w:rPr>
            </w:pPr>
            <w:proofErr w:type="spellStart"/>
            <w:r w:rsidRPr="00451727">
              <w:rPr>
                <w:sz w:val="20"/>
                <w:szCs w:val="20"/>
              </w:rPr>
              <w:t>Ulvaceae</w:t>
            </w:r>
            <w:proofErr w:type="spellEnd"/>
          </w:p>
        </w:tc>
      </w:tr>
      <w:tr w:rsidR="005210D3" w14:paraId="6A8EE073" w14:textId="77777777" w:rsidTr="002C26A4">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17EB02" w14:textId="77777777" w:rsidR="005210D3" w:rsidRPr="0015621E" w:rsidRDefault="005210D3" w:rsidP="002C26A4">
            <w:pPr>
              <w:spacing w:after="40"/>
              <w:rPr>
                <w:sz w:val="20"/>
                <w:szCs w:val="20"/>
              </w:rPr>
            </w:pPr>
            <w:proofErr w:type="spellStart"/>
            <w:r w:rsidRPr="0015621E">
              <w:rPr>
                <w:sz w:val="20"/>
                <w:szCs w:val="20"/>
              </w:rPr>
              <w:t>gbif_genus</w:t>
            </w:r>
            <w:proofErr w:type="spellEnd"/>
          </w:p>
        </w:tc>
        <w:tc>
          <w:tcPr>
            <w:tcW w:w="30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9F83C5" w14:textId="77777777" w:rsidR="005210D3" w:rsidRPr="00451727" w:rsidRDefault="005210D3" w:rsidP="002C26A4">
            <w:pPr>
              <w:spacing w:after="40"/>
              <w:rPr>
                <w:sz w:val="20"/>
                <w:szCs w:val="20"/>
              </w:rPr>
            </w:pPr>
            <w:r w:rsidRPr="0015621E">
              <w:rPr>
                <w:sz w:val="20"/>
                <w:szCs w:val="20"/>
              </w:rPr>
              <w:t>Ulva</w:t>
            </w:r>
          </w:p>
        </w:tc>
      </w:tr>
      <w:tr w:rsidR="005210D3" w14:paraId="4CD98038" w14:textId="77777777" w:rsidTr="002C26A4">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458B59" w14:textId="77777777" w:rsidR="005210D3" w:rsidRPr="0015621E" w:rsidRDefault="005210D3" w:rsidP="002C26A4">
            <w:pPr>
              <w:spacing w:after="40"/>
              <w:rPr>
                <w:sz w:val="20"/>
                <w:szCs w:val="20"/>
              </w:rPr>
            </w:pPr>
            <w:proofErr w:type="spellStart"/>
            <w:r w:rsidRPr="0015621E">
              <w:rPr>
                <w:sz w:val="20"/>
                <w:szCs w:val="20"/>
              </w:rPr>
              <w:t>gbif_key</w:t>
            </w:r>
            <w:proofErr w:type="spellEnd"/>
          </w:p>
        </w:tc>
        <w:tc>
          <w:tcPr>
            <w:tcW w:w="30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FF9A91" w14:textId="77777777" w:rsidR="005210D3" w:rsidRPr="00451727" w:rsidRDefault="005210D3" w:rsidP="002C26A4">
            <w:pPr>
              <w:spacing w:after="40"/>
              <w:rPr>
                <w:sz w:val="20"/>
                <w:szCs w:val="20"/>
              </w:rPr>
            </w:pPr>
            <w:r w:rsidRPr="0015621E">
              <w:rPr>
                <w:sz w:val="20"/>
                <w:szCs w:val="20"/>
              </w:rPr>
              <w:t>5273385</w:t>
            </w:r>
          </w:p>
        </w:tc>
      </w:tr>
      <w:tr w:rsidR="005210D3" w14:paraId="4145AB25" w14:textId="77777777" w:rsidTr="002C26A4">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18D27D" w14:textId="77777777" w:rsidR="005210D3" w:rsidRPr="0015621E" w:rsidRDefault="005210D3" w:rsidP="002C26A4">
            <w:pPr>
              <w:spacing w:after="40"/>
              <w:rPr>
                <w:sz w:val="20"/>
                <w:szCs w:val="20"/>
              </w:rPr>
            </w:pPr>
            <w:proofErr w:type="spellStart"/>
            <w:r w:rsidRPr="0015621E">
              <w:rPr>
                <w:sz w:val="20"/>
                <w:szCs w:val="20"/>
              </w:rPr>
              <w:t>gbif_order</w:t>
            </w:r>
            <w:proofErr w:type="spellEnd"/>
          </w:p>
        </w:tc>
        <w:tc>
          <w:tcPr>
            <w:tcW w:w="30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4FDFB4" w14:textId="77777777" w:rsidR="005210D3" w:rsidRPr="00451727" w:rsidRDefault="005210D3" w:rsidP="002C26A4">
            <w:pPr>
              <w:spacing w:after="40"/>
              <w:rPr>
                <w:sz w:val="20"/>
                <w:szCs w:val="20"/>
              </w:rPr>
            </w:pPr>
            <w:proofErr w:type="spellStart"/>
            <w:r w:rsidRPr="0015621E">
              <w:rPr>
                <w:sz w:val="20"/>
                <w:szCs w:val="20"/>
              </w:rPr>
              <w:t>Ulvales</w:t>
            </w:r>
            <w:proofErr w:type="spellEnd"/>
          </w:p>
        </w:tc>
      </w:tr>
      <w:tr w:rsidR="005210D3" w14:paraId="1A215E2A" w14:textId="77777777" w:rsidTr="002C26A4">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39178" w14:textId="77777777" w:rsidR="005210D3" w:rsidRPr="0015621E" w:rsidRDefault="005210D3" w:rsidP="002C26A4">
            <w:pPr>
              <w:spacing w:after="40"/>
              <w:rPr>
                <w:sz w:val="20"/>
                <w:szCs w:val="20"/>
              </w:rPr>
            </w:pPr>
            <w:proofErr w:type="spellStart"/>
            <w:r w:rsidRPr="0015621E">
              <w:rPr>
                <w:sz w:val="20"/>
                <w:szCs w:val="20"/>
              </w:rPr>
              <w:t>gbif_phylum</w:t>
            </w:r>
            <w:proofErr w:type="spellEnd"/>
          </w:p>
        </w:tc>
        <w:tc>
          <w:tcPr>
            <w:tcW w:w="30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B07910" w14:textId="77777777" w:rsidR="005210D3" w:rsidRPr="00451727" w:rsidRDefault="005210D3" w:rsidP="002C26A4">
            <w:pPr>
              <w:spacing w:after="40"/>
              <w:rPr>
                <w:sz w:val="20"/>
                <w:szCs w:val="20"/>
              </w:rPr>
            </w:pPr>
            <w:r w:rsidRPr="0015621E">
              <w:rPr>
                <w:sz w:val="20"/>
                <w:szCs w:val="20"/>
              </w:rPr>
              <w:t>Chlorophyta</w:t>
            </w:r>
          </w:p>
        </w:tc>
      </w:tr>
      <w:tr w:rsidR="005210D3" w14:paraId="1506B517" w14:textId="77777777" w:rsidTr="002C26A4">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634C6" w14:textId="77777777" w:rsidR="005210D3" w:rsidRPr="0015621E" w:rsidRDefault="005210D3" w:rsidP="002C26A4">
            <w:pPr>
              <w:spacing w:after="40"/>
              <w:rPr>
                <w:sz w:val="20"/>
                <w:szCs w:val="20"/>
              </w:rPr>
            </w:pPr>
            <w:proofErr w:type="spellStart"/>
            <w:r w:rsidRPr="0015621E">
              <w:rPr>
                <w:sz w:val="20"/>
                <w:szCs w:val="20"/>
              </w:rPr>
              <w:t>gbif_status</w:t>
            </w:r>
            <w:proofErr w:type="spellEnd"/>
          </w:p>
        </w:tc>
        <w:tc>
          <w:tcPr>
            <w:tcW w:w="30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C3364C" w14:textId="77777777" w:rsidR="005210D3" w:rsidRPr="00451727" w:rsidRDefault="005210D3" w:rsidP="002C26A4">
            <w:pPr>
              <w:spacing w:after="40"/>
              <w:rPr>
                <w:sz w:val="20"/>
                <w:szCs w:val="20"/>
              </w:rPr>
            </w:pPr>
            <w:r w:rsidRPr="0015621E">
              <w:rPr>
                <w:sz w:val="20"/>
                <w:szCs w:val="20"/>
              </w:rPr>
              <w:t>SYNONYM</w:t>
            </w:r>
          </w:p>
        </w:tc>
      </w:tr>
      <w:tr w:rsidR="005210D3" w14:paraId="45E9F508" w14:textId="77777777" w:rsidTr="002C26A4">
        <w:tc>
          <w:tcPr>
            <w:tcW w:w="30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5DDEAA" w14:textId="77777777" w:rsidR="005210D3" w:rsidRPr="0015621E" w:rsidRDefault="005210D3" w:rsidP="002C26A4">
            <w:pPr>
              <w:spacing w:after="40"/>
              <w:rPr>
                <w:sz w:val="20"/>
                <w:szCs w:val="20"/>
              </w:rPr>
            </w:pPr>
            <w:r w:rsidRPr="0015621E">
              <w:rPr>
                <w:sz w:val="20"/>
                <w:szCs w:val="20"/>
              </w:rPr>
              <w:t>name</w:t>
            </w:r>
          </w:p>
        </w:tc>
        <w:tc>
          <w:tcPr>
            <w:tcW w:w="30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3F925" w14:textId="77777777" w:rsidR="005210D3" w:rsidRPr="00451727" w:rsidRDefault="005210D3" w:rsidP="002C26A4">
            <w:pPr>
              <w:spacing w:after="40"/>
              <w:rPr>
                <w:sz w:val="20"/>
                <w:szCs w:val="20"/>
              </w:rPr>
            </w:pPr>
            <w:r w:rsidRPr="0015621E">
              <w:rPr>
                <w:sz w:val="20"/>
                <w:szCs w:val="20"/>
              </w:rPr>
              <w:t xml:space="preserve">Ulva </w:t>
            </w:r>
            <w:proofErr w:type="spellStart"/>
            <w:r w:rsidRPr="0015621E">
              <w:rPr>
                <w:sz w:val="20"/>
                <w:szCs w:val="20"/>
              </w:rPr>
              <w:t>pertusa</w:t>
            </w:r>
            <w:proofErr w:type="spellEnd"/>
          </w:p>
        </w:tc>
      </w:tr>
    </w:tbl>
    <w:p w14:paraId="0727731D" w14:textId="6C81C25F" w:rsidR="005210D3" w:rsidRDefault="005210D3" w:rsidP="005210D3">
      <w:pPr>
        <w:spacing w:before="80" w:after="200"/>
      </w:pPr>
      <w:r>
        <w:rPr>
          <w:i/>
          <w:iCs/>
          <w:color w:val="404040"/>
          <w:sz w:val="20"/>
          <w:szCs w:val="20"/>
        </w:rPr>
        <w:t xml:space="preserve">Table X: </w:t>
      </w:r>
      <w:proofErr w:type="spellStart"/>
      <w:r>
        <w:rPr>
          <w:i/>
          <w:iCs/>
          <w:color w:val="404040"/>
          <w:sz w:val="20"/>
          <w:szCs w:val="20"/>
        </w:rPr>
        <w:t>AlgalTaxon</w:t>
      </w:r>
      <w:proofErr w:type="spellEnd"/>
      <w:r>
        <w:rPr>
          <w:i/>
          <w:iCs/>
          <w:color w:val="404040"/>
          <w:sz w:val="20"/>
          <w:szCs w:val="20"/>
        </w:rPr>
        <w:t xml:space="preserve"> example on the Ulva </w:t>
      </w:r>
      <w:proofErr w:type="spellStart"/>
      <w:r>
        <w:rPr>
          <w:i/>
          <w:iCs/>
          <w:color w:val="404040"/>
          <w:sz w:val="20"/>
          <w:szCs w:val="20"/>
        </w:rPr>
        <w:t>Pertusa</w:t>
      </w:r>
      <w:proofErr w:type="spellEnd"/>
      <w:r>
        <w:rPr>
          <w:i/>
          <w:iCs/>
          <w:color w:val="404040"/>
          <w:sz w:val="20"/>
          <w:szCs w:val="20"/>
        </w:rPr>
        <w:t xml:space="preserve"> Entity</w:t>
      </w:r>
    </w:p>
    <w:p w14:paraId="2C7D8BCC" w14:textId="101BCB24" w:rsidR="00876508" w:rsidRDefault="00876508" w:rsidP="00876508">
      <w:r>
        <w:t xml:space="preserve">Of the 18427 nodes, 12 054 (65,4 %) matched a GBIF Backbone Taxonomy record with confidence </w:t>
      </w:r>
      <w:r w:rsidR="00482DB8" w:rsidRPr="00482DB8">
        <w:t>≥ 80 on a 0–100 scale.</w:t>
      </w:r>
      <w:r w:rsidR="00482DB8">
        <w:t xml:space="preserve"> Matched nodes were annotated with canonical name, taxonomic status and the full Linnaean hierarchy </w:t>
      </w:r>
      <w:r w:rsidR="00482DB8" w:rsidRPr="00482DB8">
        <w:t>(phylum, class, order, family, genus) from the GBIF API.</w:t>
      </w:r>
      <w:r w:rsidR="00482DB8">
        <w:t xml:space="preserve"> The nodes that fell below this confidence threshold or didn’t match were left without any annotations. As seen in the histogram below, the match confidence was heavily right skewed; 96,4 % of matches scored 92 or above, indicating that </w:t>
      </w:r>
      <w:proofErr w:type="gramStart"/>
      <w:r w:rsidR="00482DB8">
        <w:t>the majority of</w:t>
      </w:r>
      <w:proofErr w:type="gramEnd"/>
      <w:r w:rsidR="00482DB8">
        <w:t xml:space="preserve"> extracted taxon names closely corresponded to accepted GBIF records. </w:t>
      </w:r>
    </w:p>
    <w:p w14:paraId="39F81EA3" w14:textId="77777777" w:rsidR="00482DB8" w:rsidRDefault="00482DB8" w:rsidP="00482DB8">
      <w:pPr>
        <w:keepNext/>
      </w:pPr>
      <w:r w:rsidRPr="00482DB8">
        <w:rPr>
          <w:noProof/>
        </w:rPr>
        <w:drawing>
          <wp:inline distT="0" distB="0" distL="0" distR="0" wp14:anchorId="19A8A124" wp14:editId="0576CEA2">
            <wp:extent cx="5731510" cy="2833370"/>
            <wp:effectExtent l="0" t="0" r="2540" b="5080"/>
            <wp:docPr id="61225889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58894" name=""/>
                    <pic:cNvPicPr/>
                  </pic:nvPicPr>
                  <pic:blipFill>
                    <a:blip r:embed="rId11"/>
                    <a:stretch>
                      <a:fillRect/>
                    </a:stretch>
                  </pic:blipFill>
                  <pic:spPr>
                    <a:xfrm>
                      <a:off x="0" y="0"/>
                      <a:ext cx="5731510" cy="2833370"/>
                    </a:xfrm>
                    <a:prstGeom prst="rect">
                      <a:avLst/>
                    </a:prstGeom>
                  </pic:spPr>
                </pic:pic>
              </a:graphicData>
            </a:graphic>
          </wp:inline>
        </w:drawing>
      </w:r>
    </w:p>
    <w:p w14:paraId="435A4D34" w14:textId="1C3483B7" w:rsidR="00482DB8" w:rsidRDefault="00482DB8" w:rsidP="00482DB8">
      <w:pPr>
        <w:pStyle w:val="Titulek"/>
      </w:pPr>
      <w:r>
        <w:t xml:space="preserve">Figure </w:t>
      </w:r>
      <w:r>
        <w:fldChar w:fldCharType="begin"/>
      </w:r>
      <w:r>
        <w:instrText xml:space="preserve"> SEQ Figure \* ARABIC </w:instrText>
      </w:r>
      <w:r>
        <w:fldChar w:fldCharType="separate"/>
      </w:r>
      <w:r>
        <w:rPr>
          <w:noProof/>
        </w:rPr>
        <w:t>3</w:t>
      </w:r>
      <w:r>
        <w:rPr>
          <w:noProof/>
        </w:rPr>
        <w:fldChar w:fldCharType="end"/>
      </w:r>
      <w:r>
        <w:t>: GBIF Match Confidence Histogram</w:t>
      </w:r>
    </w:p>
    <w:p w14:paraId="627FF2B4" w14:textId="3868EDF4" w:rsidR="009E3C86" w:rsidRDefault="00000000">
      <w:pPr>
        <w:pStyle w:val="Nadpis2"/>
      </w:pPr>
      <w:bookmarkStart w:id="61" w:name="_Toc229499254"/>
      <w:r>
        <w:lastRenderedPageBreak/>
        <w:t>4.6 Community Detection and Summaries</w:t>
      </w:r>
      <w:bookmarkEnd w:id="61"/>
    </w:p>
    <w:p w14:paraId="3C600DB5" w14:textId="7F985536" w:rsidR="009E3C86" w:rsidRPr="003F00C9" w:rsidRDefault="005E3DC1">
      <w:pPr>
        <w:spacing w:after="120"/>
      </w:pPr>
      <w:r>
        <w:t xml:space="preserve">The Microsoft </w:t>
      </w:r>
      <w:proofErr w:type="spellStart"/>
      <w:r>
        <w:t>GraphRAG</w:t>
      </w:r>
      <w:proofErr w:type="spellEnd"/>
      <w:r>
        <w:t xml:space="preserve"> framework introduces community detection over entity graphs as a mechanism for generating thematic summaries of the corpus </w:t>
      </w:r>
      <w:r>
        <w:fldChar w:fldCharType="begin"/>
      </w:r>
      <w:r>
        <w:instrText xml:space="preserve"> ADDIN ZOTERO_ITEM CSL_CITATION {"citationID":"FSvheVeL","properties":{"formattedCitation":"(Edge et al., 2025)","plainCitation":"(Edge et al., 2025)","noteIndex":0},"citationItems":[{"id":33,"uris":["http://zotero.org/users/local/zaq60o91/items/YFVD9V7W"],"itemData":{"id":33,"type":"article","abstract":"The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GraphRAG leads to substantial improvements over a conventional RAG baseline for both the comprehensiveness and diversity of generated answers.","DOI":"10.48550/arXiv.2404.16130","note":"arXiv:2404.16130 [cs]","number":"arXiv:2404.16130","publisher":"arXiv","source":"arXiv.org","title":"From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Metropolitansky","given":"Dasha"},{"family":"Ness","given":"Robert Osazuwa"},{"family":"Larson","given":"Jonathan"}],"accessed":{"date-parts":[["2026",5,4]]},"issued":{"date-parts":[["2025",2,19]]}}}],"schema":"https://github.com/citation-style-language/schema/raw/master/csl-citation.json"} </w:instrText>
      </w:r>
      <w:r>
        <w:fldChar w:fldCharType="separate"/>
      </w:r>
      <w:r w:rsidRPr="005E3DC1">
        <w:t>(Edge et al., 2025)</w:t>
      </w:r>
      <w:r>
        <w:fldChar w:fldCharType="end"/>
      </w:r>
      <w:r w:rsidR="003C5DD0" w:rsidRPr="003C5DD0">
        <w:t xml:space="preserve"> which uses hierarchical Leiden clustering to produce multi-level community summaries that are queried via map-reduce</w:t>
      </w:r>
      <w:r>
        <w:t xml:space="preserve">. We </w:t>
      </w:r>
      <w:proofErr w:type="gramStart"/>
      <w:r>
        <w:t>adopt</w:t>
      </w:r>
      <w:proofErr w:type="gramEnd"/>
      <w:r>
        <w:t xml:space="preserve"> a similar approach; since </w:t>
      </w:r>
      <w:r w:rsidR="003C5DD0">
        <w:t xml:space="preserve">for Microsoft, </w:t>
      </w:r>
      <w:r>
        <w:t>the coarsest</w:t>
      </w:r>
      <w:r w:rsidR="003C5DD0">
        <w:t xml:space="preserve"> community summary in the hierarchy produced most of the benefit</w:t>
      </w:r>
      <w:r w:rsidR="00436B5B">
        <w:t xml:space="preserve"> </w:t>
      </w:r>
      <w:r w:rsidR="00436B5B">
        <w:rPr>
          <w:sz w:val="26"/>
          <w:szCs w:val="26"/>
        </w:rPr>
        <w:t>(</w:t>
      </w:r>
      <w:r w:rsidR="00436B5B" w:rsidRPr="00436B5B">
        <w:rPr>
          <w:sz w:val="26"/>
          <w:szCs w:val="26"/>
        </w:rPr>
        <w:t>72% comprehensiveness win rates over vector RAG</w:t>
      </w:r>
      <w:r w:rsidR="00436B5B">
        <w:rPr>
          <w:sz w:val="26"/>
          <w:szCs w:val="26"/>
        </w:rPr>
        <w:t>)</w:t>
      </w:r>
      <w:r w:rsidR="003C5DD0">
        <w:t xml:space="preserve"> and consumed 97 % fewer </w:t>
      </w:r>
      <w:r w:rsidR="00436B5B">
        <w:t xml:space="preserve">context </w:t>
      </w:r>
      <w:r w:rsidR="003C5DD0">
        <w:t xml:space="preserve">tokens than the full process, we generated summaries via </w:t>
      </w:r>
      <w:proofErr w:type="spellStart"/>
      <w:r w:rsidR="003C5DD0">
        <w:t>Deepseek</w:t>
      </w:r>
      <w:proofErr w:type="spellEnd"/>
      <w:r w:rsidR="003C5DD0">
        <w:t xml:space="preserve"> API for only one </w:t>
      </w:r>
      <w:r w:rsidR="00436B5B">
        <w:t>resolution</w:t>
      </w:r>
      <w:r w:rsidR="003C5DD0">
        <w:t>.</w:t>
      </w:r>
      <w:r w:rsidR="003F00C9">
        <w:t xml:space="preserve"> Another difference is that Microsoft passed all community summaries to the LLM in batches and then combined the partial answers, while we embedded the summaries into a </w:t>
      </w:r>
      <w:proofErr w:type="spellStart"/>
      <w:r w:rsidR="003F00C9">
        <w:t>ChromaDB</w:t>
      </w:r>
      <w:proofErr w:type="spellEnd"/>
      <w:r w:rsidR="003F00C9">
        <w:t xml:space="preserve"> collection and retrieve just the top </w:t>
      </w:r>
      <w:r w:rsidR="003F00C9">
        <w:rPr>
          <w:i/>
          <w:iCs/>
        </w:rPr>
        <w:t xml:space="preserve">k </w:t>
      </w:r>
      <w:r w:rsidR="00436B5B">
        <w:t>(5) by cosine distance with a 0,3 threshold.</w:t>
      </w:r>
    </w:p>
    <w:p w14:paraId="4BFABF7B" w14:textId="77777777" w:rsidR="009E3C86" w:rsidRDefault="00000000">
      <w:pPr>
        <w:pStyle w:val="Nadpis3"/>
      </w:pPr>
      <w:bookmarkStart w:id="62" w:name="_Toc229499255"/>
      <w:r>
        <w:t>4.6.1 Leiden Algorithm</w:t>
      </w:r>
      <w:bookmarkEnd w:id="62"/>
    </w:p>
    <w:p w14:paraId="623C2369" w14:textId="5A2FEF47" w:rsidR="009E3C86" w:rsidRDefault="003C5DD0" w:rsidP="003C5DD0">
      <w:r>
        <w:t>To identify thematic clusters within the knowledge graph, entity to entity edges were exported from Neo4j. Chunk &amp; document nodes were excluded.</w:t>
      </w:r>
      <w:r w:rsidR="005949D4">
        <w:t xml:space="preserve"> The resulting graph included 41 417 vertices and 104 804 edges with an average degree of 5,1. Approx. 21 thousand entities connected only via MENTIONS (residing in the same chunk, but not in domain-specific relations). They were excluded from community detection.</w:t>
      </w:r>
    </w:p>
    <w:p w14:paraId="3A43E834" w14:textId="6B45BB10" w:rsidR="005949D4" w:rsidRDefault="005949D4" w:rsidP="003C5DD0">
      <w:r>
        <w:t xml:space="preserve">The structure of communities was detected using Leiden Algorithm </w:t>
      </w:r>
      <w:r>
        <w:fldChar w:fldCharType="begin"/>
      </w:r>
      <w:r>
        <w:instrText xml:space="preserve"> ADDIN ZOTERO_ITEM CSL_CITATION {"citationID":"bz9p2Azr","properties":{"formattedCitation":"(Traag et al., 2019)","plainCitation":"(Traag et al., 2019)","noteIndex":0},"citationItems":[{"id":30,"uris":["http://zotero.org/users/local/zaq60o91/items/77Q9P6IB"],"itemData":{"id":30,"type":"article-journal","abstract":"Community detection is often used to understand the structure of large and complex networks. One of the most popular algorithms for uncovering community structure is the so-called Louvain algorithm. We show that this algorithm has a major defect that largely went unnoticed until now: the Louvain algorithm may yield arbitrarily badly connected communities. In the worst case, communities may even be disconnected, especially when running the algorithm iteratively. In our experimental analysis, we observe that up to 25% of the communities are badly connected and up to 16% are disconnected. To address this problem, we introduce the Leiden algorithm. We prove that the Leiden algorithm yields communities that are guaranteed to be connected. In addition, we prove that, when the Leiden algorithm is applied iteratively, it converges to a partition in which all subsets of all communities are locally optimally assigned. Furthermore, by relying on a fast local move approach, the Leiden algorithm runs faster than the Louvain algorithm. We demonstrate the performance of the Leiden algorithm for several benchmark and real-world networks. We find that the Leiden algorithm is faster than the Louvain algorithm and uncovers better partitions, in addition to providing explicit guarantees.","container-title":"Scientific Reports","DOI":"10.1038/s41598-019-41695-z","ISSN":"2045-2322","issue":"1","journalAbbreviation":"Sci Rep","note":"arXiv:1810.08473 [cs]","page":"5233","source":"arXiv.org","title":"From Louvain to Leiden: guaranteeing well-connected communities","title-short":"From Louvain to Leiden","volume":"9","author":[{"family":"Traag","given":"Vincent"},{"family":"Waltman","given":"Ludo"},{"family":"Eck","given":"Nees Jan","dropping-particle":"van"}],"issued":{"date-parts":[["2019",3,26]]}}}],"schema":"https://github.com/citation-style-language/schema/raw/master/csl-citation.json"} </w:instrText>
      </w:r>
      <w:r>
        <w:fldChar w:fldCharType="separate"/>
      </w:r>
      <w:r w:rsidRPr="005949D4">
        <w:t>(</w:t>
      </w:r>
      <w:proofErr w:type="spellStart"/>
      <w:r w:rsidRPr="005949D4">
        <w:t>Traag</w:t>
      </w:r>
      <w:proofErr w:type="spellEnd"/>
      <w:r w:rsidRPr="005949D4">
        <w:t xml:space="preserve"> et al., 2019)</w:t>
      </w:r>
      <w:r>
        <w:fldChar w:fldCharType="end"/>
      </w:r>
      <w:r>
        <w:t xml:space="preserve">, which is an improvement upon the previously widely used Louvain method by ensuring that all discovered communities are well connected. The algorithm was applied using </w:t>
      </w:r>
      <w:proofErr w:type="spellStart"/>
      <w:r>
        <w:t>igraph</w:t>
      </w:r>
      <w:proofErr w:type="spellEnd"/>
      <w:r>
        <w:t xml:space="preserve">. A resolution parameter search was executed across values of </w:t>
      </w:r>
      <w:r w:rsidRPr="005949D4">
        <w:rPr>
          <w:rFonts w:ascii="Cambria Math" w:hAnsi="Cambria Math"/>
        </w:rPr>
        <w:t xml:space="preserve">{0.5, 1.0, 1.5, 2.0, 3.0, 5.0, </w:t>
      </w:r>
      <w:proofErr w:type="gramStart"/>
      <w:r w:rsidRPr="005949D4">
        <w:rPr>
          <w:rFonts w:ascii="Cambria Math" w:hAnsi="Cambria Math"/>
        </w:rPr>
        <w:t>8.0}</w:t>
      </w:r>
      <w:r>
        <w:t>.</w:t>
      </w:r>
      <w:proofErr w:type="gramEnd"/>
      <w:r>
        <w:t xml:space="preserve"> Lower resolutions formed a few large, thematically vaguely </w:t>
      </w:r>
      <w:r w:rsidR="003F00C9">
        <w:t xml:space="preserve">interconnected communities. Higher </w:t>
      </w:r>
      <w:proofErr w:type="gramStart"/>
      <w:r w:rsidR="003F00C9">
        <w:t>resolutions</w:t>
      </w:r>
      <w:proofErr w:type="gramEnd"/>
      <w:r w:rsidR="003F00C9">
        <w:t xml:space="preserve"> on the </w:t>
      </w:r>
      <w:proofErr w:type="gramStart"/>
      <w:r w:rsidR="003F00C9">
        <w:t>contrary</w:t>
      </w:r>
      <w:proofErr w:type="gramEnd"/>
      <w:r w:rsidR="003F00C9">
        <w:t xml:space="preserve"> yielded finer-grained clusters. </w:t>
      </w:r>
      <w:r w:rsidR="003F00C9" w:rsidRPr="003F00C9">
        <w:rPr>
          <w:rFonts w:ascii="Cambria Math" w:hAnsi="Cambria Math"/>
        </w:rPr>
        <w:t>8.0</w:t>
      </w:r>
      <w:r w:rsidR="003F00C9">
        <w:t xml:space="preserve"> was selected as it produced 1130 non-singleton communities with only one community being bigger than 500 nodes.</w:t>
      </w:r>
      <w:r w:rsidR="00436B5B">
        <w:t xml:space="preserve"> In this </w:t>
      </w:r>
      <w:r w:rsidR="00230A85">
        <w:t xml:space="preserve">right-skewed </w:t>
      </w:r>
      <w:r w:rsidR="00436B5B">
        <w:t xml:space="preserve">distribution (as seen in figure below), </w:t>
      </w:r>
      <w:r w:rsidR="00230A85">
        <w:t xml:space="preserve">the communities ranged from 2 to 735 entities. </w:t>
      </w:r>
    </w:p>
    <w:p w14:paraId="220727AA" w14:textId="77777777" w:rsidR="00230A85" w:rsidRDefault="00436B5B" w:rsidP="00230A85">
      <w:pPr>
        <w:keepNext/>
      </w:pPr>
      <w:r w:rsidRPr="00436B5B">
        <w:rPr>
          <w:noProof/>
        </w:rPr>
        <w:lastRenderedPageBreak/>
        <w:drawing>
          <wp:inline distT="0" distB="0" distL="0" distR="0" wp14:anchorId="7E042E3F" wp14:editId="5F97B3DD">
            <wp:extent cx="5731510" cy="2829560"/>
            <wp:effectExtent l="0" t="0" r="2540" b="8890"/>
            <wp:docPr id="183957213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72131" name=""/>
                    <pic:cNvPicPr/>
                  </pic:nvPicPr>
                  <pic:blipFill>
                    <a:blip r:embed="rId12"/>
                    <a:stretch>
                      <a:fillRect/>
                    </a:stretch>
                  </pic:blipFill>
                  <pic:spPr>
                    <a:xfrm>
                      <a:off x="0" y="0"/>
                      <a:ext cx="5731510" cy="2829560"/>
                    </a:xfrm>
                    <a:prstGeom prst="rect">
                      <a:avLst/>
                    </a:prstGeom>
                  </pic:spPr>
                </pic:pic>
              </a:graphicData>
            </a:graphic>
          </wp:inline>
        </w:drawing>
      </w:r>
    </w:p>
    <w:p w14:paraId="6FA16E57" w14:textId="305F7807" w:rsidR="00230A85" w:rsidRDefault="00230A85" w:rsidP="00230A85">
      <w:pPr>
        <w:pStyle w:val="Titulek"/>
      </w:pPr>
      <w:r>
        <w:t xml:space="preserve">Figure </w:t>
      </w:r>
      <w:r w:rsidR="00482DB8">
        <w:fldChar w:fldCharType="begin"/>
      </w:r>
      <w:r w:rsidR="00482DB8">
        <w:instrText xml:space="preserve"> SEQ Figure \* ARABIC </w:instrText>
      </w:r>
      <w:r w:rsidR="00482DB8">
        <w:fldChar w:fldCharType="separate"/>
      </w:r>
      <w:r w:rsidR="00482DB8">
        <w:rPr>
          <w:noProof/>
        </w:rPr>
        <w:t>4</w:t>
      </w:r>
      <w:r w:rsidR="00482DB8">
        <w:rPr>
          <w:noProof/>
        </w:rPr>
        <w:fldChar w:fldCharType="end"/>
      </w:r>
      <w:r>
        <w:t>: Distribution of Community Sizes</w:t>
      </w:r>
    </w:p>
    <w:p w14:paraId="0CBA5874" w14:textId="4E448103" w:rsidR="00230A85" w:rsidRDefault="00456A14" w:rsidP="00230A85">
      <w:r w:rsidRPr="00230A85">
        <w:t>Most</w:t>
      </w:r>
      <w:r w:rsidR="00230A85" w:rsidRPr="00230A85">
        <w:t xml:space="preserve"> communities are </w:t>
      </w:r>
      <w:r w:rsidR="00230A85">
        <w:t>tiny</w:t>
      </w:r>
      <w:r w:rsidR="00230A85" w:rsidRPr="00230A85">
        <w:t xml:space="preserve">, tightly </w:t>
      </w:r>
      <w:r w:rsidR="00230A85">
        <w:t>focused</w:t>
      </w:r>
      <w:r w:rsidR="00230A85" w:rsidRPr="00230A85">
        <w:t xml:space="preserve"> clusters, while a few large communities capture broad themes spanning many papers.</w:t>
      </w:r>
      <w:r>
        <w:rPr>
          <w:rStyle w:val="Znakapoznpodarou"/>
        </w:rPr>
        <w:footnoteReference w:id="3"/>
      </w:r>
    </w:p>
    <w:p w14:paraId="38275B85" w14:textId="6D26413B" w:rsidR="009E3C86" w:rsidRDefault="00000000">
      <w:pPr>
        <w:pStyle w:val="Nadpis3"/>
      </w:pPr>
      <w:bookmarkStart w:id="63" w:name="_Toc229499256"/>
      <w:r>
        <w:t>4.6.2 Community Summary Generation</w:t>
      </w:r>
      <w:bookmarkEnd w:id="63"/>
    </w:p>
    <w:p w14:paraId="5DE64985" w14:textId="72A137D7" w:rsidR="009E3C86" w:rsidRDefault="00456A14">
      <w:pPr>
        <w:spacing w:after="120"/>
      </w:pPr>
      <w:r>
        <w:t xml:space="preserve">For each community, a text summary </w:t>
      </w:r>
      <w:r w:rsidRPr="00456A14">
        <w:t>was generated using the DeepSeek API</w:t>
      </w:r>
      <w:r>
        <w:t>.</w:t>
      </w:r>
      <w:r>
        <w:rPr>
          <w:rStyle w:val="Znakapoznpodarou"/>
        </w:rPr>
        <w:footnoteReference w:id="4"/>
      </w:r>
      <w:r>
        <w:t xml:space="preserve"> The prompt was designed following prompt engineering principles </w:t>
      </w:r>
      <w:r>
        <w:fldChar w:fldCharType="begin"/>
      </w:r>
      <w:r>
        <w:instrText xml:space="preserve"> ADDIN ZOTERO_ITEM CSL_CITATION {"citationID":"arASnckX","properties":{"formattedCitation":"(Liu et al., 2025)","plainCitation":"(Liu et al., 2025)","noteIndex":0},"citationItems":[{"id":36,"uris":["http://zotero.org/users/local/zaq60o91/items/XMVUIH8V"],"itemData":{"id":36,"type":"article-journal","abstract":"Large Language Models (LLMs) have demonstrated remarkable performance across various downstream tasks, as evidenced by numerous studies. Since 2022, generative AI has shown significant potential in diverse application domains, including gaming, film and television, media, and finance. By 2023, the global AI-generated content (AIGC) industry had attracted over $26 billion in investment. As LLMs become increasingly prevalent, prompt engineering has emerged as a key research area to enhance user-AI interactions and improve LLM performance. The prompt, which serves as the input instruction for the LLM, is closely linked to the model’s responses. Prompt engineering refines the content and structure of prompts, thereby enhancing the performance of LLMs without changing the underlying model parameters. Despite significant advancements in prompt engineering, a comprehensive and systematic summary of existing techniques and their practical applications remains absent. To fill this gap, we investigate existing techniques and applications of prompt engineering. We conduct a thorough review and propose a novel taxonomy that provides a foundational framework for prompt construction. This taxonomy categorizes prompt engineering into four distinct aspects: profile and instruction, knowledge, reasoning and planning, and reliability. By providing a structured framework for understanding its various dimensions, we aim to facilitate the systematic design of prompts. Furthermore, we summarize existing prompt engineering techniques and explore the applications of LLMs across various domains, highlighting their interrelation with prompt engineering strategies. This survey underscores the progress of prompt engineering and its critical role in advancing AI applications, ultimately aiming to provide a systematic reference for future research and applications.","container-title":"Frontiers of Computer Science","DOI":"10.1007/s11704-025-50058-z","ISSN":"2095-2236","issue":"3","journalAbbreviation":"Front. Comput. Sci.","language":"en","page":"2003601","source":"Springer Link","title":"A comprehensive taxonomy of prompt engineering techniques for large language models","volume":"20","author":[{"family":"Liu","given":"Yao-Yang"},{"family":"Zheng","given":"Zhen"},{"family":"Zhang","given":"Feng"},{"family":"Feng","given":"Jin-Cheng"},{"family":"Fu","given":"Yi-Yang"},{"family":"Zhai","given":"Ji-Dong"},{"family":"He","given":"Bing-Sheng"},{"family":"Zhang","given":"Xiao"},{"family":"Du","given":"Xiao-Yong"}],"issued":{"date-parts":[["2025",10,28]]}}}],"schema":"https://github.com/citation-style-language/schema/raw/master/csl-citation.json"} </w:instrText>
      </w:r>
      <w:r>
        <w:fldChar w:fldCharType="separate"/>
      </w:r>
      <w:r w:rsidRPr="00456A14">
        <w:t>(Liu et al., 2025)</w:t>
      </w:r>
      <w:r>
        <w:fldChar w:fldCharType="end"/>
      </w:r>
      <w:r>
        <w:t xml:space="preserve">: a personality component (research librarian), a task instruction </w:t>
      </w:r>
      <w:r w:rsidRPr="00456A14">
        <w:t>(summari</w:t>
      </w:r>
      <w:r>
        <w:t>z</w:t>
      </w:r>
      <w:r w:rsidRPr="00456A14">
        <w:t>e the them</w:t>
      </w:r>
      <w:r>
        <w:t>e</w:t>
      </w:r>
      <w:r w:rsidRPr="00456A14">
        <w:t xml:space="preserve">, </w:t>
      </w:r>
      <w:r>
        <w:t>important</w:t>
      </w:r>
      <w:r w:rsidRPr="00456A14">
        <w:t xml:space="preserve"> entities, and methodological patterns of the cluster)</w:t>
      </w:r>
      <w:r>
        <w:t xml:space="preserve">  and zero-shot formulation.</w:t>
      </w:r>
      <w:r w:rsidR="006D325D">
        <w:t xml:space="preserve"> </w:t>
      </w:r>
      <w:r w:rsidR="00CA7B44">
        <w:t>We added a</w:t>
      </w:r>
      <w:r w:rsidR="006D325D" w:rsidRPr="006D325D">
        <w:t xml:space="preserve">n English output constraint to </w:t>
      </w:r>
      <w:r w:rsidR="00CA7B44">
        <w:t>go along</w:t>
      </w:r>
      <w:r w:rsidR="006D325D" w:rsidRPr="006D325D">
        <w:t xml:space="preserve"> with the </w:t>
      </w:r>
      <w:r w:rsidR="006D325D">
        <w:t xml:space="preserve">English </w:t>
      </w:r>
      <w:r w:rsidR="006D325D" w:rsidRPr="006D325D">
        <w:t>embedding model</w:t>
      </w:r>
      <w:r w:rsidR="006D325D">
        <w:t>.</w:t>
      </w:r>
      <w:r w:rsidR="00CA7B44">
        <w:t xml:space="preserve"> </w:t>
      </w:r>
    </w:p>
    <w:p w14:paraId="401F0E35" w14:textId="2D644EAD" w:rsidR="00CA7B44" w:rsidRDefault="00CA7B44">
      <w:pPr>
        <w:spacing w:after="120"/>
      </w:pPr>
      <w:r>
        <w:t xml:space="preserve">Every community summary was generated from 2 inputs: list of entity names in the community and the earlier generated document-level summaries (Section 4.2). </w:t>
      </w:r>
      <w:r w:rsidRPr="00CA7B44">
        <w:t>This reus</w:t>
      </w:r>
      <w:r>
        <w:t>age</w:t>
      </w:r>
      <w:r w:rsidRPr="00CA7B44">
        <w:t xml:space="preserve"> avoided redundant API calls </w:t>
      </w:r>
      <w:r w:rsidR="00B97E30">
        <w:t xml:space="preserve">(Gemma is local and free) </w:t>
      </w:r>
      <w:r w:rsidRPr="00CA7B44">
        <w:t>and kept the total cost of generating all 1128 community summaries to approximately $0</w:t>
      </w:r>
      <w:r w:rsidR="00B97E30">
        <w:t>,</w:t>
      </w:r>
      <w:r w:rsidRPr="00CA7B44">
        <w:t>15.</w:t>
      </w:r>
      <w:r w:rsidR="00B97E30">
        <w:t xml:space="preserve"> This follows the principles of hierarchical summarization explored in the </w:t>
      </w:r>
      <w:r w:rsidR="00B97E30" w:rsidRPr="00B97E30">
        <w:t>RAPTOR</w:t>
      </w:r>
      <w:r w:rsidR="00B97E30">
        <w:rPr>
          <w:rStyle w:val="Znakapoznpodarou"/>
        </w:rPr>
        <w:footnoteReference w:id="5"/>
      </w:r>
      <w:r w:rsidR="00B97E30">
        <w:t xml:space="preserve"> paper </w:t>
      </w:r>
      <w:r w:rsidR="00B97E30">
        <w:fldChar w:fldCharType="begin"/>
      </w:r>
      <w:r w:rsidR="00B97E30">
        <w:instrText xml:space="preserve"> ADDIN ZOTERO_ITEM CSL_CITATION {"citationID":"yu1BRZDd","properties":{"formattedCitation":"(Sarthi et al., 2024)","plainCitation":"(Sarthi et al., 2024)","noteIndex":0},"citationItems":[{"id":38,"uris":["http://zotero.org/users/local/zaq60o91/items/PQKZ5BRH"],"itemData":{"id":38,"type":"article","abstract":"Retrieval-augmented language models can better adapt to changes in world state and incorporate long-tail knowledge. However, most existing methods retrieve only short contiguous chunks from a retrieval corpus, limiting holistic understanding of the overall document context. We introduce the novel approach of recursively embedding, clustering, and summarizing chunks of text, constructing a tree with differing levels of summarization from the bottom up. At inference time, our RAPTOR model retrieves from this tree, integrating information across lengthy documents at different levels of abstraction. Controlled experiments show that retrieval with recursive summaries offers significant improvements over traditional retrieval-augmented LMs on several tasks. On question-answering tasks that involve complex, multi-step reasoning, we show state-of-the-art results; for example, by coupling RAPTOR retrieval with the use of GPT-4, we can improve the best performance on the QuALITY benchmark by 20% in absolute accuracy.","DOI":"10.48550/arXiv.2401.18059","note":"arXiv:2401.18059 [cs]","number":"arXiv:2401.18059","publisher":"arXiv","source":"arXiv.org","title":"RAPTOR: Recursive Abstractive Processing for Tree-Organized Retrieval","title-short":"RAPTOR","URL":"http://arxiv.org/abs/2401.18059","author":[{"family":"Sarthi","given":"Parth"},{"family":"Abdullah","given":"Salman"},{"family":"Tuli","given":"Aditi"},{"family":"Khanna","given":"Shubh"},{"family":"Goldie","given":"Anna"},{"family":"Manning","given":"Christopher D."}],"accessed":{"date-parts":[["2026",5,4]]},"issued":{"date-parts":[["2024",1,31]]}}}],"schema":"https://github.com/citation-style-language/schema/raw/master/csl-citation.json"} </w:instrText>
      </w:r>
      <w:r w:rsidR="00B97E30">
        <w:fldChar w:fldCharType="separate"/>
      </w:r>
      <w:r w:rsidR="00B97E30" w:rsidRPr="00B97E30">
        <w:t>(</w:t>
      </w:r>
      <w:proofErr w:type="spellStart"/>
      <w:r w:rsidR="00B97E30" w:rsidRPr="00B97E30">
        <w:t>Sarthi</w:t>
      </w:r>
      <w:proofErr w:type="spellEnd"/>
      <w:r w:rsidR="00B97E30" w:rsidRPr="00B97E30">
        <w:t xml:space="preserve"> et al., 2024)</w:t>
      </w:r>
      <w:r w:rsidR="00B97E30">
        <w:fldChar w:fldCharType="end"/>
      </w:r>
      <w:r w:rsidR="00B97E30">
        <w:t>.</w:t>
      </w:r>
    </w:p>
    <w:p w14:paraId="19328911" w14:textId="1E44F84C" w:rsidR="00B97E30" w:rsidRDefault="00B97E30">
      <w:pPr>
        <w:spacing w:after="120"/>
      </w:pPr>
      <w:r>
        <w:t>We verified the quality by manual inspection of a sample</w:t>
      </w:r>
      <w:r w:rsidR="007F0D05">
        <w:t xml:space="preserve"> (Appendix G).</w:t>
      </w:r>
    </w:p>
    <w:p w14:paraId="669F63DB" w14:textId="77777777" w:rsidR="009E3C86" w:rsidRDefault="00000000">
      <w:pPr>
        <w:pStyle w:val="Nadpis3"/>
      </w:pPr>
      <w:bookmarkStart w:id="64" w:name="_Toc229499257"/>
      <w:r>
        <w:t>4.6.3 Community Summary Retrieval</w:t>
      </w:r>
      <w:bookmarkEnd w:id="64"/>
    </w:p>
    <w:p w14:paraId="45103E5A" w14:textId="7A0155F1" w:rsidR="00F76A45" w:rsidRPr="00F76A45" w:rsidRDefault="00F76A45" w:rsidP="0013614B">
      <w:pPr>
        <w:spacing w:after="120"/>
      </w:pPr>
      <w:r>
        <w:lastRenderedPageBreak/>
        <w:t xml:space="preserve">The 1128 community summaries were inserted into a separate </w:t>
      </w:r>
      <w:proofErr w:type="spellStart"/>
      <w:r>
        <w:t>ChromaDB</w:t>
      </w:r>
      <w:proofErr w:type="spellEnd"/>
      <w:r>
        <w:t xml:space="preserve"> collection</w:t>
      </w:r>
      <w:r w:rsidR="00B97914">
        <w:t xml:space="preserve">, embedded </w:t>
      </w:r>
      <w:r>
        <w:t xml:space="preserve">using the </w:t>
      </w:r>
      <w:r>
        <w:rPr>
          <w:i/>
          <w:iCs/>
        </w:rPr>
        <w:t xml:space="preserve">bge-en-v1.5 </w:t>
      </w:r>
      <w:r>
        <w:t>embedding model</w:t>
      </w:r>
      <w:r w:rsidR="00B97914">
        <w:t>, same as the one used for chunk retrieval</w:t>
      </w:r>
      <w:r>
        <w:t>.</w:t>
      </w:r>
      <w:r w:rsidR="00B97914">
        <w:t xml:space="preserve"> To be precise, at query time, the user’s query is embedded and</w:t>
      </w:r>
      <w:r>
        <w:t xml:space="preserve"> </w:t>
      </w:r>
      <w:r w:rsidR="00B97914">
        <w:t xml:space="preserve">compared against the collection via cos. distance. </w:t>
      </w:r>
      <w:r w:rsidR="00BE79EE">
        <w:t>The top 3 nearest summaries are retrieved and only those within a maximum distance threshold are retained.</w:t>
      </w:r>
      <w:r w:rsidR="00B97914">
        <w:t xml:space="preserve"> </w:t>
      </w:r>
      <w:r w:rsidR="0041647B">
        <w:t xml:space="preserve">If no summary falls within range, the pipeline proceeds without community context. This effectively makes community activation a soft mechanism dependent on each query rather than a configuration flag. Summaries that pass the threshold are </w:t>
      </w:r>
      <w:r w:rsidR="00CA7B44">
        <w:t>added</w:t>
      </w:r>
      <w:r w:rsidR="0041647B">
        <w:t xml:space="preserve"> to the generation context as thematic overview, ahead of the chunk-level passages.  </w:t>
      </w:r>
    </w:p>
    <w:p w14:paraId="630DFE26" w14:textId="7FEE6303" w:rsidR="009E3C86" w:rsidRDefault="0013614B" w:rsidP="0013614B">
      <w:pPr>
        <w:spacing w:after="120"/>
      </w:pPr>
      <w:r>
        <w:t xml:space="preserve">Community summary activation via cos. distance threshold </w:t>
      </w:r>
      <w:r w:rsidRPr="00E034D6">
        <w:t>(≤ 0.3)</w:t>
      </w:r>
      <w:r>
        <w:t xml:space="preserve"> proved more reliable</w:t>
      </w:r>
      <w:r w:rsidR="00F76A45">
        <w:t xml:space="preserve"> than router-based classification</w:t>
      </w:r>
      <w:r>
        <w:t>, as well as faster and cheaper due to cutting out an API call. The distance distribution naturally separated queries that benefit from community context from those that do not.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E3C86" w14:paraId="62300752" w14:textId="77777777">
        <w:tc>
          <w:tcPr>
            <w:tcW w:w="1805"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ADBEAD2" w14:textId="77777777" w:rsidR="009E3C86" w:rsidRDefault="00000000">
            <w:pPr>
              <w:spacing w:after="40"/>
            </w:pPr>
            <w:r>
              <w:rPr>
                <w:b/>
                <w:bCs/>
                <w:sz w:val="20"/>
                <w:szCs w:val="20"/>
              </w:rPr>
              <w:t>Query Type</w:t>
            </w:r>
          </w:p>
        </w:tc>
        <w:tc>
          <w:tcPr>
            <w:tcW w:w="1805"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51CC4D29" w14:textId="77777777" w:rsidR="009E3C86" w:rsidRDefault="00000000">
            <w:pPr>
              <w:spacing w:after="40"/>
            </w:pPr>
            <w:r>
              <w:rPr>
                <w:b/>
                <w:bCs/>
                <w:sz w:val="20"/>
                <w:szCs w:val="20"/>
              </w:rPr>
              <w:t>Example</w:t>
            </w:r>
          </w:p>
        </w:tc>
        <w:tc>
          <w:tcPr>
            <w:tcW w:w="1805"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5B8F3B0" w14:textId="77777777" w:rsidR="009E3C86" w:rsidRDefault="00000000">
            <w:pPr>
              <w:spacing w:after="40"/>
            </w:pPr>
            <w:r>
              <w:rPr>
                <w:b/>
                <w:bCs/>
                <w:sz w:val="20"/>
                <w:szCs w:val="20"/>
              </w:rPr>
              <w:t>Dist. 1</w:t>
            </w:r>
          </w:p>
        </w:tc>
        <w:tc>
          <w:tcPr>
            <w:tcW w:w="1805"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43697FF4" w14:textId="77777777" w:rsidR="009E3C86" w:rsidRDefault="00000000">
            <w:pPr>
              <w:spacing w:after="40"/>
            </w:pPr>
            <w:r>
              <w:rPr>
                <w:b/>
                <w:bCs/>
                <w:sz w:val="20"/>
                <w:szCs w:val="20"/>
              </w:rPr>
              <w:t>Dist. 2</w:t>
            </w:r>
          </w:p>
        </w:tc>
        <w:tc>
          <w:tcPr>
            <w:tcW w:w="1805"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415E8563" w14:textId="77777777" w:rsidR="009E3C86" w:rsidRDefault="00000000">
            <w:pPr>
              <w:spacing w:after="40"/>
            </w:pPr>
            <w:r>
              <w:rPr>
                <w:b/>
                <w:bCs/>
                <w:sz w:val="20"/>
                <w:szCs w:val="20"/>
              </w:rPr>
              <w:t>Dist. 3</w:t>
            </w:r>
          </w:p>
        </w:tc>
      </w:tr>
      <w:tr w:rsidR="009E3C86" w14:paraId="188433B2" w14:textId="77777777">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95C541" w14:textId="77777777" w:rsidR="009E3C86" w:rsidRDefault="00000000">
            <w:pPr>
              <w:spacing w:after="40"/>
            </w:pPr>
            <w:r>
              <w:rPr>
                <w:sz w:val="20"/>
                <w:szCs w:val="20"/>
              </w:rPr>
              <w:t>Abstract</w:t>
            </w:r>
          </w:p>
        </w:tc>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BD411A" w14:textId="77777777" w:rsidR="009E3C86" w:rsidRDefault="00000000">
            <w:pPr>
              <w:spacing w:after="40"/>
            </w:pPr>
            <w:r>
              <w:rPr>
                <w:sz w:val="20"/>
                <w:szCs w:val="20"/>
              </w:rPr>
              <w:t>Main research themes in Korean phycology?</w:t>
            </w:r>
          </w:p>
        </w:tc>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777144" w14:textId="77777777" w:rsidR="009E3C86" w:rsidRDefault="00000000">
            <w:pPr>
              <w:spacing w:after="40"/>
            </w:pPr>
            <w:r>
              <w:rPr>
                <w:sz w:val="20"/>
                <w:szCs w:val="20"/>
              </w:rPr>
              <w:t>0.233</w:t>
            </w:r>
          </w:p>
        </w:tc>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410A0F" w14:textId="77777777" w:rsidR="009E3C86" w:rsidRDefault="00000000">
            <w:pPr>
              <w:spacing w:after="40"/>
            </w:pPr>
            <w:r>
              <w:rPr>
                <w:sz w:val="20"/>
                <w:szCs w:val="20"/>
              </w:rPr>
              <w:t>0.235</w:t>
            </w:r>
          </w:p>
        </w:tc>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2B9872" w14:textId="77777777" w:rsidR="009E3C86" w:rsidRDefault="00000000">
            <w:pPr>
              <w:spacing w:after="40"/>
            </w:pPr>
            <w:r>
              <w:rPr>
                <w:sz w:val="20"/>
                <w:szCs w:val="20"/>
              </w:rPr>
              <w:t>0.237</w:t>
            </w:r>
          </w:p>
        </w:tc>
      </w:tr>
      <w:tr w:rsidR="009E3C86" w14:paraId="393F8A24" w14:textId="77777777">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BFE4E5" w14:textId="77777777" w:rsidR="009E3C86" w:rsidRDefault="00000000">
            <w:pPr>
              <w:spacing w:after="40"/>
            </w:pPr>
            <w:r>
              <w:rPr>
                <w:sz w:val="20"/>
                <w:szCs w:val="20"/>
              </w:rPr>
              <w:t>Relational</w:t>
            </w:r>
          </w:p>
        </w:tc>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CE5A1" w14:textId="77777777" w:rsidR="009E3C86" w:rsidRDefault="00000000">
            <w:pPr>
              <w:spacing w:after="40"/>
            </w:pPr>
            <w:r>
              <w:rPr>
                <w:sz w:val="20"/>
                <w:szCs w:val="20"/>
              </w:rPr>
              <w:t xml:space="preserve">What compounds </w:t>
            </w:r>
            <w:proofErr w:type="gramStart"/>
            <w:r>
              <w:rPr>
                <w:sz w:val="20"/>
                <w:szCs w:val="20"/>
              </w:rPr>
              <w:t>does</w:t>
            </w:r>
            <w:proofErr w:type="gramEnd"/>
            <w:r>
              <w:rPr>
                <w:sz w:val="20"/>
                <w:szCs w:val="20"/>
              </w:rPr>
              <w:t xml:space="preserve"> Ulva </w:t>
            </w:r>
            <w:proofErr w:type="spellStart"/>
            <w:r>
              <w:rPr>
                <w:sz w:val="20"/>
                <w:szCs w:val="20"/>
              </w:rPr>
              <w:t>pertusa</w:t>
            </w:r>
            <w:proofErr w:type="spellEnd"/>
            <w:r>
              <w:rPr>
                <w:sz w:val="20"/>
                <w:szCs w:val="20"/>
              </w:rPr>
              <w:t xml:space="preserve"> produce?</w:t>
            </w:r>
          </w:p>
        </w:tc>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C2336C" w14:textId="77777777" w:rsidR="009E3C86" w:rsidRDefault="00000000">
            <w:pPr>
              <w:spacing w:after="40"/>
            </w:pPr>
            <w:r>
              <w:rPr>
                <w:sz w:val="20"/>
                <w:szCs w:val="20"/>
              </w:rPr>
              <w:t>0.278</w:t>
            </w:r>
          </w:p>
        </w:tc>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3B7938" w14:textId="77777777" w:rsidR="009E3C86" w:rsidRDefault="00000000">
            <w:pPr>
              <w:spacing w:after="40"/>
            </w:pPr>
            <w:r>
              <w:rPr>
                <w:sz w:val="20"/>
                <w:szCs w:val="20"/>
              </w:rPr>
              <w:t>0.281</w:t>
            </w:r>
          </w:p>
        </w:tc>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A64205" w14:textId="77777777" w:rsidR="009E3C86" w:rsidRDefault="00000000">
            <w:pPr>
              <w:spacing w:after="40"/>
            </w:pPr>
            <w:r>
              <w:rPr>
                <w:sz w:val="20"/>
                <w:szCs w:val="20"/>
              </w:rPr>
              <w:t>0.282</w:t>
            </w:r>
          </w:p>
        </w:tc>
      </w:tr>
      <w:tr w:rsidR="009E3C86" w14:paraId="604409ED" w14:textId="77777777">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35620" w14:textId="77777777" w:rsidR="009E3C86" w:rsidRDefault="00000000">
            <w:pPr>
              <w:spacing w:after="40"/>
            </w:pPr>
            <w:r>
              <w:rPr>
                <w:sz w:val="20"/>
                <w:szCs w:val="20"/>
              </w:rPr>
              <w:t>Simple</w:t>
            </w:r>
          </w:p>
        </w:tc>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2BFBAA" w14:textId="77777777" w:rsidR="009E3C86" w:rsidRDefault="00000000">
            <w:pPr>
              <w:spacing w:after="40"/>
            </w:pPr>
            <w:r>
              <w:rPr>
                <w:sz w:val="20"/>
                <w:szCs w:val="20"/>
              </w:rPr>
              <w:t xml:space="preserve">What is </w:t>
            </w:r>
            <w:proofErr w:type="spellStart"/>
            <w:r>
              <w:rPr>
                <w:sz w:val="20"/>
                <w:szCs w:val="20"/>
              </w:rPr>
              <w:t>Skeletonema</w:t>
            </w:r>
            <w:proofErr w:type="spellEnd"/>
            <w:r>
              <w:rPr>
                <w:sz w:val="20"/>
                <w:szCs w:val="20"/>
              </w:rPr>
              <w:t xml:space="preserve"> </w:t>
            </w:r>
            <w:proofErr w:type="spellStart"/>
            <w:r>
              <w:rPr>
                <w:sz w:val="20"/>
                <w:szCs w:val="20"/>
              </w:rPr>
              <w:t>costatum</w:t>
            </w:r>
            <w:proofErr w:type="spellEnd"/>
            <w:r>
              <w:rPr>
                <w:sz w:val="20"/>
                <w:szCs w:val="20"/>
              </w:rPr>
              <w:t>?</w:t>
            </w:r>
          </w:p>
        </w:tc>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29422" w14:textId="77777777" w:rsidR="009E3C86" w:rsidRDefault="00000000">
            <w:pPr>
              <w:spacing w:after="40"/>
            </w:pPr>
            <w:r>
              <w:rPr>
                <w:sz w:val="20"/>
                <w:szCs w:val="20"/>
              </w:rPr>
              <w:t>0.379</w:t>
            </w:r>
          </w:p>
        </w:tc>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D99B11" w14:textId="77777777" w:rsidR="009E3C86" w:rsidRDefault="00000000">
            <w:pPr>
              <w:spacing w:after="40"/>
            </w:pPr>
            <w:r>
              <w:rPr>
                <w:sz w:val="20"/>
                <w:szCs w:val="20"/>
              </w:rPr>
              <w:t>0.396</w:t>
            </w:r>
          </w:p>
        </w:tc>
        <w:tc>
          <w:tcPr>
            <w:tcW w:w="180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1EB64A" w14:textId="77777777" w:rsidR="009E3C86" w:rsidRDefault="00000000">
            <w:pPr>
              <w:spacing w:after="40"/>
            </w:pPr>
            <w:r>
              <w:rPr>
                <w:sz w:val="20"/>
                <w:szCs w:val="20"/>
              </w:rPr>
              <w:t>0.397</w:t>
            </w:r>
          </w:p>
        </w:tc>
      </w:tr>
    </w:tbl>
    <w:p w14:paraId="318F3820" w14:textId="646C8018" w:rsidR="009E3C86" w:rsidRPr="00B47EF2" w:rsidRDefault="00000000" w:rsidP="00B47EF2">
      <w:pPr>
        <w:spacing w:before="80" w:after="200"/>
        <w:jc w:val="center"/>
      </w:pPr>
      <w:r>
        <w:rPr>
          <w:i/>
          <w:iCs/>
          <w:color w:val="404040"/>
          <w:sz w:val="20"/>
          <w:szCs w:val="20"/>
        </w:rPr>
        <w:t xml:space="preserve">Table X: Cosine distance between query embeddings and </w:t>
      </w:r>
      <w:proofErr w:type="gramStart"/>
      <w:r>
        <w:rPr>
          <w:i/>
          <w:iCs/>
          <w:color w:val="404040"/>
          <w:sz w:val="20"/>
          <w:szCs w:val="20"/>
        </w:rPr>
        <w:t>top-3</w:t>
      </w:r>
      <w:proofErr w:type="gramEnd"/>
      <w:r>
        <w:rPr>
          <w:i/>
          <w:iCs/>
          <w:color w:val="404040"/>
          <w:sz w:val="20"/>
          <w:szCs w:val="20"/>
        </w:rPr>
        <w:t xml:space="preserve"> community summaries by query type. Threshold set at 0.30.</w:t>
      </w:r>
    </w:p>
    <w:p w14:paraId="2DAA0DE8" w14:textId="43F5A2DB" w:rsidR="00EE22C5" w:rsidRDefault="00EE22C5">
      <w:pPr>
        <w:spacing w:after="120"/>
      </w:pPr>
      <w:r w:rsidRPr="00EE22C5">
        <w:t>Although community summaries are derived from the knowledge graph's community structure, their retrieval operates independently via embedding similarity, requiring no graph traversal at query time. This decouples the system's dependence on the graph database during inference while preserving the structural insights captured during construction.</w:t>
      </w:r>
    </w:p>
    <w:p w14:paraId="5E69003C" w14:textId="703118B5" w:rsidR="009E3C86" w:rsidRDefault="00B47EF2">
      <w:pPr>
        <w:spacing w:after="120"/>
      </w:pPr>
      <w:r>
        <w:t xml:space="preserve">Community summary retrieval operates on the original query rather than the </w:t>
      </w:r>
      <w:proofErr w:type="spellStart"/>
      <w:r>
        <w:t>MultiQuery</w:t>
      </w:r>
      <w:proofErr w:type="spellEnd"/>
      <w:r>
        <w:t xml:space="preserve"> reformulations which are used for chunk retrieval as the summaries are sufficiently broad in scope that query diversification is unnecessary.  </w:t>
      </w:r>
    </w:p>
    <w:p w14:paraId="7D3AEB1D" w14:textId="77777777" w:rsidR="009E3C86" w:rsidRDefault="00000000">
      <w:pPr>
        <w:pStyle w:val="Nadpis2"/>
      </w:pPr>
      <w:bookmarkStart w:id="65" w:name="_Toc229499258"/>
      <w:r>
        <w:t>4.7 Query Router</w:t>
      </w:r>
      <w:bookmarkEnd w:id="65"/>
    </w:p>
    <w:p w14:paraId="66DDA7C0" w14:textId="77777777" w:rsidR="00F94968" w:rsidRDefault="00F94968" w:rsidP="00F94968">
      <w:pPr>
        <w:spacing w:after="120"/>
      </w:pPr>
      <w:r>
        <w:lastRenderedPageBreak/>
        <w:t xml:space="preserve">At the single query level, graph expansion improved faithfulness of 19 queries, hurt 15 and 17 were neutral. This volatility motivated the addition of an agentic router as a gating mechanism, as without it, the questions would not be </w:t>
      </w:r>
      <w:proofErr w:type="gramStart"/>
      <w:r>
        <w:t>handled  by</w:t>
      </w:r>
      <w:proofErr w:type="gramEnd"/>
      <w:r>
        <w:t xml:space="preserve"> </w:t>
      </w:r>
      <w:proofErr w:type="gramStart"/>
      <w:r>
        <w:t>an architecture</w:t>
      </w:r>
      <w:proofErr w:type="gramEnd"/>
      <w:r>
        <w:t xml:space="preserve"> conducive to the best result. We hypothesized that if a model could successfully determine that the user’s query is simple, relational or abstract, then retrieving via simple vector retrieval, graph-enhanced and community summaries enhanced respectively, the overall result would improve.</w:t>
      </w:r>
    </w:p>
    <w:p w14:paraId="1E74B5D0" w14:textId="1276FFC9" w:rsidR="00F94968" w:rsidRPr="00F94968" w:rsidRDefault="00F94968" w:rsidP="00F94968">
      <w:pPr>
        <w:spacing w:after="120"/>
      </w:pPr>
      <w:r>
        <w:t xml:space="preserve">These categories correspond to Ragas’ </w:t>
      </w:r>
      <w:proofErr w:type="spellStart"/>
      <w:r w:rsidRPr="003D24F0">
        <w:t>simple_hop_specific_query</w:t>
      </w:r>
      <w:proofErr w:type="spellEnd"/>
      <w:r>
        <w:t xml:space="preserve">, </w:t>
      </w:r>
      <w:proofErr w:type="spellStart"/>
      <w:r w:rsidRPr="003D24F0">
        <w:t>multi_hop_specific_query</w:t>
      </w:r>
      <w:proofErr w:type="spellEnd"/>
      <w:r w:rsidRPr="003D24F0">
        <w:t xml:space="preserve"> </w:t>
      </w:r>
      <w:r>
        <w:t xml:space="preserve">and </w:t>
      </w:r>
      <w:proofErr w:type="spellStart"/>
      <w:r w:rsidRPr="003D24F0">
        <w:t>multi_hop_abstract_query</w:t>
      </w:r>
      <w:proofErr w:type="spellEnd"/>
      <w:r>
        <w:t>.</w:t>
      </w:r>
    </w:p>
    <w:p w14:paraId="7E6FBE61" w14:textId="77777777" w:rsidR="00F94968" w:rsidRDefault="00F94968" w:rsidP="00F9496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F94968" w14:paraId="421A9F93" w14:textId="77777777" w:rsidTr="002C26A4">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1FE79CEE" w14:textId="77777777" w:rsidR="00F94968" w:rsidRDefault="00F94968" w:rsidP="002C26A4">
            <w:pPr>
              <w:spacing w:after="40"/>
            </w:pPr>
            <w:r>
              <w:rPr>
                <w:b/>
                <w:bCs/>
                <w:sz w:val="20"/>
                <w:szCs w:val="20"/>
              </w:rPr>
              <w:t>True \ Predicted</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137C1C86" w14:textId="77777777" w:rsidR="00F94968" w:rsidRDefault="00F94968" w:rsidP="002C26A4">
            <w:pPr>
              <w:spacing w:after="40"/>
            </w:pPr>
            <w:r>
              <w:rPr>
                <w:b/>
                <w:bCs/>
                <w:sz w:val="20"/>
                <w:szCs w:val="20"/>
              </w:rPr>
              <w:t>ABSTRACT</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1B5EEDCA" w14:textId="77777777" w:rsidR="00F94968" w:rsidRDefault="00F94968" w:rsidP="002C26A4">
            <w:pPr>
              <w:spacing w:after="40"/>
            </w:pPr>
            <w:r>
              <w:rPr>
                <w:b/>
                <w:bCs/>
                <w:sz w:val="20"/>
                <w:szCs w:val="20"/>
              </w:rPr>
              <w:t>RELATIONAL</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3D51F33" w14:textId="77777777" w:rsidR="00F94968" w:rsidRDefault="00F94968" w:rsidP="002C26A4">
            <w:pPr>
              <w:spacing w:after="40"/>
            </w:pPr>
            <w:r>
              <w:rPr>
                <w:b/>
                <w:bCs/>
                <w:sz w:val="20"/>
                <w:szCs w:val="20"/>
              </w:rPr>
              <w:t>SIMPLE</w:t>
            </w:r>
          </w:p>
        </w:tc>
      </w:tr>
      <w:tr w:rsidR="00F94968" w14:paraId="75DE2239" w14:textId="77777777" w:rsidTr="002C26A4">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689F26" w14:textId="77777777" w:rsidR="00F94968" w:rsidRDefault="00F94968" w:rsidP="002C26A4">
            <w:pPr>
              <w:spacing w:after="40"/>
            </w:pPr>
            <w:r>
              <w:rPr>
                <w:sz w:val="20"/>
                <w:szCs w:val="20"/>
              </w:rPr>
              <w:t>ABSTRACT</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AE38FD" w14:textId="77777777" w:rsidR="00F94968" w:rsidRDefault="00F94968" w:rsidP="002C26A4">
            <w:pPr>
              <w:spacing w:after="40"/>
            </w:pPr>
            <w:r>
              <w:rPr>
                <w:sz w:val="20"/>
                <w:szCs w:val="20"/>
              </w:rPr>
              <w:t>1</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CD26FE" w14:textId="77777777" w:rsidR="00F94968" w:rsidRDefault="00F94968" w:rsidP="002C26A4">
            <w:pPr>
              <w:spacing w:after="40"/>
            </w:pPr>
            <w:r>
              <w:rPr>
                <w:sz w:val="20"/>
                <w:szCs w:val="20"/>
              </w:rPr>
              <w:t>13</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D9306" w14:textId="77777777" w:rsidR="00F94968" w:rsidRDefault="00F94968" w:rsidP="002C26A4">
            <w:pPr>
              <w:spacing w:after="40"/>
            </w:pPr>
            <w:r>
              <w:rPr>
                <w:sz w:val="20"/>
                <w:szCs w:val="20"/>
              </w:rPr>
              <w:t>0</w:t>
            </w:r>
          </w:p>
        </w:tc>
      </w:tr>
      <w:tr w:rsidR="00F94968" w14:paraId="4AF00E48" w14:textId="77777777" w:rsidTr="002C26A4">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D3D03A" w14:textId="77777777" w:rsidR="00F94968" w:rsidRDefault="00F94968" w:rsidP="002C26A4">
            <w:pPr>
              <w:spacing w:after="40"/>
            </w:pPr>
            <w:r>
              <w:rPr>
                <w:sz w:val="20"/>
                <w:szCs w:val="20"/>
              </w:rPr>
              <w:t>RELATIONAL</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E83417" w14:textId="77777777" w:rsidR="00F94968" w:rsidRDefault="00F94968" w:rsidP="002C26A4">
            <w:pPr>
              <w:spacing w:after="40"/>
            </w:pPr>
            <w:r>
              <w:rPr>
                <w:sz w:val="20"/>
                <w:szCs w:val="20"/>
              </w:rPr>
              <w:t>1</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302DD" w14:textId="77777777" w:rsidR="00F94968" w:rsidRDefault="00F94968" w:rsidP="002C26A4">
            <w:pPr>
              <w:spacing w:after="40"/>
            </w:pPr>
            <w:r>
              <w:rPr>
                <w:sz w:val="20"/>
                <w:szCs w:val="20"/>
              </w:rPr>
              <w:t>8</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31AE14" w14:textId="77777777" w:rsidR="00F94968" w:rsidRDefault="00F94968" w:rsidP="002C26A4">
            <w:pPr>
              <w:spacing w:after="40"/>
            </w:pPr>
            <w:r>
              <w:rPr>
                <w:sz w:val="20"/>
                <w:szCs w:val="20"/>
              </w:rPr>
              <w:t>5</w:t>
            </w:r>
          </w:p>
        </w:tc>
      </w:tr>
      <w:tr w:rsidR="00F94968" w14:paraId="683698C1" w14:textId="77777777" w:rsidTr="002C26A4">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60B1E6" w14:textId="77777777" w:rsidR="00F94968" w:rsidRDefault="00F94968" w:rsidP="002C26A4">
            <w:pPr>
              <w:spacing w:after="40"/>
            </w:pPr>
            <w:r>
              <w:rPr>
                <w:sz w:val="20"/>
                <w:szCs w:val="20"/>
              </w:rPr>
              <w:t>SIMPLE</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95CB46" w14:textId="77777777" w:rsidR="00F94968" w:rsidRDefault="00F94968" w:rsidP="002C26A4">
            <w:pPr>
              <w:spacing w:after="40"/>
            </w:pPr>
            <w:r>
              <w:rPr>
                <w:sz w:val="20"/>
                <w:szCs w:val="20"/>
              </w:rPr>
              <w:t>0</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42D0B" w14:textId="77777777" w:rsidR="00F94968" w:rsidRDefault="00F94968" w:rsidP="002C26A4">
            <w:pPr>
              <w:spacing w:after="40"/>
            </w:pPr>
            <w:r>
              <w:rPr>
                <w:sz w:val="20"/>
                <w:szCs w:val="20"/>
              </w:rPr>
              <w:t>5</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60FF80" w14:textId="77777777" w:rsidR="00F94968" w:rsidRDefault="00F94968" w:rsidP="002C26A4">
            <w:pPr>
              <w:spacing w:after="40"/>
            </w:pPr>
            <w:r>
              <w:rPr>
                <w:sz w:val="20"/>
                <w:szCs w:val="20"/>
              </w:rPr>
              <w:t>9</w:t>
            </w:r>
          </w:p>
        </w:tc>
      </w:tr>
    </w:tbl>
    <w:p w14:paraId="5570A035" w14:textId="39F2BA4C" w:rsidR="00F94968" w:rsidRDefault="00F94968" w:rsidP="00F94968">
      <w:pPr>
        <w:spacing w:before="80" w:after="200"/>
        <w:jc w:val="center"/>
      </w:pPr>
      <w:r>
        <w:rPr>
          <w:i/>
          <w:iCs/>
          <w:color w:val="404040"/>
          <w:sz w:val="20"/>
          <w:szCs w:val="20"/>
        </w:rPr>
        <w:t>Table X: Router confusion matrix (three-way, 42.9% accuracy).</w:t>
      </w:r>
    </w:p>
    <w:p w14:paraId="579A5B0C" w14:textId="34CBA4CA" w:rsidR="009E3C86" w:rsidRDefault="0013614B">
      <w:pPr>
        <w:spacing w:after="120"/>
      </w:pPr>
      <w:r>
        <w:t xml:space="preserve">Unfortunately, we failed to get a model to succeed at this task with a high degree of accuracy. Using </w:t>
      </w:r>
      <w:proofErr w:type="spellStart"/>
      <w:r w:rsidRPr="00E034D6">
        <w:rPr>
          <w:i/>
          <w:iCs/>
        </w:rPr>
        <w:t>Deepseek</w:t>
      </w:r>
      <w:proofErr w:type="spellEnd"/>
      <w:r w:rsidRPr="00E034D6">
        <w:rPr>
          <w:i/>
          <w:iCs/>
        </w:rPr>
        <w:t>-chat</w:t>
      </w:r>
      <w:r>
        <w:rPr>
          <w:i/>
          <w:iCs/>
        </w:rPr>
        <w:t xml:space="preserve"> </w:t>
      </w:r>
      <w:r>
        <w:t xml:space="preserve">as a judge, the router’s 3-way accuracy was limited (42.9 %); its binary classification (simple vs not simple) had an accuracy of 76.2 %. </w:t>
      </w:r>
    </w:p>
    <w:p w14:paraId="57A3C096" w14:textId="7C33ADC2" w:rsidR="009E3C86" w:rsidRDefault="00000000">
      <w:pPr>
        <w:pStyle w:val="Nadpis2"/>
      </w:pPr>
      <w:bookmarkStart w:id="66" w:name="_Toc229499259"/>
      <w:r>
        <w:t xml:space="preserve">4.8 </w:t>
      </w:r>
      <w:r w:rsidR="0065436D">
        <w:t>Full Retrieval Pipeline</w:t>
      </w:r>
      <w:bookmarkEnd w:id="66"/>
    </w:p>
    <w:p w14:paraId="15FD2A4D" w14:textId="77777777" w:rsidR="0065436D" w:rsidRDefault="0065436D" w:rsidP="0065436D">
      <w:r w:rsidRPr="0065436D">
        <w:t xml:space="preserve">The full retrieval pipeline integrates the baseline vector retrieval (Section 4.2) with two optional context enrichment mechanisms: entity-level graph expansion </w:t>
      </w:r>
      <w:r>
        <w:t xml:space="preserve">(Section 4.3.1) and </w:t>
      </w:r>
      <w:r w:rsidRPr="0065436D">
        <w:t>community summary injection (Section 4.6.3).</w:t>
      </w:r>
    </w:p>
    <w:p w14:paraId="194A5A3D" w14:textId="5810C25C" w:rsidR="0065436D" w:rsidRDefault="0065436D" w:rsidP="0065436D">
      <w:r w:rsidRPr="0065436D">
        <w:t xml:space="preserve"> Each mechanism is controlled by a configuration flag, allowing the system to run in any combination. This modular design enables the 2×2 ablation study in Section 5.1, where each mechanism is independently toggled to isolate its contribution.</w:t>
      </w:r>
    </w:p>
    <w:p w14:paraId="4020238B" w14:textId="77777777" w:rsidR="009E3C86" w:rsidRDefault="00000000">
      <w:pPr>
        <w:pStyle w:val="Nadpis3"/>
      </w:pPr>
      <w:bookmarkStart w:id="67" w:name="_Toc229499260"/>
      <w:r>
        <w:t>4.8.1 Pipeline Architecture</w:t>
      </w:r>
      <w:bookmarkEnd w:id="67"/>
    </w:p>
    <w:p w14:paraId="406496D5" w14:textId="77777777" w:rsidR="00F365F0" w:rsidRDefault="00395A8A" w:rsidP="0065436D">
      <w:r>
        <w:t>The</w:t>
      </w:r>
      <w:r w:rsidR="0065436D">
        <w:t xml:space="preserve"> pipeline proceeds in this manner: the user asks a question, </w:t>
      </w:r>
      <w:r>
        <w:t xml:space="preserve">the query is reformulated via </w:t>
      </w:r>
      <w:proofErr w:type="spellStart"/>
      <w:r>
        <w:t>MultiQuery</w:t>
      </w:r>
      <w:proofErr w:type="spellEnd"/>
      <w:r>
        <w:t xml:space="preserve"> retrieval, </w:t>
      </w:r>
      <w:r w:rsidR="00F365F0">
        <w:t>the candidates are reranked and the best chunks are retained. Community summaries are retrieved if any fall within the distance threshold.</w:t>
      </w:r>
    </w:p>
    <w:p w14:paraId="2E097147" w14:textId="3B4B7BCC" w:rsidR="00F365F0" w:rsidRDefault="00F365F0" w:rsidP="0065436D">
      <w:r>
        <w:lastRenderedPageBreak/>
        <w:t>I</w:t>
      </w:r>
      <w:r w:rsidRPr="00F365F0">
        <w:t>f graph expansion is enabled, the pipeline enters Neo4j through the reranked chunks and traverses to neighboring entities</w:t>
      </w:r>
      <w:r>
        <w:t xml:space="preserve">. </w:t>
      </w:r>
      <w:r w:rsidRPr="00F365F0">
        <w:t>Graph expansion can be gated by the agentic router (Section 4.7), which classifies queries by complexity, though its limited accuracy (42.9% three-way) led us to disable it in the final evaluation in favor of a static configuration toggle.</w:t>
      </w:r>
      <w:r>
        <w:t xml:space="preserve"> </w:t>
      </w:r>
    </w:p>
    <w:p w14:paraId="24483C6B" w14:textId="6A53DB1A" w:rsidR="009E3C86" w:rsidRDefault="00F365F0" w:rsidP="0065436D">
      <w:r w:rsidRPr="00F365F0">
        <w:t>The final context is assembled in three layers: community summaries first, chunk passages second, graph triplets last. This ordering places broad thematic context before specific evidence before supplementary facts.</w:t>
      </w:r>
    </w:p>
    <w:p w14:paraId="0242A26D" w14:textId="77777777" w:rsidR="009E3C86" w:rsidRDefault="00000000">
      <w:pPr>
        <w:pStyle w:val="Nadpis3"/>
      </w:pPr>
      <w:bookmarkStart w:id="68" w:name="_Toc229499261"/>
      <w:r>
        <w:t>4.8.2 Hub Node Filtering</w:t>
      </w:r>
      <w:bookmarkEnd w:id="68"/>
    </w:p>
    <w:p w14:paraId="18112E8A" w14:textId="30319264" w:rsidR="00AE306D" w:rsidRDefault="000B2493">
      <w:pPr>
        <w:spacing w:after="120"/>
      </w:pPr>
      <w:r>
        <w:t xml:space="preserve">During graph expansion, highly connected nodes </w:t>
      </w:r>
      <w:r w:rsidRPr="000B2493">
        <w:t>—</w:t>
      </w:r>
      <w:r>
        <w:t xml:space="preserve"> such as Chlorophyta or Korea </w:t>
      </w:r>
      <w:r w:rsidRPr="000B2493">
        <w:t>—</w:t>
      </w:r>
      <w:r>
        <w:t xml:space="preserve"> appear in hundreds of </w:t>
      </w:r>
      <w:proofErr w:type="gramStart"/>
      <w:r>
        <w:t>relationship</w:t>
      </w:r>
      <w:proofErr w:type="gramEnd"/>
      <w:r>
        <w:t xml:space="preserve"> but carry very little value for the query, analogous to high document frequency terms in information retrieval</w:t>
      </w:r>
      <w:r w:rsidR="00AE306D">
        <w:t xml:space="preserve">. </w:t>
      </w:r>
      <w:r>
        <w:t xml:space="preserve">To suppress these hub nodes, a degree cap filter was applied: entities with more than 100 connections were excluded from the expansion. </w:t>
      </w:r>
      <w:r w:rsidR="00AE306D">
        <w:t xml:space="preserve">This reduced the typical count from 40 generic facts to 10 highly specific relationships. </w:t>
      </w:r>
    </w:p>
    <w:p w14:paraId="19DA41B5" w14:textId="2CC9D8E1" w:rsidR="009E3C86" w:rsidRDefault="00AE306D">
      <w:pPr>
        <w:spacing w:after="120"/>
      </w:pPr>
      <w:r>
        <w:t xml:space="preserve">Reducing expanded triplets from </w:t>
      </w:r>
      <w:proofErr w:type="spellStart"/>
      <w:r>
        <w:t>cca</w:t>
      </w:r>
      <w:proofErr w:type="spellEnd"/>
      <w:r>
        <w:t xml:space="preserve">. 40 to 10 also serves to constrain the generation context, consistent with findings that generation quality degrades sharply beyond about 2500 tokens, which Bennani &amp; </w:t>
      </w:r>
      <w:proofErr w:type="spellStart"/>
      <w:r>
        <w:t>Moslonka</w:t>
      </w:r>
      <w:proofErr w:type="spellEnd"/>
      <w:r>
        <w:t xml:space="preserve"> call the “context cliff”  </w:t>
      </w:r>
      <w:r>
        <w:fldChar w:fldCharType="begin"/>
      </w:r>
      <w:r>
        <w:instrText xml:space="preserve"> ADDIN ZOTERO_ITEM CSL_CITATION {"citationID":"01vo9lp5","properties":{"formattedCitation":"(Bennani &amp; Moslonka, 2026)","plainCitation":"(Bennani &amp; Moslonka, 2026)","noteIndex":0},"citationItems":[{"id":41,"uris":["http://zotero.org/users/local/zaq60o91/items/WMEPRRFA"],"itemData":{"id":41,"type":"webpage","abstract":"We study how document chunking choices impact the reliability of Retrieval-Augmented Generation (RAG) systems in industry. While practice often relies on heuristics, our end-to-end evaluation on Natural Questions systematically varies chunking method (token, sentence, semantic, code), chunk size, overlap, and context length. We use a standard industrial setup: SPLADE retrieval and a Mistral-8B generator. We derive actionable lessons for cost-efficient deployment: (i) overlap provides no measurable benefit and increases indexing cost; (ii) sentence chunking is the most cost-effective method, matching semantic chunking up to ~5k tokens; (iii) a \"context cliff\" reduces quality beyond ~2.5k tokens; and (iv) optimal context depends on the goal (semantic quality peaks at small contexts; exact match at larger ones).","container-title":"arXiv.org","language":"en","title":"A Systematic Analysis of Chunking Strategies for Reliable Question Answering","URL":"https://arxiv.org/abs/2601.14123v1","author":[{"family":"Bennani","given":"Sofia"},{"family":"Moslonka","given":"Charles"}],"accessed":{"date-parts":[["2026",5,5]]},"issued":{"date-parts":[["2026",1,20]]}}}],"schema":"https://github.com/citation-style-language/schema/raw/master/csl-citation.json"} </w:instrText>
      </w:r>
      <w:r>
        <w:fldChar w:fldCharType="separate"/>
      </w:r>
      <w:r w:rsidRPr="00AE306D">
        <w:t xml:space="preserve">(Bennani &amp; </w:t>
      </w:r>
      <w:proofErr w:type="spellStart"/>
      <w:r w:rsidRPr="00AE306D">
        <w:t>Moslonka</w:t>
      </w:r>
      <w:proofErr w:type="spellEnd"/>
      <w:r w:rsidRPr="00AE306D">
        <w:t>, 2026)</w:t>
      </w:r>
      <w:r>
        <w:fldChar w:fldCharType="end"/>
      </w:r>
      <w:r>
        <w:t xml:space="preserve">. The threshold of 100 was selected empirically; </w:t>
      </w:r>
      <w:r w:rsidR="00B46157">
        <w:t xml:space="preserve">we wanted to balance keeping useful entities and filtering out noise. As seen in the figure below, the distribution follows a power law with a long tail and no obvious cutoff. A more systematic approach to </w:t>
      </w:r>
      <w:proofErr w:type="gramStart"/>
      <w:r w:rsidR="00B46157">
        <w:t>find</w:t>
      </w:r>
      <w:proofErr w:type="gramEnd"/>
      <w:r w:rsidR="00B46157">
        <w:t xml:space="preserve"> the optimal threshold is left for future work.</w:t>
      </w:r>
    </w:p>
    <w:p w14:paraId="3B0D008C" w14:textId="6C924FAE" w:rsidR="004E3FE0" w:rsidRDefault="004E3FE0" w:rsidP="004E3FE0">
      <w:pPr>
        <w:pStyle w:val="Nadpis3"/>
      </w:pPr>
      <w:bookmarkStart w:id="69" w:name="_Toc229499262"/>
      <w:r w:rsidRPr="004E3FE0">
        <w:t>4.8.3 Dual-Store Join</w:t>
      </w:r>
      <w:bookmarkEnd w:id="69"/>
    </w:p>
    <w:p w14:paraId="221EA885" w14:textId="5CA94A27" w:rsidR="004E3FE0" w:rsidRDefault="004E3FE0">
      <w:pPr>
        <w:spacing w:after="120"/>
      </w:pPr>
      <w:r w:rsidRPr="004E3FE0">
        <w:t>Th</w:t>
      </w:r>
      <w:r>
        <w:t>e DOI</w:t>
      </w:r>
      <w:r w:rsidRPr="004E3FE0">
        <w:t xml:space="preserve"> identifier serves as the join key between </w:t>
      </w:r>
      <w:proofErr w:type="spellStart"/>
      <w:r w:rsidRPr="004E3FE0">
        <w:t>ChromaDB</w:t>
      </w:r>
      <w:proofErr w:type="spellEnd"/>
      <w:r w:rsidRPr="004E3FE0">
        <w:t xml:space="preserve"> and Neo4j: during graph expansion (Section 4.8.1), the pipeline retrieves the </w:t>
      </w:r>
      <w:proofErr w:type="spellStart"/>
      <w:r w:rsidRPr="004E3FE0">
        <w:rPr>
          <w:i/>
          <w:iCs/>
        </w:rPr>
        <w:t>chunk_id</w:t>
      </w:r>
      <w:proofErr w:type="spellEnd"/>
      <w:r w:rsidRPr="004E3FE0">
        <w:t xml:space="preserve"> from the vector results and uses it to query the knowledge graph for entities mentioned in the same chunk. The </w:t>
      </w:r>
      <w:proofErr w:type="spellStart"/>
      <w:r w:rsidRPr="004E3FE0">
        <w:rPr>
          <w:i/>
          <w:iCs/>
        </w:rPr>
        <w:t>chunk_id</w:t>
      </w:r>
      <w:proofErr w:type="spellEnd"/>
      <w:r w:rsidRPr="004E3FE0">
        <w:t xml:space="preserve"> was not part of the original embedding pipeline and was added during a reindexing step after the knowledge graph integration revealed that a shared identifier was necessary for the dual-store architecture to function.</w:t>
      </w:r>
    </w:p>
    <w:p w14:paraId="1E0D0BE5" w14:textId="77777777" w:rsidR="00E01C92" w:rsidRDefault="00E01C92" w:rsidP="00E01C92">
      <w:pPr>
        <w:keepNext/>
        <w:spacing w:after="120"/>
      </w:pPr>
      <w:r w:rsidRPr="00E01C92">
        <w:rPr>
          <w:noProof/>
        </w:rPr>
        <w:lastRenderedPageBreak/>
        <w:drawing>
          <wp:inline distT="0" distB="0" distL="0" distR="0" wp14:anchorId="3FFB37F1" wp14:editId="10017B5B">
            <wp:extent cx="5731510" cy="2829560"/>
            <wp:effectExtent l="0" t="0" r="2540" b="8890"/>
            <wp:docPr id="88411345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13458" name=""/>
                    <pic:cNvPicPr/>
                  </pic:nvPicPr>
                  <pic:blipFill>
                    <a:blip r:embed="rId13"/>
                    <a:stretch>
                      <a:fillRect/>
                    </a:stretch>
                  </pic:blipFill>
                  <pic:spPr>
                    <a:xfrm>
                      <a:off x="0" y="0"/>
                      <a:ext cx="5731510" cy="2829560"/>
                    </a:xfrm>
                    <a:prstGeom prst="rect">
                      <a:avLst/>
                    </a:prstGeom>
                  </pic:spPr>
                </pic:pic>
              </a:graphicData>
            </a:graphic>
          </wp:inline>
        </w:drawing>
      </w:r>
    </w:p>
    <w:p w14:paraId="40077B46" w14:textId="49C5DF17" w:rsidR="009E3C86" w:rsidRDefault="00E01C92" w:rsidP="00E01C92">
      <w:pPr>
        <w:pStyle w:val="Titulek"/>
        <w:jc w:val="left"/>
      </w:pPr>
      <w:r>
        <w:t xml:space="preserve">Figure </w:t>
      </w:r>
      <w:r w:rsidR="00482DB8">
        <w:fldChar w:fldCharType="begin"/>
      </w:r>
      <w:r w:rsidR="00482DB8">
        <w:instrText xml:space="preserve"> SEQ Figure \* ARABIC </w:instrText>
      </w:r>
      <w:r w:rsidR="00482DB8">
        <w:fldChar w:fldCharType="separate"/>
      </w:r>
      <w:r w:rsidR="00482DB8">
        <w:rPr>
          <w:noProof/>
        </w:rPr>
        <w:t>5</w:t>
      </w:r>
      <w:r w:rsidR="00482DB8">
        <w:rPr>
          <w:noProof/>
        </w:rPr>
        <w:fldChar w:fldCharType="end"/>
      </w:r>
      <w:r>
        <w:t>: Entity Degree Distribution</w:t>
      </w:r>
    </w:p>
    <w:p w14:paraId="6300C856" w14:textId="77777777" w:rsidR="00262D14" w:rsidRPr="00262D14" w:rsidRDefault="00262D14" w:rsidP="00262D14">
      <w:pPr>
        <w:pStyle w:val="Nadpis1"/>
      </w:pPr>
      <w:bookmarkStart w:id="70" w:name="_Toc229499263"/>
      <w:r w:rsidRPr="00262D14">
        <w:t>5. Experiments and Results</w:t>
      </w:r>
      <w:bookmarkEnd w:id="70"/>
    </w:p>
    <w:p w14:paraId="301289A6" w14:textId="77777777" w:rsidR="00262D14" w:rsidRPr="00262D14" w:rsidRDefault="00262D14" w:rsidP="00262D14">
      <w:pPr>
        <w:pStyle w:val="Nadpis2"/>
      </w:pPr>
      <w:bookmarkStart w:id="71" w:name="_Toc229499264"/>
      <w:r w:rsidRPr="00262D14">
        <w:t>5.1 Experimental Setup</w:t>
      </w:r>
      <w:bookmarkEnd w:id="71"/>
    </w:p>
    <w:p w14:paraId="52376930" w14:textId="77777777" w:rsidR="00262D14" w:rsidRPr="00262D14" w:rsidRDefault="00262D14" w:rsidP="00262D14">
      <w:r w:rsidRPr="00262D14">
        <w:t xml:space="preserve">DeepSeek-chat was used as a judge, while GPT-4o-mini generated questions. This separation was deliberate: using a different model family for </w:t>
      </w:r>
      <w:proofErr w:type="gramStart"/>
      <w:r w:rsidRPr="00262D14">
        <w:t>generation</w:t>
      </w:r>
      <w:proofErr w:type="gramEnd"/>
      <w:r w:rsidRPr="00262D14">
        <w:t xml:space="preserve"> than for RAGAS judging avoids the self-evaluation bias that arises when the same model generates and scores its own output. </w:t>
      </w:r>
    </w:p>
    <w:p w14:paraId="32CB4602" w14:textId="77777777" w:rsidR="00262D14" w:rsidRPr="00262D14" w:rsidRDefault="00262D14" w:rsidP="00262D14">
      <w:r w:rsidRPr="00262D14">
        <w:t xml:space="preserve">To compare different configurations and isolating, we decided to create a 2×2 ablation to trace how each part of the pipeline’s designs contributes to final RAGAS scores; the metrics included faithfulness, answer relevancy, context precision and context recall </w:t>
      </w:r>
      <w:r w:rsidRPr="00262D14">
        <w:fldChar w:fldCharType="begin"/>
      </w:r>
      <w:r w:rsidRPr="00262D14">
        <w:instrText xml:space="preserve"> ADDIN ZOTERO_ITEM CSL_CITATION {"citationID":"uZshRudV","properties":{"formattedCitation":"({\\i{}Metrics - Ragas}, n.d.)","plainCitation":"(Metrics - Ragas, n.d.)","noteIndex":0},"citationItems":[{"id":43,"uris":["http://zotero.org/users/local/zaq60o91/items/C6QLATBE"],"itemData":{"id":43,"type":"webpage","abstract":"Evaluation framework for your AI Application","language":"en","title":"Metrics - Ragas","URL":"https://docs.ragas.io/en/latest/concepts/metrics/","accessed":{"date-parts":[["2026",5,5]]}}}],"schema":"https://github.com/citation-style-language/schema/raw/master/csl-citation.json"} </w:instrText>
      </w:r>
      <w:r w:rsidRPr="00262D14">
        <w:fldChar w:fldCharType="separate"/>
      </w:r>
      <w:r w:rsidRPr="00262D14">
        <w:t>(</w:t>
      </w:r>
      <w:r w:rsidRPr="00262D14">
        <w:rPr>
          <w:i/>
          <w:iCs/>
        </w:rPr>
        <w:t>Metrics - Ragas</w:t>
      </w:r>
      <w:r w:rsidRPr="00262D14">
        <w:t>, 2026)</w:t>
      </w:r>
      <w:r w:rsidRPr="00262D14">
        <w:fldChar w:fldCharType="end"/>
      </w:r>
      <w:r w:rsidRPr="00262D14">
        <w:t xml:space="preserve"> The 4 options are:</w:t>
      </w:r>
    </w:p>
    <w:p w14:paraId="3B497FF6" w14:textId="77777777" w:rsidR="00262D14" w:rsidRPr="00262D14" w:rsidRDefault="00262D14" w:rsidP="00262D14">
      <w:pPr>
        <w:numPr>
          <w:ilvl w:val="0"/>
          <w:numId w:val="6"/>
        </w:numPr>
      </w:pPr>
      <w:r w:rsidRPr="00262D14">
        <w:rPr>
          <w:i/>
          <w:iCs/>
        </w:rPr>
        <w:t xml:space="preserve">Baseline: </w:t>
      </w:r>
      <w:r w:rsidRPr="00262D14">
        <w:t xml:space="preserve">Vector retrieval only. </w:t>
      </w:r>
    </w:p>
    <w:p w14:paraId="0DBED3EA" w14:textId="77777777" w:rsidR="00262D14" w:rsidRPr="00262D14" w:rsidRDefault="00262D14" w:rsidP="00262D14">
      <w:pPr>
        <w:numPr>
          <w:ilvl w:val="0"/>
          <w:numId w:val="6"/>
        </w:numPr>
      </w:pPr>
      <w:r w:rsidRPr="00262D14">
        <w:rPr>
          <w:i/>
          <w:iCs/>
        </w:rPr>
        <w:t xml:space="preserve">Graph-expanded: </w:t>
      </w:r>
      <w:r w:rsidRPr="00262D14">
        <w:t>uses retrieved triplets (entity, relationship, another entity) to enrich context on top of baseline.</w:t>
      </w:r>
    </w:p>
    <w:p w14:paraId="6CD47FC9" w14:textId="77777777" w:rsidR="00262D14" w:rsidRPr="00262D14" w:rsidRDefault="00262D14" w:rsidP="00262D14">
      <w:pPr>
        <w:numPr>
          <w:ilvl w:val="0"/>
          <w:numId w:val="6"/>
        </w:numPr>
      </w:pPr>
      <w:r w:rsidRPr="00262D14">
        <w:rPr>
          <w:i/>
          <w:iCs/>
        </w:rPr>
        <w:t xml:space="preserve">Community-enhanced: </w:t>
      </w:r>
      <w:r w:rsidRPr="00262D14">
        <w:t>Baseline + prose summaries of knowledge graph communities activated by cosine distance threshold (≤ 0.30), without entity-level triplet injection</w:t>
      </w:r>
    </w:p>
    <w:p w14:paraId="2F3742AC" w14:textId="77777777" w:rsidR="00262D14" w:rsidRPr="00262D14" w:rsidRDefault="00262D14" w:rsidP="00262D14">
      <w:pPr>
        <w:numPr>
          <w:ilvl w:val="0"/>
          <w:numId w:val="6"/>
        </w:numPr>
      </w:pPr>
      <w:r w:rsidRPr="00262D14">
        <w:rPr>
          <w:i/>
          <w:iCs/>
        </w:rPr>
        <w:t xml:space="preserve">Full system: </w:t>
      </w:r>
      <w:r w:rsidRPr="00262D14">
        <w:t xml:space="preserve">uses </w:t>
      </w:r>
      <w:proofErr w:type="gramStart"/>
      <w:r w:rsidRPr="00262D14">
        <w:t>all of</w:t>
      </w:r>
      <w:proofErr w:type="gramEnd"/>
      <w:r w:rsidRPr="00262D14">
        <w:t xml:space="preserve"> the above.</w:t>
      </w:r>
    </w:p>
    <w:p w14:paraId="760595AD" w14:textId="77777777" w:rsidR="00262D14" w:rsidRPr="00262D14" w:rsidRDefault="00262D14" w:rsidP="00262D14"/>
    <w:p w14:paraId="4F4BFBD7" w14:textId="77777777" w:rsidR="00262D14" w:rsidRPr="00262D14" w:rsidRDefault="00262D14" w:rsidP="00262D14">
      <w:r w:rsidRPr="00262D14">
        <w:lastRenderedPageBreak/>
        <w:t xml:space="preserve">Before arriving at this final test, a local approach for generation and query reformulation with </w:t>
      </w:r>
      <w:r w:rsidRPr="00262D14">
        <w:rPr>
          <w:i/>
          <w:iCs/>
        </w:rPr>
        <w:t>Gemma</w:t>
      </w:r>
      <w:proofErr w:type="gramStart"/>
      <w:r w:rsidRPr="00262D14">
        <w:rPr>
          <w:i/>
          <w:iCs/>
        </w:rPr>
        <w:t>4:e</w:t>
      </w:r>
      <w:proofErr w:type="gramEnd"/>
      <w:r w:rsidRPr="00262D14">
        <w:rPr>
          <w:i/>
          <w:iCs/>
        </w:rPr>
        <w:t>4b</w:t>
      </w:r>
      <w:r w:rsidRPr="00262D14">
        <w:t xml:space="preserve"> has also been tested on the baseline and graph-enhanced pipelines. The results have been remarkably close in quality, but with the hardware available, using them in practice turned out to be prohibitive in response time.</w:t>
      </w:r>
    </w:p>
    <w:p w14:paraId="310959D2" w14:textId="77777777" w:rsidR="00262D14" w:rsidRPr="00262D14" w:rsidRDefault="00262D14" w:rsidP="00262D14">
      <w:r w:rsidRPr="00262D14">
        <w:t xml:space="preserve">The </w:t>
      </w:r>
      <w:r w:rsidRPr="00262D14">
        <w:rPr>
          <w:i/>
          <w:iCs/>
        </w:rPr>
        <w:t xml:space="preserve">top k </w:t>
      </w:r>
      <w:r w:rsidRPr="00262D14">
        <w:t xml:space="preserve">parameter for reranking, as well as for retrieval and reranking after </w:t>
      </w:r>
      <w:proofErr w:type="spellStart"/>
      <w:r w:rsidRPr="00262D14">
        <w:t>MultiQuery</w:t>
      </w:r>
      <w:proofErr w:type="spellEnd"/>
      <w:r w:rsidRPr="00262D14">
        <w:t xml:space="preserve"> remained constant at 5 since testing for multiple values would be prohibitively expensive to test. Retrieving 5 is a standard practice that’s also been used in the original RAG paper </w:t>
      </w:r>
      <w:r w:rsidRPr="00262D14">
        <w:fldChar w:fldCharType="begin"/>
      </w:r>
      <w:r w:rsidRPr="00262D14">
        <w:instrText xml:space="preserve"> ADDIN ZOTERO_ITEM CSL_CITATION {"citationID":"9crqE97n","properties":{"formattedCitation":"(Lewis et al., 2021)","plainCitation":"(Lewis et al., 2021)","noteIndex":0},"citationItems":[{"id":9,"uris":["http://zotero.org/users/local/zaq60o91/items/RA2GMXX2"],"itemData":{"id":9,"type":"article","abstract":"Large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4,30]]},"issued":{"date-parts":[["2021",4,12]]}}}],"schema":"https://github.com/citation-style-language/schema/raw/master/csl-citation.json"} </w:instrText>
      </w:r>
      <w:r w:rsidRPr="00262D14">
        <w:fldChar w:fldCharType="separate"/>
      </w:r>
      <w:r w:rsidRPr="00262D14">
        <w:t>(Lewis et al., 2021)</w:t>
      </w:r>
      <w:r w:rsidRPr="00262D14">
        <w:fldChar w:fldCharType="end"/>
      </w:r>
      <w:r w:rsidRPr="00262D14">
        <w:t>.</w:t>
      </w:r>
    </w:p>
    <w:p w14:paraId="4EC7AAA6" w14:textId="77777777" w:rsidR="00262D14" w:rsidRPr="00262D14" w:rsidRDefault="00262D14" w:rsidP="00262D14">
      <w:pPr>
        <w:pStyle w:val="Nadpis2"/>
      </w:pPr>
      <w:bookmarkStart w:id="72" w:name="_Toc229499265"/>
      <w:r w:rsidRPr="00262D14">
        <w:t>5.2 Main Results</w:t>
      </w:r>
      <w:bookmarkEnd w:id="72"/>
    </w:p>
    <w:p w14:paraId="5CEA8895" w14:textId="77777777" w:rsidR="00262D14" w:rsidRPr="00262D14" w:rsidRDefault="00262D14" w:rsidP="00262D14">
      <w:r w:rsidRPr="00262D14">
        <w:t xml:space="preserve">The </w:t>
      </w:r>
      <w:proofErr w:type="gramStart"/>
      <w:r w:rsidRPr="00262D14">
        <w:t>final results</w:t>
      </w:r>
      <w:proofErr w:type="gramEnd"/>
      <w:r w:rsidRPr="00262D14">
        <w:t xml:space="preserve"> were as seen in the tables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262D14" w:rsidRPr="00262D14" w14:paraId="0E44D181" w14:textId="77777777">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2C8693A6" w14:textId="77777777" w:rsidR="00262D14" w:rsidRPr="00262D14" w:rsidRDefault="00262D14" w:rsidP="00262D14">
            <w:r w:rsidRPr="00262D14">
              <w:rPr>
                <w:b/>
                <w:bCs/>
              </w:rPr>
              <w:t>Metric</w:t>
            </w:r>
          </w:p>
        </w:tc>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41DB00C6" w14:textId="77777777" w:rsidR="00262D14" w:rsidRPr="00262D14" w:rsidRDefault="00262D14" w:rsidP="00262D14">
            <w:r w:rsidRPr="00262D14">
              <w:rPr>
                <w:b/>
                <w:bCs/>
              </w:rPr>
              <w:t>Baseline</w:t>
            </w:r>
          </w:p>
        </w:tc>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09B991FC" w14:textId="77777777" w:rsidR="00262D14" w:rsidRPr="00262D14" w:rsidRDefault="00262D14" w:rsidP="00262D14">
            <w:r w:rsidRPr="00262D14">
              <w:rPr>
                <w:b/>
                <w:bCs/>
              </w:rPr>
              <w:t>Graph-expanded</w:t>
            </w:r>
          </w:p>
        </w:tc>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2F223329" w14:textId="77777777" w:rsidR="00262D14" w:rsidRPr="00262D14" w:rsidRDefault="00262D14" w:rsidP="00262D14">
            <w:r w:rsidRPr="00262D14">
              <w:rPr>
                <w:b/>
                <w:bCs/>
              </w:rPr>
              <w:t>Community</w:t>
            </w:r>
          </w:p>
        </w:tc>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4E1171BA" w14:textId="77777777" w:rsidR="00262D14" w:rsidRPr="00262D14" w:rsidRDefault="00262D14" w:rsidP="00262D14">
            <w:r w:rsidRPr="00262D14">
              <w:rPr>
                <w:b/>
                <w:bCs/>
              </w:rPr>
              <w:t>Full</w:t>
            </w:r>
          </w:p>
        </w:tc>
      </w:tr>
      <w:tr w:rsidR="00262D14" w:rsidRPr="00262D14" w14:paraId="79844D93" w14:textId="77777777">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125E8AE" w14:textId="77777777" w:rsidR="00262D14" w:rsidRPr="00262D14" w:rsidRDefault="00262D14" w:rsidP="00262D14">
            <w:r w:rsidRPr="00262D14">
              <w:t>Faithfulness</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65C1223" w14:textId="77777777" w:rsidR="00262D14" w:rsidRPr="00262D14" w:rsidRDefault="00262D14" w:rsidP="00262D14">
            <w:r w:rsidRPr="00262D14">
              <w:t>0.8089</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53081AA" w14:textId="77777777" w:rsidR="00262D14" w:rsidRPr="00262D14" w:rsidRDefault="00262D14" w:rsidP="00262D14">
            <w:r w:rsidRPr="00262D14">
              <w:t>0.7879</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0EB1789" w14:textId="77777777" w:rsidR="00262D14" w:rsidRPr="00262D14" w:rsidRDefault="00262D14" w:rsidP="00262D14">
            <w:r w:rsidRPr="00262D14">
              <w:t>0.8172</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5F2AA83" w14:textId="77777777" w:rsidR="00262D14" w:rsidRPr="00262D14" w:rsidRDefault="00262D14" w:rsidP="00262D14">
            <w:r w:rsidRPr="00262D14">
              <w:t>0.8476</w:t>
            </w:r>
          </w:p>
        </w:tc>
      </w:tr>
      <w:tr w:rsidR="00262D14" w:rsidRPr="00262D14" w14:paraId="1D0144E0" w14:textId="77777777">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3A0EAE0" w14:textId="77777777" w:rsidR="00262D14" w:rsidRPr="00262D14" w:rsidRDefault="00262D14" w:rsidP="00262D14">
            <w:r w:rsidRPr="00262D14">
              <w:t>Answer Relevancy</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F5F7190" w14:textId="77777777" w:rsidR="00262D14" w:rsidRPr="00262D14" w:rsidRDefault="00262D14" w:rsidP="00262D14">
            <w:r w:rsidRPr="00262D14">
              <w:t>0.5807</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B946126" w14:textId="77777777" w:rsidR="00262D14" w:rsidRPr="00262D14" w:rsidRDefault="00262D14" w:rsidP="00262D14">
            <w:r w:rsidRPr="00262D14">
              <w:t>0.5838</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65FE5B8" w14:textId="77777777" w:rsidR="00262D14" w:rsidRPr="00262D14" w:rsidRDefault="00262D14" w:rsidP="00262D14">
            <w:r w:rsidRPr="00262D14">
              <w:t>0.5898</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7FC8183" w14:textId="77777777" w:rsidR="00262D14" w:rsidRPr="00262D14" w:rsidRDefault="00262D14" w:rsidP="00262D14">
            <w:r w:rsidRPr="00262D14">
              <w:t>0.5691</w:t>
            </w:r>
          </w:p>
        </w:tc>
      </w:tr>
      <w:tr w:rsidR="00262D14" w:rsidRPr="00262D14" w14:paraId="35CC22AD" w14:textId="77777777">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4BC0763" w14:textId="77777777" w:rsidR="00262D14" w:rsidRPr="00262D14" w:rsidRDefault="00262D14" w:rsidP="00262D14">
            <w:r w:rsidRPr="00262D14">
              <w:t>Context Precision</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C743BC7" w14:textId="77777777" w:rsidR="00262D14" w:rsidRPr="00262D14" w:rsidRDefault="00262D14" w:rsidP="00262D14">
            <w:r w:rsidRPr="00262D14">
              <w:t>0.4224</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22620D4" w14:textId="77777777" w:rsidR="00262D14" w:rsidRPr="00262D14" w:rsidRDefault="00262D14" w:rsidP="00262D14">
            <w:r w:rsidRPr="00262D14">
              <w:t>0.3380</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BC62F32" w14:textId="77777777" w:rsidR="00262D14" w:rsidRPr="00262D14" w:rsidRDefault="00262D14" w:rsidP="00262D14">
            <w:r w:rsidRPr="00262D14">
              <w:t>0.4034</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D0D6442" w14:textId="77777777" w:rsidR="00262D14" w:rsidRPr="00262D14" w:rsidRDefault="00262D14" w:rsidP="00262D14">
            <w:r w:rsidRPr="00262D14">
              <w:t>0.2376</w:t>
            </w:r>
          </w:p>
        </w:tc>
      </w:tr>
      <w:tr w:rsidR="00262D14" w:rsidRPr="00262D14" w14:paraId="3CA518D1" w14:textId="77777777">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35B137F" w14:textId="77777777" w:rsidR="00262D14" w:rsidRPr="00262D14" w:rsidRDefault="00262D14" w:rsidP="00262D14">
            <w:r w:rsidRPr="00262D14">
              <w:t>Context Recall</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807E860" w14:textId="77777777" w:rsidR="00262D14" w:rsidRPr="00262D14" w:rsidRDefault="00262D14" w:rsidP="00262D14">
            <w:r w:rsidRPr="00262D14">
              <w:t>0.5683</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26A5A75" w14:textId="77777777" w:rsidR="00262D14" w:rsidRPr="00262D14" w:rsidRDefault="00262D14" w:rsidP="00262D14">
            <w:r w:rsidRPr="00262D14">
              <w:t>0.5357</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51CFB18" w14:textId="77777777" w:rsidR="00262D14" w:rsidRPr="00262D14" w:rsidRDefault="00262D14" w:rsidP="00262D14">
            <w:r w:rsidRPr="00262D14">
              <w:t>0.5784</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3D99139" w14:textId="77777777" w:rsidR="00262D14" w:rsidRPr="00262D14" w:rsidRDefault="00262D14" w:rsidP="00262D14">
            <w:r w:rsidRPr="00262D14">
              <w:t>0.5490</w:t>
            </w:r>
          </w:p>
        </w:tc>
      </w:tr>
    </w:tbl>
    <w:p w14:paraId="24B5CCFD" w14:textId="77777777" w:rsidR="00262D14" w:rsidRPr="00262D14" w:rsidRDefault="00262D14" w:rsidP="00262D14">
      <w:r w:rsidRPr="00262D14">
        <w:rPr>
          <w:i/>
          <w:iCs/>
        </w:rPr>
        <w:t>Table X: RAGAS evaluation results across four retrieval conditions (n=203).</w:t>
      </w:r>
    </w:p>
    <w:p w14:paraId="6D85CF30" w14:textId="77777777" w:rsidR="00262D14" w:rsidRPr="00262D14" w:rsidRDefault="00262D14" w:rsidP="00262D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262D14" w:rsidRPr="00262D14" w14:paraId="6A21A7A2" w14:textId="77777777">
        <w:tc>
          <w:tcPr>
            <w:tcW w:w="2256"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416A5701" w14:textId="77777777" w:rsidR="00262D14" w:rsidRPr="00262D14" w:rsidRDefault="00262D14" w:rsidP="00262D14">
            <w:r w:rsidRPr="00262D14">
              <w:rPr>
                <w:b/>
                <w:bCs/>
              </w:rPr>
              <w:t>Metric</w:t>
            </w:r>
          </w:p>
        </w:tc>
        <w:tc>
          <w:tcPr>
            <w:tcW w:w="2256"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279890DD" w14:textId="77777777" w:rsidR="00262D14" w:rsidRPr="00262D14" w:rsidRDefault="00262D14" w:rsidP="00262D14">
            <w:r w:rsidRPr="00262D14">
              <w:rPr>
                <w:b/>
                <w:bCs/>
              </w:rPr>
              <w:t>Δ Graph-expanded</w:t>
            </w:r>
          </w:p>
        </w:tc>
        <w:tc>
          <w:tcPr>
            <w:tcW w:w="2256"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22FA3D69" w14:textId="77777777" w:rsidR="00262D14" w:rsidRPr="00262D14" w:rsidRDefault="00262D14" w:rsidP="00262D14">
            <w:r w:rsidRPr="00262D14">
              <w:rPr>
                <w:b/>
                <w:bCs/>
              </w:rPr>
              <w:t>Δ Community</w:t>
            </w:r>
          </w:p>
        </w:tc>
        <w:tc>
          <w:tcPr>
            <w:tcW w:w="2256"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7512B7CA" w14:textId="77777777" w:rsidR="00262D14" w:rsidRPr="00262D14" w:rsidRDefault="00262D14" w:rsidP="00262D14">
            <w:r w:rsidRPr="00262D14">
              <w:rPr>
                <w:b/>
                <w:bCs/>
              </w:rPr>
              <w:t>Δ Full</w:t>
            </w:r>
          </w:p>
        </w:tc>
      </w:tr>
      <w:tr w:rsidR="00262D14" w:rsidRPr="00262D14" w14:paraId="443A0EC4"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828D762" w14:textId="77777777" w:rsidR="00262D14" w:rsidRPr="00262D14" w:rsidRDefault="00262D14" w:rsidP="00262D14">
            <w:r w:rsidRPr="00262D14">
              <w:t>Faithfulness</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1DB82CC" w14:textId="77777777" w:rsidR="00262D14" w:rsidRPr="00262D14" w:rsidRDefault="00262D14" w:rsidP="00262D14">
            <w:r w:rsidRPr="00262D14">
              <w:t>−0.0210</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D35AECB" w14:textId="77777777" w:rsidR="00262D14" w:rsidRPr="00262D14" w:rsidRDefault="00262D14" w:rsidP="00262D14">
            <w:r w:rsidRPr="00262D14">
              <w:t>+0.0083</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F7F5DB1" w14:textId="77777777" w:rsidR="00262D14" w:rsidRPr="00262D14" w:rsidRDefault="00262D14" w:rsidP="00262D14">
            <w:r w:rsidRPr="00262D14">
              <w:t>+0.0387</w:t>
            </w:r>
          </w:p>
        </w:tc>
      </w:tr>
      <w:tr w:rsidR="00262D14" w:rsidRPr="00262D14" w14:paraId="4EB8F490"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2554947" w14:textId="77777777" w:rsidR="00262D14" w:rsidRPr="00262D14" w:rsidRDefault="00262D14" w:rsidP="00262D14">
            <w:r w:rsidRPr="00262D14">
              <w:t>Answer Relevancy</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CE8D4A1" w14:textId="77777777" w:rsidR="00262D14" w:rsidRPr="00262D14" w:rsidRDefault="00262D14" w:rsidP="00262D14">
            <w:r w:rsidRPr="00262D14">
              <w:t>+0.0031</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B31E1EF" w14:textId="77777777" w:rsidR="00262D14" w:rsidRPr="00262D14" w:rsidRDefault="00262D14" w:rsidP="00262D14">
            <w:r w:rsidRPr="00262D14">
              <w:t>+0.0091</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3B55635" w14:textId="77777777" w:rsidR="00262D14" w:rsidRPr="00262D14" w:rsidRDefault="00262D14" w:rsidP="00262D14">
            <w:r w:rsidRPr="00262D14">
              <w:t>−0.0116</w:t>
            </w:r>
          </w:p>
        </w:tc>
      </w:tr>
      <w:tr w:rsidR="00262D14" w:rsidRPr="00262D14" w14:paraId="6A392399"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88B12D4" w14:textId="77777777" w:rsidR="00262D14" w:rsidRPr="00262D14" w:rsidRDefault="00262D14" w:rsidP="00262D14">
            <w:r w:rsidRPr="00262D14">
              <w:t>Context Precision</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A5E12AC" w14:textId="77777777" w:rsidR="00262D14" w:rsidRPr="00262D14" w:rsidRDefault="00262D14" w:rsidP="00262D14">
            <w:r w:rsidRPr="00262D14">
              <w:t>−0.0844</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5FF5184" w14:textId="77777777" w:rsidR="00262D14" w:rsidRPr="00262D14" w:rsidRDefault="00262D14" w:rsidP="00262D14">
            <w:r w:rsidRPr="00262D14">
              <w:t>−0.0190</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EE6E057" w14:textId="77777777" w:rsidR="00262D14" w:rsidRPr="00262D14" w:rsidRDefault="00262D14" w:rsidP="00262D14">
            <w:r w:rsidRPr="00262D14">
              <w:t>−0.1848</w:t>
            </w:r>
          </w:p>
        </w:tc>
      </w:tr>
      <w:tr w:rsidR="00262D14" w:rsidRPr="00262D14" w14:paraId="59A0EA2D"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D17950D" w14:textId="77777777" w:rsidR="00262D14" w:rsidRPr="00262D14" w:rsidRDefault="00262D14" w:rsidP="00262D14">
            <w:r w:rsidRPr="00262D14">
              <w:t>Context Recall</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CBDDFD9" w14:textId="77777777" w:rsidR="00262D14" w:rsidRPr="00262D14" w:rsidRDefault="00262D14" w:rsidP="00262D14">
            <w:r w:rsidRPr="00262D14">
              <w:t>−0.0326</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B4176A7" w14:textId="77777777" w:rsidR="00262D14" w:rsidRPr="00262D14" w:rsidRDefault="00262D14" w:rsidP="00262D14">
            <w:r w:rsidRPr="00262D14">
              <w:t>+0.0101</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971B105" w14:textId="77777777" w:rsidR="00262D14" w:rsidRPr="00262D14" w:rsidRDefault="00262D14" w:rsidP="00262D14">
            <w:r w:rsidRPr="00262D14">
              <w:t>−0.0193</w:t>
            </w:r>
          </w:p>
        </w:tc>
      </w:tr>
    </w:tbl>
    <w:p w14:paraId="0D44A6A1" w14:textId="77777777" w:rsidR="00262D14" w:rsidRPr="00262D14" w:rsidRDefault="00262D14" w:rsidP="00262D14">
      <w:r w:rsidRPr="00262D14">
        <w:rPr>
          <w:i/>
          <w:iCs/>
        </w:rPr>
        <w:t>Table X: Delta from baseline for each condition.</w:t>
      </w:r>
    </w:p>
    <w:p w14:paraId="1DB91FA5" w14:textId="77777777" w:rsidR="00262D14" w:rsidRPr="00262D14" w:rsidRDefault="00262D14" w:rsidP="00262D14">
      <w:r w:rsidRPr="00262D14">
        <w:lastRenderedPageBreak/>
        <w:t xml:space="preserve">Graph expansion alone reduced faithfulness by 0.021 and degraded context precision substantially (−0.0844), confirming that raw entity-level triplets actively dilute the generation context when used in isolation. Community summaries alone improved faithfulness modestly (+0.0083) and produced the best answer relevancy of any condition (+0.0091 over baseline). The full </w:t>
      </w:r>
      <w:proofErr w:type="spellStart"/>
      <w:r w:rsidRPr="00262D14">
        <w:t>GraphRAG</w:t>
      </w:r>
      <w:proofErr w:type="spellEnd"/>
      <w:r w:rsidRPr="00262D14">
        <w:t xml:space="preserve"> system achieved the highest faithfulness of all conditions (+0.0387), which is notably higher than a simple additive prediction of community and graph-only effects combined suggesting a synergistic effect: graph triplets that are counterproductive in isolation contribute usefully when community context is present to anchor them.</w:t>
      </w:r>
    </w:p>
    <w:p w14:paraId="61FFB669" w14:textId="77777777" w:rsidR="00262D14" w:rsidRPr="00262D14" w:rsidRDefault="00262D14" w:rsidP="00262D14">
      <w:r w:rsidRPr="00262D14">
        <w:t xml:space="preserve"> Despite this faithfulness gain, both conditions including graph expansion incur a substantial context precision penalty (−0.0844 for graph-only, −0.1848 for full </w:t>
      </w:r>
      <w:proofErr w:type="spellStart"/>
      <w:r w:rsidRPr="00262D14">
        <w:t>GraphRAG</w:t>
      </w:r>
      <w:proofErr w:type="spellEnd"/>
      <w:r w:rsidRPr="00262D14">
        <w:t>), confirming that triplet injection consistently reduces retrieval precision regardless of whether community context is present. This trade-off suggests graph expansion may be beneficial for tasks where faithfulness is the primary concern, while community-only retrieval is preferable when context precision matters. The context precision penalty is expected by design, since injecting additional graph context increases the total retrieved material without a corresponding retrieval filtering step, and the metric penalizes any retrieved content not reflected in the answer; it is therefore a property of the retrieval architecture rather than a failure of generation quality.</w:t>
      </w:r>
    </w:p>
    <w:p w14:paraId="2A05C033" w14:textId="77777777" w:rsidR="00262D14" w:rsidRPr="00262D14" w:rsidRDefault="00262D14" w:rsidP="00262D14">
      <w:pPr>
        <w:pStyle w:val="Nadpis2"/>
      </w:pPr>
      <w:bookmarkStart w:id="73" w:name="_Toc229499266"/>
      <w:r w:rsidRPr="00262D14">
        <w:t>5.3 Per-Query-Type Analysis</w:t>
      </w:r>
      <w:bookmarkEnd w:id="73"/>
    </w:p>
    <w:p w14:paraId="39AB2724" w14:textId="77777777" w:rsidR="00262D14" w:rsidRPr="00262D14" w:rsidRDefault="00262D14" w:rsidP="00262D14">
      <w:r w:rsidRPr="00262D14">
        <w:t xml:space="preserve">The full </w:t>
      </w:r>
      <w:proofErr w:type="spellStart"/>
      <w:r w:rsidRPr="00262D14">
        <w:t>GraphRAG</w:t>
      </w:r>
      <w:proofErr w:type="spellEnd"/>
      <w:r w:rsidRPr="00262D14">
        <w:t xml:space="preserve"> system achieves the strongest faithfulness improvements on simple (+5.4%) and relational (+4.9%) queries. For abstract queries, Hybrid and Community conditions both reduce faithfulness slightly, while the full system recovers a small positive gain (+1.3%), suggesting that graph triplets provide value for abstract questions specifically when paired with community summaries. Community summaries alone are most consistent across types but show a smaller relational gain (+1.9%) than in earlier smaller-sample evaluation, indicating that the earlier +8.8% relational estimate was inflated by high variance in n=17 samples.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262D14" w:rsidRPr="00262D14" w14:paraId="373A1FBF" w14:textId="77777777">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760955E9" w14:textId="77777777" w:rsidR="00262D14" w:rsidRPr="00262D14" w:rsidRDefault="00262D14" w:rsidP="00262D14">
            <w:r w:rsidRPr="00262D14">
              <w:rPr>
                <w:b/>
                <w:bCs/>
              </w:rPr>
              <w:t>Query Type</w:t>
            </w:r>
          </w:p>
        </w:tc>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5F31B092" w14:textId="77777777" w:rsidR="00262D14" w:rsidRPr="00262D14" w:rsidRDefault="00262D14" w:rsidP="00262D14">
            <w:r w:rsidRPr="00262D14">
              <w:rPr>
                <w:b/>
                <w:bCs/>
              </w:rPr>
              <w:t>n</w:t>
            </w:r>
          </w:p>
        </w:tc>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104FC4A8" w14:textId="77777777" w:rsidR="00262D14" w:rsidRPr="00262D14" w:rsidRDefault="00262D14" w:rsidP="00262D14">
            <w:r w:rsidRPr="00262D14">
              <w:rPr>
                <w:b/>
                <w:bCs/>
              </w:rPr>
              <w:t>Δ Graph-expanded (Faith.)</w:t>
            </w:r>
          </w:p>
        </w:tc>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5F381EEC" w14:textId="77777777" w:rsidR="00262D14" w:rsidRPr="00262D14" w:rsidRDefault="00262D14" w:rsidP="00262D14">
            <w:r w:rsidRPr="00262D14">
              <w:rPr>
                <w:b/>
                <w:bCs/>
              </w:rPr>
              <w:t>Δ Community (Faith.)</w:t>
            </w:r>
          </w:p>
        </w:tc>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07071EED" w14:textId="77777777" w:rsidR="00262D14" w:rsidRPr="00262D14" w:rsidRDefault="00262D14" w:rsidP="00262D14">
            <w:r w:rsidRPr="00262D14">
              <w:rPr>
                <w:b/>
                <w:bCs/>
              </w:rPr>
              <w:t>Δ Full (Faith.)</w:t>
            </w:r>
          </w:p>
        </w:tc>
      </w:tr>
      <w:tr w:rsidR="00262D14" w:rsidRPr="00262D14" w14:paraId="3B402015" w14:textId="77777777">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BE0BE53" w14:textId="77777777" w:rsidR="00262D14" w:rsidRPr="00262D14" w:rsidRDefault="00262D14" w:rsidP="00262D14">
            <w:r w:rsidRPr="00262D14">
              <w:t>Simple</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7F24B20" w14:textId="77777777" w:rsidR="00262D14" w:rsidRPr="00262D14" w:rsidRDefault="00262D14" w:rsidP="00262D14">
            <w:r w:rsidRPr="00262D14">
              <w:t>69</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538BD59" w14:textId="77777777" w:rsidR="00262D14" w:rsidRPr="00262D14" w:rsidRDefault="00262D14" w:rsidP="00262D14">
            <w:r w:rsidRPr="00262D14">
              <w:t>+0.0147</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CC4FE6A" w14:textId="77777777" w:rsidR="00262D14" w:rsidRPr="00262D14" w:rsidRDefault="00262D14" w:rsidP="00262D14">
            <w:r w:rsidRPr="00262D14">
              <w:t>+0.0431</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C60DE61" w14:textId="77777777" w:rsidR="00262D14" w:rsidRPr="00262D14" w:rsidRDefault="00262D14" w:rsidP="00262D14">
            <w:r w:rsidRPr="00262D14">
              <w:t>+0.0538</w:t>
            </w:r>
          </w:p>
        </w:tc>
      </w:tr>
      <w:tr w:rsidR="00262D14" w:rsidRPr="00262D14" w14:paraId="3DBA9A9E" w14:textId="77777777">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61B8E3D" w14:textId="77777777" w:rsidR="00262D14" w:rsidRPr="00262D14" w:rsidRDefault="00262D14" w:rsidP="00262D14">
            <w:r w:rsidRPr="00262D14">
              <w:t>Abstract</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A2C6E04" w14:textId="77777777" w:rsidR="00262D14" w:rsidRPr="00262D14" w:rsidRDefault="00262D14" w:rsidP="00262D14">
            <w:r w:rsidRPr="00262D14">
              <w:t>67</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585373D" w14:textId="77777777" w:rsidR="00262D14" w:rsidRPr="00262D14" w:rsidRDefault="00262D14" w:rsidP="00262D14">
            <w:r w:rsidRPr="00262D14">
              <w:t>−0.0216</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2A50A4F" w14:textId="77777777" w:rsidR="00262D14" w:rsidRPr="00262D14" w:rsidRDefault="00262D14" w:rsidP="00262D14">
            <w:r w:rsidRPr="00262D14">
              <w:t>−0.0387</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08948CC" w14:textId="77777777" w:rsidR="00262D14" w:rsidRPr="00262D14" w:rsidRDefault="00262D14" w:rsidP="00262D14">
            <w:r w:rsidRPr="00262D14">
              <w:t>+0.0132</w:t>
            </w:r>
          </w:p>
        </w:tc>
      </w:tr>
      <w:tr w:rsidR="00262D14" w:rsidRPr="00262D14" w14:paraId="16B6B8BA" w14:textId="77777777">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ACA7771" w14:textId="77777777" w:rsidR="00262D14" w:rsidRPr="00262D14" w:rsidRDefault="00262D14" w:rsidP="00262D14">
            <w:r w:rsidRPr="00262D14">
              <w:t>Relational</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454EDF1" w14:textId="77777777" w:rsidR="00262D14" w:rsidRPr="00262D14" w:rsidRDefault="00262D14" w:rsidP="00262D14">
            <w:r w:rsidRPr="00262D14">
              <w:t>67</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938D964" w14:textId="77777777" w:rsidR="00262D14" w:rsidRPr="00262D14" w:rsidRDefault="00262D14" w:rsidP="00262D14">
            <w:r w:rsidRPr="00262D14">
              <w:t>−0.0573</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4F8BCED" w14:textId="77777777" w:rsidR="00262D14" w:rsidRPr="00262D14" w:rsidRDefault="00262D14" w:rsidP="00262D14">
            <w:r w:rsidRPr="00262D14">
              <w:t>+0.0194</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574A3A4" w14:textId="77777777" w:rsidR="00262D14" w:rsidRPr="00262D14" w:rsidRDefault="00262D14" w:rsidP="00262D14">
            <w:r w:rsidRPr="00262D14">
              <w:t>+0.0486</w:t>
            </w:r>
          </w:p>
        </w:tc>
      </w:tr>
    </w:tbl>
    <w:p w14:paraId="7AD96BA4" w14:textId="77777777" w:rsidR="00262D14" w:rsidRPr="00262D14" w:rsidRDefault="00262D14" w:rsidP="00262D14">
      <w:r w:rsidRPr="00262D14">
        <w:rPr>
          <w:i/>
          <w:iCs/>
        </w:rPr>
        <w:lastRenderedPageBreak/>
        <w:t xml:space="preserve">Table X: Faithfulness delta by query type and condition (n=203). Full </w:t>
      </w:r>
      <w:proofErr w:type="spellStart"/>
      <w:r w:rsidRPr="00262D14">
        <w:rPr>
          <w:i/>
          <w:iCs/>
        </w:rPr>
        <w:t>GraphRAG</w:t>
      </w:r>
      <w:proofErr w:type="spellEnd"/>
      <w:r w:rsidRPr="00262D14">
        <w:rPr>
          <w:i/>
          <w:iCs/>
        </w:rPr>
        <w:t xml:space="preserve"> shows the strongest gains on simple (+5.4%) and relational (+4.9%) queries.</w:t>
      </w:r>
    </w:p>
    <w:p w14:paraId="02037C00" w14:textId="77777777" w:rsidR="00262D14" w:rsidRPr="00262D14" w:rsidRDefault="00262D14" w:rsidP="00262D14">
      <w:pPr>
        <w:pStyle w:val="Nadpis2"/>
      </w:pPr>
      <w:bookmarkStart w:id="74" w:name="_Toc229499267"/>
      <w:r w:rsidRPr="00262D14">
        <w:t>5.4 Statistical Analysis</w:t>
      </w:r>
      <w:bookmarkEnd w:id="74"/>
    </w:p>
    <w:p w14:paraId="5AB8C492" w14:textId="77777777" w:rsidR="00262D14" w:rsidRPr="00262D14" w:rsidRDefault="00262D14" w:rsidP="00262D14">
      <w:r w:rsidRPr="00262D14">
        <w:t xml:space="preserve">The decision to pursue formal statistical testing was motivated by an earlier observation during the pipeline’s development. Modifying the generation </w:t>
      </w:r>
      <w:proofErr w:type="gramStart"/>
      <w:r w:rsidRPr="00262D14">
        <w:t>prompt</w:t>
      </w:r>
      <w:proofErr w:type="gramEnd"/>
      <w:r w:rsidRPr="00262D14">
        <w:t xml:space="preserve"> to work with retrieved triplets and incorporate the retrieved information into answers happened to increase faithfulness of answers even when the information from the knowledge graph was not actually introduced to the model’s context window.</w:t>
      </w:r>
    </w:p>
    <w:p w14:paraId="7D59F432" w14:textId="77777777" w:rsidR="00262D14" w:rsidRPr="00262D14" w:rsidRDefault="00262D14" w:rsidP="00262D14">
      <w:r w:rsidRPr="00262D14">
        <w:t xml:space="preserve">To determine if the observed differences between retrieval conditions and query types were statistically significant, a two-way multivariate statistical analysis (MANOVA) was conducted using retrieval condition (four levels) and query type (three levels) as factors. With n=203, both effects reached significance. Retrieval condition was significant (Pillai’s trace = 0.0651, F = 4.43, p &lt; 0.001), as was query type (Pillai’s trace = 0.2159, F = 24.14, p &lt; 0.001). Query type remained the stronger effect. No interaction was found (p = 0.716), meaning the architecture’s influence was consistent across all query types.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262D14" w:rsidRPr="00262D14" w14:paraId="5B4703AA" w14:textId="77777777">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7EFA2D3A" w14:textId="77777777" w:rsidR="00262D14" w:rsidRPr="00262D14" w:rsidRDefault="00262D14" w:rsidP="00262D14">
            <w:r w:rsidRPr="00262D14">
              <w:rPr>
                <w:b/>
                <w:bCs/>
              </w:rPr>
              <w:t>Factor</w:t>
            </w:r>
          </w:p>
        </w:tc>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5EA60F11" w14:textId="77777777" w:rsidR="00262D14" w:rsidRPr="00262D14" w:rsidRDefault="00262D14" w:rsidP="00262D14">
            <w:proofErr w:type="spellStart"/>
            <w:r w:rsidRPr="00262D14">
              <w:rPr>
                <w:b/>
                <w:bCs/>
              </w:rPr>
              <w:t>Df</w:t>
            </w:r>
            <w:proofErr w:type="spellEnd"/>
          </w:p>
        </w:tc>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239CE8E7" w14:textId="77777777" w:rsidR="00262D14" w:rsidRPr="00262D14" w:rsidRDefault="00262D14" w:rsidP="00262D14">
            <w:r w:rsidRPr="00262D14">
              <w:rPr>
                <w:b/>
                <w:bCs/>
              </w:rPr>
              <w:t>Pillai</w:t>
            </w:r>
          </w:p>
        </w:tc>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559FA4B5" w14:textId="77777777" w:rsidR="00262D14" w:rsidRPr="00262D14" w:rsidRDefault="00262D14" w:rsidP="00262D14">
            <w:r w:rsidRPr="00262D14">
              <w:rPr>
                <w:b/>
                <w:bCs/>
              </w:rPr>
              <w:t>F</w:t>
            </w:r>
          </w:p>
        </w:tc>
        <w:tc>
          <w:tcPr>
            <w:tcW w:w="1805"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687E95D5" w14:textId="77777777" w:rsidR="00262D14" w:rsidRPr="00262D14" w:rsidRDefault="00262D14" w:rsidP="00262D14">
            <w:r w:rsidRPr="00262D14">
              <w:rPr>
                <w:b/>
                <w:bCs/>
              </w:rPr>
              <w:t>p</w:t>
            </w:r>
          </w:p>
        </w:tc>
      </w:tr>
      <w:tr w:rsidR="00262D14" w:rsidRPr="00262D14" w14:paraId="4D094A40" w14:textId="77777777">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E647131" w14:textId="77777777" w:rsidR="00262D14" w:rsidRPr="00262D14" w:rsidRDefault="00262D14" w:rsidP="00262D14">
            <w:r w:rsidRPr="00262D14">
              <w:t>Condition</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E5735DF" w14:textId="77777777" w:rsidR="00262D14" w:rsidRPr="00262D14" w:rsidRDefault="00262D14" w:rsidP="00262D14">
            <w:r w:rsidRPr="00262D14">
              <w:t>3</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2BA9A61" w14:textId="77777777" w:rsidR="00262D14" w:rsidRPr="00262D14" w:rsidRDefault="00262D14" w:rsidP="00262D14">
            <w:r w:rsidRPr="00262D14">
              <w:t>0.0651</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BC16A81" w14:textId="77777777" w:rsidR="00262D14" w:rsidRPr="00262D14" w:rsidRDefault="00262D14" w:rsidP="00262D14">
            <w:r w:rsidRPr="00262D14">
              <w:t>4.4315</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61FCD06" w14:textId="77777777" w:rsidR="00262D14" w:rsidRPr="00262D14" w:rsidRDefault="00262D14" w:rsidP="00262D14">
            <w:r w:rsidRPr="00262D14">
              <w:t>&lt;0.001</w:t>
            </w:r>
          </w:p>
        </w:tc>
      </w:tr>
      <w:tr w:rsidR="00262D14" w:rsidRPr="00262D14" w14:paraId="63979D76" w14:textId="77777777">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87268BD" w14:textId="77777777" w:rsidR="00262D14" w:rsidRPr="00262D14" w:rsidRDefault="00262D14" w:rsidP="00262D14">
            <w:r w:rsidRPr="00262D14">
              <w:t>Query type</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82925A7" w14:textId="77777777" w:rsidR="00262D14" w:rsidRPr="00262D14" w:rsidRDefault="00262D14" w:rsidP="00262D14">
            <w:r w:rsidRPr="00262D14">
              <w:t>2</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D964F69" w14:textId="77777777" w:rsidR="00262D14" w:rsidRPr="00262D14" w:rsidRDefault="00262D14" w:rsidP="00262D14">
            <w:r w:rsidRPr="00262D14">
              <w:t>0.2159</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A713D85" w14:textId="77777777" w:rsidR="00262D14" w:rsidRPr="00262D14" w:rsidRDefault="00262D14" w:rsidP="00262D14">
            <w:r w:rsidRPr="00262D14">
              <w:t>24.1382</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551F101" w14:textId="77777777" w:rsidR="00262D14" w:rsidRPr="00262D14" w:rsidRDefault="00262D14" w:rsidP="00262D14">
            <w:r w:rsidRPr="00262D14">
              <w:t>&lt;0.001</w:t>
            </w:r>
          </w:p>
        </w:tc>
      </w:tr>
      <w:tr w:rsidR="00262D14" w:rsidRPr="00262D14" w14:paraId="28F4F3D8" w14:textId="77777777">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A809980" w14:textId="77777777" w:rsidR="00262D14" w:rsidRPr="00262D14" w:rsidRDefault="00262D14" w:rsidP="00262D14">
            <w:r w:rsidRPr="00262D14">
              <w:t>Interaction</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28D90FA" w14:textId="77777777" w:rsidR="00262D14" w:rsidRPr="00262D14" w:rsidRDefault="00262D14" w:rsidP="00262D14">
            <w:r w:rsidRPr="00262D14">
              <w:t>6</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BFF999E" w14:textId="77777777" w:rsidR="00262D14" w:rsidRPr="00262D14" w:rsidRDefault="00262D14" w:rsidP="00262D14">
            <w:r w:rsidRPr="00262D14">
              <w:t>0.0244</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7B5113A" w14:textId="77777777" w:rsidR="00262D14" w:rsidRPr="00262D14" w:rsidRDefault="00262D14" w:rsidP="00262D14">
            <w:r w:rsidRPr="00262D14">
              <w:t>0.8189</w:t>
            </w:r>
          </w:p>
        </w:tc>
        <w:tc>
          <w:tcPr>
            <w:tcW w:w="180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86294D7" w14:textId="77777777" w:rsidR="00262D14" w:rsidRPr="00262D14" w:rsidRDefault="00262D14" w:rsidP="00262D14">
            <w:r w:rsidRPr="00262D14">
              <w:t>0.7158</w:t>
            </w:r>
          </w:p>
        </w:tc>
      </w:tr>
    </w:tbl>
    <w:p w14:paraId="583B62FC" w14:textId="77777777" w:rsidR="00262D14" w:rsidRPr="00262D14" w:rsidRDefault="00262D14" w:rsidP="00262D14">
      <w:r w:rsidRPr="00262D14">
        <w:rPr>
          <w:i/>
          <w:iCs/>
        </w:rPr>
        <w:t>Table X: Two-way MANOVA results (n=203). Both retrieval condition and query type are significant.</w:t>
      </w:r>
    </w:p>
    <w:p w14:paraId="79513C41" w14:textId="77777777" w:rsidR="00262D14" w:rsidRPr="00262D14" w:rsidRDefault="00262D14" w:rsidP="00262D14">
      <w:r w:rsidRPr="00262D14">
        <w:t xml:space="preserve">Univariate ANOVAs confirmed that condition effects differ by metric. Context precision showed a highly significant condition effect (p &lt; 0.001), driven by the large precision penalties under graph-expansion conditions. Faithfulness showed a borderline condition effect (p = 0.033), while answer relevancy and context recall did not reach significance for condition. Query type remained significant across all four metrics.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262D14" w:rsidRPr="00262D14" w14:paraId="7FC63CC6" w14:textId="77777777">
        <w:tc>
          <w:tcPr>
            <w:tcW w:w="2256"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3C817A3B" w14:textId="77777777" w:rsidR="00262D14" w:rsidRPr="00262D14" w:rsidRDefault="00262D14" w:rsidP="00262D14">
            <w:r w:rsidRPr="00262D14">
              <w:rPr>
                <w:b/>
                <w:bCs/>
              </w:rPr>
              <w:t>Metric</w:t>
            </w:r>
          </w:p>
        </w:tc>
        <w:tc>
          <w:tcPr>
            <w:tcW w:w="2256"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4E3B0392" w14:textId="77777777" w:rsidR="00262D14" w:rsidRPr="00262D14" w:rsidRDefault="00262D14" w:rsidP="00262D14">
            <w:r w:rsidRPr="00262D14">
              <w:rPr>
                <w:b/>
                <w:bCs/>
              </w:rPr>
              <w:t>Condition p</w:t>
            </w:r>
          </w:p>
        </w:tc>
        <w:tc>
          <w:tcPr>
            <w:tcW w:w="2256"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4904E596" w14:textId="77777777" w:rsidR="00262D14" w:rsidRPr="00262D14" w:rsidRDefault="00262D14" w:rsidP="00262D14">
            <w:r w:rsidRPr="00262D14">
              <w:rPr>
                <w:b/>
                <w:bCs/>
              </w:rPr>
              <w:t>Query Type p</w:t>
            </w:r>
          </w:p>
        </w:tc>
        <w:tc>
          <w:tcPr>
            <w:tcW w:w="2256"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5BE87465" w14:textId="77777777" w:rsidR="00262D14" w:rsidRPr="00262D14" w:rsidRDefault="00262D14" w:rsidP="00262D14">
            <w:r w:rsidRPr="00262D14">
              <w:rPr>
                <w:b/>
                <w:bCs/>
              </w:rPr>
              <w:t>Interaction p</w:t>
            </w:r>
          </w:p>
        </w:tc>
      </w:tr>
      <w:tr w:rsidR="00262D14" w:rsidRPr="00262D14" w14:paraId="5C4734BB"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3168252" w14:textId="77777777" w:rsidR="00262D14" w:rsidRPr="00262D14" w:rsidRDefault="00262D14" w:rsidP="00262D14">
            <w:r w:rsidRPr="00262D14">
              <w:t>Faithfulness</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1927083" w14:textId="77777777" w:rsidR="00262D14" w:rsidRPr="00262D14" w:rsidRDefault="00262D14" w:rsidP="00262D14">
            <w:r w:rsidRPr="00262D14">
              <w:t>0.0332</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9F31AA6" w14:textId="77777777" w:rsidR="00262D14" w:rsidRPr="00262D14" w:rsidRDefault="00262D14" w:rsidP="00262D14">
            <w:r w:rsidRPr="00262D14">
              <w:t>0.0313</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E520999" w14:textId="77777777" w:rsidR="00262D14" w:rsidRPr="00262D14" w:rsidRDefault="00262D14" w:rsidP="00262D14">
            <w:r w:rsidRPr="00262D14">
              <w:t>0.4079</w:t>
            </w:r>
          </w:p>
        </w:tc>
      </w:tr>
      <w:tr w:rsidR="00262D14" w:rsidRPr="00262D14" w14:paraId="03333807"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2BED768" w14:textId="77777777" w:rsidR="00262D14" w:rsidRPr="00262D14" w:rsidRDefault="00262D14" w:rsidP="00262D14">
            <w:r w:rsidRPr="00262D14">
              <w:t>Answer Relevancy</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E5A72B7" w14:textId="77777777" w:rsidR="00262D14" w:rsidRPr="00262D14" w:rsidRDefault="00262D14" w:rsidP="00262D14">
            <w:r w:rsidRPr="00262D14">
              <w:t>0.9342</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EEFD0B0" w14:textId="77777777" w:rsidR="00262D14" w:rsidRPr="00262D14" w:rsidRDefault="00262D14" w:rsidP="00262D14">
            <w:r w:rsidRPr="00262D14">
              <w:t>&lt;0.001</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125D397" w14:textId="77777777" w:rsidR="00262D14" w:rsidRPr="00262D14" w:rsidRDefault="00262D14" w:rsidP="00262D14">
            <w:r w:rsidRPr="00262D14">
              <w:t>0.9657</w:t>
            </w:r>
          </w:p>
        </w:tc>
      </w:tr>
      <w:tr w:rsidR="00262D14" w:rsidRPr="00262D14" w14:paraId="7EE7BD58"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EF914CC" w14:textId="77777777" w:rsidR="00262D14" w:rsidRPr="00262D14" w:rsidRDefault="00262D14" w:rsidP="00262D14">
            <w:r w:rsidRPr="00262D14">
              <w:t>Context Precision</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49FAF0E" w14:textId="77777777" w:rsidR="00262D14" w:rsidRPr="00262D14" w:rsidRDefault="00262D14" w:rsidP="00262D14">
            <w:r w:rsidRPr="00262D14">
              <w:t>&lt;0.001</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D0B6781" w14:textId="77777777" w:rsidR="00262D14" w:rsidRPr="00262D14" w:rsidRDefault="00262D14" w:rsidP="00262D14">
            <w:r w:rsidRPr="00262D14">
              <w:t>&lt;0.001</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98E9B47" w14:textId="77777777" w:rsidR="00262D14" w:rsidRPr="00262D14" w:rsidRDefault="00262D14" w:rsidP="00262D14">
            <w:r w:rsidRPr="00262D14">
              <w:t>0.328</w:t>
            </w:r>
          </w:p>
        </w:tc>
      </w:tr>
      <w:tr w:rsidR="00262D14" w:rsidRPr="00262D14" w14:paraId="2172AE7A"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B57CEE9" w14:textId="77777777" w:rsidR="00262D14" w:rsidRPr="00262D14" w:rsidRDefault="00262D14" w:rsidP="00262D14">
            <w:r w:rsidRPr="00262D14">
              <w:t>Context Recall</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2A97087" w14:textId="77777777" w:rsidR="00262D14" w:rsidRPr="00262D14" w:rsidRDefault="00262D14" w:rsidP="00262D14">
            <w:r w:rsidRPr="00262D14">
              <w:t>0.7149</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94EA125" w14:textId="77777777" w:rsidR="00262D14" w:rsidRPr="00262D14" w:rsidRDefault="00262D14" w:rsidP="00262D14">
            <w:r w:rsidRPr="00262D14">
              <w:t>&lt;0.001</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888C177" w14:textId="77777777" w:rsidR="00262D14" w:rsidRPr="00262D14" w:rsidRDefault="00262D14" w:rsidP="00262D14">
            <w:r w:rsidRPr="00262D14">
              <w:t>0.9921</w:t>
            </w:r>
          </w:p>
        </w:tc>
      </w:tr>
    </w:tbl>
    <w:p w14:paraId="479C334B" w14:textId="77777777" w:rsidR="00262D14" w:rsidRPr="00262D14" w:rsidRDefault="00262D14" w:rsidP="00262D14">
      <w:r w:rsidRPr="00262D14">
        <w:rPr>
          <w:i/>
          <w:iCs/>
        </w:rPr>
        <w:lastRenderedPageBreak/>
        <w:t>Table X: Univariate ANOVA results per metric. Query type is significant across all four metrics.</w:t>
      </w:r>
    </w:p>
    <w:p w14:paraId="4E68AE32" w14:textId="77777777" w:rsidR="00262D14" w:rsidRPr="00262D14" w:rsidRDefault="00262D14" w:rsidP="00262D14">
      <w:r w:rsidRPr="00262D14">
        <w:t xml:space="preserve">To find out whether any specific pair of retrieval conditions differed significantly on faithfulness, Tukey’s HSD was applied. One pairwise comparison reached significance: the Hybrid condition performed significantly worse on faithfulness than the full </w:t>
      </w:r>
      <w:proofErr w:type="spellStart"/>
      <w:r w:rsidRPr="00262D14">
        <w:t>GraphRAG</w:t>
      </w:r>
      <w:proofErr w:type="spellEnd"/>
      <w:r w:rsidRPr="00262D14">
        <w:t xml:space="preserve"> system (Δ = −0.060, 95% CI [−0.113, −0.007], p = 0.019). The </w:t>
      </w:r>
      <w:proofErr w:type="spellStart"/>
      <w:r w:rsidRPr="00262D14">
        <w:t>GraphRAG</w:t>
      </w:r>
      <w:proofErr w:type="spellEnd"/>
      <w:r w:rsidRPr="00262D14">
        <w:t>–Baseline comparison approached but did not reach significance (+0.039, p = 0.234). No other pair differed significantly. These results confirm that graph expansion alone is detrimental to faithfulness compared to using it in combination with community summaries (n=203).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262D14" w:rsidRPr="00262D14" w14:paraId="1F24A842" w14:textId="77777777">
        <w:tc>
          <w:tcPr>
            <w:tcW w:w="2256"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20EF87DC" w14:textId="77777777" w:rsidR="00262D14" w:rsidRPr="00262D14" w:rsidRDefault="00262D14" w:rsidP="00262D14">
            <w:r w:rsidRPr="00262D14">
              <w:rPr>
                <w:b/>
                <w:bCs/>
              </w:rPr>
              <w:t>Pair</w:t>
            </w:r>
          </w:p>
        </w:tc>
        <w:tc>
          <w:tcPr>
            <w:tcW w:w="2256"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203BD8A4" w14:textId="77777777" w:rsidR="00262D14" w:rsidRPr="00262D14" w:rsidRDefault="00262D14" w:rsidP="00262D14">
            <w:r w:rsidRPr="00262D14">
              <w:rPr>
                <w:b/>
                <w:bCs/>
              </w:rPr>
              <w:t>Difference</w:t>
            </w:r>
          </w:p>
        </w:tc>
        <w:tc>
          <w:tcPr>
            <w:tcW w:w="2256"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32F2DDA0" w14:textId="77777777" w:rsidR="00262D14" w:rsidRPr="00262D14" w:rsidRDefault="00262D14" w:rsidP="00262D14">
            <w:r w:rsidRPr="00262D14">
              <w:rPr>
                <w:b/>
                <w:bCs/>
              </w:rPr>
              <w:t>95% CI</w:t>
            </w:r>
          </w:p>
        </w:tc>
        <w:tc>
          <w:tcPr>
            <w:tcW w:w="2256" w:type="dxa"/>
            <w:tcBorders>
              <w:top w:val="single" w:sz="2" w:space="0" w:color="999999"/>
              <w:left w:val="single" w:sz="2" w:space="0" w:color="999999"/>
              <w:bottom w:val="single" w:sz="2" w:space="0" w:color="999999"/>
              <w:right w:val="single" w:sz="2" w:space="0" w:color="999999"/>
            </w:tcBorders>
            <w:shd w:val="clear" w:color="auto" w:fill="E8EEF4"/>
            <w:tcMar>
              <w:top w:w="60" w:type="dxa"/>
              <w:left w:w="100" w:type="dxa"/>
              <w:bottom w:w="60" w:type="dxa"/>
              <w:right w:w="100" w:type="dxa"/>
            </w:tcMar>
            <w:hideMark/>
          </w:tcPr>
          <w:p w14:paraId="2A2D18FF" w14:textId="77777777" w:rsidR="00262D14" w:rsidRPr="00262D14" w:rsidRDefault="00262D14" w:rsidP="00262D14">
            <w:r w:rsidRPr="00262D14">
              <w:rPr>
                <w:b/>
                <w:bCs/>
              </w:rPr>
              <w:t>p</w:t>
            </w:r>
          </w:p>
        </w:tc>
      </w:tr>
      <w:tr w:rsidR="00262D14" w:rsidRPr="00262D14" w14:paraId="56CAC42E"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C57B99A" w14:textId="77777777" w:rsidR="00262D14" w:rsidRPr="00262D14" w:rsidRDefault="00262D14" w:rsidP="00262D14">
            <w:r w:rsidRPr="00262D14">
              <w:t>Community–Baseline</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C7829AE" w14:textId="77777777" w:rsidR="00262D14" w:rsidRPr="00262D14" w:rsidRDefault="00262D14" w:rsidP="00262D14">
            <w:r w:rsidRPr="00262D14">
              <w:t>+0.0083</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8E3BECC" w14:textId="77777777" w:rsidR="00262D14" w:rsidRPr="00262D14" w:rsidRDefault="00262D14" w:rsidP="00262D14">
            <w:r w:rsidRPr="00262D14">
              <w:t>[−0.0445, +0.0610]</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41B4FA1" w14:textId="77777777" w:rsidR="00262D14" w:rsidRPr="00262D14" w:rsidRDefault="00262D14" w:rsidP="00262D14">
            <w:r w:rsidRPr="00262D14">
              <w:t>0.9778</w:t>
            </w:r>
          </w:p>
        </w:tc>
      </w:tr>
      <w:tr w:rsidR="00262D14" w:rsidRPr="00262D14" w14:paraId="7338B21A"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BD4F9BE" w14:textId="77777777" w:rsidR="00262D14" w:rsidRPr="00262D14" w:rsidRDefault="00262D14" w:rsidP="00262D14">
            <w:proofErr w:type="spellStart"/>
            <w:r w:rsidRPr="00262D14">
              <w:t>GraphRAG</w:t>
            </w:r>
            <w:proofErr w:type="spellEnd"/>
            <w:r w:rsidRPr="00262D14">
              <w:t>–Baseline</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47DD07A" w14:textId="77777777" w:rsidR="00262D14" w:rsidRPr="00262D14" w:rsidRDefault="00262D14" w:rsidP="00262D14">
            <w:r w:rsidRPr="00262D14">
              <w:t>+0.0387</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9B3CC16" w14:textId="77777777" w:rsidR="00262D14" w:rsidRPr="00262D14" w:rsidRDefault="00262D14" w:rsidP="00262D14">
            <w:r w:rsidRPr="00262D14">
              <w:t>[−0.0141, +0.0914]</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1A933E6" w14:textId="77777777" w:rsidR="00262D14" w:rsidRPr="00262D14" w:rsidRDefault="00262D14" w:rsidP="00262D14">
            <w:r w:rsidRPr="00262D14">
              <w:t>0.2341</w:t>
            </w:r>
          </w:p>
        </w:tc>
      </w:tr>
      <w:tr w:rsidR="00262D14" w:rsidRPr="00262D14" w14:paraId="00B93987"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1158E72" w14:textId="77777777" w:rsidR="00262D14" w:rsidRPr="00262D14" w:rsidRDefault="00262D14" w:rsidP="00262D14">
            <w:r w:rsidRPr="00262D14">
              <w:t>Hybrid–Baseline</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306A720" w14:textId="77777777" w:rsidR="00262D14" w:rsidRPr="00262D14" w:rsidRDefault="00262D14" w:rsidP="00262D14">
            <w:r w:rsidRPr="00262D14">
              <w:t>−0.0210</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14625D5" w14:textId="77777777" w:rsidR="00262D14" w:rsidRPr="00262D14" w:rsidRDefault="00262D14" w:rsidP="00262D14">
            <w:r w:rsidRPr="00262D14">
              <w:t>[−0.0738, +0.0317]</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B26207C" w14:textId="77777777" w:rsidR="00262D14" w:rsidRPr="00262D14" w:rsidRDefault="00262D14" w:rsidP="00262D14">
            <w:r w:rsidRPr="00262D14">
              <w:t>0.7335</w:t>
            </w:r>
          </w:p>
        </w:tc>
      </w:tr>
      <w:tr w:rsidR="00262D14" w:rsidRPr="00262D14" w14:paraId="0108FF06"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CE08E16" w14:textId="77777777" w:rsidR="00262D14" w:rsidRPr="00262D14" w:rsidRDefault="00262D14" w:rsidP="00262D14">
            <w:proofErr w:type="spellStart"/>
            <w:r w:rsidRPr="00262D14">
              <w:t>GraphRAG</w:t>
            </w:r>
            <w:proofErr w:type="spellEnd"/>
            <w:r w:rsidRPr="00262D14">
              <w:t>–Community</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DB7DBFA" w14:textId="77777777" w:rsidR="00262D14" w:rsidRPr="00262D14" w:rsidRDefault="00262D14" w:rsidP="00262D14">
            <w:r w:rsidRPr="00262D14">
              <w:t>+0.0304</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17EE00A" w14:textId="77777777" w:rsidR="00262D14" w:rsidRPr="00262D14" w:rsidRDefault="00262D14" w:rsidP="00262D14">
            <w:r w:rsidRPr="00262D14">
              <w:t>[−0.0223, +0.0832]</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B65876B" w14:textId="77777777" w:rsidR="00262D14" w:rsidRPr="00262D14" w:rsidRDefault="00262D14" w:rsidP="00262D14">
            <w:r w:rsidRPr="00262D14">
              <w:t>0.4472</w:t>
            </w:r>
          </w:p>
        </w:tc>
      </w:tr>
      <w:tr w:rsidR="00262D14" w:rsidRPr="00262D14" w14:paraId="6202E5FB"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12C3E74" w14:textId="77777777" w:rsidR="00262D14" w:rsidRPr="00262D14" w:rsidRDefault="00262D14" w:rsidP="00262D14">
            <w:r w:rsidRPr="00262D14">
              <w:t>Hybrid–Community</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964C79A" w14:textId="77777777" w:rsidR="00262D14" w:rsidRPr="00262D14" w:rsidRDefault="00262D14" w:rsidP="00262D14">
            <w:r w:rsidRPr="00262D14">
              <w:t>−0.0293</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A4A2D9F" w14:textId="77777777" w:rsidR="00262D14" w:rsidRPr="00262D14" w:rsidRDefault="00262D14" w:rsidP="00262D14">
            <w:r w:rsidRPr="00262D14">
              <w:t>[−0.0821, +0.0234]</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AC4FBF6" w14:textId="77777777" w:rsidR="00262D14" w:rsidRPr="00262D14" w:rsidRDefault="00262D14" w:rsidP="00262D14">
            <w:r w:rsidRPr="00262D14">
              <w:t>0.4807</w:t>
            </w:r>
          </w:p>
        </w:tc>
      </w:tr>
      <w:tr w:rsidR="00262D14" w:rsidRPr="00262D14" w14:paraId="4EF01739" w14:textId="77777777">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43DB151" w14:textId="77777777" w:rsidR="00262D14" w:rsidRPr="00262D14" w:rsidRDefault="00262D14" w:rsidP="00262D14">
            <w:r w:rsidRPr="00262D14">
              <w:t>Hybrid–</w:t>
            </w:r>
            <w:proofErr w:type="spellStart"/>
            <w:r w:rsidRPr="00262D14">
              <w:t>GraphRAG</w:t>
            </w:r>
            <w:proofErr w:type="spellEnd"/>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DC82FD0" w14:textId="77777777" w:rsidR="00262D14" w:rsidRPr="00262D14" w:rsidRDefault="00262D14" w:rsidP="00262D14">
            <w:r w:rsidRPr="00262D14">
              <w:t>−0.0597</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3DF3207" w14:textId="77777777" w:rsidR="00262D14" w:rsidRPr="00262D14" w:rsidRDefault="00262D14" w:rsidP="00262D14">
            <w:r w:rsidRPr="00262D14">
              <w:t>[−0.1125, −0.0070]</w:t>
            </w:r>
          </w:p>
        </w:tc>
        <w:tc>
          <w:tcPr>
            <w:tcW w:w="225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48F0CF0" w14:textId="77777777" w:rsidR="00262D14" w:rsidRPr="00262D14" w:rsidRDefault="00262D14" w:rsidP="00262D14">
            <w:r w:rsidRPr="00262D14">
              <w:t>0.0191</w:t>
            </w:r>
          </w:p>
        </w:tc>
      </w:tr>
    </w:tbl>
    <w:p w14:paraId="6BB7BCD9" w14:textId="77777777" w:rsidR="00262D14" w:rsidRPr="00262D14" w:rsidRDefault="00262D14" w:rsidP="00262D14">
      <w:r w:rsidRPr="00262D14">
        <w:rPr>
          <w:i/>
          <w:iCs/>
        </w:rPr>
        <w:t xml:space="preserve">Table X: Tukey HSD pairwise comparisons for faithfulness (n=203). Hybrid underperforms </w:t>
      </w:r>
      <w:proofErr w:type="spellStart"/>
      <w:r w:rsidRPr="00262D14">
        <w:rPr>
          <w:i/>
          <w:iCs/>
        </w:rPr>
        <w:t>GraphRAG</w:t>
      </w:r>
      <w:proofErr w:type="spellEnd"/>
      <w:r w:rsidRPr="00262D14">
        <w:rPr>
          <w:i/>
          <w:iCs/>
        </w:rPr>
        <w:t xml:space="preserve"> significantly (p = 0.019).</w:t>
      </w:r>
    </w:p>
    <w:p w14:paraId="02D4B431" w14:textId="77777777" w:rsidR="00262D14" w:rsidRPr="00262D14" w:rsidRDefault="00262D14" w:rsidP="00262D14">
      <w:r w:rsidRPr="00262D14">
        <w:t xml:space="preserve">The multivariate results confirm that retrieval architecture matters: context precision shows a highly significant condition effect (p &lt; 0.001), and faithfulness a borderline one (p = 0.033). Query type remains the dominant source of variance across all metrics. The absence of a </w:t>
      </w:r>
      <w:proofErr w:type="spellStart"/>
      <w:r w:rsidRPr="00262D14">
        <w:t>Condition×Type</w:t>
      </w:r>
      <w:proofErr w:type="spellEnd"/>
      <w:r w:rsidRPr="00262D14">
        <w:t xml:space="preserve"> interaction (p = 0.716) means the architecture’s effect is consistent regardless of question complexity. As before, aggregate metrics without stratification by query type risk concealing meaningful variance. </w:t>
      </w:r>
    </w:p>
    <w:p w14:paraId="25A21DEE" w14:textId="77777777" w:rsidR="00262D14" w:rsidRDefault="00262D14" w:rsidP="00262D14"/>
    <w:p w14:paraId="2A34BBF8" w14:textId="4170F635" w:rsidR="009E3C86" w:rsidRDefault="00000000">
      <w:pPr>
        <w:pStyle w:val="Nadpis2"/>
      </w:pPr>
      <w:bookmarkStart w:id="75" w:name="_Toc229499268"/>
      <w:r>
        <w:t>5.5 Qualitative Analysis</w:t>
      </w:r>
      <w:bookmarkEnd w:id="75"/>
    </w:p>
    <w:p w14:paraId="441BE153" w14:textId="77777777" w:rsidR="009E3C86" w:rsidRDefault="00000000">
      <w:pPr>
        <w:pStyle w:val="Nadpis3"/>
      </w:pPr>
      <w:bookmarkStart w:id="76" w:name="_Toc229499269"/>
      <w:r>
        <w:t>5.5.1 Case Study: Korea 2008 Research Themes</w:t>
      </w:r>
      <w:bookmarkEnd w:id="76"/>
    </w:p>
    <w:p w14:paraId="47176624" w14:textId="3DA45142" w:rsidR="00320C83" w:rsidRPr="00320C83" w:rsidRDefault="00320C83" w:rsidP="00320C83">
      <w:pPr>
        <w:rPr>
          <w:i/>
          <w:iCs/>
        </w:rPr>
      </w:pPr>
      <w:r>
        <w:t xml:space="preserve">To illustrate how each retrieval mechanism affects answer quality, we compared the four pipeline configurations on the query </w:t>
      </w:r>
      <w:r w:rsidRPr="00320C83">
        <w:rPr>
          <w:i/>
          <w:iCs/>
        </w:rPr>
        <w:t>“What was the main topic of algae research in Korea in 2008?”</w:t>
      </w:r>
    </w:p>
    <w:p w14:paraId="78BD550A" w14:textId="335A868E" w:rsidR="00320C83" w:rsidRDefault="00320C83" w:rsidP="00320C83">
      <w:r>
        <w:lastRenderedPageBreak/>
        <w:t xml:space="preserve">The baseline retrieved 3 papers, all documenting seaweed biomass at different Korean coastal sites – </w:t>
      </w:r>
      <w:proofErr w:type="spellStart"/>
      <w:r>
        <w:t>Munseom</w:t>
      </w:r>
      <w:proofErr w:type="spellEnd"/>
      <w:r>
        <w:t xml:space="preserve">, </w:t>
      </w:r>
      <w:proofErr w:type="spellStart"/>
      <w:r>
        <w:t>Chuja</w:t>
      </w:r>
      <w:proofErr w:type="spellEnd"/>
      <w:r>
        <w:t xml:space="preserve"> Island </w:t>
      </w:r>
      <w:proofErr w:type="spellStart"/>
      <w:r>
        <w:t>Daejin</w:t>
      </w:r>
      <w:proofErr w:type="spellEnd"/>
      <w:r>
        <w:t xml:space="preserve">… The resulting answer correctly identified coastal seaweed biomass and community ecology as the main </w:t>
      </w:r>
      <w:proofErr w:type="gramStart"/>
      <w:r>
        <w:t>topic, but</w:t>
      </w:r>
      <w:proofErr w:type="gramEnd"/>
      <w:r>
        <w:t xml:space="preserve"> drew from a narrow evidence </w:t>
      </w:r>
      <w:r w:rsidR="00F55452">
        <w:t xml:space="preserve">set </w:t>
      </w:r>
      <w:r>
        <w:t xml:space="preserve">which missed other research directions of the year. </w:t>
      </w:r>
    </w:p>
    <w:p w14:paraId="2013C64D" w14:textId="77777777" w:rsidR="00F55452" w:rsidRDefault="00320C83" w:rsidP="00320C83">
      <w:r>
        <w:t xml:space="preserve">The graph-expanded condition retrieved </w:t>
      </w:r>
      <w:r w:rsidR="00F55452">
        <w:t xml:space="preserve">4 papers, adding a study on temporal variation at </w:t>
      </w:r>
      <w:proofErr w:type="spellStart"/>
      <w:r w:rsidR="00F55452">
        <w:t>Woejodo</w:t>
      </w:r>
      <w:proofErr w:type="spellEnd"/>
      <w:r w:rsidR="00F55452">
        <w:t xml:space="preserve"> and </w:t>
      </w:r>
      <w:proofErr w:type="spellStart"/>
      <w:r w:rsidR="00F55452">
        <w:t>Jusamdo</w:t>
      </w:r>
      <w:proofErr w:type="spellEnd"/>
      <w:r w:rsidR="00F55452">
        <w:t>. This broadened the geographic coverage but the answered remained related to biomass dynamics – the conclusion did not change.</w:t>
      </w:r>
    </w:p>
    <w:p w14:paraId="57F0FF9C" w14:textId="77777777" w:rsidR="008F432D" w:rsidRDefault="008F432D" w:rsidP="00320C83"/>
    <w:p w14:paraId="5EA4428D" w14:textId="3EAAF502" w:rsidR="00F55452" w:rsidRDefault="00F55452" w:rsidP="00F55452">
      <w:r>
        <w:t xml:space="preserve">The community-only condition retrieved 5 papers, including a study on thermal effluents from </w:t>
      </w:r>
      <w:proofErr w:type="spellStart"/>
      <w:r>
        <w:t>Wolseong</w:t>
      </w:r>
      <w:proofErr w:type="spellEnd"/>
      <w:r>
        <w:t xml:space="preserve"> nuclear power plant and a molecular/taxonomic study on red algae diversity, neither of which appeared in the baseline or graph expanded conditions. The answers shifted from pure biomass surveys to a broader picture that encompasses more.</w:t>
      </w:r>
    </w:p>
    <w:p w14:paraId="172D486C" w14:textId="33F3EEC0" w:rsidR="00F55452" w:rsidRDefault="00F55452" w:rsidP="00F55452">
      <w:r>
        <w:t xml:space="preserve">The full system (graph expansion with community summaries) also surfaced the nuclear power plant study, reached through entity-level graph traversal via the “nuclear power plant” neighbor node (Figure below). </w:t>
      </w:r>
      <w:r w:rsidR="008F432D">
        <w:t xml:space="preserve">However, it did not retrieve the taxonomic paper that the community-only condition found, illustrating that graph expansion may introduce noise that displaces useful community-sourced evidence! </w:t>
      </w:r>
    </w:p>
    <w:p w14:paraId="58DD4515" w14:textId="77777777" w:rsidR="00F55452" w:rsidRDefault="00F55452" w:rsidP="00F55452">
      <w:pPr>
        <w:keepNext/>
      </w:pPr>
      <w:r w:rsidRPr="000F1CDD">
        <w:rPr>
          <w:rFonts w:ascii="Courier New" w:hAnsi="Courier New" w:cs="Courier New"/>
          <w:noProof/>
          <w:sz w:val="16"/>
          <w:szCs w:val="16"/>
        </w:rPr>
        <w:lastRenderedPageBreak/>
        <w:drawing>
          <wp:inline distT="0" distB="0" distL="0" distR="0" wp14:anchorId="01A85F19" wp14:editId="6CB3BDE7">
            <wp:extent cx="5813946" cy="5137785"/>
            <wp:effectExtent l="0" t="0" r="0" b="5715"/>
            <wp:docPr id="1812983713"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5526" cy="5139181"/>
                    </a:xfrm>
                    <a:prstGeom prst="rect">
                      <a:avLst/>
                    </a:prstGeom>
                    <a:noFill/>
                    <a:ln>
                      <a:noFill/>
                    </a:ln>
                  </pic:spPr>
                </pic:pic>
              </a:graphicData>
            </a:graphic>
          </wp:inline>
        </w:drawing>
      </w:r>
    </w:p>
    <w:p w14:paraId="6AB675D9" w14:textId="30120AA8" w:rsidR="00F55452" w:rsidRDefault="00F55452" w:rsidP="00F55452">
      <w:pPr>
        <w:pStyle w:val="Titulek"/>
        <w:jc w:val="left"/>
      </w:pPr>
      <w:r>
        <w:t xml:space="preserve">Figure </w:t>
      </w:r>
      <w:r w:rsidR="00482DB8">
        <w:fldChar w:fldCharType="begin"/>
      </w:r>
      <w:r w:rsidR="00482DB8">
        <w:instrText xml:space="preserve"> SEQ Figure \* ARABIC </w:instrText>
      </w:r>
      <w:r w:rsidR="00482DB8">
        <w:fldChar w:fldCharType="separate"/>
      </w:r>
      <w:r w:rsidR="00482DB8">
        <w:rPr>
          <w:noProof/>
        </w:rPr>
        <w:t>6</w:t>
      </w:r>
      <w:r w:rsidR="00482DB8">
        <w:rPr>
          <w:noProof/>
        </w:rPr>
        <w:fldChar w:fldCharType="end"/>
      </w:r>
      <w:r>
        <w:t>: Graph expansion demonstration</w:t>
      </w:r>
    </w:p>
    <w:p w14:paraId="43819E57" w14:textId="77777777" w:rsidR="00F55452" w:rsidRDefault="00F55452" w:rsidP="00320C83"/>
    <w:p w14:paraId="52F509E4" w14:textId="7DEF5E5F" w:rsidR="00320C83" w:rsidRDefault="008F432D" w:rsidP="00320C83">
      <w:r>
        <w:t>This case mirrors the quantitative finding from Section 5.2: community summaries alone provide broader contextual coverage than entity-level graph expansion because the summaries encode thematic relationships that don’t rely on any specific traversal path that exists in our knowledge graph</w:t>
      </w:r>
      <w:r w:rsidR="00876508">
        <w:t>.</w:t>
      </w:r>
    </w:p>
    <w:p w14:paraId="6DEBA81C" w14:textId="77777777" w:rsidR="009E3C86" w:rsidRDefault="00000000">
      <w:pPr>
        <w:pStyle w:val="Nadpis1"/>
        <w:pageBreakBefore/>
      </w:pPr>
      <w:bookmarkStart w:id="77" w:name="_Toc229499270"/>
      <w:r>
        <w:lastRenderedPageBreak/>
        <w:t>6. Discussion</w:t>
      </w:r>
      <w:bookmarkEnd w:id="77"/>
    </w:p>
    <w:p w14:paraId="049D3116" w14:textId="77777777" w:rsidR="009E3C86" w:rsidRDefault="00000000">
      <w:pPr>
        <w:pStyle w:val="Nadpis2"/>
      </w:pPr>
      <w:bookmarkStart w:id="78" w:name="_Toc229499271"/>
      <w:r>
        <w:t>6.1 Interpretation of Results</w:t>
      </w:r>
      <w:bookmarkEnd w:id="78"/>
    </w:p>
    <w:p w14:paraId="1D70D6A9" w14:textId="77777777" w:rsidR="009E3C86" w:rsidRDefault="00000000">
      <w:pPr>
        <w:spacing w:after="120"/>
      </w:pPr>
      <w:r>
        <w:rPr>
          <w:i/>
          <w:iCs/>
          <w:color w:val="2E75B6"/>
        </w:rPr>
        <w:t xml:space="preserve">[WRITING PROMPT] Why </w:t>
      </w:r>
      <w:proofErr w:type="gramStart"/>
      <w:r>
        <w:rPr>
          <w:i/>
          <w:iCs/>
          <w:color w:val="2E75B6"/>
        </w:rPr>
        <w:t>community</w:t>
      </w:r>
      <w:proofErr w:type="gramEnd"/>
      <w:r>
        <w:rPr>
          <w:i/>
          <w:iCs/>
          <w:color w:val="2E75B6"/>
        </w:rPr>
        <w:t xml:space="preserve"> summaries &gt; entity triplets? Format mismatch hypothesis: LLM generators are trained on prose, not structured triplets. Community summaries are paragraph-length cross-paper syntheses—natural language the generator can incorporate seamlessly. Triplets require the generator to “translate” structured data into prose, introducing friction. This connects to the prompt-priming finding.</w:t>
      </w:r>
    </w:p>
    <w:p w14:paraId="0CE7D7AE" w14:textId="42AC6238" w:rsidR="009E3C86" w:rsidRDefault="007B74F3">
      <w:pPr>
        <w:spacing w:after="120"/>
      </w:pPr>
      <w:r>
        <w:t xml:space="preserve">When it comes to the full pipeline showing weaker improvements over baseline compared to only adding community summaries, we hypothesize that the large language model was being overwhelmed with information it didn’t quite know what to do with. Large language models are trained </w:t>
      </w:r>
      <w:proofErr w:type="gramStart"/>
      <w:r>
        <w:t>on</w:t>
      </w:r>
      <w:proofErr w:type="gramEnd"/>
      <w:r>
        <w:t xml:space="preserve"> natural corpora rather than working with raw information. The format of community summaries plays into the model’s strength better [ADD SUPPORTING EVIDENCE]. </w:t>
      </w:r>
    </w:p>
    <w:p w14:paraId="3549F039" w14:textId="77777777" w:rsidR="009E3C86" w:rsidRDefault="00000000">
      <w:pPr>
        <w:pStyle w:val="Nadpis2"/>
      </w:pPr>
      <w:bookmarkStart w:id="79" w:name="_Toc229499272"/>
      <w:r>
        <w:t>6.2 Comparison with Related Work</w:t>
      </w:r>
      <w:bookmarkEnd w:id="79"/>
    </w:p>
    <w:p w14:paraId="70919584" w14:textId="77777777" w:rsidR="009E3C86" w:rsidRDefault="00000000">
      <w:pPr>
        <w:spacing w:after="120"/>
      </w:pPr>
      <w:r>
        <w:rPr>
          <w:i/>
          <w:iCs/>
          <w:color w:val="2E75B6"/>
        </w:rPr>
        <w:t xml:space="preserve">[WRITING PROMPT] Microsoft </w:t>
      </w:r>
      <w:proofErr w:type="spellStart"/>
      <w:r>
        <w:rPr>
          <w:i/>
          <w:iCs/>
          <w:color w:val="2E75B6"/>
        </w:rPr>
        <w:t>GraphRAG</w:t>
      </w:r>
      <w:proofErr w:type="spellEnd"/>
      <w:r>
        <w:rPr>
          <w:i/>
          <w:iCs/>
          <w:color w:val="2E75B6"/>
        </w:rPr>
        <w:t xml:space="preserve"> (Edge et al. 2024): their map-reduce approach generates summaries for all communities at all hierarchical levels. Your approach: single resolution level, threshold-based activation. Tradeoffs: theirs is more comprehensive but computationally expensive; yours is lightweight (~$0.15) and targeted. RAPTOR (</w:t>
      </w:r>
      <w:proofErr w:type="spellStart"/>
      <w:r>
        <w:rPr>
          <w:i/>
          <w:iCs/>
          <w:color w:val="2E75B6"/>
        </w:rPr>
        <w:t>Sarthi</w:t>
      </w:r>
      <w:proofErr w:type="spellEnd"/>
      <w:r>
        <w:rPr>
          <w:i/>
          <w:iCs/>
          <w:color w:val="2E75B6"/>
        </w:rPr>
        <w:t xml:space="preserve"> et al. 2024): their summaries are derived from embedding-space clustering; yours from KG community structure, grounding in explicit entity relationships.</w:t>
      </w:r>
    </w:p>
    <w:p w14:paraId="1C21EEDA" w14:textId="77777777" w:rsidR="009E3C86" w:rsidRDefault="009E3C86">
      <w:pPr>
        <w:spacing w:after="120"/>
      </w:pPr>
    </w:p>
    <w:p w14:paraId="5CD4EB73" w14:textId="77777777" w:rsidR="009E3C86" w:rsidRDefault="00000000">
      <w:pPr>
        <w:pStyle w:val="Nadpis2"/>
      </w:pPr>
      <w:bookmarkStart w:id="80" w:name="_Toc229499273"/>
      <w:r>
        <w:t>6.3 Design Decisions in Retrospect</w:t>
      </w:r>
      <w:bookmarkEnd w:id="80"/>
    </w:p>
    <w:p w14:paraId="6F5974D7" w14:textId="77777777" w:rsidR="009E3C86" w:rsidRDefault="00000000">
      <w:pPr>
        <w:spacing w:after="120"/>
      </w:pPr>
      <w:r>
        <w:rPr>
          <w:i/>
          <w:iCs/>
          <w:color w:val="2E75B6"/>
        </w:rPr>
        <w:t xml:space="preserve">[WRITING PROMPT] Binary router + threshold &gt; three-way router. DeepSeek as both generator and judge (potential bias, but cost-effective). Degree cap as hub suppression. File-based </w:t>
      </w:r>
      <w:proofErr w:type="gramStart"/>
      <w:r>
        <w:rPr>
          <w:i/>
          <w:iCs/>
          <w:color w:val="2E75B6"/>
        </w:rPr>
        <w:t>caching</w:t>
      </w:r>
      <w:proofErr w:type="gramEnd"/>
      <w:r>
        <w:rPr>
          <w:i/>
          <w:iCs/>
          <w:color w:val="2E75B6"/>
        </w:rPr>
        <w:t xml:space="preserve"> for all LLM calls. The </w:t>
      </w:r>
      <w:proofErr w:type="gramStart"/>
      <w:r>
        <w:rPr>
          <w:i/>
          <w:iCs/>
          <w:color w:val="2E75B6"/>
        </w:rPr>
        <w:t>dual-store</w:t>
      </w:r>
      <w:proofErr w:type="gramEnd"/>
      <w:r>
        <w:rPr>
          <w:i/>
          <w:iCs/>
          <w:color w:val="2E75B6"/>
        </w:rPr>
        <w:t xml:space="preserve"> join key </w:t>
      </w:r>
      <w:proofErr w:type="gramStart"/>
      <w:r>
        <w:rPr>
          <w:i/>
          <w:iCs/>
          <w:color w:val="2E75B6"/>
        </w:rPr>
        <w:t>lesson</w:t>
      </w:r>
      <w:proofErr w:type="gramEnd"/>
      <w:r>
        <w:rPr>
          <w:i/>
          <w:iCs/>
          <w:color w:val="2E75B6"/>
        </w:rPr>
        <w:t>.</w:t>
      </w:r>
    </w:p>
    <w:p w14:paraId="55E442AE" w14:textId="77777777" w:rsidR="009E3C86" w:rsidRDefault="009E3C86">
      <w:pPr>
        <w:spacing w:after="120"/>
      </w:pPr>
    </w:p>
    <w:p w14:paraId="30DF00AD" w14:textId="77777777" w:rsidR="009E3C86" w:rsidRDefault="00000000">
      <w:pPr>
        <w:pStyle w:val="Nadpis2"/>
      </w:pPr>
      <w:bookmarkStart w:id="81" w:name="_Toc229499274"/>
      <w:r>
        <w:t>6.4 Limitations</w:t>
      </w:r>
      <w:bookmarkEnd w:id="81"/>
    </w:p>
    <w:p w14:paraId="7629C329" w14:textId="77777777" w:rsidR="009E3C86" w:rsidRDefault="00000000">
      <w:pPr>
        <w:pStyle w:val="Nadpis3"/>
      </w:pPr>
      <w:bookmarkStart w:id="82" w:name="_Toc229499275"/>
      <w:r>
        <w:t>6.4.1 Sample Size</w:t>
      </w:r>
      <w:bookmarkEnd w:id="82"/>
    </w:p>
    <w:p w14:paraId="3B3105B0" w14:textId="77777777" w:rsidR="009E3C86" w:rsidRDefault="00000000">
      <w:pPr>
        <w:spacing w:after="120"/>
      </w:pPr>
      <w:r>
        <w:rPr>
          <w:i/>
          <w:iCs/>
          <w:color w:val="2E75B6"/>
        </w:rPr>
        <w:t>[WRITING PROMPT] n=51 evaluation set lacks statistical power. Tukey HSD shows no significant pairwise comparisons. Future work needs larger evaluation set. Compute budget constraint.</w:t>
      </w:r>
    </w:p>
    <w:p w14:paraId="62B40C46" w14:textId="77777777" w:rsidR="009E3C86" w:rsidRDefault="009E3C86">
      <w:pPr>
        <w:spacing w:after="120"/>
      </w:pPr>
    </w:p>
    <w:p w14:paraId="3047C361" w14:textId="77777777" w:rsidR="009E3C86" w:rsidRDefault="00000000">
      <w:pPr>
        <w:pStyle w:val="Nadpis3"/>
      </w:pPr>
      <w:bookmarkStart w:id="83" w:name="_Toc229499276"/>
      <w:r>
        <w:t>6.4.2 Entity Resolution</w:t>
      </w:r>
      <w:bookmarkEnd w:id="83"/>
    </w:p>
    <w:p w14:paraId="4C1F33EF" w14:textId="77777777" w:rsidR="009E3C86" w:rsidRDefault="00000000">
      <w:pPr>
        <w:spacing w:after="120"/>
      </w:pPr>
      <w:r>
        <w:rPr>
          <w:i/>
          <w:iCs/>
          <w:color w:val="2E75B6"/>
        </w:rPr>
        <w:t xml:space="preserve">[WRITING PROMPT] 682 ambiguous abbreviation merges unresolved. Second-order resolution via shared GBIF keys not performed. GBIF match rate </w:t>
      </w:r>
      <w:proofErr w:type="gramStart"/>
      <w:r>
        <w:rPr>
          <w:i/>
          <w:iCs/>
          <w:color w:val="2E75B6"/>
        </w:rPr>
        <w:t>67%—</w:t>
      </w:r>
      <w:proofErr w:type="gramEnd"/>
      <w:r>
        <w:rPr>
          <w:i/>
          <w:iCs/>
          <w:color w:val="2E75B6"/>
        </w:rPr>
        <w:t>unmatched 33% may include valid taxa with non-standard names.</w:t>
      </w:r>
    </w:p>
    <w:p w14:paraId="64182D8A" w14:textId="77777777" w:rsidR="009E3C86" w:rsidRDefault="009E3C86">
      <w:pPr>
        <w:spacing w:after="120"/>
      </w:pPr>
    </w:p>
    <w:p w14:paraId="0E97FF8C" w14:textId="77777777" w:rsidR="009E3C86" w:rsidRDefault="00000000">
      <w:pPr>
        <w:pStyle w:val="Nadpis3"/>
      </w:pPr>
      <w:bookmarkStart w:id="84" w:name="_Toc229499277"/>
      <w:r>
        <w:t>6.4.3 Triplet Injection Format</w:t>
      </w:r>
      <w:bookmarkEnd w:id="84"/>
    </w:p>
    <w:p w14:paraId="78334D5C" w14:textId="77777777" w:rsidR="009E3C86" w:rsidRDefault="00000000">
      <w:pPr>
        <w:spacing w:after="120"/>
      </w:pPr>
      <w:r>
        <w:rPr>
          <w:i/>
          <w:iCs/>
          <w:color w:val="2E75B6"/>
        </w:rPr>
        <w:t>[WRITING PROMPT] Raw triplet injection as a bottleneck. Converting triplets to natural language sentences before injection is a concrete improvement left for future work.</w:t>
      </w:r>
    </w:p>
    <w:p w14:paraId="632BC8C4" w14:textId="77777777" w:rsidR="009E3C86" w:rsidRDefault="009E3C86">
      <w:pPr>
        <w:spacing w:after="120"/>
      </w:pPr>
    </w:p>
    <w:p w14:paraId="21C1FB45" w14:textId="77777777" w:rsidR="009E3C86" w:rsidRDefault="00000000">
      <w:pPr>
        <w:pStyle w:val="Nadpis3"/>
      </w:pPr>
      <w:bookmarkStart w:id="85" w:name="_Toc229499278"/>
      <w:r>
        <w:t>6.4.4 RAGAS Limitations</w:t>
      </w:r>
      <w:bookmarkEnd w:id="85"/>
    </w:p>
    <w:p w14:paraId="29D14768" w14:textId="77777777" w:rsidR="009E3C86" w:rsidRDefault="00000000">
      <w:pPr>
        <w:spacing w:after="120"/>
      </w:pPr>
      <w:r>
        <w:rPr>
          <w:i/>
          <w:iCs/>
          <w:color w:val="2E75B6"/>
        </w:rPr>
        <w:t xml:space="preserve">[WRITING PROMPT] Aggregate scores hide per-type variation. High </w:t>
      </w:r>
      <w:proofErr w:type="spellStart"/>
      <w:r>
        <w:rPr>
          <w:i/>
          <w:iCs/>
          <w:color w:val="2E75B6"/>
        </w:rPr>
        <w:t>NaN</w:t>
      </w:r>
      <w:proofErr w:type="spellEnd"/>
      <w:r>
        <w:rPr>
          <w:i/>
          <w:iCs/>
          <w:color w:val="2E75B6"/>
        </w:rPr>
        <w:t xml:space="preserve"> rates in faithfulness likely caused by DeepSeek generating non-English responses on Korean-origin papers. Using DeepSeek as both generator and judge introduces potential self-evaluation bias.</w:t>
      </w:r>
    </w:p>
    <w:p w14:paraId="5CAD233E" w14:textId="77777777" w:rsidR="009E3C86" w:rsidRDefault="009E3C86">
      <w:pPr>
        <w:spacing w:after="120"/>
      </w:pPr>
    </w:p>
    <w:p w14:paraId="792DDFC8" w14:textId="77777777" w:rsidR="009E3C86" w:rsidRDefault="00000000">
      <w:pPr>
        <w:pStyle w:val="Nadpis3"/>
      </w:pPr>
      <w:bookmarkStart w:id="86" w:name="_Toc229499279"/>
      <w:r>
        <w:t>6.4.5 Hardware Constraints</w:t>
      </w:r>
      <w:bookmarkEnd w:id="86"/>
    </w:p>
    <w:p w14:paraId="6FEEE8D3" w14:textId="77777777" w:rsidR="009E3C86" w:rsidRDefault="00000000">
      <w:pPr>
        <w:spacing w:after="120"/>
      </w:pPr>
      <w:r>
        <w:rPr>
          <w:i/>
          <w:iCs/>
          <w:color w:val="2E75B6"/>
        </w:rPr>
        <w:t xml:space="preserve">[WRITING PROMPT] CPU-only hardware (Lenovo Yoga 7i). Local model options </w:t>
      </w:r>
      <w:proofErr w:type="gramStart"/>
      <w:r>
        <w:rPr>
          <w:i/>
          <w:iCs/>
          <w:color w:val="2E75B6"/>
        </w:rPr>
        <w:t>limited</w:t>
      </w:r>
      <w:proofErr w:type="gramEnd"/>
      <w:r>
        <w:rPr>
          <w:i/>
          <w:iCs/>
          <w:color w:val="2E75B6"/>
        </w:rPr>
        <w:t>. Evaluation runtime constraints.</w:t>
      </w:r>
    </w:p>
    <w:p w14:paraId="3B66D985" w14:textId="77777777" w:rsidR="009E3C86" w:rsidRDefault="009E3C86">
      <w:pPr>
        <w:spacing w:after="120"/>
      </w:pPr>
    </w:p>
    <w:p w14:paraId="73B38853" w14:textId="77777777" w:rsidR="009E3C86" w:rsidRDefault="00000000">
      <w:pPr>
        <w:pStyle w:val="Nadpis2"/>
      </w:pPr>
      <w:bookmarkStart w:id="87" w:name="_Toc229499280"/>
      <w:r>
        <w:t>6.5 Future Work</w:t>
      </w:r>
      <w:bookmarkEnd w:id="87"/>
    </w:p>
    <w:p w14:paraId="4981BD28" w14:textId="77777777" w:rsidR="009E3C86" w:rsidRDefault="00000000">
      <w:pPr>
        <w:spacing w:after="120"/>
      </w:pPr>
      <w:r>
        <w:rPr>
          <w:i/>
          <w:iCs/>
          <w:color w:val="2E75B6"/>
        </w:rPr>
        <w:t>[WRITING PROMPT] Draw from the FUTURE WORK section of your log:</w:t>
      </w:r>
    </w:p>
    <w:p w14:paraId="11427BAE" w14:textId="77777777" w:rsidR="009E3C86" w:rsidRDefault="00000000">
      <w:pPr>
        <w:spacing w:after="40"/>
      </w:pPr>
      <w:r>
        <w:rPr>
          <w:color w:val="808080"/>
          <w:sz w:val="20"/>
          <w:szCs w:val="20"/>
        </w:rPr>
        <w:t>☐ Triplet-to-natural-language conversion before injection</w:t>
      </w:r>
    </w:p>
    <w:p w14:paraId="3E8F7503" w14:textId="77777777" w:rsidR="009E3C86" w:rsidRDefault="00000000">
      <w:pPr>
        <w:spacing w:after="40"/>
      </w:pPr>
      <w:r>
        <w:rPr>
          <w:color w:val="808080"/>
          <w:sz w:val="20"/>
          <w:szCs w:val="20"/>
        </w:rPr>
        <w:t xml:space="preserve">☐ Fine-tuned routing model trained </w:t>
      </w:r>
      <w:proofErr w:type="gramStart"/>
      <w:r>
        <w:rPr>
          <w:color w:val="808080"/>
          <w:sz w:val="20"/>
          <w:szCs w:val="20"/>
        </w:rPr>
        <w:t>on</w:t>
      </w:r>
      <w:proofErr w:type="gramEnd"/>
      <w:r>
        <w:rPr>
          <w:color w:val="808080"/>
          <w:sz w:val="20"/>
          <w:szCs w:val="20"/>
        </w:rPr>
        <w:t xml:space="preserve"> synthetic multi-hop questions</w:t>
      </w:r>
    </w:p>
    <w:p w14:paraId="2088D3C7" w14:textId="77777777" w:rsidR="009E3C86" w:rsidRDefault="00000000">
      <w:pPr>
        <w:spacing w:after="40"/>
      </w:pPr>
      <w:r>
        <w:rPr>
          <w:color w:val="808080"/>
          <w:sz w:val="20"/>
          <w:szCs w:val="20"/>
        </w:rPr>
        <w:t>☐ Hierarchical Leiden (multiple resolutions) for multi-granularity community summaries</w:t>
      </w:r>
    </w:p>
    <w:p w14:paraId="3C312B0C" w14:textId="77777777" w:rsidR="009E3C86" w:rsidRDefault="00000000">
      <w:pPr>
        <w:spacing w:after="40"/>
      </w:pPr>
      <w:r>
        <w:rPr>
          <w:color w:val="808080"/>
          <w:sz w:val="20"/>
          <w:szCs w:val="20"/>
        </w:rPr>
        <w:t>☐ Second-order entity resolution via shared GBIF keys</w:t>
      </w:r>
    </w:p>
    <w:p w14:paraId="454D3636" w14:textId="77777777" w:rsidR="009E3C86" w:rsidRDefault="00000000">
      <w:pPr>
        <w:spacing w:after="40"/>
      </w:pPr>
      <w:r>
        <w:rPr>
          <w:color w:val="808080"/>
          <w:sz w:val="20"/>
          <w:szCs w:val="20"/>
        </w:rPr>
        <w:t>☐ GPU-accelerated local generation</w:t>
      </w:r>
    </w:p>
    <w:p w14:paraId="3E25A111" w14:textId="77777777" w:rsidR="009E3C86" w:rsidRDefault="00000000">
      <w:pPr>
        <w:spacing w:after="40"/>
      </w:pPr>
      <w:r>
        <w:rPr>
          <w:color w:val="808080"/>
          <w:sz w:val="20"/>
          <w:szCs w:val="20"/>
        </w:rPr>
        <w:t>☐ Larger evaluation set for statistical power</w:t>
      </w:r>
    </w:p>
    <w:p w14:paraId="44A0CEC9" w14:textId="77777777" w:rsidR="009E3C86" w:rsidRDefault="00000000">
      <w:pPr>
        <w:spacing w:after="40"/>
      </w:pPr>
      <w:r>
        <w:rPr>
          <w:color w:val="808080"/>
          <w:sz w:val="20"/>
          <w:szCs w:val="20"/>
        </w:rPr>
        <w:lastRenderedPageBreak/>
        <w:t>☐ Steiner tree retrieval for targeted subgraph extraction</w:t>
      </w:r>
    </w:p>
    <w:p w14:paraId="6829C50A" w14:textId="77777777" w:rsidR="009E3C86" w:rsidRDefault="00000000">
      <w:pPr>
        <w:spacing w:after="40"/>
      </w:pPr>
      <w:r>
        <w:rPr>
          <w:color w:val="808080"/>
          <w:sz w:val="20"/>
          <w:szCs w:val="20"/>
        </w:rPr>
        <w:t xml:space="preserve">☐ RAPTOR-style recursive </w:t>
      </w:r>
      <w:proofErr w:type="spellStart"/>
      <w:r>
        <w:rPr>
          <w:color w:val="808080"/>
          <w:sz w:val="20"/>
          <w:szCs w:val="20"/>
        </w:rPr>
        <w:t>summarisation</w:t>
      </w:r>
      <w:proofErr w:type="spellEnd"/>
      <w:r>
        <w:rPr>
          <w:color w:val="808080"/>
          <w:sz w:val="20"/>
          <w:szCs w:val="20"/>
        </w:rPr>
        <w:t xml:space="preserve"> hierarchy</w:t>
      </w:r>
    </w:p>
    <w:p w14:paraId="2579108A" w14:textId="77777777" w:rsidR="009E3C86" w:rsidRDefault="00000000">
      <w:pPr>
        <w:spacing w:after="40"/>
      </w:pPr>
      <w:r>
        <w:rPr>
          <w:color w:val="808080"/>
          <w:sz w:val="20"/>
          <w:szCs w:val="20"/>
        </w:rPr>
        <w:t>☐ Late chunking (Jina AI, 2024) for better chunk context</w:t>
      </w:r>
    </w:p>
    <w:p w14:paraId="307C33EF" w14:textId="77777777" w:rsidR="009E3C86" w:rsidRDefault="00000000">
      <w:pPr>
        <w:spacing w:after="40"/>
      </w:pPr>
      <w:r>
        <w:rPr>
          <w:color w:val="808080"/>
          <w:sz w:val="20"/>
          <w:szCs w:val="20"/>
        </w:rPr>
        <w:t>☐ Agentic RAG with dynamic retrieval parameters</w:t>
      </w:r>
    </w:p>
    <w:p w14:paraId="27E11B56" w14:textId="77777777" w:rsidR="009E3C86" w:rsidRDefault="009E3C86">
      <w:pPr>
        <w:spacing w:after="120"/>
      </w:pPr>
    </w:p>
    <w:p w14:paraId="01E27EF9" w14:textId="77777777" w:rsidR="009E3C86" w:rsidRDefault="00000000">
      <w:pPr>
        <w:pStyle w:val="Nadpis1"/>
        <w:pageBreakBefore/>
      </w:pPr>
      <w:bookmarkStart w:id="88" w:name="_Toc229499281"/>
      <w:r>
        <w:lastRenderedPageBreak/>
        <w:t>7. Conclusion</w:t>
      </w:r>
      <w:bookmarkEnd w:id="88"/>
    </w:p>
    <w:p w14:paraId="692DC9EE" w14:textId="77777777" w:rsidR="009E3C86" w:rsidRDefault="00000000">
      <w:pPr>
        <w:spacing w:after="120"/>
      </w:pPr>
      <w:r>
        <w:rPr>
          <w:i/>
          <w:iCs/>
          <w:color w:val="2E75B6"/>
        </w:rPr>
        <w:t xml:space="preserve">[WRITING PROMPT] </w:t>
      </w:r>
      <w:proofErr w:type="spellStart"/>
      <w:r>
        <w:rPr>
          <w:i/>
          <w:iCs/>
          <w:color w:val="2E75B6"/>
        </w:rPr>
        <w:t>Summarise</w:t>
      </w:r>
      <w:proofErr w:type="spellEnd"/>
      <w:r>
        <w:rPr>
          <w:i/>
          <w:iCs/>
          <w:color w:val="2E75B6"/>
        </w:rPr>
        <w:t xml:space="preserve"> contributions:</w:t>
      </w:r>
    </w:p>
    <w:p w14:paraId="1CA8A780" w14:textId="77777777" w:rsidR="009E3C86" w:rsidRDefault="00000000">
      <w:pPr>
        <w:spacing w:after="40"/>
      </w:pPr>
      <w:r>
        <w:rPr>
          <w:color w:val="808080"/>
          <w:sz w:val="20"/>
          <w:szCs w:val="20"/>
        </w:rPr>
        <w:t>☐ HOPE evaluation framework applied to chunking strategy selection for scientific corpora</w:t>
      </w:r>
    </w:p>
    <w:p w14:paraId="0D2EA388" w14:textId="77777777" w:rsidR="009E3C86" w:rsidRDefault="00000000">
      <w:pPr>
        <w:spacing w:after="40"/>
      </w:pPr>
      <w:r>
        <w:rPr>
          <w:color w:val="808080"/>
          <w:sz w:val="20"/>
          <w:szCs w:val="20"/>
        </w:rPr>
        <w:t xml:space="preserve">☐ Hybrid </w:t>
      </w:r>
      <w:proofErr w:type="spellStart"/>
      <w:r>
        <w:rPr>
          <w:color w:val="808080"/>
          <w:sz w:val="20"/>
          <w:szCs w:val="20"/>
        </w:rPr>
        <w:t>GraphRAG</w:t>
      </w:r>
      <w:proofErr w:type="spellEnd"/>
      <w:r>
        <w:rPr>
          <w:color w:val="808080"/>
          <w:sz w:val="20"/>
          <w:szCs w:val="20"/>
        </w:rPr>
        <w:t xml:space="preserve"> architecture with threshold-based community summary activation</w:t>
      </w:r>
    </w:p>
    <w:p w14:paraId="51445D90" w14:textId="77777777" w:rsidR="009E3C86" w:rsidRDefault="00000000">
      <w:pPr>
        <w:spacing w:after="40"/>
      </w:pPr>
      <w:r>
        <w:rPr>
          <w:color w:val="808080"/>
          <w:sz w:val="20"/>
          <w:szCs w:val="20"/>
        </w:rPr>
        <w:t>☐ Finding: community-level thematic context outperforms entity-level graph expansion for response faithfulness</w:t>
      </w:r>
    </w:p>
    <w:p w14:paraId="46C65041" w14:textId="77777777" w:rsidR="009E3C86" w:rsidRDefault="00000000">
      <w:pPr>
        <w:spacing w:after="40"/>
      </w:pPr>
      <w:r>
        <w:rPr>
          <w:color w:val="808080"/>
          <w:sz w:val="20"/>
          <w:szCs w:val="20"/>
        </w:rPr>
        <w:t>☐ Finding: query type is the dominant factor in RAG evaluation (MANOVA p &lt; 0.001), not retrieval condition</w:t>
      </w:r>
    </w:p>
    <w:p w14:paraId="41019984" w14:textId="77777777" w:rsidR="009E3C86" w:rsidRDefault="00000000">
      <w:pPr>
        <w:spacing w:after="40"/>
      </w:pPr>
      <w:r>
        <w:rPr>
          <w:color w:val="808080"/>
          <w:sz w:val="20"/>
          <w:szCs w:val="20"/>
        </w:rPr>
        <w:t>☐ Deployed system (</w:t>
      </w:r>
      <w:proofErr w:type="spellStart"/>
      <w:r>
        <w:rPr>
          <w:color w:val="808080"/>
          <w:sz w:val="20"/>
          <w:szCs w:val="20"/>
        </w:rPr>
        <w:t>AlgaeBot</w:t>
      </w:r>
      <w:proofErr w:type="spellEnd"/>
      <w:r>
        <w:rPr>
          <w:color w:val="808080"/>
          <w:sz w:val="20"/>
          <w:szCs w:val="20"/>
        </w:rPr>
        <w:t xml:space="preserve">) with </w:t>
      </w:r>
      <w:proofErr w:type="spellStart"/>
      <w:r>
        <w:rPr>
          <w:color w:val="808080"/>
          <w:sz w:val="20"/>
          <w:szCs w:val="20"/>
        </w:rPr>
        <w:t>Streamlit</w:t>
      </w:r>
      <w:proofErr w:type="spellEnd"/>
      <w:r>
        <w:rPr>
          <w:color w:val="808080"/>
          <w:sz w:val="20"/>
          <w:szCs w:val="20"/>
        </w:rPr>
        <w:t xml:space="preserve"> interface at algaebot.filipnovy.dk</w:t>
      </w:r>
    </w:p>
    <w:p w14:paraId="756B36DD" w14:textId="77777777" w:rsidR="009E3C86" w:rsidRDefault="00000000">
      <w:pPr>
        <w:spacing w:after="120"/>
      </w:pPr>
      <w:r>
        <w:rPr>
          <w:i/>
          <w:iCs/>
          <w:color w:val="2E75B6"/>
        </w:rPr>
        <w:t xml:space="preserve">[WRITING PROMPT] Answer each RQ explicitly: RQ1 (yes, the architecture works), RQ2 (recursive 1000 + </w:t>
      </w:r>
      <w:proofErr w:type="spellStart"/>
      <w:r>
        <w:rPr>
          <w:i/>
          <w:iCs/>
          <w:color w:val="2E75B6"/>
        </w:rPr>
        <w:t>bge</w:t>
      </w:r>
      <w:proofErr w:type="spellEnd"/>
      <w:r>
        <w:rPr>
          <w:i/>
          <w:iCs/>
          <w:color w:val="2E75B6"/>
        </w:rPr>
        <w:t>-base via HOPE), RQ3 (nuanced: community summaries help, raw triplets don’t, and query type matters more than pipeline enhancement).</w:t>
      </w:r>
    </w:p>
    <w:p w14:paraId="2D24BB4A" w14:textId="77777777" w:rsidR="009E3C86" w:rsidRDefault="009E3C86">
      <w:pPr>
        <w:spacing w:after="120"/>
      </w:pPr>
    </w:p>
    <w:p w14:paraId="7531DB39" w14:textId="77777777" w:rsidR="009E3C86" w:rsidRDefault="00000000">
      <w:pPr>
        <w:pStyle w:val="Nadpis1"/>
        <w:pageBreakBefore/>
      </w:pPr>
      <w:bookmarkStart w:id="89" w:name="_Toc229499282"/>
      <w:r>
        <w:lastRenderedPageBreak/>
        <w:t>References</w:t>
      </w:r>
      <w:bookmarkEnd w:id="89"/>
    </w:p>
    <w:p w14:paraId="14B415A4" w14:textId="77777777" w:rsidR="009E3C86" w:rsidRDefault="00000000">
      <w:pPr>
        <w:spacing w:after="120"/>
        <w:rPr>
          <w:i/>
          <w:iCs/>
          <w:color w:val="2E75B6"/>
        </w:rPr>
      </w:pPr>
      <w:r>
        <w:rPr>
          <w:i/>
          <w:iCs/>
          <w:color w:val="2E75B6"/>
        </w:rPr>
        <w:t>[WRITING PROMPT] Use Zotero + Word plugin. Key references to include:</w:t>
      </w:r>
    </w:p>
    <w:p w14:paraId="63696505" w14:textId="77777777" w:rsidR="00092335" w:rsidRPr="00092335" w:rsidRDefault="00937417" w:rsidP="00092335">
      <w:pPr>
        <w:pStyle w:val="Bibliografie"/>
      </w:pPr>
      <w:r>
        <w:fldChar w:fldCharType="begin"/>
      </w:r>
      <w:r>
        <w:instrText xml:space="preserve"> ADDIN ZOTERO_BIBL {"uncited":[],"omitted":[],"custom":[]} CSL_BIBLIOGRAPHY </w:instrText>
      </w:r>
      <w:r>
        <w:fldChar w:fldCharType="separate"/>
      </w:r>
      <w:r w:rsidR="00092335" w:rsidRPr="00092335">
        <w:t xml:space="preserve">Arp, R., Smith, B., &amp; Spear, A. D. (2015). </w:t>
      </w:r>
      <w:r w:rsidR="00092335" w:rsidRPr="00092335">
        <w:rPr>
          <w:i/>
          <w:iCs/>
        </w:rPr>
        <w:t>Building Ontologies with Basic Formal Ontology</w:t>
      </w:r>
      <w:r w:rsidR="00092335" w:rsidRPr="00092335">
        <w:t>. The MIT Press. https://doi.org/10.7551/mitpress/9780262527811.001.0001</w:t>
      </w:r>
    </w:p>
    <w:p w14:paraId="5D556122" w14:textId="77777777" w:rsidR="00092335" w:rsidRPr="00092335" w:rsidRDefault="00092335" w:rsidP="00092335">
      <w:pPr>
        <w:pStyle w:val="Bibliografie"/>
      </w:pPr>
      <w:r w:rsidRPr="00092335">
        <w:t xml:space="preserve">Bennani, S., &amp; </w:t>
      </w:r>
      <w:proofErr w:type="spellStart"/>
      <w:r w:rsidRPr="00092335">
        <w:t>Moslonka</w:t>
      </w:r>
      <w:proofErr w:type="spellEnd"/>
      <w:r w:rsidRPr="00092335">
        <w:t xml:space="preserve">, C. (2026, January 20). </w:t>
      </w:r>
      <w:r w:rsidRPr="00092335">
        <w:rPr>
          <w:i/>
          <w:iCs/>
        </w:rPr>
        <w:t>A Systematic Analysis of Chunking Strategies for Reliable Question Answering</w:t>
      </w:r>
      <w:r w:rsidRPr="00092335">
        <w:t>. arXiv.Org. https://arxiv.org/abs/2601.14123v1</w:t>
      </w:r>
    </w:p>
    <w:p w14:paraId="2F7C39E8" w14:textId="77777777" w:rsidR="00092335" w:rsidRPr="00092335" w:rsidRDefault="00092335" w:rsidP="00092335">
      <w:pPr>
        <w:pStyle w:val="Bibliografie"/>
      </w:pPr>
      <w:proofErr w:type="spellStart"/>
      <w:r w:rsidRPr="00092335">
        <w:t>Brådland</w:t>
      </w:r>
      <w:proofErr w:type="spellEnd"/>
      <w:r w:rsidRPr="00092335">
        <w:t xml:space="preserve">, H., Goodwin, M., Andersen, P.-A., </w:t>
      </w:r>
      <w:proofErr w:type="spellStart"/>
      <w:r w:rsidRPr="00092335">
        <w:t>Nossum</w:t>
      </w:r>
      <w:proofErr w:type="spellEnd"/>
      <w:r w:rsidRPr="00092335">
        <w:t xml:space="preserve">, A. S., &amp; Gupta, A. (2025, May 4). </w:t>
      </w:r>
      <w:r w:rsidRPr="00092335">
        <w:rPr>
          <w:i/>
          <w:iCs/>
        </w:rPr>
        <w:t>A New HOPE: Domain-agnostic Automatic Evaluation of Text Chunking</w:t>
      </w:r>
      <w:r w:rsidRPr="00092335">
        <w:t>. arXiv.Org. https://doi.org/10.1145/3726302.3729882</w:t>
      </w:r>
    </w:p>
    <w:p w14:paraId="4BC649FB" w14:textId="77777777" w:rsidR="00092335" w:rsidRPr="00092335" w:rsidRDefault="00092335" w:rsidP="00092335">
      <w:pPr>
        <w:pStyle w:val="Bibliografie"/>
      </w:pPr>
      <w:r w:rsidRPr="00092335">
        <w:t xml:space="preserve">Edge, D., Trinh, H., Cheng, N., Bradley, J., Chao, A., Mody, A., Truitt, S., </w:t>
      </w:r>
      <w:proofErr w:type="spellStart"/>
      <w:r w:rsidRPr="00092335">
        <w:t>Metropolitansky</w:t>
      </w:r>
      <w:proofErr w:type="spellEnd"/>
      <w:r w:rsidRPr="00092335">
        <w:t xml:space="preserve">, D., Ness, R. O., &amp; Larson, J. (2025). </w:t>
      </w:r>
      <w:r w:rsidRPr="00092335">
        <w:rPr>
          <w:i/>
          <w:iCs/>
        </w:rPr>
        <w:t>From Local to Global: A Graph RAG Approach to Query-Focused Summarization</w:t>
      </w:r>
      <w:r w:rsidRPr="00092335">
        <w:t xml:space="preserve"> (arXiv:2404.16130). </w:t>
      </w:r>
      <w:proofErr w:type="spellStart"/>
      <w:r w:rsidRPr="00092335">
        <w:t>arXiv</w:t>
      </w:r>
      <w:proofErr w:type="spellEnd"/>
      <w:r w:rsidRPr="00092335">
        <w:t>. https://doi.org/10.48550/arXiv.2404.16130</w:t>
      </w:r>
    </w:p>
    <w:p w14:paraId="1110EDB7" w14:textId="77777777" w:rsidR="00092335" w:rsidRPr="00092335" w:rsidRDefault="00092335" w:rsidP="00092335">
      <w:pPr>
        <w:pStyle w:val="Bibliografie"/>
      </w:pPr>
      <w:r w:rsidRPr="00092335">
        <w:t xml:space="preserve">Efron, B., &amp; </w:t>
      </w:r>
      <w:proofErr w:type="spellStart"/>
      <w:r w:rsidRPr="00092335">
        <w:t>Tibshirani</w:t>
      </w:r>
      <w:proofErr w:type="spellEnd"/>
      <w:r w:rsidRPr="00092335">
        <w:t xml:space="preserve">, R. (1998). </w:t>
      </w:r>
      <w:r w:rsidRPr="00092335">
        <w:rPr>
          <w:i/>
          <w:iCs/>
        </w:rPr>
        <w:t>An introduction to the bootstrap</w:t>
      </w:r>
      <w:r w:rsidRPr="00092335">
        <w:t xml:space="preserve"> (</w:t>
      </w:r>
      <w:proofErr w:type="spellStart"/>
      <w:r w:rsidRPr="00092335">
        <w:t>Nachdr</w:t>
      </w:r>
      <w:proofErr w:type="spellEnd"/>
      <w:r w:rsidRPr="00092335">
        <w:t>.). Chapman &amp; Hall.</w:t>
      </w:r>
    </w:p>
    <w:p w14:paraId="517C3C8D" w14:textId="77777777" w:rsidR="00092335" w:rsidRPr="00092335" w:rsidRDefault="00092335" w:rsidP="00092335">
      <w:pPr>
        <w:pStyle w:val="Bibliografie"/>
      </w:pPr>
      <w:r w:rsidRPr="00092335">
        <w:t xml:space="preserve">Jackson, R., </w:t>
      </w:r>
      <w:proofErr w:type="spellStart"/>
      <w:r w:rsidRPr="00092335">
        <w:t>Matentzoglu</w:t>
      </w:r>
      <w:proofErr w:type="spellEnd"/>
      <w:r w:rsidRPr="00092335">
        <w:t xml:space="preserve">, N., Overton, J. A., Vita, R., Balhoff, J. P., Buttigieg, P. L., Carbon, S., Courtot, M., Diehl, A. D., Dooley, D. M., Duncan, W. D., Harris, N. L., Haendel, M. A., Lewis, S. E., Natale, D. A., Osumi-Sutherland, D., Ruttenberg, A., </w:t>
      </w:r>
      <w:proofErr w:type="spellStart"/>
      <w:r w:rsidRPr="00092335">
        <w:t>Schriml</w:t>
      </w:r>
      <w:proofErr w:type="spellEnd"/>
      <w:r w:rsidRPr="00092335">
        <w:t xml:space="preserve">, L. M., Smith, B., … Peters, B. (2021). OBO Foundry in 2021: Operationalizing open data principles to evaluate ontologies. </w:t>
      </w:r>
      <w:r w:rsidRPr="00092335">
        <w:rPr>
          <w:i/>
          <w:iCs/>
        </w:rPr>
        <w:t>Database</w:t>
      </w:r>
      <w:r w:rsidRPr="00092335">
        <w:t xml:space="preserve">, </w:t>
      </w:r>
      <w:r w:rsidRPr="00092335">
        <w:rPr>
          <w:i/>
          <w:iCs/>
        </w:rPr>
        <w:t>2021</w:t>
      </w:r>
      <w:r w:rsidRPr="00092335">
        <w:t>, baab069. https://doi.org/10.1093/database/baab069</w:t>
      </w:r>
    </w:p>
    <w:p w14:paraId="262BDA78" w14:textId="77777777" w:rsidR="00092335" w:rsidRPr="00092335" w:rsidRDefault="00092335" w:rsidP="00092335">
      <w:pPr>
        <w:pStyle w:val="Bibliografie"/>
      </w:pPr>
      <w:r w:rsidRPr="00092335">
        <w:t xml:space="preserve">Latif, S., Ameer, H., Akram, M. H., &amp; Fatima, M. (2025). The Chunking Paradigm: Recursive Semantic for RAG Optimization. In M. Abbas, T. Yousef, &amp; L. </w:t>
      </w:r>
      <w:proofErr w:type="spellStart"/>
      <w:r w:rsidRPr="00092335">
        <w:t>Galke</w:t>
      </w:r>
      <w:proofErr w:type="spellEnd"/>
      <w:r w:rsidRPr="00092335">
        <w:t xml:space="preserve"> (Eds.), </w:t>
      </w:r>
      <w:r w:rsidRPr="00092335">
        <w:rPr>
          <w:i/>
          <w:iCs/>
        </w:rPr>
        <w:t>Proceedings of the 8th International Conference on Natural Language and Speech Processing (ICNLSP-2025)</w:t>
      </w:r>
      <w:r w:rsidRPr="00092335">
        <w:t xml:space="preserve"> (pp. 137–145). Association for Computational Linguistics. https://aclanthology.org/2025.icnlsp-1.15/</w:t>
      </w:r>
    </w:p>
    <w:p w14:paraId="7B6900FC" w14:textId="77777777" w:rsidR="00092335" w:rsidRPr="00092335" w:rsidRDefault="00092335" w:rsidP="00092335">
      <w:pPr>
        <w:pStyle w:val="Bibliografie"/>
      </w:pPr>
      <w:r w:rsidRPr="00092335">
        <w:lastRenderedPageBreak/>
        <w:t xml:space="preserve">Lewis, P., Perez, E., </w:t>
      </w:r>
      <w:proofErr w:type="spellStart"/>
      <w:r w:rsidRPr="00092335">
        <w:t>Piktus</w:t>
      </w:r>
      <w:proofErr w:type="spellEnd"/>
      <w:r w:rsidRPr="00092335">
        <w:t xml:space="preserve">, A., Petroni, F., </w:t>
      </w:r>
      <w:proofErr w:type="spellStart"/>
      <w:r w:rsidRPr="00092335">
        <w:t>Karpukhin</w:t>
      </w:r>
      <w:proofErr w:type="spellEnd"/>
      <w:r w:rsidRPr="00092335">
        <w:t xml:space="preserve">, V., Goyal, N., </w:t>
      </w:r>
      <w:proofErr w:type="spellStart"/>
      <w:r w:rsidRPr="00092335">
        <w:t>Küttler</w:t>
      </w:r>
      <w:proofErr w:type="spellEnd"/>
      <w:r w:rsidRPr="00092335">
        <w:t xml:space="preserve">, H., Lewis, M., Yih, W., </w:t>
      </w:r>
      <w:proofErr w:type="spellStart"/>
      <w:r w:rsidRPr="00092335">
        <w:t>Rocktäschel</w:t>
      </w:r>
      <w:proofErr w:type="spellEnd"/>
      <w:r w:rsidRPr="00092335">
        <w:t xml:space="preserve">, T., Riedel, S., &amp; Kiela, D. (2021). </w:t>
      </w:r>
      <w:r w:rsidRPr="00092335">
        <w:rPr>
          <w:i/>
          <w:iCs/>
        </w:rPr>
        <w:t>Retrieval-Augmented Generation for Knowledge-Intensive NLP Tasks</w:t>
      </w:r>
      <w:r w:rsidRPr="00092335">
        <w:t xml:space="preserve"> (arXiv:2005.11401). </w:t>
      </w:r>
      <w:proofErr w:type="spellStart"/>
      <w:r w:rsidRPr="00092335">
        <w:t>arXiv</w:t>
      </w:r>
      <w:proofErr w:type="spellEnd"/>
      <w:r w:rsidRPr="00092335">
        <w:t>. https://doi.org/10.48550/arXiv.2005.11401</w:t>
      </w:r>
    </w:p>
    <w:p w14:paraId="0657CA1F" w14:textId="77777777" w:rsidR="00092335" w:rsidRPr="00092335" w:rsidRDefault="00092335" w:rsidP="00092335">
      <w:pPr>
        <w:pStyle w:val="Bibliografie"/>
      </w:pPr>
      <w:r w:rsidRPr="00092335">
        <w:t xml:space="preserve">Liu, Y.-Y., Zheng, Z., Zhang, F., Feng, J.-C., Fu, Y.-Y., Zhai, J.-D., He, B.-S., Zhang, X., &amp; Du, X.-Y. (2025). A comprehensive taxonomy of prompt engineering techniques for large language models. </w:t>
      </w:r>
      <w:r w:rsidRPr="00092335">
        <w:rPr>
          <w:i/>
          <w:iCs/>
        </w:rPr>
        <w:t>Frontiers of Computer Science</w:t>
      </w:r>
      <w:r w:rsidRPr="00092335">
        <w:t xml:space="preserve">, </w:t>
      </w:r>
      <w:r w:rsidRPr="00092335">
        <w:rPr>
          <w:i/>
          <w:iCs/>
        </w:rPr>
        <w:t>20</w:t>
      </w:r>
      <w:r w:rsidRPr="00092335">
        <w:t>(3), 2003601. https://doi.org/10.1007/s11704-025-50058-z</w:t>
      </w:r>
    </w:p>
    <w:p w14:paraId="70F1C36D" w14:textId="77777777" w:rsidR="00092335" w:rsidRPr="00092335" w:rsidRDefault="00092335" w:rsidP="00092335">
      <w:pPr>
        <w:pStyle w:val="Bibliografie"/>
      </w:pPr>
      <w:r w:rsidRPr="00092335">
        <w:rPr>
          <w:i/>
          <w:iCs/>
        </w:rPr>
        <w:t>Metrics—Ragas</w:t>
      </w:r>
      <w:r w:rsidRPr="00092335">
        <w:t>. (n.d.). Retrieved May 5, 2026, from https://docs.ragas.io/en/latest/concepts/metrics/</w:t>
      </w:r>
    </w:p>
    <w:p w14:paraId="05E32756" w14:textId="77777777" w:rsidR="00092335" w:rsidRPr="00092335" w:rsidRDefault="00092335" w:rsidP="00092335">
      <w:pPr>
        <w:pStyle w:val="Bibliografie"/>
      </w:pPr>
      <w:r w:rsidRPr="00092335">
        <w:rPr>
          <w:i/>
          <w:iCs/>
        </w:rPr>
        <w:t>National Center for Biotechnology Information</w:t>
      </w:r>
      <w:r w:rsidRPr="00092335">
        <w:t>. (n.d.). Retrieved May 4, 2026, from https://www.ncbi.nlm.nih.gov/</w:t>
      </w:r>
    </w:p>
    <w:p w14:paraId="7668AFBB" w14:textId="77777777" w:rsidR="00092335" w:rsidRPr="00092335" w:rsidRDefault="00092335" w:rsidP="00092335">
      <w:pPr>
        <w:pStyle w:val="Bibliografie"/>
      </w:pPr>
      <w:r w:rsidRPr="00092335">
        <w:rPr>
          <w:i/>
          <w:iCs/>
        </w:rPr>
        <w:t>OBO Foundry</w:t>
      </w:r>
      <w:r w:rsidRPr="00092335">
        <w:t>. (n.d.). Retrieved May 4, 2026, from https://obofoundry.org/ontology/ro.html</w:t>
      </w:r>
    </w:p>
    <w:p w14:paraId="292AA08E" w14:textId="77777777" w:rsidR="00092335" w:rsidRPr="00092335" w:rsidRDefault="00092335" w:rsidP="00092335">
      <w:pPr>
        <w:pStyle w:val="Bibliografie"/>
      </w:pPr>
      <w:r w:rsidRPr="00092335">
        <w:t xml:space="preserve">Reimers, N., &amp; </w:t>
      </w:r>
      <w:proofErr w:type="spellStart"/>
      <w:r w:rsidRPr="00092335">
        <w:t>Gurevych</w:t>
      </w:r>
      <w:proofErr w:type="spellEnd"/>
      <w:r w:rsidRPr="00092335">
        <w:t xml:space="preserve">, I. (2019). </w:t>
      </w:r>
      <w:r w:rsidRPr="00092335">
        <w:rPr>
          <w:i/>
          <w:iCs/>
        </w:rPr>
        <w:t>Sentence-BERT: Sentence Embeddings using Siamese BERT-Networks</w:t>
      </w:r>
      <w:r w:rsidRPr="00092335">
        <w:t xml:space="preserve"> (arXiv:1908.10084). </w:t>
      </w:r>
      <w:proofErr w:type="spellStart"/>
      <w:r w:rsidRPr="00092335">
        <w:t>arXiv</w:t>
      </w:r>
      <w:proofErr w:type="spellEnd"/>
      <w:r w:rsidRPr="00092335">
        <w:t>. https://doi.org/10.48550/arXiv.1908.10084</w:t>
      </w:r>
    </w:p>
    <w:p w14:paraId="635E38BB" w14:textId="77777777" w:rsidR="00092335" w:rsidRPr="00092335" w:rsidRDefault="00092335" w:rsidP="00092335">
      <w:pPr>
        <w:pStyle w:val="Bibliografie"/>
      </w:pPr>
      <w:proofErr w:type="spellStart"/>
      <w:r w:rsidRPr="00092335">
        <w:t>Sarthi</w:t>
      </w:r>
      <w:proofErr w:type="spellEnd"/>
      <w:r w:rsidRPr="00092335">
        <w:t xml:space="preserve">, P., Abdullah, S., Tuli, A., Khanna, S., Goldie, A., &amp; Manning, C. D. (2024). </w:t>
      </w:r>
      <w:r w:rsidRPr="00092335">
        <w:rPr>
          <w:i/>
          <w:iCs/>
        </w:rPr>
        <w:t>RAPTOR: Recursive Abstractive Processing for Tree-Organized Retrieval</w:t>
      </w:r>
      <w:r w:rsidRPr="00092335">
        <w:t xml:space="preserve"> (arXiv:2401.18059). </w:t>
      </w:r>
      <w:proofErr w:type="spellStart"/>
      <w:r w:rsidRPr="00092335">
        <w:t>arXiv</w:t>
      </w:r>
      <w:proofErr w:type="spellEnd"/>
      <w:r w:rsidRPr="00092335">
        <w:t>. https://doi.org/10.48550/arXiv.2401.18059</w:t>
      </w:r>
    </w:p>
    <w:p w14:paraId="30B35346" w14:textId="77777777" w:rsidR="00092335" w:rsidRPr="00092335" w:rsidRDefault="00092335" w:rsidP="00092335">
      <w:pPr>
        <w:pStyle w:val="Bibliografie"/>
      </w:pPr>
      <w:proofErr w:type="spellStart"/>
      <w:r w:rsidRPr="00092335">
        <w:t>Traag</w:t>
      </w:r>
      <w:proofErr w:type="spellEnd"/>
      <w:r w:rsidRPr="00092335">
        <w:t xml:space="preserve">, V., Waltman, L., &amp; Eck, N. J. van. (2019). From Louvain to Leiden: Guaranteeing well-connected communities. </w:t>
      </w:r>
      <w:r w:rsidRPr="00092335">
        <w:rPr>
          <w:i/>
          <w:iCs/>
        </w:rPr>
        <w:t>Scientific Reports</w:t>
      </w:r>
      <w:r w:rsidRPr="00092335">
        <w:t xml:space="preserve">, </w:t>
      </w:r>
      <w:r w:rsidRPr="00092335">
        <w:rPr>
          <w:i/>
          <w:iCs/>
        </w:rPr>
        <w:t>9</w:t>
      </w:r>
      <w:r w:rsidRPr="00092335">
        <w:t>(1), 5233. https://doi.org/10.1038/s41598-019-41695-z</w:t>
      </w:r>
    </w:p>
    <w:p w14:paraId="5BAEF8D6" w14:textId="47D8FCE2" w:rsidR="009E3C86" w:rsidRDefault="00937417" w:rsidP="00937417">
      <w:pPr>
        <w:spacing w:after="120"/>
      </w:pPr>
      <w:r>
        <w:fldChar w:fldCharType="end"/>
      </w:r>
    </w:p>
    <w:p w14:paraId="628D15C9" w14:textId="77777777" w:rsidR="009E3C86" w:rsidRDefault="00000000">
      <w:pPr>
        <w:spacing w:after="40"/>
      </w:pPr>
      <w:r>
        <w:rPr>
          <w:rFonts w:ascii="Segoe UI Symbol" w:hAnsi="Segoe UI Symbol" w:cs="Segoe UI Symbol"/>
          <w:color w:val="808080"/>
          <w:sz w:val="20"/>
          <w:szCs w:val="20"/>
        </w:rPr>
        <w:t>☐</w:t>
      </w:r>
      <w:r>
        <w:rPr>
          <w:color w:val="808080"/>
          <w:sz w:val="20"/>
          <w:szCs w:val="20"/>
        </w:rPr>
        <w:t xml:space="preserve"> Edge et al. 2024 — Microsoft </w:t>
      </w:r>
      <w:proofErr w:type="spellStart"/>
      <w:r>
        <w:rPr>
          <w:color w:val="808080"/>
          <w:sz w:val="20"/>
          <w:szCs w:val="20"/>
        </w:rPr>
        <w:t>GraphRAG</w:t>
      </w:r>
      <w:proofErr w:type="spellEnd"/>
    </w:p>
    <w:p w14:paraId="5989BD60" w14:textId="77777777" w:rsidR="009E3C86" w:rsidRDefault="00000000">
      <w:pPr>
        <w:spacing w:after="40"/>
      </w:pPr>
      <w:r>
        <w:rPr>
          <w:color w:val="808080"/>
          <w:sz w:val="20"/>
          <w:szCs w:val="20"/>
        </w:rPr>
        <w:t>☐ Liu et al. 2025 — prompting taxonomy</w:t>
      </w:r>
    </w:p>
    <w:p w14:paraId="1432E14C" w14:textId="77777777" w:rsidR="009E3C86" w:rsidRDefault="00000000">
      <w:pPr>
        <w:spacing w:after="40"/>
      </w:pPr>
      <w:r>
        <w:rPr>
          <w:color w:val="808080"/>
          <w:sz w:val="20"/>
          <w:szCs w:val="20"/>
        </w:rPr>
        <w:t xml:space="preserve">☐ </w:t>
      </w:r>
      <w:proofErr w:type="spellStart"/>
      <w:r>
        <w:rPr>
          <w:color w:val="808080"/>
          <w:sz w:val="20"/>
          <w:szCs w:val="20"/>
        </w:rPr>
        <w:t>Sarthi</w:t>
      </w:r>
      <w:proofErr w:type="spellEnd"/>
      <w:r>
        <w:rPr>
          <w:color w:val="808080"/>
          <w:sz w:val="20"/>
          <w:szCs w:val="20"/>
        </w:rPr>
        <w:t xml:space="preserve"> et al. 2024 — RAPTOR</w:t>
      </w:r>
    </w:p>
    <w:p w14:paraId="7EF9D6C7" w14:textId="77777777" w:rsidR="009E3C86" w:rsidRDefault="00000000">
      <w:pPr>
        <w:spacing w:after="40"/>
      </w:pPr>
      <w:r>
        <w:rPr>
          <w:color w:val="808080"/>
          <w:sz w:val="20"/>
          <w:szCs w:val="20"/>
        </w:rPr>
        <w:t>☐ Jeong et al. 2024 — Adaptive-RAG</w:t>
      </w:r>
    </w:p>
    <w:p w14:paraId="51B19D02" w14:textId="77777777" w:rsidR="009E3C86" w:rsidRDefault="00000000">
      <w:pPr>
        <w:spacing w:after="40"/>
      </w:pPr>
      <w:r>
        <w:rPr>
          <w:color w:val="808080"/>
          <w:sz w:val="20"/>
          <w:szCs w:val="20"/>
        </w:rPr>
        <w:t>☐ Hogan et al. 2021 — Knowledge graphs survey</w:t>
      </w:r>
    </w:p>
    <w:p w14:paraId="25E1345D" w14:textId="77777777" w:rsidR="009E3C86" w:rsidRDefault="00000000">
      <w:pPr>
        <w:spacing w:after="40"/>
      </w:pPr>
      <w:r>
        <w:rPr>
          <w:color w:val="808080"/>
          <w:sz w:val="20"/>
          <w:szCs w:val="20"/>
        </w:rPr>
        <w:lastRenderedPageBreak/>
        <w:t xml:space="preserve">☐ Reimers &amp; </w:t>
      </w:r>
      <w:proofErr w:type="spellStart"/>
      <w:r>
        <w:rPr>
          <w:color w:val="808080"/>
          <w:sz w:val="20"/>
          <w:szCs w:val="20"/>
        </w:rPr>
        <w:t>Gurevych</w:t>
      </w:r>
      <w:proofErr w:type="spellEnd"/>
      <w:r>
        <w:rPr>
          <w:color w:val="808080"/>
          <w:sz w:val="20"/>
          <w:szCs w:val="20"/>
        </w:rPr>
        <w:t xml:space="preserve"> 2019 — Sentence-BERT</w:t>
      </w:r>
    </w:p>
    <w:p w14:paraId="4BA29712" w14:textId="77777777" w:rsidR="009E3C86" w:rsidRDefault="00000000">
      <w:pPr>
        <w:spacing w:after="40"/>
      </w:pPr>
      <w:r>
        <w:rPr>
          <w:color w:val="808080"/>
          <w:sz w:val="20"/>
          <w:szCs w:val="20"/>
        </w:rPr>
        <w:t xml:space="preserve">☐ </w:t>
      </w:r>
      <w:proofErr w:type="spellStart"/>
      <w:r>
        <w:rPr>
          <w:color w:val="808080"/>
          <w:sz w:val="20"/>
          <w:szCs w:val="20"/>
        </w:rPr>
        <w:t>Brådland</w:t>
      </w:r>
      <w:proofErr w:type="spellEnd"/>
      <w:r>
        <w:rPr>
          <w:color w:val="808080"/>
          <w:sz w:val="20"/>
          <w:szCs w:val="20"/>
        </w:rPr>
        <w:t xml:space="preserve"> et al. 2025 — HOPE metric (SIGIR)</w:t>
      </w:r>
    </w:p>
    <w:p w14:paraId="378A6BBA" w14:textId="77777777" w:rsidR="009E3C86" w:rsidRDefault="00000000">
      <w:pPr>
        <w:spacing w:after="40"/>
      </w:pPr>
      <w:r>
        <w:rPr>
          <w:color w:val="808080"/>
          <w:sz w:val="20"/>
          <w:szCs w:val="20"/>
        </w:rPr>
        <w:t>☐ Gao et al. 2023 — RAG survey</w:t>
      </w:r>
    </w:p>
    <w:p w14:paraId="54537E69" w14:textId="77777777" w:rsidR="009E3C86" w:rsidRDefault="00000000">
      <w:pPr>
        <w:spacing w:after="40"/>
      </w:pPr>
      <w:r>
        <w:rPr>
          <w:color w:val="808080"/>
          <w:sz w:val="20"/>
          <w:szCs w:val="20"/>
        </w:rPr>
        <w:t xml:space="preserve">☐ </w:t>
      </w:r>
      <w:proofErr w:type="spellStart"/>
      <w:r>
        <w:rPr>
          <w:color w:val="808080"/>
          <w:sz w:val="20"/>
          <w:szCs w:val="20"/>
        </w:rPr>
        <w:t>Karpukhin</w:t>
      </w:r>
      <w:proofErr w:type="spellEnd"/>
      <w:r>
        <w:rPr>
          <w:color w:val="808080"/>
          <w:sz w:val="20"/>
          <w:szCs w:val="20"/>
        </w:rPr>
        <w:t xml:space="preserve"> et al. 2020 — Dense passage retrieval</w:t>
      </w:r>
    </w:p>
    <w:p w14:paraId="222552B2" w14:textId="77777777" w:rsidR="009E3C86" w:rsidRDefault="00000000">
      <w:pPr>
        <w:spacing w:after="40"/>
      </w:pPr>
      <w:r>
        <w:rPr>
          <w:color w:val="808080"/>
          <w:sz w:val="20"/>
          <w:szCs w:val="20"/>
        </w:rPr>
        <w:t>☐ Cohen 1988 — Statistical power analysis</w:t>
      </w:r>
    </w:p>
    <w:p w14:paraId="0CE23442" w14:textId="77777777" w:rsidR="009E3C86" w:rsidRDefault="009E3C86">
      <w:pPr>
        <w:spacing w:after="120"/>
      </w:pPr>
    </w:p>
    <w:p w14:paraId="5CFB874A" w14:textId="77777777" w:rsidR="009E3C86" w:rsidRDefault="00000000">
      <w:pPr>
        <w:pStyle w:val="Nadpis1"/>
        <w:pageBreakBefore/>
      </w:pPr>
      <w:bookmarkStart w:id="90" w:name="_Toc229499283"/>
      <w:r>
        <w:lastRenderedPageBreak/>
        <w:t>Appendix A: System Configuration</w:t>
      </w:r>
      <w:bookmarkEnd w:id="90"/>
    </w:p>
    <w:p w14:paraId="38820E61" w14:textId="77777777" w:rsidR="009E3C86" w:rsidRDefault="00000000">
      <w:pPr>
        <w:spacing w:after="120"/>
      </w:pPr>
      <w:r>
        <w:rPr>
          <w:i/>
          <w:iCs/>
          <w:color w:val="2E75B6"/>
        </w:rPr>
        <w:t>[WRITING PROMPT] Paste from config.py. Include all parameter values:</w:t>
      </w:r>
    </w:p>
    <w:p w14:paraId="706E79AD" w14:textId="77777777" w:rsidR="009E3C86" w:rsidRDefault="00000000">
      <w:pPr>
        <w:spacing w:after="40"/>
      </w:pPr>
      <w:r>
        <w:rPr>
          <w:color w:val="808080"/>
          <w:sz w:val="20"/>
          <w:szCs w:val="20"/>
        </w:rPr>
        <w:t>☐ N_QUERIES = 5</w:t>
      </w:r>
    </w:p>
    <w:p w14:paraId="593EC4E7" w14:textId="77777777" w:rsidR="009E3C86" w:rsidRDefault="00000000">
      <w:pPr>
        <w:spacing w:after="40"/>
      </w:pPr>
      <w:r>
        <w:rPr>
          <w:color w:val="808080"/>
          <w:sz w:val="20"/>
          <w:szCs w:val="20"/>
        </w:rPr>
        <w:t>☐ TOP_K_RETRIEVAL = 5</w:t>
      </w:r>
    </w:p>
    <w:p w14:paraId="5814B0DA" w14:textId="77777777" w:rsidR="009E3C86" w:rsidRDefault="00000000">
      <w:pPr>
        <w:spacing w:after="40"/>
      </w:pPr>
      <w:r>
        <w:rPr>
          <w:color w:val="808080"/>
          <w:sz w:val="20"/>
          <w:szCs w:val="20"/>
        </w:rPr>
        <w:t>☐ TOP_K_RERANK = 5</w:t>
      </w:r>
    </w:p>
    <w:p w14:paraId="2CD17A5B" w14:textId="77777777" w:rsidR="009E3C86" w:rsidRDefault="00000000">
      <w:pPr>
        <w:spacing w:after="40"/>
      </w:pPr>
      <w:r>
        <w:rPr>
          <w:color w:val="808080"/>
          <w:sz w:val="20"/>
          <w:szCs w:val="20"/>
        </w:rPr>
        <w:t>☐ EMBEDDING_MODEL = BAAI/bge-base-en-v1.5</w:t>
      </w:r>
    </w:p>
    <w:p w14:paraId="7B4FC2C2" w14:textId="77777777" w:rsidR="009E3C86" w:rsidRDefault="00000000">
      <w:pPr>
        <w:spacing w:after="40"/>
      </w:pPr>
      <w:r>
        <w:rPr>
          <w:color w:val="808080"/>
          <w:sz w:val="20"/>
          <w:szCs w:val="20"/>
        </w:rPr>
        <w:t>☐ RERANKER_MODEL = BAAI/</w:t>
      </w:r>
      <w:proofErr w:type="spellStart"/>
      <w:r>
        <w:rPr>
          <w:color w:val="808080"/>
          <w:sz w:val="20"/>
          <w:szCs w:val="20"/>
        </w:rPr>
        <w:t>bge</w:t>
      </w:r>
      <w:proofErr w:type="spellEnd"/>
      <w:r>
        <w:rPr>
          <w:color w:val="808080"/>
          <w:sz w:val="20"/>
          <w:szCs w:val="20"/>
        </w:rPr>
        <w:t>-</w:t>
      </w:r>
      <w:proofErr w:type="spellStart"/>
      <w:r>
        <w:rPr>
          <w:color w:val="808080"/>
          <w:sz w:val="20"/>
          <w:szCs w:val="20"/>
        </w:rPr>
        <w:t>reranker</w:t>
      </w:r>
      <w:proofErr w:type="spellEnd"/>
      <w:r>
        <w:rPr>
          <w:color w:val="808080"/>
          <w:sz w:val="20"/>
          <w:szCs w:val="20"/>
        </w:rPr>
        <w:t>-base</w:t>
      </w:r>
    </w:p>
    <w:p w14:paraId="3DEF742E" w14:textId="77777777" w:rsidR="009E3C86" w:rsidRDefault="00000000">
      <w:pPr>
        <w:spacing w:after="40"/>
      </w:pPr>
      <w:r>
        <w:rPr>
          <w:color w:val="808080"/>
          <w:sz w:val="20"/>
          <w:szCs w:val="20"/>
        </w:rPr>
        <w:t xml:space="preserve">☐ GENERATION_MODEL = </w:t>
      </w:r>
      <w:proofErr w:type="spellStart"/>
      <w:r>
        <w:rPr>
          <w:color w:val="808080"/>
          <w:sz w:val="20"/>
          <w:szCs w:val="20"/>
        </w:rPr>
        <w:t>deepseek</w:t>
      </w:r>
      <w:proofErr w:type="spellEnd"/>
      <w:r>
        <w:rPr>
          <w:color w:val="808080"/>
          <w:sz w:val="20"/>
          <w:szCs w:val="20"/>
        </w:rPr>
        <w:t>-chat</w:t>
      </w:r>
    </w:p>
    <w:p w14:paraId="2648CB2D" w14:textId="77777777" w:rsidR="009E3C86" w:rsidRDefault="00000000">
      <w:pPr>
        <w:spacing w:after="40"/>
      </w:pPr>
      <w:r>
        <w:rPr>
          <w:color w:val="808080"/>
          <w:sz w:val="20"/>
          <w:szCs w:val="20"/>
        </w:rPr>
        <w:t>☐ COMMUNITY_MAX_DISTANCE = 0.30</w:t>
      </w:r>
    </w:p>
    <w:p w14:paraId="51A7353E" w14:textId="77777777" w:rsidR="009E3C86" w:rsidRDefault="00000000">
      <w:pPr>
        <w:spacing w:after="40"/>
      </w:pPr>
      <w:r>
        <w:rPr>
          <w:color w:val="808080"/>
          <w:sz w:val="20"/>
          <w:szCs w:val="20"/>
        </w:rPr>
        <w:t>☐ COMMUNITY_TOP_K = 3</w:t>
      </w:r>
    </w:p>
    <w:p w14:paraId="16B278B2" w14:textId="77777777" w:rsidR="009E3C86" w:rsidRDefault="00000000">
      <w:pPr>
        <w:spacing w:after="40"/>
      </w:pPr>
      <w:r>
        <w:rPr>
          <w:color w:val="808080"/>
          <w:sz w:val="20"/>
          <w:szCs w:val="20"/>
        </w:rPr>
        <w:t>☐ DEGREE_CAP = 100</w:t>
      </w:r>
    </w:p>
    <w:p w14:paraId="57CD1117" w14:textId="77777777" w:rsidR="009E3C86" w:rsidRDefault="00000000">
      <w:pPr>
        <w:spacing w:after="40"/>
      </w:pPr>
      <w:r>
        <w:rPr>
          <w:color w:val="808080"/>
          <w:sz w:val="20"/>
          <w:szCs w:val="20"/>
        </w:rPr>
        <w:t>☐ LEIDEN_RESOLUTION = 8.0</w:t>
      </w:r>
    </w:p>
    <w:p w14:paraId="711583AF" w14:textId="77777777" w:rsidR="009E3C86" w:rsidRDefault="00000000">
      <w:pPr>
        <w:spacing w:after="40"/>
      </w:pPr>
      <w:r>
        <w:rPr>
          <w:color w:val="808080"/>
          <w:sz w:val="20"/>
          <w:szCs w:val="20"/>
        </w:rPr>
        <w:t>☐ SEED = 69</w:t>
      </w:r>
    </w:p>
    <w:p w14:paraId="6169B2BB" w14:textId="77777777" w:rsidR="009E3C86" w:rsidRDefault="009E3C86">
      <w:pPr>
        <w:spacing w:after="120"/>
      </w:pPr>
    </w:p>
    <w:p w14:paraId="2EFA87FA" w14:textId="77777777" w:rsidR="009E3C86" w:rsidRDefault="00000000">
      <w:pPr>
        <w:pStyle w:val="Nadpis1"/>
        <w:pageBreakBefore/>
      </w:pPr>
      <w:bookmarkStart w:id="91" w:name="_Toc229499284"/>
      <w:r>
        <w:lastRenderedPageBreak/>
        <w:t xml:space="preserve">Appendix B: RAGAS </w:t>
      </w:r>
      <w:proofErr w:type="spellStart"/>
      <w:r>
        <w:t>Testset</w:t>
      </w:r>
      <w:proofErr w:type="spellEnd"/>
      <w:r>
        <w:t xml:space="preserve"> Questions</w:t>
      </w:r>
      <w:bookmarkEnd w:id="91"/>
    </w:p>
    <w:p w14:paraId="57DB54B5" w14:textId="3CD98A12" w:rsidR="00516A5D" w:rsidRDefault="00516A5D">
      <w:pPr>
        <w:spacing w:after="120"/>
        <w:rPr>
          <w:color w:val="000000" w:themeColor="text1"/>
        </w:rPr>
      </w:pPr>
      <w:r w:rsidRPr="00516A5D">
        <w:rPr>
          <w:color w:val="000000" w:themeColor="text1"/>
        </w:rPr>
        <w:t xml:space="preserve">Simple corresponds to </w:t>
      </w:r>
      <w:proofErr w:type="spellStart"/>
      <w:r w:rsidRPr="00516A5D">
        <w:rPr>
          <w:color w:val="000000" w:themeColor="text1"/>
        </w:rPr>
        <w:t>single_hop_specific</w:t>
      </w:r>
      <w:proofErr w:type="spellEnd"/>
      <w:r w:rsidRPr="00516A5D">
        <w:rPr>
          <w:color w:val="000000" w:themeColor="text1"/>
        </w:rPr>
        <w:t xml:space="preserve">, Abstract to </w:t>
      </w:r>
      <w:proofErr w:type="spellStart"/>
      <w:r w:rsidRPr="00516A5D">
        <w:rPr>
          <w:color w:val="000000" w:themeColor="text1"/>
        </w:rPr>
        <w:t>multi_hop_abstract</w:t>
      </w:r>
      <w:proofErr w:type="spellEnd"/>
      <w:r w:rsidRPr="00516A5D">
        <w:rPr>
          <w:color w:val="000000" w:themeColor="text1"/>
        </w:rPr>
        <w:t xml:space="preserve">, and Relational to </w:t>
      </w:r>
      <w:proofErr w:type="spellStart"/>
      <w:r w:rsidRPr="00516A5D">
        <w:rPr>
          <w:color w:val="000000" w:themeColor="text1"/>
        </w:rPr>
        <w:t>multi_hop_specific</w:t>
      </w:r>
      <w:proofErr w:type="spellEnd"/>
      <w:r>
        <w:rPr>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7360"/>
      </w:tblGrid>
      <w:tr w:rsidR="006D15EC" w:rsidRPr="006D15EC" w14:paraId="57E104DC" w14:textId="77777777" w:rsidTr="006D15EC">
        <w:trPr>
          <w:tblHeader/>
        </w:trPr>
        <w:tc>
          <w:tcPr>
            <w:tcW w:w="600" w:type="dxa"/>
            <w:tcBorders>
              <w:top w:val="single" w:sz="2" w:space="0" w:color="AAAAAA"/>
              <w:left w:val="single" w:sz="2" w:space="0" w:color="AAAAAA"/>
              <w:bottom w:val="single" w:sz="2" w:space="0" w:color="AAAAAA"/>
              <w:right w:val="single" w:sz="2" w:space="0" w:color="AAAAAA"/>
            </w:tcBorders>
            <w:shd w:val="clear" w:color="auto" w:fill="DAE9F7" w:themeFill="text2" w:themeFillTint="1A"/>
            <w:tcMar>
              <w:top w:w="60" w:type="dxa"/>
              <w:left w:w="100" w:type="dxa"/>
              <w:bottom w:w="60" w:type="dxa"/>
              <w:right w:w="100" w:type="dxa"/>
            </w:tcMar>
            <w:vAlign w:val="center"/>
            <w:hideMark/>
          </w:tcPr>
          <w:p w14:paraId="61FDA6FC" w14:textId="77777777" w:rsidR="006D15EC" w:rsidRPr="006D15EC" w:rsidRDefault="006D15EC" w:rsidP="006D15EC">
            <w:pPr>
              <w:spacing w:after="120"/>
              <w:rPr>
                <w:color w:val="000000" w:themeColor="text1"/>
              </w:rPr>
            </w:pPr>
            <w:r w:rsidRPr="006D15EC">
              <w:rPr>
                <w:b/>
                <w:bCs/>
                <w:color w:val="000000" w:themeColor="text1"/>
              </w:rPr>
              <w:t>#</w:t>
            </w:r>
          </w:p>
        </w:tc>
        <w:tc>
          <w:tcPr>
            <w:tcW w:w="1400" w:type="dxa"/>
            <w:tcBorders>
              <w:top w:val="single" w:sz="2" w:space="0" w:color="AAAAAA"/>
              <w:left w:val="single" w:sz="2" w:space="0" w:color="AAAAAA"/>
              <w:bottom w:val="single" w:sz="2" w:space="0" w:color="AAAAAA"/>
              <w:right w:val="single" w:sz="2" w:space="0" w:color="AAAAAA"/>
            </w:tcBorders>
            <w:shd w:val="clear" w:color="auto" w:fill="DAE9F7" w:themeFill="text2" w:themeFillTint="1A"/>
            <w:tcMar>
              <w:top w:w="60" w:type="dxa"/>
              <w:left w:w="100" w:type="dxa"/>
              <w:bottom w:w="60" w:type="dxa"/>
              <w:right w:w="100" w:type="dxa"/>
            </w:tcMar>
            <w:vAlign w:val="center"/>
            <w:hideMark/>
          </w:tcPr>
          <w:p w14:paraId="5AFBF62D" w14:textId="77777777" w:rsidR="006D15EC" w:rsidRPr="006D15EC" w:rsidRDefault="006D15EC" w:rsidP="006D15EC">
            <w:pPr>
              <w:spacing w:after="120"/>
              <w:rPr>
                <w:color w:val="000000" w:themeColor="text1"/>
              </w:rPr>
            </w:pPr>
            <w:r w:rsidRPr="006D15EC">
              <w:rPr>
                <w:b/>
                <w:bCs/>
                <w:color w:val="000000" w:themeColor="text1"/>
              </w:rPr>
              <w:t>Type</w:t>
            </w:r>
          </w:p>
        </w:tc>
        <w:tc>
          <w:tcPr>
            <w:tcW w:w="7360" w:type="dxa"/>
            <w:tcBorders>
              <w:top w:val="single" w:sz="2" w:space="0" w:color="AAAAAA"/>
              <w:left w:val="single" w:sz="2" w:space="0" w:color="AAAAAA"/>
              <w:bottom w:val="single" w:sz="2" w:space="0" w:color="AAAAAA"/>
              <w:right w:val="single" w:sz="2" w:space="0" w:color="AAAAAA"/>
            </w:tcBorders>
            <w:shd w:val="clear" w:color="auto" w:fill="DAE9F7" w:themeFill="text2" w:themeFillTint="1A"/>
            <w:tcMar>
              <w:top w:w="60" w:type="dxa"/>
              <w:left w:w="100" w:type="dxa"/>
              <w:bottom w:w="60" w:type="dxa"/>
              <w:right w:w="100" w:type="dxa"/>
            </w:tcMar>
            <w:vAlign w:val="center"/>
            <w:hideMark/>
          </w:tcPr>
          <w:p w14:paraId="0F1FF404" w14:textId="77777777" w:rsidR="006D15EC" w:rsidRPr="006D15EC" w:rsidRDefault="006D15EC" w:rsidP="006D15EC">
            <w:pPr>
              <w:spacing w:after="120"/>
              <w:rPr>
                <w:color w:val="000000" w:themeColor="text1"/>
              </w:rPr>
            </w:pPr>
            <w:r w:rsidRPr="006D15EC">
              <w:rPr>
                <w:b/>
                <w:bCs/>
                <w:color w:val="000000" w:themeColor="text1"/>
              </w:rPr>
              <w:t>Question</w:t>
            </w:r>
          </w:p>
        </w:tc>
      </w:tr>
      <w:tr w:rsidR="006D15EC" w:rsidRPr="006D15EC" w14:paraId="27CB6B07"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6E8449BB" w14:textId="77777777" w:rsidR="006D15EC" w:rsidRPr="006D15EC" w:rsidRDefault="006D15EC" w:rsidP="006D15EC">
            <w:pPr>
              <w:spacing w:after="120"/>
              <w:jc w:val="left"/>
              <w:rPr>
                <w:color w:val="000000" w:themeColor="text1"/>
              </w:rPr>
            </w:pPr>
            <w:r w:rsidRPr="006D15EC">
              <w:rPr>
                <w:color w:val="000000" w:themeColor="text1"/>
              </w:rPr>
              <w:t>1</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640D74A8"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3413642" w14:textId="77777777" w:rsidR="006D15EC" w:rsidRPr="006D15EC" w:rsidRDefault="006D15EC" w:rsidP="006D15EC">
            <w:pPr>
              <w:spacing w:after="120"/>
              <w:rPr>
                <w:color w:val="000000" w:themeColor="text1"/>
              </w:rPr>
            </w:pPr>
            <w:r w:rsidRPr="006D15EC">
              <w:rPr>
                <w:color w:val="000000" w:themeColor="text1"/>
              </w:rPr>
              <w:t xml:space="preserve">Can you elaborate on the characteristics of S. </w:t>
            </w:r>
            <w:proofErr w:type="spellStart"/>
            <w:r w:rsidRPr="006D15EC">
              <w:rPr>
                <w:color w:val="000000" w:themeColor="text1"/>
              </w:rPr>
              <w:t>tropicum</w:t>
            </w:r>
            <w:proofErr w:type="spellEnd"/>
            <w:r w:rsidRPr="006D15EC">
              <w:rPr>
                <w:color w:val="000000" w:themeColor="text1"/>
              </w:rPr>
              <w:t xml:space="preserve"> as compared to other </w:t>
            </w:r>
            <w:proofErr w:type="spellStart"/>
            <w:r w:rsidRPr="006D15EC">
              <w:rPr>
                <w:color w:val="000000" w:themeColor="text1"/>
              </w:rPr>
              <w:t>Skeletonema</w:t>
            </w:r>
            <w:proofErr w:type="spellEnd"/>
            <w:r w:rsidRPr="006D15EC">
              <w:rPr>
                <w:color w:val="000000" w:themeColor="text1"/>
              </w:rPr>
              <w:t xml:space="preserve"> species mentioned in the study?</w:t>
            </w:r>
          </w:p>
        </w:tc>
      </w:tr>
      <w:tr w:rsidR="006D15EC" w:rsidRPr="006D15EC" w14:paraId="320EC3A4"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1D5B87F" w14:textId="77777777" w:rsidR="006D15EC" w:rsidRPr="006D15EC" w:rsidRDefault="006D15EC" w:rsidP="006D15EC">
            <w:pPr>
              <w:spacing w:after="120"/>
              <w:jc w:val="left"/>
              <w:rPr>
                <w:color w:val="000000" w:themeColor="text1"/>
              </w:rPr>
            </w:pPr>
            <w:r w:rsidRPr="006D15EC">
              <w:rPr>
                <w:color w:val="000000" w:themeColor="text1"/>
              </w:rPr>
              <w:t>2</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F13A885"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034BB9F" w14:textId="77777777" w:rsidR="006D15EC" w:rsidRPr="006D15EC" w:rsidRDefault="006D15EC" w:rsidP="006D15EC">
            <w:pPr>
              <w:spacing w:after="120"/>
              <w:rPr>
                <w:color w:val="000000" w:themeColor="text1"/>
              </w:rPr>
            </w:pPr>
            <w:r w:rsidRPr="006D15EC">
              <w:rPr>
                <w:color w:val="000000" w:themeColor="text1"/>
              </w:rPr>
              <w:t>Can you explain the significance of Scholz et al. 2012 in the context of functional annotation and similarity search in metagenomic datasets?</w:t>
            </w:r>
          </w:p>
        </w:tc>
      </w:tr>
      <w:tr w:rsidR="006D15EC" w:rsidRPr="006D15EC" w14:paraId="2CE02D6A"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B742E3C" w14:textId="77777777" w:rsidR="006D15EC" w:rsidRPr="006D15EC" w:rsidRDefault="006D15EC" w:rsidP="006D15EC">
            <w:pPr>
              <w:spacing w:after="120"/>
              <w:jc w:val="left"/>
              <w:rPr>
                <w:color w:val="000000" w:themeColor="text1"/>
              </w:rPr>
            </w:pPr>
            <w:r w:rsidRPr="006D15EC">
              <w:rPr>
                <w:color w:val="000000" w:themeColor="text1"/>
              </w:rPr>
              <w:t>3</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331EB4D3"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3C0BD466" w14:textId="77777777" w:rsidR="006D15EC" w:rsidRPr="006D15EC" w:rsidRDefault="006D15EC" w:rsidP="006D15EC">
            <w:pPr>
              <w:spacing w:after="120"/>
              <w:rPr>
                <w:color w:val="000000" w:themeColor="text1"/>
              </w:rPr>
            </w:pPr>
            <w:r w:rsidRPr="006D15EC">
              <w:rPr>
                <w:color w:val="000000" w:themeColor="text1"/>
              </w:rPr>
              <w:t xml:space="preserve">How did Fraga et al. contribute to the understanding of the morphological characteristics of </w:t>
            </w:r>
            <w:proofErr w:type="spellStart"/>
            <w:r w:rsidRPr="006D15EC">
              <w:rPr>
                <w:color w:val="000000" w:themeColor="text1"/>
              </w:rPr>
              <w:t>Coolia</w:t>
            </w:r>
            <w:proofErr w:type="spellEnd"/>
            <w:r w:rsidRPr="006D15EC">
              <w:rPr>
                <w:color w:val="000000" w:themeColor="text1"/>
              </w:rPr>
              <w:t xml:space="preserve"> species in relation to their original strains?</w:t>
            </w:r>
          </w:p>
        </w:tc>
      </w:tr>
      <w:tr w:rsidR="006D15EC" w:rsidRPr="006D15EC" w14:paraId="7AC363C1"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F3B059D" w14:textId="77777777" w:rsidR="006D15EC" w:rsidRPr="006D15EC" w:rsidRDefault="006D15EC" w:rsidP="006D15EC">
            <w:pPr>
              <w:spacing w:after="120"/>
              <w:jc w:val="left"/>
              <w:rPr>
                <w:color w:val="000000" w:themeColor="text1"/>
              </w:rPr>
            </w:pPr>
            <w:r w:rsidRPr="006D15EC">
              <w:rPr>
                <w:color w:val="000000" w:themeColor="text1"/>
              </w:rPr>
              <w:t>4</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653242B"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E9F27B7" w14:textId="77777777" w:rsidR="006D15EC" w:rsidRPr="006D15EC" w:rsidRDefault="006D15EC" w:rsidP="006D15EC">
            <w:pPr>
              <w:spacing w:after="120"/>
              <w:rPr>
                <w:color w:val="000000" w:themeColor="text1"/>
              </w:rPr>
            </w:pPr>
            <w:r w:rsidRPr="006D15EC">
              <w:rPr>
                <w:color w:val="000000" w:themeColor="text1"/>
              </w:rPr>
              <w:t>How does nitrogen supply affect the growth of vegetative cells in filaments?</w:t>
            </w:r>
          </w:p>
        </w:tc>
      </w:tr>
      <w:tr w:rsidR="006D15EC" w:rsidRPr="006D15EC" w14:paraId="3E49F4BF"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34D6DFDF" w14:textId="77777777" w:rsidR="006D15EC" w:rsidRPr="006D15EC" w:rsidRDefault="006D15EC" w:rsidP="006D15EC">
            <w:pPr>
              <w:spacing w:after="120"/>
              <w:jc w:val="left"/>
              <w:rPr>
                <w:color w:val="000000" w:themeColor="text1"/>
              </w:rPr>
            </w:pPr>
            <w:r w:rsidRPr="006D15EC">
              <w:rPr>
                <w:color w:val="000000" w:themeColor="text1"/>
              </w:rPr>
              <w:t>5</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3257321F"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562AAD5F" w14:textId="77777777" w:rsidR="006D15EC" w:rsidRPr="006D15EC" w:rsidRDefault="006D15EC" w:rsidP="006D15EC">
            <w:pPr>
              <w:spacing w:after="120"/>
              <w:rPr>
                <w:color w:val="000000" w:themeColor="text1"/>
              </w:rPr>
            </w:pPr>
            <w:r w:rsidRPr="006D15EC">
              <w:rPr>
                <w:color w:val="000000" w:themeColor="text1"/>
              </w:rPr>
              <w:t>How is the AB28 primer utilized in the amplification process for estuarine phytoplankton studies?</w:t>
            </w:r>
          </w:p>
        </w:tc>
      </w:tr>
      <w:tr w:rsidR="006D15EC" w:rsidRPr="006D15EC" w14:paraId="1F7A7FBF"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63F180E" w14:textId="77777777" w:rsidR="006D15EC" w:rsidRPr="006D15EC" w:rsidRDefault="006D15EC" w:rsidP="006D15EC">
            <w:pPr>
              <w:spacing w:after="120"/>
              <w:jc w:val="left"/>
              <w:rPr>
                <w:color w:val="000000" w:themeColor="text1"/>
              </w:rPr>
            </w:pPr>
            <w:r w:rsidRPr="006D15EC">
              <w:rPr>
                <w:color w:val="000000" w:themeColor="text1"/>
              </w:rPr>
              <w:t>6</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D8AB4AB"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D41C6F5" w14:textId="77777777" w:rsidR="006D15EC" w:rsidRPr="006D15EC" w:rsidRDefault="006D15EC" w:rsidP="006D15EC">
            <w:pPr>
              <w:spacing w:after="120"/>
              <w:rPr>
                <w:color w:val="000000" w:themeColor="text1"/>
              </w:rPr>
            </w:pPr>
            <w:r w:rsidRPr="006D15EC">
              <w:rPr>
                <w:color w:val="000000" w:themeColor="text1"/>
              </w:rPr>
              <w:t xml:space="preserve">TSI </w:t>
            </w:r>
            <w:proofErr w:type="spellStart"/>
            <w:r w:rsidRPr="006D15EC">
              <w:rPr>
                <w:rFonts w:ascii="Batang" w:eastAsia="Batang" w:hAnsi="Batang" w:cs="Batang" w:hint="eastAsia"/>
                <w:color w:val="000000" w:themeColor="text1"/>
              </w:rPr>
              <w:t>값이</w:t>
            </w:r>
            <w:proofErr w:type="spellEnd"/>
            <w:r w:rsidRPr="006D15EC">
              <w:rPr>
                <w:color w:val="000000" w:themeColor="text1"/>
              </w:rPr>
              <w:t xml:space="preserve"> </w:t>
            </w:r>
            <w:proofErr w:type="spellStart"/>
            <w:r w:rsidRPr="006D15EC">
              <w:rPr>
                <w:rFonts w:ascii="Batang" w:eastAsia="Batang" w:hAnsi="Batang" w:cs="Batang" w:hint="eastAsia"/>
                <w:color w:val="000000" w:themeColor="text1"/>
              </w:rPr>
              <w:t>뭐고</w:t>
            </w:r>
            <w:proofErr w:type="spellEnd"/>
            <w:r w:rsidRPr="006D15EC">
              <w:rPr>
                <w:color w:val="000000" w:themeColor="text1"/>
              </w:rPr>
              <w:t xml:space="preserve"> </w:t>
            </w:r>
            <w:proofErr w:type="spellStart"/>
            <w:r w:rsidRPr="006D15EC">
              <w:rPr>
                <w:rFonts w:ascii="Batang" w:eastAsia="Batang" w:hAnsi="Batang" w:cs="Batang" w:hint="eastAsia"/>
                <w:color w:val="000000" w:themeColor="text1"/>
              </w:rPr>
              <w:t>어떻게</w:t>
            </w:r>
            <w:proofErr w:type="spellEnd"/>
            <w:r w:rsidRPr="006D15EC">
              <w:rPr>
                <w:color w:val="000000" w:themeColor="text1"/>
              </w:rPr>
              <w:t xml:space="preserve"> </w:t>
            </w:r>
            <w:proofErr w:type="spellStart"/>
            <w:r w:rsidRPr="006D15EC">
              <w:rPr>
                <w:rFonts w:ascii="Batang" w:eastAsia="Batang" w:hAnsi="Batang" w:cs="Batang" w:hint="eastAsia"/>
                <w:color w:val="000000" w:themeColor="text1"/>
              </w:rPr>
              <w:t>측정하나요</w:t>
            </w:r>
            <w:proofErr w:type="spellEnd"/>
            <w:r w:rsidRPr="006D15EC">
              <w:rPr>
                <w:color w:val="000000" w:themeColor="text1"/>
              </w:rPr>
              <w:t>?</w:t>
            </w:r>
          </w:p>
        </w:tc>
      </w:tr>
      <w:tr w:rsidR="006D15EC" w:rsidRPr="006D15EC" w14:paraId="72E8DD78"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39837497" w14:textId="77777777" w:rsidR="006D15EC" w:rsidRPr="006D15EC" w:rsidRDefault="006D15EC" w:rsidP="006D15EC">
            <w:pPr>
              <w:spacing w:after="120"/>
              <w:jc w:val="left"/>
              <w:rPr>
                <w:color w:val="000000" w:themeColor="text1"/>
              </w:rPr>
            </w:pPr>
            <w:r w:rsidRPr="006D15EC">
              <w:rPr>
                <w:color w:val="000000" w:themeColor="text1"/>
              </w:rPr>
              <w:t>7</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031C9329"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A463840" w14:textId="77777777" w:rsidR="006D15EC" w:rsidRPr="006D15EC" w:rsidRDefault="006D15EC" w:rsidP="006D15EC">
            <w:pPr>
              <w:spacing w:after="120"/>
              <w:rPr>
                <w:color w:val="000000" w:themeColor="text1"/>
              </w:rPr>
            </w:pPr>
            <w:r w:rsidRPr="006D15EC">
              <w:rPr>
                <w:color w:val="000000" w:themeColor="text1"/>
              </w:rPr>
              <w:t>What Rhodophyta do Chondrus crispus belong?</w:t>
            </w:r>
          </w:p>
        </w:tc>
      </w:tr>
      <w:tr w:rsidR="006D15EC" w:rsidRPr="006D15EC" w14:paraId="5D5827FB"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A853CDA" w14:textId="77777777" w:rsidR="006D15EC" w:rsidRPr="006D15EC" w:rsidRDefault="006D15EC" w:rsidP="006D15EC">
            <w:pPr>
              <w:spacing w:after="120"/>
              <w:jc w:val="left"/>
              <w:rPr>
                <w:color w:val="000000" w:themeColor="text1"/>
              </w:rPr>
            </w:pPr>
            <w:r w:rsidRPr="006D15EC">
              <w:rPr>
                <w:color w:val="000000" w:themeColor="text1"/>
              </w:rPr>
              <w:t>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47C6591"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3513483" w14:textId="77777777" w:rsidR="006D15EC" w:rsidRPr="006D15EC" w:rsidRDefault="006D15EC" w:rsidP="006D15EC">
            <w:pPr>
              <w:spacing w:after="120"/>
              <w:rPr>
                <w:color w:val="000000" w:themeColor="text1"/>
              </w:rPr>
            </w:pPr>
            <w:r w:rsidRPr="006D15EC">
              <w:rPr>
                <w:color w:val="000000" w:themeColor="text1"/>
              </w:rPr>
              <w:t>What are the notable locations in Taean, Korea, where ecological studies have been conducted?</w:t>
            </w:r>
          </w:p>
        </w:tc>
      </w:tr>
      <w:tr w:rsidR="006D15EC" w:rsidRPr="006D15EC" w14:paraId="6E21E8F4"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1A02B057" w14:textId="77777777" w:rsidR="006D15EC" w:rsidRPr="006D15EC" w:rsidRDefault="006D15EC" w:rsidP="006D15EC">
            <w:pPr>
              <w:spacing w:after="120"/>
              <w:jc w:val="left"/>
              <w:rPr>
                <w:color w:val="000000" w:themeColor="text1"/>
              </w:rPr>
            </w:pPr>
            <w:r w:rsidRPr="006D15EC">
              <w:rPr>
                <w:color w:val="000000" w:themeColor="text1"/>
              </w:rPr>
              <w:t>9</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433B027"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DF9AAFF" w14:textId="77777777" w:rsidR="006D15EC" w:rsidRPr="006D15EC" w:rsidRDefault="006D15EC" w:rsidP="006D15EC">
            <w:pPr>
              <w:spacing w:after="120"/>
              <w:rPr>
                <w:color w:val="000000" w:themeColor="text1"/>
              </w:rPr>
            </w:pPr>
            <w:r w:rsidRPr="006D15EC">
              <w:rPr>
                <w:color w:val="000000" w:themeColor="text1"/>
              </w:rPr>
              <w:t xml:space="preserve">What distinguishes </w:t>
            </w:r>
            <w:proofErr w:type="spellStart"/>
            <w:r w:rsidRPr="006D15EC">
              <w:rPr>
                <w:color w:val="000000" w:themeColor="text1"/>
              </w:rPr>
              <w:t>Centroceras</w:t>
            </w:r>
            <w:proofErr w:type="spellEnd"/>
            <w:r w:rsidRPr="006D15EC">
              <w:rPr>
                <w:color w:val="000000" w:themeColor="text1"/>
              </w:rPr>
              <w:t xml:space="preserve"> </w:t>
            </w:r>
            <w:proofErr w:type="spellStart"/>
            <w:r w:rsidRPr="006D15EC">
              <w:rPr>
                <w:color w:val="000000" w:themeColor="text1"/>
              </w:rPr>
              <w:t>hommersandii</w:t>
            </w:r>
            <w:proofErr w:type="spellEnd"/>
            <w:r w:rsidRPr="006D15EC">
              <w:rPr>
                <w:color w:val="000000" w:themeColor="text1"/>
              </w:rPr>
              <w:t xml:space="preserve"> from other species in its genus?</w:t>
            </w:r>
          </w:p>
        </w:tc>
      </w:tr>
      <w:tr w:rsidR="006D15EC" w:rsidRPr="006D15EC" w14:paraId="57EF573D"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5F2BD45" w14:textId="77777777" w:rsidR="006D15EC" w:rsidRPr="006D15EC" w:rsidRDefault="006D15EC" w:rsidP="006D15EC">
            <w:pPr>
              <w:spacing w:after="120"/>
              <w:jc w:val="left"/>
              <w:rPr>
                <w:color w:val="000000" w:themeColor="text1"/>
              </w:rPr>
            </w:pPr>
            <w:r w:rsidRPr="006D15EC">
              <w:rPr>
                <w:color w:val="000000" w:themeColor="text1"/>
              </w:rPr>
              <w:t>10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C53D7CE"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78AEE92" w14:textId="77777777" w:rsidR="006D15EC" w:rsidRPr="006D15EC" w:rsidRDefault="006D15EC" w:rsidP="006D15EC">
            <w:pPr>
              <w:spacing w:after="120"/>
              <w:rPr>
                <w:color w:val="000000" w:themeColor="text1"/>
              </w:rPr>
            </w:pPr>
            <w:r w:rsidRPr="006D15EC">
              <w:rPr>
                <w:color w:val="000000" w:themeColor="text1"/>
              </w:rPr>
              <w:t xml:space="preserve">What is </w:t>
            </w:r>
            <w:proofErr w:type="spellStart"/>
            <w:r w:rsidRPr="006D15EC">
              <w:rPr>
                <w:color w:val="000000" w:themeColor="text1"/>
              </w:rPr>
              <w:t>Raphidiopsis</w:t>
            </w:r>
            <w:proofErr w:type="spellEnd"/>
            <w:r w:rsidRPr="006D15EC">
              <w:rPr>
                <w:color w:val="000000" w:themeColor="text1"/>
              </w:rPr>
              <w:t xml:space="preserve"> </w:t>
            </w:r>
            <w:proofErr w:type="spellStart"/>
            <w:r w:rsidRPr="006D15EC">
              <w:rPr>
                <w:color w:val="000000" w:themeColor="text1"/>
              </w:rPr>
              <w:t>mediterranea</w:t>
            </w:r>
            <w:proofErr w:type="spellEnd"/>
            <w:r w:rsidRPr="006D15EC">
              <w:rPr>
                <w:color w:val="000000" w:themeColor="text1"/>
              </w:rPr>
              <w:t xml:space="preserve"> Skuja?</w:t>
            </w:r>
          </w:p>
        </w:tc>
      </w:tr>
      <w:tr w:rsidR="006D15EC" w:rsidRPr="006D15EC" w14:paraId="0D947A52"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13F2B733" w14:textId="77777777" w:rsidR="006D15EC" w:rsidRPr="006D15EC" w:rsidRDefault="006D15EC" w:rsidP="006D15EC">
            <w:pPr>
              <w:spacing w:after="120"/>
              <w:jc w:val="left"/>
              <w:rPr>
                <w:color w:val="000000" w:themeColor="text1"/>
              </w:rPr>
            </w:pPr>
            <w:r w:rsidRPr="006D15EC">
              <w:rPr>
                <w:color w:val="000000" w:themeColor="text1"/>
              </w:rPr>
              <w:t>11</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616AD28D"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5A1C5FCF" w14:textId="77777777" w:rsidR="006D15EC" w:rsidRPr="006D15EC" w:rsidRDefault="006D15EC" w:rsidP="006D15EC">
            <w:pPr>
              <w:spacing w:after="120"/>
              <w:rPr>
                <w:color w:val="000000" w:themeColor="text1"/>
              </w:rPr>
            </w:pPr>
            <w:r w:rsidRPr="006D15EC">
              <w:rPr>
                <w:color w:val="000000" w:themeColor="text1"/>
              </w:rPr>
              <w:t xml:space="preserve">What is known about the distribution of </w:t>
            </w:r>
            <w:proofErr w:type="spellStart"/>
            <w:r w:rsidRPr="006D15EC">
              <w:rPr>
                <w:color w:val="000000" w:themeColor="text1"/>
              </w:rPr>
              <w:t>Colpomenia</w:t>
            </w:r>
            <w:proofErr w:type="spellEnd"/>
            <w:r w:rsidRPr="006D15EC">
              <w:rPr>
                <w:color w:val="000000" w:themeColor="text1"/>
              </w:rPr>
              <w:t xml:space="preserve"> species along the coast of mainland China?</w:t>
            </w:r>
          </w:p>
        </w:tc>
      </w:tr>
      <w:tr w:rsidR="006D15EC" w:rsidRPr="006D15EC" w14:paraId="03BAF26C"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4254168" w14:textId="77777777" w:rsidR="006D15EC" w:rsidRPr="006D15EC" w:rsidRDefault="006D15EC" w:rsidP="006D15EC">
            <w:pPr>
              <w:spacing w:after="120"/>
              <w:jc w:val="left"/>
              <w:rPr>
                <w:color w:val="000000" w:themeColor="text1"/>
              </w:rPr>
            </w:pPr>
            <w:r w:rsidRPr="006D15EC">
              <w:rPr>
                <w:color w:val="000000" w:themeColor="text1"/>
              </w:rPr>
              <w:t>12</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44AED4C"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97E777D" w14:textId="77777777" w:rsidR="006D15EC" w:rsidRPr="006D15EC" w:rsidRDefault="006D15EC" w:rsidP="006D15EC">
            <w:pPr>
              <w:spacing w:after="120"/>
              <w:rPr>
                <w:color w:val="000000" w:themeColor="text1"/>
              </w:rPr>
            </w:pPr>
            <w:r w:rsidRPr="006D15EC">
              <w:rPr>
                <w:color w:val="000000" w:themeColor="text1"/>
              </w:rPr>
              <w:t xml:space="preserve">What is the significance of Japan in the study of </w:t>
            </w:r>
            <w:proofErr w:type="spellStart"/>
            <w:r w:rsidRPr="006D15EC">
              <w:rPr>
                <w:color w:val="000000" w:themeColor="text1"/>
              </w:rPr>
              <w:t>Grateloupia</w:t>
            </w:r>
            <w:proofErr w:type="spellEnd"/>
            <w:r w:rsidRPr="006D15EC">
              <w:rPr>
                <w:color w:val="000000" w:themeColor="text1"/>
              </w:rPr>
              <w:t xml:space="preserve"> </w:t>
            </w:r>
            <w:proofErr w:type="spellStart"/>
            <w:r w:rsidRPr="006D15EC">
              <w:rPr>
                <w:color w:val="000000" w:themeColor="text1"/>
              </w:rPr>
              <w:t>jejuensis</w:t>
            </w:r>
            <w:proofErr w:type="spellEnd"/>
            <w:r w:rsidRPr="006D15EC">
              <w:rPr>
                <w:color w:val="000000" w:themeColor="text1"/>
              </w:rPr>
              <w:t>?</w:t>
            </w:r>
          </w:p>
        </w:tc>
      </w:tr>
      <w:tr w:rsidR="006D15EC" w:rsidRPr="006D15EC" w14:paraId="4F6E0369"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35F2BE06" w14:textId="77777777" w:rsidR="006D15EC" w:rsidRPr="006D15EC" w:rsidRDefault="006D15EC" w:rsidP="006D15EC">
            <w:pPr>
              <w:spacing w:after="120"/>
              <w:jc w:val="left"/>
              <w:rPr>
                <w:color w:val="000000" w:themeColor="text1"/>
              </w:rPr>
            </w:pPr>
            <w:r w:rsidRPr="006D15EC">
              <w:rPr>
                <w:color w:val="000000" w:themeColor="text1"/>
              </w:rPr>
              <w:t>13</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3C70CD23"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4E7A9334" w14:textId="77777777" w:rsidR="006D15EC" w:rsidRPr="006D15EC" w:rsidRDefault="006D15EC" w:rsidP="006D15EC">
            <w:pPr>
              <w:spacing w:after="120"/>
              <w:rPr>
                <w:color w:val="000000" w:themeColor="text1"/>
              </w:rPr>
            </w:pPr>
            <w:r w:rsidRPr="006D15EC">
              <w:rPr>
                <w:color w:val="000000" w:themeColor="text1"/>
              </w:rPr>
              <w:t>What problems does eelgrass bed face due to macroalgae growth?</w:t>
            </w:r>
          </w:p>
        </w:tc>
      </w:tr>
      <w:tr w:rsidR="006D15EC" w:rsidRPr="006D15EC" w14:paraId="3D06BD68"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A85C4F6" w14:textId="77777777" w:rsidR="006D15EC" w:rsidRPr="006D15EC" w:rsidRDefault="006D15EC" w:rsidP="006D15EC">
            <w:pPr>
              <w:spacing w:after="120"/>
              <w:jc w:val="left"/>
              <w:rPr>
                <w:color w:val="000000" w:themeColor="text1"/>
              </w:rPr>
            </w:pPr>
            <w:r w:rsidRPr="006D15EC">
              <w:rPr>
                <w:color w:val="000000" w:themeColor="text1"/>
              </w:rPr>
              <w:lastRenderedPageBreak/>
              <w:t>14</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8E1E7D7"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D87C7BE" w14:textId="77777777" w:rsidR="006D15EC" w:rsidRPr="006D15EC" w:rsidRDefault="006D15EC" w:rsidP="006D15EC">
            <w:pPr>
              <w:spacing w:after="120"/>
              <w:rPr>
                <w:color w:val="000000" w:themeColor="text1"/>
              </w:rPr>
            </w:pPr>
            <w:r w:rsidRPr="006D15EC">
              <w:rPr>
                <w:color w:val="000000" w:themeColor="text1"/>
              </w:rPr>
              <w:t>What research did Siegelman H.W. contribute to regarding Microcystis aeruginosa?</w:t>
            </w:r>
          </w:p>
        </w:tc>
      </w:tr>
      <w:tr w:rsidR="006D15EC" w:rsidRPr="006D15EC" w14:paraId="64E14978"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469D2283" w14:textId="77777777" w:rsidR="006D15EC" w:rsidRPr="006D15EC" w:rsidRDefault="006D15EC" w:rsidP="006D15EC">
            <w:pPr>
              <w:spacing w:after="120"/>
              <w:jc w:val="left"/>
              <w:rPr>
                <w:color w:val="000000" w:themeColor="text1"/>
              </w:rPr>
            </w:pPr>
            <w:r w:rsidRPr="006D15EC">
              <w:rPr>
                <w:color w:val="000000" w:themeColor="text1"/>
              </w:rPr>
              <w:t>15</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1541CC5E"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1849DE49" w14:textId="77777777" w:rsidR="006D15EC" w:rsidRPr="006D15EC" w:rsidRDefault="006D15EC" w:rsidP="006D15EC">
            <w:pPr>
              <w:spacing w:after="120"/>
              <w:rPr>
                <w:color w:val="000000" w:themeColor="text1"/>
              </w:rPr>
            </w:pPr>
            <w:r w:rsidRPr="006D15EC">
              <w:rPr>
                <w:color w:val="000000" w:themeColor="text1"/>
              </w:rPr>
              <w:t xml:space="preserve">What </w:t>
            </w:r>
            <w:proofErr w:type="gramStart"/>
            <w:r w:rsidRPr="006D15EC">
              <w:rPr>
                <w:color w:val="000000" w:themeColor="text1"/>
              </w:rPr>
              <w:t>rhizoids</w:t>
            </w:r>
            <w:proofErr w:type="gramEnd"/>
            <w:r w:rsidRPr="006D15EC">
              <w:rPr>
                <w:color w:val="000000" w:themeColor="text1"/>
              </w:rPr>
              <w:t xml:space="preserve"> do after 2 days?</w:t>
            </w:r>
          </w:p>
        </w:tc>
      </w:tr>
      <w:tr w:rsidR="006D15EC" w:rsidRPr="006D15EC" w14:paraId="1A016D4D"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1CC6E37" w14:textId="77777777" w:rsidR="006D15EC" w:rsidRPr="006D15EC" w:rsidRDefault="006D15EC" w:rsidP="006D15EC">
            <w:pPr>
              <w:spacing w:after="120"/>
              <w:jc w:val="left"/>
              <w:rPr>
                <w:color w:val="000000" w:themeColor="text1"/>
              </w:rPr>
            </w:pPr>
            <w:r w:rsidRPr="006D15EC">
              <w:rPr>
                <w:color w:val="000000" w:themeColor="text1"/>
              </w:rPr>
              <w:t>16</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AAD03DC"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A79B42A" w14:textId="77777777" w:rsidR="006D15EC" w:rsidRPr="006D15EC" w:rsidRDefault="006D15EC" w:rsidP="006D15EC">
            <w:pPr>
              <w:spacing w:after="120"/>
              <w:rPr>
                <w:color w:val="000000" w:themeColor="text1"/>
              </w:rPr>
            </w:pPr>
            <w:r w:rsidRPr="006D15EC">
              <w:rPr>
                <w:color w:val="000000" w:themeColor="text1"/>
              </w:rPr>
              <w:t xml:space="preserve">Who are </w:t>
            </w:r>
            <w:proofErr w:type="spellStart"/>
            <w:r w:rsidRPr="006D15EC">
              <w:rPr>
                <w:color w:val="000000" w:themeColor="text1"/>
              </w:rPr>
              <w:t>Benico</w:t>
            </w:r>
            <w:proofErr w:type="spellEnd"/>
            <w:r w:rsidRPr="006D15EC">
              <w:rPr>
                <w:color w:val="000000" w:themeColor="text1"/>
              </w:rPr>
              <w:t xml:space="preserve"> et al.?</w:t>
            </w:r>
          </w:p>
        </w:tc>
      </w:tr>
      <w:tr w:rsidR="006D15EC" w:rsidRPr="006D15EC" w14:paraId="66462D35"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43CAE5BC" w14:textId="77777777" w:rsidR="006D15EC" w:rsidRPr="006D15EC" w:rsidRDefault="006D15EC" w:rsidP="006D15EC">
            <w:pPr>
              <w:spacing w:after="120"/>
              <w:jc w:val="left"/>
              <w:rPr>
                <w:color w:val="000000" w:themeColor="text1"/>
              </w:rPr>
            </w:pPr>
            <w:r w:rsidRPr="006D15EC">
              <w:rPr>
                <w:color w:val="000000" w:themeColor="text1"/>
              </w:rPr>
              <w:t>17</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59DC3111" w14:textId="77777777" w:rsidR="006D15EC" w:rsidRPr="006D15EC" w:rsidRDefault="006D15EC" w:rsidP="006D15EC">
            <w:pPr>
              <w:spacing w:after="120"/>
              <w:rPr>
                <w:color w:val="000000" w:themeColor="text1"/>
              </w:rPr>
            </w:pPr>
            <w:r w:rsidRPr="006D15EC">
              <w:rPr>
                <w:color w:val="000000" w:themeColor="text1"/>
              </w:rPr>
              <w:t>Simple</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6F5335DC" w14:textId="77777777" w:rsidR="006D15EC" w:rsidRPr="006D15EC" w:rsidRDefault="006D15EC" w:rsidP="006D15EC">
            <w:pPr>
              <w:spacing w:after="120"/>
              <w:rPr>
                <w:color w:val="000000" w:themeColor="text1"/>
              </w:rPr>
            </w:pPr>
            <w:r w:rsidRPr="006D15EC">
              <w:rPr>
                <w:color w:val="000000" w:themeColor="text1"/>
              </w:rPr>
              <w:t xml:space="preserve">Who originally described the species </w:t>
            </w:r>
            <w:proofErr w:type="spellStart"/>
            <w:r w:rsidRPr="006D15EC">
              <w:rPr>
                <w:color w:val="000000" w:themeColor="text1"/>
              </w:rPr>
              <w:t>Pterosiphonia</w:t>
            </w:r>
            <w:proofErr w:type="spellEnd"/>
            <w:r w:rsidRPr="006D15EC">
              <w:rPr>
                <w:color w:val="000000" w:themeColor="text1"/>
              </w:rPr>
              <w:t xml:space="preserve"> pennata and what is its significance?</w:t>
            </w:r>
          </w:p>
        </w:tc>
      </w:tr>
      <w:tr w:rsidR="006D15EC" w:rsidRPr="006D15EC" w14:paraId="76BF0E26"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D4146DC" w14:textId="77777777" w:rsidR="006D15EC" w:rsidRPr="006D15EC" w:rsidRDefault="006D15EC" w:rsidP="006D15EC">
            <w:pPr>
              <w:spacing w:after="120"/>
              <w:jc w:val="left"/>
              <w:rPr>
                <w:color w:val="000000" w:themeColor="text1"/>
              </w:rPr>
            </w:pPr>
            <w:r w:rsidRPr="006D15EC">
              <w:rPr>
                <w:color w:val="000000" w:themeColor="text1"/>
              </w:rPr>
              <w:t>18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C484262"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B2788FC" w14:textId="77777777" w:rsidR="006D15EC" w:rsidRPr="006D15EC" w:rsidRDefault="006D15EC" w:rsidP="006D15EC">
            <w:pPr>
              <w:spacing w:after="120"/>
              <w:rPr>
                <w:color w:val="000000" w:themeColor="text1"/>
              </w:rPr>
            </w:pPr>
            <w:r w:rsidRPr="006D15EC">
              <w:rPr>
                <w:color w:val="000000" w:themeColor="text1"/>
              </w:rPr>
              <w:t>How did the maximum likelihood analysis relate to the soil sampling methods used for algal studies, particularly in terms of the pH measurement process?</w:t>
            </w:r>
          </w:p>
        </w:tc>
      </w:tr>
      <w:tr w:rsidR="006D15EC" w:rsidRPr="006D15EC" w14:paraId="091B61BD"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1A8EC982" w14:textId="77777777" w:rsidR="006D15EC" w:rsidRPr="006D15EC" w:rsidRDefault="006D15EC" w:rsidP="006D15EC">
            <w:pPr>
              <w:spacing w:after="120"/>
              <w:jc w:val="left"/>
              <w:rPr>
                <w:color w:val="000000" w:themeColor="text1"/>
              </w:rPr>
            </w:pPr>
            <w:r w:rsidRPr="006D15EC">
              <w:rPr>
                <w:color w:val="000000" w:themeColor="text1"/>
              </w:rPr>
              <w:t>19</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2D543E2"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A9A3620" w14:textId="77777777" w:rsidR="006D15EC" w:rsidRPr="006D15EC" w:rsidRDefault="006D15EC" w:rsidP="006D15EC">
            <w:pPr>
              <w:spacing w:after="120"/>
              <w:rPr>
                <w:color w:val="000000" w:themeColor="text1"/>
              </w:rPr>
            </w:pPr>
            <w:r w:rsidRPr="006D15EC">
              <w:rPr>
                <w:color w:val="000000" w:themeColor="text1"/>
              </w:rPr>
              <w:t xml:space="preserve">How does the GFP fluorescence in </w:t>
            </w:r>
            <w:proofErr w:type="spellStart"/>
            <w:r w:rsidRPr="006D15EC">
              <w:rPr>
                <w:color w:val="000000" w:themeColor="text1"/>
              </w:rPr>
              <w:t>heterocysts</w:t>
            </w:r>
            <w:proofErr w:type="spellEnd"/>
            <w:r w:rsidRPr="006D15EC">
              <w:rPr>
                <w:color w:val="000000" w:themeColor="text1"/>
              </w:rPr>
              <w:t xml:space="preserve"> relate to the reproductive structures found in </w:t>
            </w:r>
            <w:proofErr w:type="spellStart"/>
            <w:r w:rsidRPr="006D15EC">
              <w:rPr>
                <w:color w:val="000000" w:themeColor="text1"/>
              </w:rPr>
              <w:t>Martensia</w:t>
            </w:r>
            <w:proofErr w:type="spellEnd"/>
            <w:r w:rsidRPr="006D15EC">
              <w:rPr>
                <w:color w:val="000000" w:themeColor="text1"/>
              </w:rPr>
              <w:t>, considering the environmental conditions affecting both?</w:t>
            </w:r>
          </w:p>
        </w:tc>
      </w:tr>
      <w:tr w:rsidR="006D15EC" w:rsidRPr="006D15EC" w14:paraId="534134DE"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A8149BA" w14:textId="77777777" w:rsidR="006D15EC" w:rsidRPr="006D15EC" w:rsidRDefault="006D15EC" w:rsidP="006D15EC">
            <w:pPr>
              <w:spacing w:after="120"/>
              <w:jc w:val="left"/>
              <w:rPr>
                <w:color w:val="000000" w:themeColor="text1"/>
              </w:rPr>
            </w:pPr>
            <w:r w:rsidRPr="006D15EC">
              <w:rPr>
                <w:color w:val="000000" w:themeColor="text1"/>
              </w:rPr>
              <w:t>20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CF65C01"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23480E2" w14:textId="77777777" w:rsidR="006D15EC" w:rsidRPr="006D15EC" w:rsidRDefault="006D15EC" w:rsidP="006D15EC">
            <w:pPr>
              <w:spacing w:after="120"/>
              <w:rPr>
                <w:color w:val="000000" w:themeColor="text1"/>
              </w:rPr>
            </w:pPr>
            <w:r w:rsidRPr="006D15EC">
              <w:rPr>
                <w:color w:val="000000" w:themeColor="text1"/>
              </w:rPr>
              <w:t xml:space="preserve">How does the electron microscopy technique contribute to the understanding of the structural differences between </w:t>
            </w:r>
            <w:proofErr w:type="spellStart"/>
            <w:r w:rsidRPr="006D15EC">
              <w:rPr>
                <w:color w:val="000000" w:themeColor="text1"/>
              </w:rPr>
              <w:t>Martensia</w:t>
            </w:r>
            <w:proofErr w:type="spellEnd"/>
            <w:r w:rsidRPr="006D15EC">
              <w:rPr>
                <w:color w:val="000000" w:themeColor="text1"/>
              </w:rPr>
              <w:t xml:space="preserve"> and </w:t>
            </w:r>
            <w:proofErr w:type="spellStart"/>
            <w:r w:rsidRPr="006D15EC">
              <w:rPr>
                <w:color w:val="000000" w:themeColor="text1"/>
              </w:rPr>
              <w:t>Opephyllum</w:t>
            </w:r>
            <w:proofErr w:type="spellEnd"/>
            <w:r w:rsidRPr="006D15EC">
              <w:rPr>
                <w:color w:val="000000" w:themeColor="text1"/>
              </w:rPr>
              <w:t>, particularly in relation to their reproductive structures?</w:t>
            </w:r>
          </w:p>
        </w:tc>
      </w:tr>
      <w:tr w:rsidR="006D15EC" w:rsidRPr="006D15EC" w14:paraId="54F27352"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07960F87" w14:textId="77777777" w:rsidR="006D15EC" w:rsidRPr="006D15EC" w:rsidRDefault="006D15EC" w:rsidP="006D15EC">
            <w:pPr>
              <w:spacing w:after="120"/>
              <w:jc w:val="left"/>
              <w:rPr>
                <w:color w:val="000000" w:themeColor="text1"/>
              </w:rPr>
            </w:pPr>
            <w:r w:rsidRPr="006D15EC">
              <w:rPr>
                <w:color w:val="000000" w:themeColor="text1"/>
              </w:rPr>
              <w:t>21</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22DE7095"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4A91C2FE" w14:textId="77777777" w:rsidR="006D15EC" w:rsidRPr="006D15EC" w:rsidRDefault="006D15EC" w:rsidP="006D15EC">
            <w:pPr>
              <w:spacing w:after="120"/>
              <w:rPr>
                <w:color w:val="000000" w:themeColor="text1"/>
              </w:rPr>
            </w:pPr>
            <w:r w:rsidRPr="006D15EC">
              <w:rPr>
                <w:color w:val="000000" w:themeColor="text1"/>
              </w:rPr>
              <w:t xml:space="preserve">How does the latticework organization of </w:t>
            </w:r>
            <w:proofErr w:type="spellStart"/>
            <w:r w:rsidRPr="006D15EC">
              <w:rPr>
                <w:color w:val="000000" w:themeColor="text1"/>
              </w:rPr>
              <w:t>Martensia</w:t>
            </w:r>
            <w:proofErr w:type="spellEnd"/>
            <w:r w:rsidRPr="006D15EC">
              <w:rPr>
                <w:color w:val="000000" w:themeColor="text1"/>
              </w:rPr>
              <w:t xml:space="preserve"> relate to the growth dynamics of C. </w:t>
            </w:r>
            <w:proofErr w:type="spellStart"/>
            <w:r w:rsidRPr="006D15EC">
              <w:rPr>
                <w:color w:val="000000" w:themeColor="text1"/>
              </w:rPr>
              <w:t>polykrikoides</w:t>
            </w:r>
            <w:proofErr w:type="spellEnd"/>
            <w:r w:rsidRPr="006D15EC">
              <w:rPr>
                <w:color w:val="000000" w:themeColor="text1"/>
              </w:rPr>
              <w:t xml:space="preserve"> and its impact on </w:t>
            </w:r>
            <w:proofErr w:type="spellStart"/>
            <w:r w:rsidRPr="006D15EC">
              <w:rPr>
                <w:color w:val="000000" w:themeColor="text1"/>
              </w:rPr>
              <w:t>Polykrikos</w:t>
            </w:r>
            <w:proofErr w:type="spellEnd"/>
            <w:r w:rsidRPr="006D15EC">
              <w:rPr>
                <w:color w:val="000000" w:themeColor="text1"/>
              </w:rPr>
              <w:t xml:space="preserve"> spp.?</w:t>
            </w:r>
          </w:p>
        </w:tc>
      </w:tr>
      <w:tr w:rsidR="006D15EC" w:rsidRPr="006D15EC" w14:paraId="0C2A7D49"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43F03F3" w14:textId="77777777" w:rsidR="006D15EC" w:rsidRPr="006D15EC" w:rsidRDefault="006D15EC" w:rsidP="006D15EC">
            <w:pPr>
              <w:spacing w:after="120"/>
              <w:jc w:val="left"/>
              <w:rPr>
                <w:color w:val="000000" w:themeColor="text1"/>
              </w:rPr>
            </w:pPr>
            <w:r w:rsidRPr="006D15EC">
              <w:rPr>
                <w:color w:val="000000" w:themeColor="text1"/>
              </w:rPr>
              <w:t>22</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0878873"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A8A7154" w14:textId="77777777" w:rsidR="006D15EC" w:rsidRPr="006D15EC" w:rsidRDefault="006D15EC" w:rsidP="006D15EC">
            <w:pPr>
              <w:spacing w:after="120"/>
              <w:rPr>
                <w:color w:val="000000" w:themeColor="text1"/>
              </w:rPr>
            </w:pPr>
            <w:r w:rsidRPr="006D15EC">
              <w:rPr>
                <w:color w:val="000000" w:themeColor="text1"/>
              </w:rPr>
              <w:t xml:space="preserve">How does the </w:t>
            </w:r>
            <w:proofErr w:type="gramStart"/>
            <w:r w:rsidRPr="006D15EC">
              <w:rPr>
                <w:color w:val="000000" w:themeColor="text1"/>
              </w:rPr>
              <w:t>species richness</w:t>
            </w:r>
            <w:proofErr w:type="gramEnd"/>
            <w:r w:rsidRPr="006D15EC">
              <w:rPr>
                <w:color w:val="000000" w:themeColor="text1"/>
              </w:rPr>
              <w:t xml:space="preserve"> at the discharge site relate to the characteristics of </w:t>
            </w:r>
            <w:proofErr w:type="spellStart"/>
            <w:r w:rsidRPr="006D15EC">
              <w:rPr>
                <w:color w:val="000000" w:themeColor="text1"/>
              </w:rPr>
              <w:t>Martensia</w:t>
            </w:r>
            <w:proofErr w:type="spellEnd"/>
            <w:r w:rsidRPr="006D15EC">
              <w:rPr>
                <w:color w:val="000000" w:themeColor="text1"/>
              </w:rPr>
              <w:t>?</w:t>
            </w:r>
          </w:p>
        </w:tc>
      </w:tr>
      <w:tr w:rsidR="006D15EC" w:rsidRPr="006D15EC" w14:paraId="01B36BA0"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5514FDDC" w14:textId="77777777" w:rsidR="006D15EC" w:rsidRPr="006D15EC" w:rsidRDefault="006D15EC" w:rsidP="006D15EC">
            <w:pPr>
              <w:spacing w:after="120"/>
              <w:jc w:val="left"/>
              <w:rPr>
                <w:color w:val="000000" w:themeColor="text1"/>
              </w:rPr>
            </w:pPr>
            <w:r w:rsidRPr="006D15EC">
              <w:rPr>
                <w:color w:val="000000" w:themeColor="text1"/>
              </w:rPr>
              <w:t>23</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215BBE6F"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57A5762C" w14:textId="77777777" w:rsidR="006D15EC" w:rsidRPr="006D15EC" w:rsidRDefault="006D15EC" w:rsidP="006D15EC">
            <w:pPr>
              <w:spacing w:after="120"/>
              <w:rPr>
                <w:color w:val="000000" w:themeColor="text1"/>
              </w:rPr>
            </w:pPr>
            <w:r w:rsidRPr="006D15EC">
              <w:rPr>
                <w:color w:val="000000" w:themeColor="text1"/>
              </w:rPr>
              <w:t xml:space="preserve">How does the species richness of seaweed communities at discharge sites relate to the morphological characteristics of </w:t>
            </w:r>
            <w:proofErr w:type="spellStart"/>
            <w:r w:rsidRPr="006D15EC">
              <w:rPr>
                <w:color w:val="000000" w:themeColor="text1"/>
              </w:rPr>
              <w:t>Martensia</w:t>
            </w:r>
            <w:proofErr w:type="spellEnd"/>
            <w:r w:rsidRPr="006D15EC">
              <w:rPr>
                <w:color w:val="000000" w:themeColor="text1"/>
              </w:rPr>
              <w:t>?</w:t>
            </w:r>
          </w:p>
        </w:tc>
      </w:tr>
      <w:tr w:rsidR="006D15EC" w:rsidRPr="006D15EC" w14:paraId="7340F527"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B349358" w14:textId="77777777" w:rsidR="006D15EC" w:rsidRPr="006D15EC" w:rsidRDefault="006D15EC" w:rsidP="006D15EC">
            <w:pPr>
              <w:spacing w:after="120"/>
              <w:jc w:val="left"/>
              <w:rPr>
                <w:color w:val="000000" w:themeColor="text1"/>
              </w:rPr>
            </w:pPr>
            <w:r w:rsidRPr="006D15EC">
              <w:rPr>
                <w:color w:val="000000" w:themeColor="text1"/>
              </w:rPr>
              <w:t>24</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B0575FC"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B8BF4F3" w14:textId="77777777" w:rsidR="006D15EC" w:rsidRPr="006D15EC" w:rsidRDefault="006D15EC" w:rsidP="006D15EC">
            <w:pPr>
              <w:spacing w:after="120"/>
              <w:rPr>
                <w:color w:val="000000" w:themeColor="text1"/>
              </w:rPr>
            </w:pPr>
            <w:r w:rsidRPr="006D15EC">
              <w:rPr>
                <w:color w:val="000000" w:themeColor="text1"/>
              </w:rPr>
              <w:t>What are the characteristics of the flabellate structure described in the Open Access article?</w:t>
            </w:r>
          </w:p>
        </w:tc>
      </w:tr>
      <w:tr w:rsidR="006D15EC" w:rsidRPr="006D15EC" w14:paraId="2B5AFD7E"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1E09C225" w14:textId="77777777" w:rsidR="006D15EC" w:rsidRPr="006D15EC" w:rsidRDefault="006D15EC" w:rsidP="006D15EC">
            <w:pPr>
              <w:spacing w:after="120"/>
              <w:jc w:val="left"/>
              <w:rPr>
                <w:color w:val="000000" w:themeColor="text1"/>
              </w:rPr>
            </w:pPr>
            <w:r w:rsidRPr="006D15EC">
              <w:rPr>
                <w:color w:val="000000" w:themeColor="text1"/>
              </w:rPr>
              <w:t>25</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769CB59"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30AB013B" w14:textId="77777777" w:rsidR="006D15EC" w:rsidRPr="006D15EC" w:rsidRDefault="006D15EC" w:rsidP="006D15EC">
            <w:pPr>
              <w:spacing w:after="120"/>
              <w:rPr>
                <w:color w:val="000000" w:themeColor="text1"/>
              </w:rPr>
            </w:pPr>
            <w:r w:rsidRPr="006D15EC">
              <w:rPr>
                <w:color w:val="000000" w:themeColor="text1"/>
              </w:rPr>
              <w:t xml:space="preserve">What </w:t>
            </w:r>
            <w:proofErr w:type="gramStart"/>
            <w:r w:rsidRPr="006D15EC">
              <w:rPr>
                <w:color w:val="000000" w:themeColor="text1"/>
              </w:rPr>
              <w:t>are</w:t>
            </w:r>
            <w:proofErr w:type="gramEnd"/>
            <w:r w:rsidRPr="006D15EC">
              <w:rPr>
                <w:color w:val="000000" w:themeColor="text1"/>
              </w:rPr>
              <w:t xml:space="preserve"> the chlorophyll a </w:t>
            </w:r>
            <w:proofErr w:type="gramStart"/>
            <w:r w:rsidRPr="006D15EC">
              <w:rPr>
                <w:color w:val="000000" w:themeColor="text1"/>
              </w:rPr>
              <w:t>levels</w:t>
            </w:r>
            <w:proofErr w:type="gramEnd"/>
            <w:r w:rsidRPr="006D15EC">
              <w:rPr>
                <w:color w:val="000000" w:themeColor="text1"/>
              </w:rPr>
              <w:t xml:space="preserve"> measured in the context of </w:t>
            </w:r>
            <w:proofErr w:type="spellStart"/>
            <w:r w:rsidRPr="006D15EC">
              <w:rPr>
                <w:color w:val="000000" w:themeColor="text1"/>
              </w:rPr>
              <w:t>Martensia's</w:t>
            </w:r>
            <w:proofErr w:type="spellEnd"/>
            <w:r w:rsidRPr="006D15EC">
              <w:rPr>
                <w:color w:val="000000" w:themeColor="text1"/>
              </w:rPr>
              <w:t xml:space="preserve"> reproductive structures and how do they relate to the environmental parameters?</w:t>
            </w:r>
          </w:p>
        </w:tc>
      </w:tr>
      <w:tr w:rsidR="006D15EC" w:rsidRPr="006D15EC" w14:paraId="576CAD31"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CBB8212" w14:textId="77777777" w:rsidR="006D15EC" w:rsidRPr="006D15EC" w:rsidRDefault="006D15EC" w:rsidP="006D15EC">
            <w:pPr>
              <w:spacing w:after="120"/>
              <w:jc w:val="left"/>
              <w:rPr>
                <w:color w:val="000000" w:themeColor="text1"/>
              </w:rPr>
            </w:pPr>
            <w:r w:rsidRPr="006D15EC">
              <w:rPr>
                <w:color w:val="000000" w:themeColor="text1"/>
              </w:rPr>
              <w:lastRenderedPageBreak/>
              <w:t>26</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079C854"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B07058B" w14:textId="77777777" w:rsidR="006D15EC" w:rsidRPr="006D15EC" w:rsidRDefault="006D15EC" w:rsidP="006D15EC">
            <w:pPr>
              <w:spacing w:after="120"/>
              <w:rPr>
                <w:color w:val="000000" w:themeColor="text1"/>
              </w:rPr>
            </w:pPr>
            <w:r w:rsidRPr="006D15EC">
              <w:rPr>
                <w:color w:val="000000" w:themeColor="text1"/>
              </w:rPr>
              <w:t xml:space="preserve">What are the growth characteristics of P. </w:t>
            </w:r>
            <w:proofErr w:type="spellStart"/>
            <w:r w:rsidRPr="006D15EC">
              <w:rPr>
                <w:color w:val="000000" w:themeColor="text1"/>
              </w:rPr>
              <w:t>yezoensis</w:t>
            </w:r>
            <w:proofErr w:type="spellEnd"/>
            <w:r w:rsidRPr="006D15EC">
              <w:rPr>
                <w:color w:val="000000" w:themeColor="text1"/>
              </w:rPr>
              <w:t xml:space="preserve"> under different light qualities, and how do they compare to the morphological features of </w:t>
            </w:r>
            <w:proofErr w:type="spellStart"/>
            <w:r w:rsidRPr="006D15EC">
              <w:rPr>
                <w:color w:val="000000" w:themeColor="text1"/>
              </w:rPr>
              <w:t>Martensia</w:t>
            </w:r>
            <w:proofErr w:type="spellEnd"/>
            <w:r w:rsidRPr="006D15EC">
              <w:rPr>
                <w:color w:val="000000" w:themeColor="text1"/>
              </w:rPr>
              <w:t>?</w:t>
            </w:r>
          </w:p>
        </w:tc>
      </w:tr>
      <w:tr w:rsidR="006D15EC" w:rsidRPr="006D15EC" w14:paraId="28B8CBAE"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F3D08D7" w14:textId="77777777" w:rsidR="006D15EC" w:rsidRPr="006D15EC" w:rsidRDefault="006D15EC" w:rsidP="006D15EC">
            <w:pPr>
              <w:spacing w:after="120"/>
              <w:jc w:val="left"/>
              <w:rPr>
                <w:color w:val="000000" w:themeColor="text1"/>
              </w:rPr>
            </w:pPr>
            <w:r w:rsidRPr="006D15EC">
              <w:rPr>
                <w:color w:val="000000" w:themeColor="text1"/>
              </w:rPr>
              <w:t>27</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63890A5A"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1B5F0E6A" w14:textId="77777777" w:rsidR="006D15EC" w:rsidRPr="006D15EC" w:rsidRDefault="006D15EC" w:rsidP="006D15EC">
            <w:pPr>
              <w:spacing w:after="120"/>
              <w:rPr>
                <w:color w:val="000000" w:themeColor="text1"/>
              </w:rPr>
            </w:pPr>
            <w:r w:rsidRPr="006D15EC">
              <w:rPr>
                <w:color w:val="000000" w:themeColor="text1"/>
              </w:rPr>
              <w:t>What are the morphological observations that led to the conclusion about the inconsistency between conjecture and observation regarding red algal reproduction?</w:t>
            </w:r>
          </w:p>
        </w:tc>
      </w:tr>
      <w:tr w:rsidR="006D15EC" w:rsidRPr="006D15EC" w14:paraId="3D8EF885"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46A9D83" w14:textId="77777777" w:rsidR="006D15EC" w:rsidRPr="006D15EC" w:rsidRDefault="006D15EC" w:rsidP="006D15EC">
            <w:pPr>
              <w:spacing w:after="120"/>
              <w:jc w:val="left"/>
              <w:rPr>
                <w:color w:val="000000" w:themeColor="text1"/>
              </w:rPr>
            </w:pPr>
            <w:r w:rsidRPr="006D15EC">
              <w:rPr>
                <w:color w:val="000000" w:themeColor="text1"/>
              </w:rPr>
              <w:t>28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929997D"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BF1FD4A" w14:textId="77777777" w:rsidR="006D15EC" w:rsidRPr="006D15EC" w:rsidRDefault="006D15EC" w:rsidP="006D15EC">
            <w:pPr>
              <w:spacing w:after="120"/>
              <w:rPr>
                <w:color w:val="000000" w:themeColor="text1"/>
              </w:rPr>
            </w:pPr>
            <w:r w:rsidRPr="006D15EC">
              <w:rPr>
                <w:color w:val="000000" w:themeColor="text1"/>
              </w:rPr>
              <w:t xml:space="preserve">What are the sampling locations for the </w:t>
            </w:r>
            <w:proofErr w:type="spellStart"/>
            <w:r w:rsidRPr="006D15EC">
              <w:rPr>
                <w:color w:val="000000" w:themeColor="text1"/>
              </w:rPr>
              <w:t>Karenia</w:t>
            </w:r>
            <w:proofErr w:type="spellEnd"/>
            <w:r w:rsidRPr="006D15EC">
              <w:rPr>
                <w:color w:val="000000" w:themeColor="text1"/>
              </w:rPr>
              <w:t xml:space="preserve"> species and how do they relate to the mixotrophic abilities of K. </w:t>
            </w:r>
            <w:proofErr w:type="spellStart"/>
            <w:r w:rsidRPr="006D15EC">
              <w:rPr>
                <w:color w:val="000000" w:themeColor="text1"/>
              </w:rPr>
              <w:t>mikimotoi</w:t>
            </w:r>
            <w:proofErr w:type="spellEnd"/>
            <w:r w:rsidRPr="006D15EC">
              <w:rPr>
                <w:color w:val="000000" w:themeColor="text1"/>
              </w:rPr>
              <w:t xml:space="preserve"> and K. brevis?</w:t>
            </w:r>
          </w:p>
        </w:tc>
      </w:tr>
      <w:tr w:rsidR="006D15EC" w:rsidRPr="006D15EC" w14:paraId="71FFE2CB"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30E0CAE1" w14:textId="77777777" w:rsidR="006D15EC" w:rsidRPr="006D15EC" w:rsidRDefault="006D15EC" w:rsidP="006D15EC">
            <w:pPr>
              <w:spacing w:after="120"/>
              <w:jc w:val="left"/>
              <w:rPr>
                <w:color w:val="000000" w:themeColor="text1"/>
              </w:rPr>
            </w:pPr>
            <w:r w:rsidRPr="006D15EC">
              <w:rPr>
                <w:color w:val="000000" w:themeColor="text1"/>
              </w:rPr>
              <w:t>29</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3AD3D4EF"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6B9C9B54" w14:textId="77777777" w:rsidR="006D15EC" w:rsidRPr="006D15EC" w:rsidRDefault="006D15EC" w:rsidP="006D15EC">
            <w:pPr>
              <w:spacing w:after="120"/>
              <w:rPr>
                <w:color w:val="000000" w:themeColor="text1"/>
              </w:rPr>
            </w:pPr>
            <w:r w:rsidRPr="006D15EC">
              <w:rPr>
                <w:color w:val="000000" w:themeColor="text1"/>
              </w:rPr>
              <w:t xml:space="preserve">What are the taxonomic implications of </w:t>
            </w:r>
            <w:proofErr w:type="spellStart"/>
            <w:r w:rsidRPr="006D15EC">
              <w:rPr>
                <w:color w:val="000000" w:themeColor="text1"/>
              </w:rPr>
              <w:t>Gracilariopsis</w:t>
            </w:r>
            <w:proofErr w:type="spellEnd"/>
            <w:r w:rsidRPr="006D15EC">
              <w:rPr>
                <w:color w:val="000000" w:themeColor="text1"/>
              </w:rPr>
              <w:t xml:space="preserve"> in relation to </w:t>
            </w:r>
            <w:proofErr w:type="spellStart"/>
            <w:r w:rsidRPr="006D15EC">
              <w:rPr>
                <w:color w:val="000000" w:themeColor="text1"/>
              </w:rPr>
              <w:t>Martensia</w:t>
            </w:r>
            <w:proofErr w:type="spellEnd"/>
            <w:r w:rsidRPr="006D15EC">
              <w:rPr>
                <w:color w:val="000000" w:themeColor="text1"/>
              </w:rPr>
              <w:t xml:space="preserve"> based on morphological and molecular studies?</w:t>
            </w:r>
          </w:p>
        </w:tc>
      </w:tr>
      <w:tr w:rsidR="006D15EC" w:rsidRPr="006D15EC" w14:paraId="667187F4"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0AC7A90" w14:textId="77777777" w:rsidR="006D15EC" w:rsidRPr="006D15EC" w:rsidRDefault="006D15EC" w:rsidP="006D15EC">
            <w:pPr>
              <w:spacing w:after="120"/>
              <w:jc w:val="left"/>
              <w:rPr>
                <w:color w:val="000000" w:themeColor="text1"/>
              </w:rPr>
            </w:pPr>
            <w:r w:rsidRPr="006D15EC">
              <w:rPr>
                <w:color w:val="000000" w:themeColor="text1"/>
              </w:rPr>
              <w:t>30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3E6A0AE"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1AF2028" w14:textId="77777777" w:rsidR="006D15EC" w:rsidRPr="006D15EC" w:rsidRDefault="006D15EC" w:rsidP="006D15EC">
            <w:pPr>
              <w:spacing w:after="120"/>
              <w:rPr>
                <w:color w:val="000000" w:themeColor="text1"/>
              </w:rPr>
            </w:pPr>
            <w:r w:rsidRPr="006D15EC">
              <w:rPr>
                <w:color w:val="000000" w:themeColor="text1"/>
              </w:rPr>
              <w:t xml:space="preserve">What is the process of seaweed extract preparation from S. </w:t>
            </w:r>
            <w:proofErr w:type="spellStart"/>
            <w:r w:rsidRPr="006D15EC">
              <w:rPr>
                <w:color w:val="000000" w:themeColor="text1"/>
              </w:rPr>
              <w:t>horneri</w:t>
            </w:r>
            <w:proofErr w:type="spellEnd"/>
            <w:r w:rsidRPr="006D15EC">
              <w:rPr>
                <w:color w:val="000000" w:themeColor="text1"/>
              </w:rPr>
              <w:t xml:space="preserve">, and how does the morphological structure of </w:t>
            </w:r>
            <w:proofErr w:type="spellStart"/>
            <w:r w:rsidRPr="006D15EC">
              <w:rPr>
                <w:color w:val="000000" w:themeColor="text1"/>
              </w:rPr>
              <w:t>Martensia</w:t>
            </w:r>
            <w:proofErr w:type="spellEnd"/>
            <w:r w:rsidRPr="006D15EC">
              <w:rPr>
                <w:color w:val="000000" w:themeColor="text1"/>
              </w:rPr>
              <w:t xml:space="preserve"> contribute to its reproductive processes?</w:t>
            </w:r>
          </w:p>
        </w:tc>
      </w:tr>
      <w:tr w:rsidR="006D15EC" w:rsidRPr="006D15EC" w14:paraId="73C11A35"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2C798B5C" w14:textId="77777777" w:rsidR="006D15EC" w:rsidRPr="006D15EC" w:rsidRDefault="006D15EC" w:rsidP="006D15EC">
            <w:pPr>
              <w:spacing w:after="120"/>
              <w:jc w:val="left"/>
              <w:rPr>
                <w:color w:val="000000" w:themeColor="text1"/>
              </w:rPr>
            </w:pPr>
            <w:r w:rsidRPr="006D15EC">
              <w:rPr>
                <w:color w:val="000000" w:themeColor="text1"/>
              </w:rPr>
              <w:t>31</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4DE41B97"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43036186" w14:textId="77777777" w:rsidR="006D15EC" w:rsidRPr="006D15EC" w:rsidRDefault="006D15EC" w:rsidP="006D15EC">
            <w:pPr>
              <w:spacing w:after="120"/>
              <w:rPr>
                <w:color w:val="000000" w:themeColor="text1"/>
              </w:rPr>
            </w:pPr>
            <w:r w:rsidRPr="006D15EC">
              <w:rPr>
                <w:color w:val="000000" w:themeColor="text1"/>
              </w:rPr>
              <w:t xml:space="preserve">What is the relationship between the abundance of C. </w:t>
            </w:r>
            <w:proofErr w:type="spellStart"/>
            <w:r w:rsidRPr="006D15EC">
              <w:rPr>
                <w:color w:val="000000" w:themeColor="text1"/>
              </w:rPr>
              <w:t>polykrikoides</w:t>
            </w:r>
            <w:proofErr w:type="spellEnd"/>
            <w:r w:rsidRPr="006D15EC">
              <w:rPr>
                <w:color w:val="000000" w:themeColor="text1"/>
              </w:rPr>
              <w:t xml:space="preserve"> and the production of lipophilic secondary metabolites that may affect marine life?</w:t>
            </w:r>
          </w:p>
        </w:tc>
      </w:tr>
      <w:tr w:rsidR="006D15EC" w:rsidRPr="006D15EC" w14:paraId="77CF6CEE"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2175CDD" w14:textId="77777777" w:rsidR="006D15EC" w:rsidRPr="006D15EC" w:rsidRDefault="006D15EC" w:rsidP="006D15EC">
            <w:pPr>
              <w:spacing w:after="120"/>
              <w:jc w:val="left"/>
              <w:rPr>
                <w:color w:val="000000" w:themeColor="text1"/>
              </w:rPr>
            </w:pPr>
            <w:r w:rsidRPr="006D15EC">
              <w:rPr>
                <w:color w:val="000000" w:themeColor="text1"/>
              </w:rPr>
              <w:t>32</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5525CA1"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3B87E3B" w14:textId="77777777" w:rsidR="006D15EC" w:rsidRPr="006D15EC" w:rsidRDefault="006D15EC" w:rsidP="006D15EC">
            <w:pPr>
              <w:spacing w:after="120"/>
              <w:rPr>
                <w:color w:val="000000" w:themeColor="text1"/>
              </w:rPr>
            </w:pPr>
            <w:r w:rsidRPr="006D15EC">
              <w:rPr>
                <w:color w:val="000000" w:themeColor="text1"/>
              </w:rPr>
              <w:t xml:space="preserve">What methods were used for genomic DNA extraction and amplification of the rbcL-5P gene fragment in the study of </w:t>
            </w:r>
            <w:proofErr w:type="spellStart"/>
            <w:r w:rsidRPr="006D15EC">
              <w:rPr>
                <w:color w:val="000000" w:themeColor="text1"/>
              </w:rPr>
              <w:t>Martensia</w:t>
            </w:r>
            <w:proofErr w:type="spellEnd"/>
            <w:r w:rsidRPr="006D15EC">
              <w:rPr>
                <w:color w:val="000000" w:themeColor="text1"/>
              </w:rPr>
              <w:t xml:space="preserve"> species, and how do these methods relate to the morphological observations made about </w:t>
            </w:r>
            <w:proofErr w:type="spellStart"/>
            <w:r w:rsidRPr="006D15EC">
              <w:rPr>
                <w:color w:val="000000" w:themeColor="text1"/>
              </w:rPr>
              <w:t>Martensia</w:t>
            </w:r>
            <w:proofErr w:type="spellEnd"/>
            <w:r w:rsidRPr="006D15EC">
              <w:rPr>
                <w:color w:val="000000" w:themeColor="text1"/>
              </w:rPr>
              <w:t>?</w:t>
            </w:r>
          </w:p>
        </w:tc>
      </w:tr>
      <w:tr w:rsidR="006D15EC" w:rsidRPr="006D15EC" w14:paraId="72C09FDE"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6B92DBF2" w14:textId="77777777" w:rsidR="006D15EC" w:rsidRPr="006D15EC" w:rsidRDefault="006D15EC" w:rsidP="006D15EC">
            <w:pPr>
              <w:spacing w:after="120"/>
              <w:jc w:val="left"/>
              <w:rPr>
                <w:color w:val="000000" w:themeColor="text1"/>
              </w:rPr>
            </w:pPr>
            <w:r w:rsidRPr="006D15EC">
              <w:rPr>
                <w:color w:val="000000" w:themeColor="text1"/>
              </w:rPr>
              <w:t>33</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C0CCBEB"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11F80410" w14:textId="77777777" w:rsidR="006D15EC" w:rsidRPr="006D15EC" w:rsidRDefault="006D15EC" w:rsidP="006D15EC">
            <w:pPr>
              <w:spacing w:after="120"/>
              <w:rPr>
                <w:color w:val="000000" w:themeColor="text1"/>
              </w:rPr>
            </w:pPr>
            <w:r w:rsidRPr="006D15EC">
              <w:rPr>
                <w:color w:val="000000" w:themeColor="text1"/>
              </w:rPr>
              <w:t xml:space="preserve">What morphological characteristics </w:t>
            </w:r>
            <w:proofErr w:type="gramStart"/>
            <w:r w:rsidRPr="006D15EC">
              <w:rPr>
                <w:color w:val="000000" w:themeColor="text1"/>
              </w:rPr>
              <w:t>distinguish</w:t>
            </w:r>
            <w:proofErr w:type="gramEnd"/>
            <w:r w:rsidRPr="006D15EC">
              <w:rPr>
                <w:color w:val="000000" w:themeColor="text1"/>
              </w:rPr>
              <w:t xml:space="preserve"> members of the subgenus </w:t>
            </w:r>
            <w:proofErr w:type="spellStart"/>
            <w:r w:rsidRPr="006D15EC">
              <w:rPr>
                <w:color w:val="000000" w:themeColor="text1"/>
              </w:rPr>
              <w:t>Discoglena</w:t>
            </w:r>
            <w:proofErr w:type="spellEnd"/>
            <w:r w:rsidRPr="006D15EC">
              <w:rPr>
                <w:color w:val="000000" w:themeColor="text1"/>
              </w:rPr>
              <w:t>, and how do these relate to the water sample analysis of microcystin levels?</w:t>
            </w:r>
          </w:p>
        </w:tc>
      </w:tr>
      <w:tr w:rsidR="006D15EC" w:rsidRPr="006D15EC" w14:paraId="4EFDE567"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2C2017B" w14:textId="77777777" w:rsidR="006D15EC" w:rsidRPr="006D15EC" w:rsidRDefault="006D15EC" w:rsidP="006D15EC">
            <w:pPr>
              <w:spacing w:after="120"/>
              <w:jc w:val="left"/>
              <w:rPr>
                <w:color w:val="000000" w:themeColor="text1"/>
              </w:rPr>
            </w:pPr>
            <w:r w:rsidRPr="006D15EC">
              <w:rPr>
                <w:color w:val="000000" w:themeColor="text1"/>
              </w:rPr>
              <w:t>34</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7BFB302" w14:textId="77777777" w:rsidR="006D15EC" w:rsidRPr="006D15EC" w:rsidRDefault="006D15EC" w:rsidP="006D15EC">
            <w:pPr>
              <w:spacing w:after="120"/>
              <w:rPr>
                <w:color w:val="000000" w:themeColor="text1"/>
              </w:rPr>
            </w:pPr>
            <w:r w:rsidRPr="006D15EC">
              <w:rPr>
                <w:color w:val="000000" w:themeColor="text1"/>
              </w:rPr>
              <w:t>Abstract</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20434013" w14:textId="77777777" w:rsidR="006D15EC" w:rsidRPr="006D15EC" w:rsidRDefault="006D15EC" w:rsidP="006D15EC">
            <w:pPr>
              <w:spacing w:after="120"/>
              <w:rPr>
                <w:color w:val="000000" w:themeColor="text1"/>
              </w:rPr>
            </w:pPr>
            <w:r w:rsidRPr="006D15EC">
              <w:rPr>
                <w:color w:val="000000" w:themeColor="text1"/>
              </w:rPr>
              <w:t xml:space="preserve">What morphological observations led to the conclusion that </w:t>
            </w:r>
            <w:proofErr w:type="spellStart"/>
            <w:r w:rsidRPr="006D15EC">
              <w:rPr>
                <w:color w:val="000000" w:themeColor="text1"/>
              </w:rPr>
              <w:t>Opephyllum</w:t>
            </w:r>
            <w:proofErr w:type="spellEnd"/>
            <w:r w:rsidRPr="006D15EC">
              <w:rPr>
                <w:color w:val="000000" w:themeColor="text1"/>
              </w:rPr>
              <w:t xml:space="preserve"> is congeneric with </w:t>
            </w:r>
            <w:proofErr w:type="spellStart"/>
            <w:r w:rsidRPr="006D15EC">
              <w:rPr>
                <w:color w:val="000000" w:themeColor="text1"/>
              </w:rPr>
              <w:t>Martensia</w:t>
            </w:r>
            <w:proofErr w:type="spellEnd"/>
            <w:r w:rsidRPr="006D15EC">
              <w:rPr>
                <w:color w:val="000000" w:themeColor="text1"/>
              </w:rPr>
              <w:t xml:space="preserve">, and how does this relate to the maximum likelihood analysis of </w:t>
            </w:r>
            <w:proofErr w:type="spellStart"/>
            <w:r w:rsidRPr="006D15EC">
              <w:rPr>
                <w:color w:val="000000" w:themeColor="text1"/>
              </w:rPr>
              <w:t>rbcL</w:t>
            </w:r>
            <w:proofErr w:type="spellEnd"/>
            <w:r w:rsidRPr="006D15EC">
              <w:rPr>
                <w:color w:val="000000" w:themeColor="text1"/>
              </w:rPr>
              <w:t xml:space="preserve"> sequences?</w:t>
            </w:r>
          </w:p>
        </w:tc>
      </w:tr>
      <w:tr w:rsidR="006D15EC" w:rsidRPr="006D15EC" w14:paraId="353F0E15"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D568BB6" w14:textId="77777777" w:rsidR="006D15EC" w:rsidRPr="006D15EC" w:rsidRDefault="006D15EC" w:rsidP="006D15EC">
            <w:pPr>
              <w:spacing w:after="120"/>
              <w:jc w:val="left"/>
              <w:rPr>
                <w:color w:val="000000" w:themeColor="text1"/>
              </w:rPr>
            </w:pPr>
            <w:r w:rsidRPr="006D15EC">
              <w:rPr>
                <w:color w:val="000000" w:themeColor="text1"/>
              </w:rPr>
              <w:lastRenderedPageBreak/>
              <w:t>35</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C3AC983"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651A54A" w14:textId="77777777" w:rsidR="006D15EC" w:rsidRPr="006D15EC" w:rsidRDefault="006D15EC" w:rsidP="006D15EC">
            <w:pPr>
              <w:spacing w:after="120"/>
              <w:rPr>
                <w:color w:val="000000" w:themeColor="text1"/>
              </w:rPr>
            </w:pPr>
            <w:r w:rsidRPr="006D15EC">
              <w:rPr>
                <w:color w:val="000000" w:themeColor="text1"/>
              </w:rPr>
              <w:t xml:space="preserve">How did the development stages of </w:t>
            </w:r>
            <w:proofErr w:type="spellStart"/>
            <w:r w:rsidRPr="006D15EC">
              <w:rPr>
                <w:color w:val="000000" w:themeColor="text1"/>
              </w:rPr>
              <w:t>loricae</w:t>
            </w:r>
            <w:proofErr w:type="spellEnd"/>
            <w:r w:rsidRPr="006D15EC">
              <w:rPr>
                <w:color w:val="000000" w:themeColor="text1"/>
              </w:rPr>
              <w:t xml:space="preserve"> observed in the study contribute to the findings presented in Algae 2018?</w:t>
            </w:r>
          </w:p>
        </w:tc>
      </w:tr>
      <w:tr w:rsidR="006D15EC" w:rsidRPr="006D15EC" w14:paraId="285A6062"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F0BFB64" w14:textId="77777777" w:rsidR="006D15EC" w:rsidRPr="006D15EC" w:rsidRDefault="006D15EC" w:rsidP="006D15EC">
            <w:pPr>
              <w:spacing w:after="120"/>
              <w:jc w:val="left"/>
              <w:rPr>
                <w:color w:val="000000" w:themeColor="text1"/>
              </w:rPr>
            </w:pPr>
            <w:r w:rsidRPr="006D15EC">
              <w:rPr>
                <w:color w:val="000000" w:themeColor="text1"/>
              </w:rPr>
              <w:t>36</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9B81B46"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6FB0E24" w14:textId="77777777" w:rsidR="006D15EC" w:rsidRPr="006D15EC" w:rsidRDefault="006D15EC" w:rsidP="006D15EC">
            <w:pPr>
              <w:spacing w:after="120"/>
              <w:rPr>
                <w:color w:val="000000" w:themeColor="text1"/>
              </w:rPr>
            </w:pPr>
            <w:r w:rsidRPr="006D15EC">
              <w:rPr>
                <w:color w:val="000000" w:themeColor="text1"/>
              </w:rPr>
              <w:t>How do heterotrophic dinoflagellates impact microalgae populations in marine ecosystems?</w:t>
            </w:r>
          </w:p>
        </w:tc>
      </w:tr>
      <w:tr w:rsidR="006D15EC" w:rsidRPr="006D15EC" w14:paraId="7B3EE702"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2E305942" w14:textId="77777777" w:rsidR="006D15EC" w:rsidRPr="006D15EC" w:rsidRDefault="006D15EC" w:rsidP="006D15EC">
            <w:pPr>
              <w:spacing w:after="120"/>
              <w:jc w:val="left"/>
              <w:rPr>
                <w:color w:val="000000" w:themeColor="text1"/>
              </w:rPr>
            </w:pPr>
            <w:r w:rsidRPr="006D15EC">
              <w:rPr>
                <w:color w:val="000000" w:themeColor="text1"/>
              </w:rPr>
              <w:t>37</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0FDD01A9"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2C956B37" w14:textId="77777777" w:rsidR="006D15EC" w:rsidRPr="006D15EC" w:rsidRDefault="006D15EC" w:rsidP="006D15EC">
            <w:pPr>
              <w:spacing w:after="120"/>
              <w:rPr>
                <w:color w:val="000000" w:themeColor="text1"/>
              </w:rPr>
            </w:pPr>
            <w:r w:rsidRPr="006D15EC">
              <w:rPr>
                <w:color w:val="000000" w:themeColor="text1"/>
              </w:rPr>
              <w:t xml:space="preserve">How were the sequences obtained from the PCR products compared to </w:t>
            </w:r>
            <w:proofErr w:type="gramStart"/>
            <w:r w:rsidRPr="006D15EC">
              <w:rPr>
                <w:color w:val="000000" w:themeColor="text1"/>
              </w:rPr>
              <w:t>identify</w:t>
            </w:r>
            <w:proofErr w:type="gramEnd"/>
            <w:r w:rsidRPr="006D15EC">
              <w:rPr>
                <w:color w:val="000000" w:themeColor="text1"/>
              </w:rPr>
              <w:t xml:space="preserve"> the most similar genes in the NCBI database?</w:t>
            </w:r>
          </w:p>
        </w:tc>
      </w:tr>
      <w:tr w:rsidR="006D15EC" w:rsidRPr="006D15EC" w14:paraId="7EFF3552"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7312340" w14:textId="77777777" w:rsidR="006D15EC" w:rsidRPr="006D15EC" w:rsidRDefault="006D15EC" w:rsidP="006D15EC">
            <w:pPr>
              <w:spacing w:after="120"/>
              <w:jc w:val="left"/>
              <w:rPr>
                <w:color w:val="000000" w:themeColor="text1"/>
              </w:rPr>
            </w:pPr>
            <w:r w:rsidRPr="006D15EC">
              <w:rPr>
                <w:color w:val="000000" w:themeColor="text1"/>
              </w:rPr>
              <w:t>38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3221AE6"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E6EE2C9" w14:textId="77777777" w:rsidR="006D15EC" w:rsidRPr="006D15EC" w:rsidRDefault="006D15EC" w:rsidP="006D15EC">
            <w:pPr>
              <w:spacing w:after="120"/>
              <w:rPr>
                <w:color w:val="000000" w:themeColor="text1"/>
              </w:rPr>
            </w:pPr>
            <w:r w:rsidRPr="006D15EC">
              <w:rPr>
                <w:color w:val="000000" w:themeColor="text1"/>
              </w:rPr>
              <w:t xml:space="preserve">What are the differences in reproductive structure formation between </w:t>
            </w:r>
            <w:proofErr w:type="spellStart"/>
            <w:r w:rsidRPr="006D15EC">
              <w:rPr>
                <w:color w:val="000000" w:themeColor="text1"/>
              </w:rPr>
              <w:t>Martensia</w:t>
            </w:r>
            <w:proofErr w:type="spellEnd"/>
            <w:r w:rsidRPr="006D15EC">
              <w:rPr>
                <w:color w:val="000000" w:themeColor="text1"/>
              </w:rPr>
              <w:t xml:space="preserve"> and </w:t>
            </w:r>
            <w:proofErr w:type="spellStart"/>
            <w:r w:rsidRPr="006D15EC">
              <w:rPr>
                <w:color w:val="000000" w:themeColor="text1"/>
              </w:rPr>
              <w:t>Opephyllum</w:t>
            </w:r>
            <w:proofErr w:type="spellEnd"/>
            <w:r w:rsidRPr="006D15EC">
              <w:rPr>
                <w:color w:val="000000" w:themeColor="text1"/>
              </w:rPr>
              <w:t xml:space="preserve"> as discussed by Millar?</w:t>
            </w:r>
          </w:p>
        </w:tc>
      </w:tr>
      <w:tr w:rsidR="006D15EC" w:rsidRPr="006D15EC" w14:paraId="333EF024"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1FAD982E" w14:textId="77777777" w:rsidR="006D15EC" w:rsidRPr="006D15EC" w:rsidRDefault="006D15EC" w:rsidP="006D15EC">
            <w:pPr>
              <w:spacing w:after="120"/>
              <w:jc w:val="left"/>
              <w:rPr>
                <w:color w:val="000000" w:themeColor="text1"/>
              </w:rPr>
            </w:pPr>
            <w:r w:rsidRPr="006D15EC">
              <w:rPr>
                <w:color w:val="000000" w:themeColor="text1"/>
              </w:rPr>
              <w:t>39</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61B3ED42"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4EA1E0EE" w14:textId="77777777" w:rsidR="006D15EC" w:rsidRPr="006D15EC" w:rsidRDefault="006D15EC" w:rsidP="006D15EC">
            <w:pPr>
              <w:spacing w:after="120"/>
              <w:rPr>
                <w:color w:val="000000" w:themeColor="text1"/>
              </w:rPr>
            </w:pPr>
            <w:r w:rsidRPr="006D15EC">
              <w:rPr>
                <w:color w:val="000000" w:themeColor="text1"/>
              </w:rPr>
              <w:t>What are the key findings or discussions presented in the publication 'Algae 2022' that relate to the interactions between phytoplankton communities and their environment?</w:t>
            </w:r>
          </w:p>
        </w:tc>
      </w:tr>
      <w:tr w:rsidR="006D15EC" w:rsidRPr="006D15EC" w14:paraId="43EC98DD"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08F5B37" w14:textId="77777777" w:rsidR="006D15EC" w:rsidRPr="006D15EC" w:rsidRDefault="006D15EC" w:rsidP="006D15EC">
            <w:pPr>
              <w:spacing w:after="120"/>
              <w:jc w:val="left"/>
              <w:rPr>
                <w:color w:val="000000" w:themeColor="text1"/>
              </w:rPr>
            </w:pPr>
            <w:r w:rsidRPr="006D15EC">
              <w:rPr>
                <w:color w:val="000000" w:themeColor="text1"/>
              </w:rPr>
              <w:t>40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6AB010E"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49545924" w14:textId="77777777" w:rsidR="006D15EC" w:rsidRPr="006D15EC" w:rsidRDefault="006D15EC" w:rsidP="006D15EC">
            <w:pPr>
              <w:spacing w:after="120"/>
              <w:rPr>
                <w:color w:val="000000" w:themeColor="text1"/>
              </w:rPr>
            </w:pPr>
            <w:r w:rsidRPr="006D15EC">
              <w:rPr>
                <w:color w:val="000000" w:themeColor="text1"/>
              </w:rPr>
              <w:t>What are the licensing terms for the article published in Algae 2016?</w:t>
            </w:r>
          </w:p>
        </w:tc>
      </w:tr>
      <w:tr w:rsidR="006D15EC" w:rsidRPr="006D15EC" w14:paraId="745424E7"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66B12781" w14:textId="77777777" w:rsidR="006D15EC" w:rsidRPr="006D15EC" w:rsidRDefault="006D15EC" w:rsidP="006D15EC">
            <w:pPr>
              <w:spacing w:after="120"/>
              <w:jc w:val="left"/>
              <w:rPr>
                <w:color w:val="000000" w:themeColor="text1"/>
              </w:rPr>
            </w:pPr>
            <w:r w:rsidRPr="006D15EC">
              <w:rPr>
                <w:color w:val="000000" w:themeColor="text1"/>
              </w:rPr>
              <w:t>41</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35457C2C"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45B96493" w14:textId="77777777" w:rsidR="006D15EC" w:rsidRPr="006D15EC" w:rsidRDefault="006D15EC" w:rsidP="006D15EC">
            <w:pPr>
              <w:spacing w:after="120"/>
              <w:rPr>
                <w:color w:val="000000" w:themeColor="text1"/>
              </w:rPr>
            </w:pPr>
            <w:r w:rsidRPr="006D15EC">
              <w:rPr>
                <w:color w:val="000000" w:themeColor="text1"/>
              </w:rPr>
              <w:t>What challenges are associated with the morphological identification and classification of diatoms as discussed in Algae 2018?</w:t>
            </w:r>
          </w:p>
        </w:tc>
      </w:tr>
      <w:tr w:rsidR="006D15EC" w:rsidRPr="006D15EC" w14:paraId="6C4851DF"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B18B963" w14:textId="77777777" w:rsidR="006D15EC" w:rsidRPr="006D15EC" w:rsidRDefault="006D15EC" w:rsidP="006D15EC">
            <w:pPr>
              <w:spacing w:after="120"/>
              <w:jc w:val="left"/>
              <w:rPr>
                <w:color w:val="000000" w:themeColor="text1"/>
              </w:rPr>
            </w:pPr>
            <w:r w:rsidRPr="006D15EC">
              <w:rPr>
                <w:color w:val="000000" w:themeColor="text1"/>
              </w:rPr>
              <w:t>42</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E8CF463"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088699B" w14:textId="77777777" w:rsidR="006D15EC" w:rsidRPr="006D15EC" w:rsidRDefault="006D15EC" w:rsidP="006D15EC">
            <w:pPr>
              <w:spacing w:after="120"/>
              <w:rPr>
                <w:color w:val="000000" w:themeColor="text1"/>
              </w:rPr>
            </w:pPr>
            <w:r w:rsidRPr="006D15EC">
              <w:rPr>
                <w:color w:val="000000" w:themeColor="text1"/>
              </w:rPr>
              <w:t>What did Kim and Joo find about the zooplankton in the lower Nakdong River and how does it relate to the daily variation of phytoplankton?</w:t>
            </w:r>
          </w:p>
        </w:tc>
      </w:tr>
      <w:tr w:rsidR="006D15EC" w:rsidRPr="006D15EC" w14:paraId="695EE07D"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2D79CDCD" w14:textId="77777777" w:rsidR="006D15EC" w:rsidRPr="006D15EC" w:rsidRDefault="006D15EC" w:rsidP="006D15EC">
            <w:pPr>
              <w:spacing w:after="120"/>
              <w:jc w:val="left"/>
              <w:rPr>
                <w:color w:val="000000" w:themeColor="text1"/>
              </w:rPr>
            </w:pPr>
            <w:r w:rsidRPr="006D15EC">
              <w:rPr>
                <w:color w:val="000000" w:themeColor="text1"/>
              </w:rPr>
              <w:t>43</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34D8F9A1"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02ED6C42" w14:textId="77777777" w:rsidR="006D15EC" w:rsidRPr="006D15EC" w:rsidRDefault="006D15EC" w:rsidP="006D15EC">
            <w:pPr>
              <w:spacing w:after="120"/>
              <w:rPr>
                <w:color w:val="000000" w:themeColor="text1"/>
              </w:rPr>
            </w:pPr>
            <w:r w:rsidRPr="006D15EC">
              <w:rPr>
                <w:color w:val="000000" w:themeColor="text1"/>
              </w:rPr>
              <w:t xml:space="preserve">What insights does Park et al. (2021) provide regarding the bioluminescent capability of Alexandrium </w:t>
            </w:r>
            <w:proofErr w:type="spellStart"/>
            <w:r w:rsidRPr="006D15EC">
              <w:rPr>
                <w:color w:val="000000" w:themeColor="text1"/>
              </w:rPr>
              <w:t>mediterraneum</w:t>
            </w:r>
            <w:proofErr w:type="spellEnd"/>
            <w:r w:rsidRPr="006D15EC">
              <w:rPr>
                <w:color w:val="000000" w:themeColor="text1"/>
              </w:rPr>
              <w:t xml:space="preserve">, and how does this relate to the environmental factors affecting the bioluminescence of </w:t>
            </w:r>
            <w:proofErr w:type="spellStart"/>
            <w:r w:rsidRPr="006D15EC">
              <w:rPr>
                <w:color w:val="000000" w:themeColor="text1"/>
              </w:rPr>
              <w:t>Polykrikos</w:t>
            </w:r>
            <w:proofErr w:type="spellEnd"/>
            <w:r w:rsidRPr="006D15EC">
              <w:rPr>
                <w:color w:val="000000" w:themeColor="text1"/>
              </w:rPr>
              <w:t xml:space="preserve"> </w:t>
            </w:r>
            <w:proofErr w:type="spellStart"/>
            <w:r w:rsidRPr="006D15EC">
              <w:rPr>
                <w:color w:val="000000" w:themeColor="text1"/>
              </w:rPr>
              <w:t>kofoidii</w:t>
            </w:r>
            <w:proofErr w:type="spellEnd"/>
            <w:r w:rsidRPr="006D15EC">
              <w:rPr>
                <w:color w:val="000000" w:themeColor="text1"/>
              </w:rPr>
              <w:t>?</w:t>
            </w:r>
          </w:p>
        </w:tc>
      </w:tr>
      <w:tr w:rsidR="006D15EC" w:rsidRPr="006D15EC" w14:paraId="161BBAC9"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7D7044F" w14:textId="77777777" w:rsidR="006D15EC" w:rsidRPr="006D15EC" w:rsidRDefault="006D15EC" w:rsidP="006D15EC">
            <w:pPr>
              <w:spacing w:after="120"/>
              <w:jc w:val="left"/>
              <w:rPr>
                <w:color w:val="000000" w:themeColor="text1"/>
              </w:rPr>
            </w:pPr>
            <w:r w:rsidRPr="006D15EC">
              <w:rPr>
                <w:color w:val="000000" w:themeColor="text1"/>
              </w:rPr>
              <w:t>44</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ECD46EF"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426F897" w14:textId="77777777" w:rsidR="006D15EC" w:rsidRPr="006D15EC" w:rsidRDefault="006D15EC" w:rsidP="006D15EC">
            <w:pPr>
              <w:spacing w:after="120"/>
              <w:rPr>
                <w:color w:val="000000" w:themeColor="text1"/>
              </w:rPr>
            </w:pPr>
            <w:r w:rsidRPr="006D15EC">
              <w:rPr>
                <w:color w:val="000000" w:themeColor="text1"/>
              </w:rPr>
              <w:t xml:space="preserve">What is the current taxonomic position of </w:t>
            </w:r>
            <w:proofErr w:type="spellStart"/>
            <w:r w:rsidRPr="006D15EC">
              <w:rPr>
                <w:color w:val="000000" w:themeColor="text1"/>
              </w:rPr>
              <w:t>Gracilariopsis</w:t>
            </w:r>
            <w:proofErr w:type="spellEnd"/>
            <w:r w:rsidRPr="006D15EC">
              <w:rPr>
                <w:color w:val="000000" w:themeColor="text1"/>
              </w:rPr>
              <w:t xml:space="preserve"> chorda in relation to </w:t>
            </w:r>
            <w:proofErr w:type="spellStart"/>
            <w:r w:rsidRPr="006D15EC">
              <w:rPr>
                <w:color w:val="000000" w:themeColor="text1"/>
              </w:rPr>
              <w:t>Gracilaria</w:t>
            </w:r>
            <w:proofErr w:type="spellEnd"/>
            <w:r w:rsidRPr="006D15EC">
              <w:rPr>
                <w:color w:val="000000" w:themeColor="text1"/>
              </w:rPr>
              <w:t xml:space="preserve"> chorda?</w:t>
            </w:r>
          </w:p>
        </w:tc>
      </w:tr>
      <w:tr w:rsidR="006D15EC" w:rsidRPr="006D15EC" w14:paraId="04D766EA"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40D9634C" w14:textId="77777777" w:rsidR="006D15EC" w:rsidRPr="006D15EC" w:rsidRDefault="006D15EC" w:rsidP="006D15EC">
            <w:pPr>
              <w:spacing w:after="120"/>
              <w:jc w:val="left"/>
              <w:rPr>
                <w:color w:val="000000" w:themeColor="text1"/>
              </w:rPr>
            </w:pPr>
            <w:r w:rsidRPr="006D15EC">
              <w:rPr>
                <w:color w:val="000000" w:themeColor="text1"/>
              </w:rPr>
              <w:t>45</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6EC32FE0"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51109956" w14:textId="77777777" w:rsidR="006D15EC" w:rsidRPr="006D15EC" w:rsidRDefault="006D15EC" w:rsidP="006D15EC">
            <w:pPr>
              <w:spacing w:after="120"/>
              <w:rPr>
                <w:color w:val="000000" w:themeColor="text1"/>
              </w:rPr>
            </w:pPr>
            <w:r w:rsidRPr="006D15EC">
              <w:rPr>
                <w:color w:val="000000" w:themeColor="text1"/>
              </w:rPr>
              <w:t xml:space="preserve">What is the significance of C. </w:t>
            </w:r>
            <w:proofErr w:type="spellStart"/>
            <w:r w:rsidRPr="006D15EC">
              <w:rPr>
                <w:color w:val="000000" w:themeColor="text1"/>
              </w:rPr>
              <w:t>pseudostelligera's</w:t>
            </w:r>
            <w:proofErr w:type="spellEnd"/>
            <w:r w:rsidRPr="006D15EC">
              <w:rPr>
                <w:color w:val="000000" w:themeColor="text1"/>
              </w:rPr>
              <w:t xml:space="preserve"> density in the </w:t>
            </w:r>
            <w:proofErr w:type="spellStart"/>
            <w:r w:rsidRPr="006D15EC">
              <w:rPr>
                <w:color w:val="000000" w:themeColor="text1"/>
              </w:rPr>
              <w:t>Naktong</w:t>
            </w:r>
            <w:proofErr w:type="spellEnd"/>
            <w:r w:rsidRPr="006D15EC">
              <w:rPr>
                <w:color w:val="000000" w:themeColor="text1"/>
              </w:rPr>
              <w:t xml:space="preserve"> River ecosystem?</w:t>
            </w:r>
          </w:p>
        </w:tc>
      </w:tr>
      <w:tr w:rsidR="006D15EC" w:rsidRPr="006D15EC" w14:paraId="2DEEA56D"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693DD59" w14:textId="77777777" w:rsidR="006D15EC" w:rsidRPr="006D15EC" w:rsidRDefault="006D15EC" w:rsidP="006D15EC">
            <w:pPr>
              <w:spacing w:after="120"/>
              <w:jc w:val="left"/>
              <w:rPr>
                <w:color w:val="000000" w:themeColor="text1"/>
              </w:rPr>
            </w:pPr>
            <w:r w:rsidRPr="006D15EC">
              <w:rPr>
                <w:color w:val="000000" w:themeColor="text1"/>
              </w:rPr>
              <w:t>46</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19F7DF8"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EB05661" w14:textId="77777777" w:rsidR="006D15EC" w:rsidRPr="006D15EC" w:rsidRDefault="006D15EC" w:rsidP="006D15EC">
            <w:pPr>
              <w:spacing w:after="120"/>
              <w:rPr>
                <w:color w:val="000000" w:themeColor="text1"/>
              </w:rPr>
            </w:pPr>
            <w:r w:rsidRPr="006D15EC">
              <w:rPr>
                <w:color w:val="000000" w:themeColor="text1"/>
              </w:rPr>
              <w:t xml:space="preserve">What is the significance of K. </w:t>
            </w:r>
            <w:proofErr w:type="spellStart"/>
            <w:r w:rsidRPr="006D15EC">
              <w:rPr>
                <w:color w:val="000000" w:themeColor="text1"/>
              </w:rPr>
              <w:t>mikimotoi</w:t>
            </w:r>
            <w:proofErr w:type="spellEnd"/>
            <w:r w:rsidRPr="006D15EC">
              <w:rPr>
                <w:color w:val="000000" w:themeColor="text1"/>
              </w:rPr>
              <w:t xml:space="preserve"> in relation to the mixotrophic ability and environmental triggers affecting its toxicity?</w:t>
            </w:r>
          </w:p>
        </w:tc>
      </w:tr>
      <w:tr w:rsidR="006D15EC" w:rsidRPr="006D15EC" w14:paraId="28819674"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374D11E7" w14:textId="77777777" w:rsidR="006D15EC" w:rsidRPr="006D15EC" w:rsidRDefault="006D15EC" w:rsidP="006D15EC">
            <w:pPr>
              <w:spacing w:after="120"/>
              <w:jc w:val="left"/>
              <w:rPr>
                <w:color w:val="000000" w:themeColor="text1"/>
              </w:rPr>
            </w:pPr>
            <w:r w:rsidRPr="006D15EC">
              <w:rPr>
                <w:color w:val="000000" w:themeColor="text1"/>
              </w:rPr>
              <w:lastRenderedPageBreak/>
              <w:t>47</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22B49373"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04897607" w14:textId="77777777" w:rsidR="006D15EC" w:rsidRPr="006D15EC" w:rsidRDefault="006D15EC" w:rsidP="006D15EC">
            <w:pPr>
              <w:spacing w:after="120"/>
              <w:rPr>
                <w:color w:val="000000" w:themeColor="text1"/>
              </w:rPr>
            </w:pPr>
            <w:r w:rsidRPr="006D15EC">
              <w:rPr>
                <w:color w:val="000000" w:themeColor="text1"/>
              </w:rPr>
              <w:t xml:space="preserve">What is the significance of </w:t>
            </w:r>
            <w:proofErr w:type="spellStart"/>
            <w:r w:rsidRPr="006D15EC">
              <w:rPr>
                <w:color w:val="000000" w:themeColor="text1"/>
              </w:rPr>
              <w:t>PhDXS</w:t>
            </w:r>
            <w:proofErr w:type="spellEnd"/>
            <w:r w:rsidRPr="006D15EC">
              <w:rPr>
                <w:color w:val="000000" w:themeColor="text1"/>
              </w:rPr>
              <w:t xml:space="preserve"> and </w:t>
            </w:r>
            <w:proofErr w:type="spellStart"/>
            <w:r w:rsidRPr="006D15EC">
              <w:rPr>
                <w:color w:val="000000" w:themeColor="text1"/>
              </w:rPr>
              <w:t>PhDXR</w:t>
            </w:r>
            <w:proofErr w:type="spellEnd"/>
            <w:r w:rsidRPr="006D15EC">
              <w:rPr>
                <w:color w:val="000000" w:themeColor="text1"/>
              </w:rPr>
              <w:t xml:space="preserve"> genes in the study of </w:t>
            </w:r>
            <w:proofErr w:type="spellStart"/>
            <w:r w:rsidRPr="006D15EC">
              <w:rPr>
                <w:color w:val="000000" w:themeColor="text1"/>
              </w:rPr>
              <w:t>chromalveolata</w:t>
            </w:r>
            <w:proofErr w:type="spellEnd"/>
            <w:r w:rsidRPr="006D15EC">
              <w:rPr>
                <w:color w:val="000000" w:themeColor="text1"/>
              </w:rPr>
              <w:t>?</w:t>
            </w:r>
          </w:p>
        </w:tc>
      </w:tr>
      <w:tr w:rsidR="006D15EC" w:rsidRPr="006D15EC" w14:paraId="76655B82"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0E75A48E" w14:textId="77777777" w:rsidR="006D15EC" w:rsidRPr="006D15EC" w:rsidRDefault="006D15EC" w:rsidP="006D15EC">
            <w:pPr>
              <w:spacing w:after="120"/>
              <w:jc w:val="left"/>
              <w:rPr>
                <w:color w:val="000000" w:themeColor="text1"/>
              </w:rPr>
            </w:pPr>
            <w:r w:rsidRPr="006D15EC">
              <w:rPr>
                <w:color w:val="000000" w:themeColor="text1"/>
              </w:rPr>
              <w:t>48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523688D8"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112C9539" w14:textId="77777777" w:rsidR="006D15EC" w:rsidRPr="006D15EC" w:rsidRDefault="006D15EC" w:rsidP="006D15EC">
            <w:pPr>
              <w:spacing w:after="120"/>
              <w:rPr>
                <w:color w:val="000000" w:themeColor="text1"/>
              </w:rPr>
            </w:pPr>
            <w:r w:rsidRPr="006D15EC">
              <w:rPr>
                <w:color w:val="000000" w:themeColor="text1"/>
              </w:rPr>
              <w:t>What is the significance of the Algae 2016 article and how does it relate to the study of algal species?</w:t>
            </w:r>
          </w:p>
        </w:tc>
      </w:tr>
      <w:tr w:rsidR="006D15EC" w:rsidRPr="006D15EC" w14:paraId="21401DE2"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29748616" w14:textId="77777777" w:rsidR="006D15EC" w:rsidRPr="006D15EC" w:rsidRDefault="006D15EC" w:rsidP="006D15EC">
            <w:pPr>
              <w:spacing w:after="120"/>
              <w:jc w:val="left"/>
              <w:rPr>
                <w:color w:val="000000" w:themeColor="text1"/>
              </w:rPr>
            </w:pPr>
            <w:r w:rsidRPr="006D15EC">
              <w:rPr>
                <w:color w:val="000000" w:themeColor="text1"/>
              </w:rPr>
              <w:t>49</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7648B735"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5EA95574" w14:textId="77777777" w:rsidR="006D15EC" w:rsidRPr="006D15EC" w:rsidRDefault="006D15EC" w:rsidP="006D15EC">
            <w:pPr>
              <w:spacing w:after="120"/>
              <w:rPr>
                <w:color w:val="000000" w:themeColor="text1"/>
              </w:rPr>
            </w:pPr>
            <w:r w:rsidRPr="006D15EC">
              <w:rPr>
                <w:color w:val="000000" w:themeColor="text1"/>
              </w:rPr>
              <w:t xml:space="preserve">What is the taxonomic relationship between </w:t>
            </w:r>
            <w:proofErr w:type="spellStart"/>
            <w:r w:rsidRPr="006D15EC">
              <w:rPr>
                <w:color w:val="000000" w:themeColor="text1"/>
              </w:rPr>
              <w:t>Gracilariopsis</w:t>
            </w:r>
            <w:proofErr w:type="spellEnd"/>
            <w:r w:rsidRPr="006D15EC">
              <w:rPr>
                <w:color w:val="000000" w:themeColor="text1"/>
              </w:rPr>
              <w:t xml:space="preserve"> and </w:t>
            </w:r>
            <w:proofErr w:type="spellStart"/>
            <w:r w:rsidRPr="006D15EC">
              <w:rPr>
                <w:color w:val="000000" w:themeColor="text1"/>
              </w:rPr>
              <w:t>Gracilaria</w:t>
            </w:r>
            <w:proofErr w:type="spellEnd"/>
            <w:r w:rsidRPr="006D15EC">
              <w:rPr>
                <w:color w:val="000000" w:themeColor="text1"/>
              </w:rPr>
              <w:t>, and how was this confirmed in the study?</w:t>
            </w:r>
          </w:p>
        </w:tc>
      </w:tr>
      <w:tr w:rsidR="006D15EC" w:rsidRPr="006D15EC" w14:paraId="05BF0D0C" w14:textId="77777777">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33C7194E" w14:textId="77777777" w:rsidR="006D15EC" w:rsidRPr="006D15EC" w:rsidRDefault="006D15EC" w:rsidP="006D15EC">
            <w:pPr>
              <w:spacing w:after="120"/>
              <w:jc w:val="left"/>
              <w:rPr>
                <w:color w:val="000000" w:themeColor="text1"/>
              </w:rPr>
            </w:pPr>
            <w:r w:rsidRPr="006D15EC">
              <w:rPr>
                <w:color w:val="000000" w:themeColor="text1"/>
              </w:rPr>
              <w:t>50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782293A2"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hideMark/>
          </w:tcPr>
          <w:p w14:paraId="6186A6EF" w14:textId="77777777" w:rsidR="006D15EC" w:rsidRPr="006D15EC" w:rsidRDefault="006D15EC" w:rsidP="006D15EC">
            <w:pPr>
              <w:spacing w:after="120"/>
              <w:rPr>
                <w:color w:val="000000" w:themeColor="text1"/>
              </w:rPr>
            </w:pPr>
            <w:r w:rsidRPr="006D15EC">
              <w:rPr>
                <w:color w:val="000000" w:themeColor="text1"/>
              </w:rPr>
              <w:t xml:space="preserve">What problems are there in classifying Enteromorpha </w:t>
            </w:r>
            <w:proofErr w:type="spellStart"/>
            <w:r w:rsidRPr="006D15EC">
              <w:rPr>
                <w:color w:val="000000" w:themeColor="text1"/>
              </w:rPr>
              <w:t>linza</w:t>
            </w:r>
            <w:proofErr w:type="spellEnd"/>
            <w:r w:rsidRPr="006D15EC">
              <w:rPr>
                <w:color w:val="000000" w:themeColor="text1"/>
              </w:rPr>
              <w:t xml:space="preserve"> and how does morphological plasticity affect this?</w:t>
            </w:r>
          </w:p>
        </w:tc>
      </w:tr>
      <w:tr w:rsidR="006D15EC" w:rsidRPr="006D15EC" w14:paraId="0C6E8BDB" w14:textId="77777777">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0D644042" w14:textId="77777777" w:rsidR="006D15EC" w:rsidRPr="006D15EC" w:rsidRDefault="006D15EC" w:rsidP="006D15EC">
            <w:pPr>
              <w:spacing w:after="120"/>
              <w:jc w:val="left"/>
              <w:rPr>
                <w:color w:val="000000" w:themeColor="text1"/>
              </w:rPr>
            </w:pPr>
            <w:r w:rsidRPr="006D15EC">
              <w:rPr>
                <w:color w:val="000000" w:themeColor="text1"/>
              </w:rPr>
              <w:t>51</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5A01CE9C" w14:textId="77777777" w:rsidR="006D15EC" w:rsidRPr="006D15EC" w:rsidRDefault="006D15EC" w:rsidP="006D15EC">
            <w:pPr>
              <w:spacing w:after="120"/>
              <w:rPr>
                <w:color w:val="000000" w:themeColor="text1"/>
              </w:rPr>
            </w:pPr>
            <w:r w:rsidRPr="006D15EC">
              <w:rPr>
                <w:color w:val="000000" w:themeColor="text1"/>
              </w:rPr>
              <w:t>Relational</w:t>
            </w:r>
          </w:p>
        </w:tc>
        <w:tc>
          <w:tcPr>
            <w:tcW w:w="7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hideMark/>
          </w:tcPr>
          <w:p w14:paraId="12601E13" w14:textId="77777777" w:rsidR="006D15EC" w:rsidRPr="006D15EC" w:rsidRDefault="006D15EC" w:rsidP="006D15EC">
            <w:pPr>
              <w:spacing w:after="120"/>
              <w:rPr>
                <w:color w:val="000000" w:themeColor="text1"/>
              </w:rPr>
            </w:pPr>
            <w:r w:rsidRPr="006D15EC">
              <w:rPr>
                <w:color w:val="000000" w:themeColor="text1"/>
              </w:rPr>
              <w:t>What toxic substances from microalgae were reported in Algae 2021 and how do they affect pearl oysters?</w:t>
            </w:r>
          </w:p>
        </w:tc>
      </w:tr>
    </w:tbl>
    <w:p w14:paraId="07F818F1" w14:textId="77777777" w:rsidR="006D15EC" w:rsidRPr="006D15EC" w:rsidRDefault="006D15EC" w:rsidP="006D15EC">
      <w:pPr>
        <w:spacing w:after="120"/>
        <w:rPr>
          <w:color w:val="000000" w:themeColor="text1"/>
        </w:rPr>
      </w:pPr>
    </w:p>
    <w:p w14:paraId="140DC9DF" w14:textId="77777777" w:rsidR="00516A5D" w:rsidRPr="00516A5D" w:rsidRDefault="00516A5D">
      <w:pPr>
        <w:spacing w:after="120"/>
        <w:rPr>
          <w:color w:val="000000" w:themeColor="text1"/>
        </w:rPr>
      </w:pPr>
    </w:p>
    <w:p w14:paraId="57402C8F" w14:textId="77777777" w:rsidR="00EE22C5" w:rsidRDefault="00EE22C5">
      <w:pPr>
        <w:spacing w:after="120"/>
      </w:pPr>
    </w:p>
    <w:p w14:paraId="0261F9F7" w14:textId="77777777" w:rsidR="009E3C86" w:rsidRDefault="009E3C86">
      <w:pPr>
        <w:spacing w:after="120"/>
      </w:pPr>
    </w:p>
    <w:p w14:paraId="03BF179B" w14:textId="77777777" w:rsidR="009E3C86" w:rsidRDefault="00000000">
      <w:pPr>
        <w:pStyle w:val="Nadpis1"/>
        <w:pageBreakBefore/>
      </w:pPr>
      <w:bookmarkStart w:id="92" w:name="_Toc229499285"/>
      <w:r>
        <w:lastRenderedPageBreak/>
        <w:t>Appendix C: Knowledge Graph Schema</w:t>
      </w:r>
      <w:bookmarkEnd w:id="92"/>
    </w:p>
    <w:p w14:paraId="54F9427E" w14:textId="77777777" w:rsidR="009E3C86" w:rsidRDefault="00000000">
      <w:pPr>
        <w:spacing w:after="120"/>
      </w:pPr>
      <w:r>
        <w:rPr>
          <w:i/>
          <w:iCs/>
          <w:color w:val="2E75B6"/>
        </w:rPr>
        <w:t>[WRITING PROMPT] Full entity and relation schemas with counts. Include the Neo4j Browser screenshot of the graph schema if available.</w:t>
      </w:r>
    </w:p>
    <w:p w14:paraId="7978BA8C" w14:textId="77777777" w:rsidR="009E3C86" w:rsidRDefault="009E3C86">
      <w:pPr>
        <w:spacing w:after="120"/>
      </w:pPr>
    </w:p>
    <w:p w14:paraId="27997529" w14:textId="77777777" w:rsidR="009E3C86" w:rsidRDefault="00000000">
      <w:pPr>
        <w:pStyle w:val="Nadpis1"/>
        <w:pageBreakBefore/>
      </w:pPr>
      <w:bookmarkStart w:id="93" w:name="_Toc229499286"/>
      <w:r>
        <w:lastRenderedPageBreak/>
        <w:t>Appendix D: HOPE Metric Definition</w:t>
      </w:r>
      <w:bookmarkEnd w:id="93"/>
    </w:p>
    <w:p w14:paraId="453079BD" w14:textId="77777777" w:rsidR="009E3C86" w:rsidRDefault="00000000">
      <w:pPr>
        <w:spacing w:after="120"/>
      </w:pPr>
      <w:r>
        <w:rPr>
          <w:i/>
          <w:iCs/>
          <w:color w:val="2E75B6"/>
        </w:rPr>
        <w:t xml:space="preserve">[WRITING PROMPT] Mathematical definitions of </w:t>
      </w:r>
      <w:proofErr w:type="spellStart"/>
      <w:r>
        <w:rPr>
          <w:i/>
          <w:iCs/>
          <w:color w:val="2E75B6"/>
        </w:rPr>
        <w:t>ζ_con</w:t>
      </w:r>
      <w:proofErr w:type="spellEnd"/>
      <w:r>
        <w:rPr>
          <w:i/>
          <w:iCs/>
          <w:color w:val="2E75B6"/>
        </w:rPr>
        <w:t xml:space="preserve">, </w:t>
      </w:r>
      <w:proofErr w:type="spellStart"/>
      <w:r>
        <w:rPr>
          <w:i/>
          <w:iCs/>
          <w:color w:val="2E75B6"/>
        </w:rPr>
        <w:t>ζ_sem</w:t>
      </w:r>
      <w:proofErr w:type="spellEnd"/>
      <w:r>
        <w:rPr>
          <w:i/>
          <w:iCs/>
          <w:color w:val="2E75B6"/>
        </w:rPr>
        <w:t xml:space="preserve">, </w:t>
      </w:r>
      <w:proofErr w:type="spellStart"/>
      <w:r>
        <w:rPr>
          <w:i/>
          <w:iCs/>
          <w:color w:val="2E75B6"/>
        </w:rPr>
        <w:t>ζ_inf</w:t>
      </w:r>
      <w:proofErr w:type="spellEnd"/>
      <w:r>
        <w:rPr>
          <w:i/>
          <w:iCs/>
          <w:color w:val="2E75B6"/>
        </w:rPr>
        <w:t xml:space="preserve"> and their computation. Reference </w:t>
      </w:r>
      <w:proofErr w:type="spellStart"/>
      <w:r>
        <w:rPr>
          <w:i/>
          <w:iCs/>
          <w:color w:val="2E75B6"/>
        </w:rPr>
        <w:t>Brådland</w:t>
      </w:r>
      <w:proofErr w:type="spellEnd"/>
      <w:r>
        <w:rPr>
          <w:i/>
          <w:iCs/>
          <w:color w:val="2E75B6"/>
        </w:rPr>
        <w:t xml:space="preserve"> et al. 2025.</w:t>
      </w:r>
    </w:p>
    <w:p w14:paraId="6FBB2B50" w14:textId="77777777" w:rsidR="009E3C86" w:rsidRDefault="009E3C86">
      <w:pPr>
        <w:spacing w:after="120"/>
      </w:pPr>
    </w:p>
    <w:p w14:paraId="7A798C3A" w14:textId="77777777" w:rsidR="009E3C86" w:rsidRDefault="00000000">
      <w:pPr>
        <w:pStyle w:val="Nadpis1"/>
        <w:pageBreakBefore/>
      </w:pPr>
      <w:bookmarkStart w:id="94" w:name="_Toc229499287"/>
      <w:r>
        <w:lastRenderedPageBreak/>
        <w:t>Appendix E: Prompt Templates</w:t>
      </w:r>
      <w:bookmarkEnd w:id="94"/>
    </w:p>
    <w:p w14:paraId="24058A21" w14:textId="77777777" w:rsidR="009E3C86" w:rsidRDefault="00000000">
      <w:pPr>
        <w:spacing w:after="120"/>
        <w:rPr>
          <w:i/>
          <w:iCs/>
          <w:color w:val="2E75B6"/>
        </w:rPr>
      </w:pPr>
      <w:r>
        <w:rPr>
          <w:i/>
          <w:iCs/>
          <w:color w:val="2E75B6"/>
        </w:rPr>
        <w:t xml:space="preserve">[WRITING PROMPT] Include all prompts used: generation prompt, </w:t>
      </w:r>
      <w:proofErr w:type="spellStart"/>
      <w:r>
        <w:rPr>
          <w:i/>
          <w:iCs/>
          <w:color w:val="2E75B6"/>
        </w:rPr>
        <w:t>multiquery</w:t>
      </w:r>
      <w:proofErr w:type="spellEnd"/>
      <w:r>
        <w:rPr>
          <w:i/>
          <w:iCs/>
          <w:color w:val="2E75B6"/>
        </w:rPr>
        <w:t xml:space="preserve"> reformulation prompt, entity extraction prompt, community summary generation prompt, router classification prompt. Source: log entries and source code.</w:t>
      </w:r>
    </w:p>
    <w:p w14:paraId="0FA503B2" w14:textId="1FBAB765" w:rsidR="00F07951" w:rsidRDefault="00F07951" w:rsidP="00F07951">
      <w:pPr>
        <w:pStyle w:val="Nadpis2"/>
      </w:pPr>
      <w:bookmarkStart w:id="95" w:name="_Toc229499288"/>
      <w:r>
        <w:t>Community Summary Prompt</w:t>
      </w:r>
      <w:bookmarkEnd w:id="95"/>
    </w:p>
    <w:p w14:paraId="05D07294" w14:textId="77777777" w:rsidR="00456A14" w:rsidRPr="00456A14" w:rsidRDefault="00456A14" w:rsidP="00456A14">
      <w:pPr>
        <w:spacing w:after="120"/>
        <w:rPr>
          <w:rFonts w:ascii="Courier New" w:hAnsi="Courier New" w:cs="Courier New"/>
          <w:sz w:val="20"/>
          <w:szCs w:val="20"/>
        </w:rPr>
      </w:pPr>
      <w:r w:rsidRPr="00456A14">
        <w:rPr>
          <w:rFonts w:ascii="Courier New" w:hAnsi="Courier New" w:cs="Courier New"/>
          <w:sz w:val="20"/>
          <w:szCs w:val="20"/>
        </w:rPr>
        <w:t xml:space="preserve">COMMUNITY_SUMMARY_PROMPT </w:t>
      </w:r>
      <w:proofErr w:type="gramStart"/>
      <w:r w:rsidRPr="00456A14">
        <w:rPr>
          <w:rFonts w:ascii="Courier New" w:hAnsi="Courier New" w:cs="Courier New"/>
          <w:sz w:val="20"/>
          <w:szCs w:val="20"/>
        </w:rPr>
        <w:t>= """</w:t>
      </w:r>
      <w:proofErr w:type="gramEnd"/>
      <w:r w:rsidRPr="00456A14">
        <w:rPr>
          <w:rFonts w:ascii="Courier New" w:hAnsi="Courier New" w:cs="Courier New"/>
          <w:sz w:val="20"/>
          <w:szCs w:val="20"/>
        </w:rPr>
        <w:t>You are a scientific research librarian synthesizing a thematic cluster from an algae research corpus.</w:t>
      </w:r>
    </w:p>
    <w:p w14:paraId="28C853A3" w14:textId="77777777" w:rsidR="00456A14" w:rsidRPr="00456A14" w:rsidRDefault="00456A14" w:rsidP="00456A14">
      <w:pPr>
        <w:spacing w:after="120"/>
        <w:rPr>
          <w:rFonts w:ascii="Courier New" w:hAnsi="Courier New" w:cs="Courier New"/>
          <w:sz w:val="20"/>
          <w:szCs w:val="20"/>
        </w:rPr>
      </w:pPr>
    </w:p>
    <w:p w14:paraId="283D4CB6" w14:textId="77777777" w:rsidR="00456A14" w:rsidRPr="00456A14" w:rsidRDefault="00456A14" w:rsidP="00456A14">
      <w:pPr>
        <w:spacing w:after="120"/>
        <w:rPr>
          <w:rFonts w:ascii="Courier New" w:hAnsi="Courier New" w:cs="Courier New"/>
          <w:sz w:val="20"/>
          <w:szCs w:val="20"/>
        </w:rPr>
      </w:pPr>
      <w:r w:rsidRPr="00456A14">
        <w:rPr>
          <w:rFonts w:ascii="Courier New" w:hAnsi="Courier New" w:cs="Courier New"/>
          <w:sz w:val="20"/>
          <w:szCs w:val="20"/>
        </w:rPr>
        <w:t>Below are summaries of papers whose entities were grouped together by community detection on a knowledge graph. Synthesize them into a single paragraph (3-5 sentences) that describes the shared research themes of this cluster.</w:t>
      </w:r>
    </w:p>
    <w:p w14:paraId="52B4BA4F" w14:textId="77777777" w:rsidR="00456A14" w:rsidRPr="00456A14" w:rsidRDefault="00456A14" w:rsidP="00456A14">
      <w:pPr>
        <w:spacing w:after="120"/>
        <w:rPr>
          <w:rFonts w:ascii="Courier New" w:hAnsi="Courier New" w:cs="Courier New"/>
          <w:sz w:val="20"/>
          <w:szCs w:val="20"/>
        </w:rPr>
      </w:pPr>
    </w:p>
    <w:p w14:paraId="7A5C3A85" w14:textId="77777777" w:rsidR="00456A14" w:rsidRPr="00456A14" w:rsidRDefault="00456A14" w:rsidP="00456A14">
      <w:pPr>
        <w:spacing w:after="120"/>
        <w:rPr>
          <w:rFonts w:ascii="Courier New" w:hAnsi="Courier New" w:cs="Courier New"/>
          <w:sz w:val="20"/>
          <w:szCs w:val="20"/>
        </w:rPr>
      </w:pPr>
      <w:r w:rsidRPr="00456A14">
        <w:rPr>
          <w:rFonts w:ascii="Courier New" w:hAnsi="Courier New" w:cs="Courier New"/>
          <w:sz w:val="20"/>
          <w:szCs w:val="20"/>
        </w:rPr>
        <w:t>Focus on:</w:t>
      </w:r>
    </w:p>
    <w:p w14:paraId="3F3DE7A5" w14:textId="77777777" w:rsidR="00456A14" w:rsidRPr="00456A14" w:rsidRDefault="00456A14" w:rsidP="00456A14">
      <w:pPr>
        <w:spacing w:after="120"/>
        <w:rPr>
          <w:rFonts w:ascii="Courier New" w:hAnsi="Courier New" w:cs="Courier New"/>
          <w:sz w:val="20"/>
          <w:szCs w:val="20"/>
        </w:rPr>
      </w:pPr>
      <w:r w:rsidRPr="00456A14">
        <w:rPr>
          <w:rFonts w:ascii="Courier New" w:hAnsi="Courier New" w:cs="Courier New"/>
          <w:sz w:val="20"/>
          <w:szCs w:val="20"/>
        </w:rPr>
        <w:t>- The species, compounds, or methods that connect these papers</w:t>
      </w:r>
    </w:p>
    <w:p w14:paraId="44EC6B00" w14:textId="77777777" w:rsidR="00456A14" w:rsidRPr="00456A14" w:rsidRDefault="00456A14" w:rsidP="00456A14">
      <w:pPr>
        <w:spacing w:after="120"/>
        <w:rPr>
          <w:rFonts w:ascii="Courier New" w:hAnsi="Courier New" w:cs="Courier New"/>
          <w:sz w:val="20"/>
          <w:szCs w:val="20"/>
        </w:rPr>
      </w:pPr>
      <w:r w:rsidRPr="00456A14">
        <w:rPr>
          <w:rFonts w:ascii="Courier New" w:hAnsi="Courier New" w:cs="Courier New"/>
          <w:sz w:val="20"/>
          <w:szCs w:val="20"/>
        </w:rPr>
        <w:t>- Key findings or patterns across the cluster</w:t>
      </w:r>
    </w:p>
    <w:p w14:paraId="3CD1B278" w14:textId="77777777" w:rsidR="00456A14" w:rsidRPr="00456A14" w:rsidRDefault="00456A14" w:rsidP="00456A14">
      <w:pPr>
        <w:spacing w:after="120"/>
        <w:rPr>
          <w:rFonts w:ascii="Courier New" w:hAnsi="Courier New" w:cs="Courier New"/>
          <w:sz w:val="20"/>
          <w:szCs w:val="20"/>
        </w:rPr>
      </w:pPr>
      <w:r w:rsidRPr="00456A14">
        <w:rPr>
          <w:rFonts w:ascii="Courier New" w:hAnsi="Courier New" w:cs="Courier New"/>
          <w:sz w:val="20"/>
          <w:szCs w:val="20"/>
        </w:rPr>
        <w:t>- The geographic or ecological scope</w:t>
      </w:r>
    </w:p>
    <w:p w14:paraId="53B88CC5" w14:textId="77777777" w:rsidR="00456A14" w:rsidRPr="00456A14" w:rsidRDefault="00456A14" w:rsidP="00456A14">
      <w:pPr>
        <w:spacing w:after="120"/>
        <w:rPr>
          <w:rFonts w:ascii="Courier New" w:hAnsi="Courier New" w:cs="Courier New"/>
          <w:sz w:val="20"/>
          <w:szCs w:val="20"/>
        </w:rPr>
      </w:pPr>
    </w:p>
    <w:p w14:paraId="69FD3FF9" w14:textId="77777777" w:rsidR="00456A14" w:rsidRPr="00456A14" w:rsidRDefault="00456A14" w:rsidP="00456A14">
      <w:pPr>
        <w:spacing w:after="120"/>
        <w:rPr>
          <w:rFonts w:ascii="Courier New" w:hAnsi="Courier New" w:cs="Courier New"/>
          <w:sz w:val="20"/>
          <w:szCs w:val="20"/>
        </w:rPr>
      </w:pPr>
      <w:r w:rsidRPr="00456A14">
        <w:rPr>
          <w:rFonts w:ascii="Courier New" w:hAnsi="Courier New" w:cs="Courier New"/>
          <w:sz w:val="20"/>
          <w:szCs w:val="20"/>
        </w:rPr>
        <w:t>Be specific with species names and factual claims. Write in third person, past tense. Do not list individual papers. Respond exclusively in English. Produce only the synthesis paragraph.</w:t>
      </w:r>
    </w:p>
    <w:p w14:paraId="338C2E91" w14:textId="77777777" w:rsidR="00456A14" w:rsidRPr="00456A14" w:rsidRDefault="00456A14" w:rsidP="00456A14">
      <w:pPr>
        <w:spacing w:after="120"/>
        <w:rPr>
          <w:rFonts w:ascii="Courier New" w:hAnsi="Courier New" w:cs="Courier New"/>
          <w:sz w:val="20"/>
          <w:szCs w:val="20"/>
        </w:rPr>
      </w:pPr>
    </w:p>
    <w:p w14:paraId="23E334DD" w14:textId="77777777" w:rsidR="00456A14" w:rsidRPr="00456A14" w:rsidRDefault="00456A14" w:rsidP="00456A14">
      <w:pPr>
        <w:spacing w:after="120"/>
        <w:rPr>
          <w:rFonts w:ascii="Courier New" w:hAnsi="Courier New" w:cs="Courier New"/>
          <w:sz w:val="20"/>
          <w:szCs w:val="20"/>
        </w:rPr>
      </w:pPr>
      <w:r w:rsidRPr="00456A14">
        <w:rPr>
          <w:rFonts w:ascii="Courier New" w:hAnsi="Courier New" w:cs="Courier New"/>
          <w:sz w:val="20"/>
          <w:szCs w:val="20"/>
        </w:rPr>
        <w:t>Paper summaries:</w:t>
      </w:r>
    </w:p>
    <w:p w14:paraId="5E6FC100" w14:textId="77777777" w:rsidR="00456A14" w:rsidRDefault="00456A14" w:rsidP="00456A14">
      <w:pPr>
        <w:spacing w:after="120"/>
        <w:rPr>
          <w:rFonts w:ascii="Courier New" w:hAnsi="Courier New" w:cs="Courier New"/>
          <w:sz w:val="20"/>
          <w:szCs w:val="20"/>
        </w:rPr>
      </w:pPr>
      <w:r w:rsidRPr="00456A14">
        <w:rPr>
          <w:rFonts w:ascii="Courier New" w:hAnsi="Courier New" w:cs="Courier New"/>
          <w:sz w:val="20"/>
          <w:szCs w:val="20"/>
        </w:rPr>
        <w:t>{</w:t>
      </w:r>
      <w:proofErr w:type="spellStart"/>
      <w:r w:rsidRPr="00456A14">
        <w:rPr>
          <w:rFonts w:ascii="Courier New" w:hAnsi="Courier New" w:cs="Courier New"/>
          <w:sz w:val="20"/>
          <w:szCs w:val="20"/>
        </w:rPr>
        <w:t>paper_</w:t>
      </w:r>
      <w:proofErr w:type="gramStart"/>
      <w:r w:rsidRPr="00456A14">
        <w:rPr>
          <w:rFonts w:ascii="Courier New" w:hAnsi="Courier New" w:cs="Courier New"/>
          <w:sz w:val="20"/>
          <w:szCs w:val="20"/>
        </w:rPr>
        <w:t>summaries</w:t>
      </w:r>
      <w:proofErr w:type="spellEnd"/>
      <w:r w:rsidRPr="00456A14">
        <w:rPr>
          <w:rFonts w:ascii="Courier New" w:hAnsi="Courier New" w:cs="Courier New"/>
          <w:sz w:val="20"/>
          <w:szCs w:val="20"/>
        </w:rPr>
        <w:t>}"</w:t>
      </w:r>
      <w:proofErr w:type="gramEnd"/>
      <w:r w:rsidRPr="00456A14">
        <w:rPr>
          <w:rFonts w:ascii="Courier New" w:hAnsi="Courier New" w:cs="Courier New"/>
          <w:sz w:val="20"/>
          <w:szCs w:val="20"/>
        </w:rPr>
        <w:t>""</w:t>
      </w:r>
    </w:p>
    <w:p w14:paraId="64F00A87" w14:textId="27E6AEC5" w:rsidR="00F07951" w:rsidRDefault="00F07951" w:rsidP="00F07951">
      <w:pPr>
        <w:pStyle w:val="Nadpis2"/>
      </w:pPr>
      <w:bookmarkStart w:id="96" w:name="_Toc229499289"/>
      <w:r>
        <w:t>Relationship Extraction Prompt</w:t>
      </w:r>
      <w:bookmarkEnd w:id="96"/>
    </w:p>
    <w:p w14:paraId="44440F52" w14:textId="77777777" w:rsidR="00F07951" w:rsidRPr="00F07951" w:rsidRDefault="00F07951" w:rsidP="00F07951">
      <w:pPr>
        <w:spacing w:after="120"/>
        <w:rPr>
          <w:rFonts w:ascii="Courier New" w:hAnsi="Courier New" w:cs="Courier New"/>
          <w:sz w:val="20"/>
          <w:szCs w:val="20"/>
        </w:rPr>
      </w:pPr>
      <w:r w:rsidRPr="00F07951">
        <w:rPr>
          <w:rFonts w:ascii="Courier New" w:hAnsi="Courier New" w:cs="Courier New"/>
          <w:sz w:val="20"/>
          <w:szCs w:val="20"/>
        </w:rPr>
        <w:t>"""You are a precise scientific information extractor for phycology (algae research).</w:t>
      </w:r>
    </w:p>
    <w:p w14:paraId="020C9402" w14:textId="77777777" w:rsidR="00F07951" w:rsidRPr="00F07951" w:rsidRDefault="00F07951" w:rsidP="00F07951">
      <w:pPr>
        <w:spacing w:after="120"/>
        <w:rPr>
          <w:rFonts w:ascii="Courier New" w:hAnsi="Courier New" w:cs="Courier New"/>
          <w:sz w:val="20"/>
          <w:szCs w:val="20"/>
        </w:rPr>
      </w:pPr>
      <w:r w:rsidRPr="00F07951">
        <w:rPr>
          <w:rFonts w:ascii="Courier New" w:hAnsi="Courier New" w:cs="Courier New"/>
          <w:sz w:val="20"/>
          <w:szCs w:val="20"/>
        </w:rPr>
        <w:t>For each entity you extract, place it in the correct category.</w:t>
      </w:r>
    </w:p>
    <w:p w14:paraId="3796D4B0" w14:textId="77777777" w:rsidR="00F07951" w:rsidRPr="00F07951" w:rsidRDefault="00F07951" w:rsidP="00F07951">
      <w:pPr>
        <w:spacing w:after="120"/>
        <w:rPr>
          <w:rFonts w:ascii="Courier New" w:hAnsi="Courier New" w:cs="Courier New"/>
          <w:sz w:val="20"/>
          <w:szCs w:val="20"/>
        </w:rPr>
      </w:pPr>
      <w:r w:rsidRPr="00F07951">
        <w:rPr>
          <w:rFonts w:ascii="Courier New" w:hAnsi="Courier New" w:cs="Courier New"/>
          <w:sz w:val="20"/>
          <w:szCs w:val="20"/>
        </w:rPr>
        <w:t>For each relationship, include a confidence score (0.0-1.0) based on how explicitly it is stated.</w:t>
      </w:r>
    </w:p>
    <w:p w14:paraId="306A341D" w14:textId="77777777" w:rsidR="00F07951" w:rsidRPr="00F07951" w:rsidRDefault="00F07951" w:rsidP="00F07951">
      <w:pPr>
        <w:spacing w:after="120"/>
        <w:rPr>
          <w:rFonts w:ascii="Courier New" w:hAnsi="Courier New" w:cs="Courier New"/>
          <w:sz w:val="20"/>
          <w:szCs w:val="20"/>
        </w:rPr>
      </w:pPr>
      <w:r w:rsidRPr="00F07951">
        <w:rPr>
          <w:rFonts w:ascii="Courier New" w:hAnsi="Courier New" w:cs="Courier New"/>
          <w:sz w:val="20"/>
          <w:szCs w:val="20"/>
        </w:rPr>
        <w:lastRenderedPageBreak/>
        <w:t xml:space="preserve">- 1.0 = directly stated ("Ulva </w:t>
      </w:r>
      <w:proofErr w:type="spellStart"/>
      <w:r w:rsidRPr="00F07951">
        <w:rPr>
          <w:rFonts w:ascii="Courier New" w:hAnsi="Courier New" w:cs="Courier New"/>
          <w:sz w:val="20"/>
          <w:szCs w:val="20"/>
        </w:rPr>
        <w:t>pertusa</w:t>
      </w:r>
      <w:proofErr w:type="spellEnd"/>
      <w:r w:rsidRPr="00F07951">
        <w:rPr>
          <w:rFonts w:ascii="Courier New" w:hAnsi="Courier New" w:cs="Courier New"/>
          <w:sz w:val="20"/>
          <w:szCs w:val="20"/>
        </w:rPr>
        <w:t xml:space="preserve"> was found in the Yellow Sea")</w:t>
      </w:r>
    </w:p>
    <w:p w14:paraId="755E14A6" w14:textId="77777777" w:rsidR="00F07951" w:rsidRPr="00F07951" w:rsidRDefault="00F07951" w:rsidP="00F07951">
      <w:pPr>
        <w:spacing w:after="120"/>
        <w:rPr>
          <w:rFonts w:ascii="Courier New" w:hAnsi="Courier New" w:cs="Courier New"/>
          <w:sz w:val="20"/>
          <w:szCs w:val="20"/>
        </w:rPr>
      </w:pPr>
      <w:r w:rsidRPr="00F07951">
        <w:rPr>
          <w:rFonts w:ascii="Courier New" w:hAnsi="Courier New" w:cs="Courier New"/>
          <w:sz w:val="20"/>
          <w:szCs w:val="20"/>
        </w:rPr>
        <w:t>- 0.5 = implied but not explicit</w:t>
      </w:r>
    </w:p>
    <w:p w14:paraId="354B1586" w14:textId="77777777" w:rsidR="00F07951" w:rsidRPr="00F07951" w:rsidRDefault="00F07951" w:rsidP="00F07951">
      <w:pPr>
        <w:spacing w:after="120"/>
        <w:rPr>
          <w:rFonts w:ascii="Courier New" w:hAnsi="Courier New" w:cs="Courier New"/>
          <w:sz w:val="20"/>
          <w:szCs w:val="20"/>
        </w:rPr>
      </w:pPr>
      <w:r w:rsidRPr="00F07951">
        <w:rPr>
          <w:rFonts w:ascii="Courier New" w:hAnsi="Courier New" w:cs="Courier New"/>
          <w:sz w:val="20"/>
          <w:szCs w:val="20"/>
        </w:rPr>
        <w:t>- Below 0.3 = weak inference</w:t>
      </w:r>
    </w:p>
    <w:p w14:paraId="1C857AD7" w14:textId="77777777" w:rsidR="00F07951" w:rsidRPr="00F07951" w:rsidRDefault="00F07951" w:rsidP="00F07951">
      <w:pPr>
        <w:spacing w:after="120"/>
        <w:rPr>
          <w:rFonts w:ascii="Courier New" w:hAnsi="Courier New" w:cs="Courier New"/>
          <w:sz w:val="20"/>
          <w:szCs w:val="20"/>
        </w:rPr>
      </w:pPr>
    </w:p>
    <w:p w14:paraId="47C656AF" w14:textId="77777777" w:rsidR="00F07951" w:rsidRPr="00F07951" w:rsidRDefault="00F07951" w:rsidP="00F07951">
      <w:pPr>
        <w:spacing w:after="120"/>
        <w:rPr>
          <w:rFonts w:ascii="Courier New" w:hAnsi="Courier New" w:cs="Courier New"/>
          <w:sz w:val="20"/>
          <w:szCs w:val="20"/>
        </w:rPr>
      </w:pPr>
      <w:r w:rsidRPr="00F07951">
        <w:rPr>
          <w:rFonts w:ascii="Courier New" w:hAnsi="Courier New" w:cs="Courier New"/>
          <w:sz w:val="20"/>
          <w:szCs w:val="20"/>
        </w:rPr>
        <w:t xml:space="preserve">Only extract what is explicitly stated. Return empty lists if nothing </w:t>
      </w:r>
      <w:proofErr w:type="gramStart"/>
      <w:r w:rsidRPr="00F07951">
        <w:rPr>
          <w:rFonts w:ascii="Courier New" w:hAnsi="Courier New" w:cs="Courier New"/>
          <w:sz w:val="20"/>
          <w:szCs w:val="20"/>
        </w:rPr>
        <w:t>relevant found</w:t>
      </w:r>
      <w:proofErr w:type="gramEnd"/>
      <w:r w:rsidRPr="00F07951">
        <w:rPr>
          <w:rFonts w:ascii="Courier New" w:hAnsi="Courier New" w:cs="Courier New"/>
          <w:sz w:val="20"/>
          <w:szCs w:val="20"/>
        </w:rPr>
        <w:t>."""</w:t>
      </w:r>
    </w:p>
    <w:p w14:paraId="37F04B4D" w14:textId="77777777" w:rsidR="00F07951" w:rsidRPr="00456A14" w:rsidRDefault="00F07951" w:rsidP="00F07951">
      <w:pPr>
        <w:pStyle w:val="Nadpis2"/>
      </w:pPr>
    </w:p>
    <w:p w14:paraId="0390CD9D" w14:textId="77777777" w:rsidR="009E3C86" w:rsidRDefault="009E3C86">
      <w:pPr>
        <w:spacing w:after="120"/>
      </w:pPr>
    </w:p>
    <w:p w14:paraId="652CA74C" w14:textId="77777777" w:rsidR="009E3C86" w:rsidRDefault="00000000">
      <w:pPr>
        <w:pStyle w:val="Nadpis1"/>
        <w:pageBreakBefore/>
      </w:pPr>
      <w:bookmarkStart w:id="97" w:name="_Toc229499290"/>
      <w:r>
        <w:lastRenderedPageBreak/>
        <w:t>Appendix F: Earlier RAGAS Results</w:t>
      </w:r>
      <w:bookmarkEnd w:id="97"/>
    </w:p>
    <w:p w14:paraId="7D1AEF57" w14:textId="77777777" w:rsidR="009E3C86" w:rsidRDefault="00000000">
      <w:pPr>
        <w:spacing w:after="120"/>
      </w:pPr>
      <w:r>
        <w:rPr>
          <w:i/>
          <w:iCs/>
          <w:color w:val="2E75B6"/>
        </w:rPr>
        <w:t>[WRITING PROMPT] Include the intermediate evaluation tables from before the final 2×2 ablation:</w:t>
      </w:r>
    </w:p>
    <w:p w14:paraId="0D5CC98E" w14:textId="77777777" w:rsidR="009E3C86" w:rsidRDefault="009E3C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E3C86" w14:paraId="70C9C84B" w14:textId="77777777">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3BAD0442" w14:textId="77777777" w:rsidR="009E3C86" w:rsidRDefault="00000000">
            <w:pPr>
              <w:spacing w:after="40"/>
            </w:pPr>
            <w:r>
              <w:rPr>
                <w:b/>
                <w:bCs/>
                <w:sz w:val="20"/>
                <w:szCs w:val="20"/>
              </w:rPr>
              <w:t>Metric</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7789303D" w14:textId="77777777" w:rsidR="009E3C86" w:rsidRDefault="00000000">
            <w:pPr>
              <w:spacing w:after="40"/>
            </w:pPr>
            <w:r>
              <w:rPr>
                <w:b/>
                <w:bCs/>
                <w:sz w:val="20"/>
                <w:szCs w:val="20"/>
              </w:rPr>
              <w:t>Baseline</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650C9350" w14:textId="77777777" w:rsidR="009E3C86" w:rsidRDefault="00000000">
            <w:pPr>
              <w:spacing w:after="40"/>
            </w:pPr>
            <w:r>
              <w:rPr>
                <w:b/>
                <w:bCs/>
                <w:sz w:val="20"/>
                <w:szCs w:val="20"/>
              </w:rPr>
              <w:t>Hybrid</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E7C4758" w14:textId="77777777" w:rsidR="009E3C86" w:rsidRDefault="00000000">
            <w:pPr>
              <w:spacing w:after="40"/>
            </w:pPr>
            <w:r>
              <w:rPr>
                <w:b/>
                <w:bCs/>
                <w:sz w:val="20"/>
                <w:szCs w:val="20"/>
              </w:rPr>
              <w:t>Δ</w:t>
            </w:r>
          </w:p>
        </w:tc>
      </w:tr>
      <w:tr w:rsidR="009E3C86" w14:paraId="7CC6A777"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15D079" w14:textId="77777777" w:rsidR="009E3C86" w:rsidRDefault="00000000">
            <w:pPr>
              <w:spacing w:after="40"/>
            </w:pPr>
            <w:r>
              <w:rPr>
                <w:sz w:val="20"/>
                <w:szCs w:val="20"/>
              </w:rPr>
              <w:t>Faithfulness</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EB62BC" w14:textId="77777777" w:rsidR="009E3C86" w:rsidRDefault="00000000">
            <w:pPr>
              <w:spacing w:after="40"/>
            </w:pPr>
            <w:r>
              <w:rPr>
                <w:sz w:val="20"/>
                <w:szCs w:val="20"/>
              </w:rPr>
              <w:t>0.7447</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37A9A7" w14:textId="77777777" w:rsidR="009E3C86" w:rsidRDefault="00000000">
            <w:pPr>
              <w:spacing w:after="40"/>
            </w:pPr>
            <w:r>
              <w:rPr>
                <w:sz w:val="20"/>
                <w:szCs w:val="20"/>
              </w:rPr>
              <w:t>0.7719</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43FF6" w14:textId="77777777" w:rsidR="009E3C86" w:rsidRDefault="00000000">
            <w:pPr>
              <w:spacing w:after="40"/>
            </w:pPr>
            <w:r>
              <w:rPr>
                <w:sz w:val="20"/>
                <w:szCs w:val="20"/>
              </w:rPr>
              <w:t>+0.0272</w:t>
            </w:r>
          </w:p>
        </w:tc>
      </w:tr>
      <w:tr w:rsidR="009E3C86" w14:paraId="7FC4A09A"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137E08" w14:textId="77777777" w:rsidR="009E3C86" w:rsidRDefault="00000000">
            <w:pPr>
              <w:spacing w:after="40"/>
            </w:pPr>
            <w:r>
              <w:rPr>
                <w:sz w:val="20"/>
                <w:szCs w:val="20"/>
              </w:rPr>
              <w:t>Answer Relevancy</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D6F836" w14:textId="77777777" w:rsidR="009E3C86" w:rsidRDefault="00000000">
            <w:pPr>
              <w:spacing w:after="40"/>
            </w:pPr>
            <w:r>
              <w:rPr>
                <w:sz w:val="20"/>
                <w:szCs w:val="20"/>
              </w:rPr>
              <w:t>0.5965</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FCFA78" w14:textId="77777777" w:rsidR="009E3C86" w:rsidRDefault="00000000">
            <w:pPr>
              <w:spacing w:after="40"/>
            </w:pPr>
            <w:r>
              <w:rPr>
                <w:sz w:val="20"/>
                <w:szCs w:val="20"/>
              </w:rPr>
              <w:t>0.6557</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1B90B" w14:textId="77777777" w:rsidR="009E3C86" w:rsidRDefault="00000000">
            <w:pPr>
              <w:spacing w:after="40"/>
            </w:pPr>
            <w:r>
              <w:rPr>
                <w:sz w:val="20"/>
                <w:szCs w:val="20"/>
              </w:rPr>
              <w:t>+0.0592</w:t>
            </w:r>
          </w:p>
        </w:tc>
      </w:tr>
      <w:tr w:rsidR="009E3C86" w14:paraId="7EDDF661"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22A55" w14:textId="77777777" w:rsidR="009E3C86" w:rsidRDefault="00000000">
            <w:pPr>
              <w:spacing w:after="40"/>
            </w:pPr>
            <w:r>
              <w:rPr>
                <w:sz w:val="20"/>
                <w:szCs w:val="20"/>
              </w:rPr>
              <w:t>Context Precision</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ED86B" w14:textId="77777777" w:rsidR="009E3C86" w:rsidRDefault="00000000">
            <w:pPr>
              <w:spacing w:after="40"/>
            </w:pPr>
            <w:r>
              <w:rPr>
                <w:sz w:val="20"/>
                <w:szCs w:val="20"/>
              </w:rPr>
              <w:t>0.3123</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315D09" w14:textId="77777777" w:rsidR="009E3C86" w:rsidRDefault="00000000">
            <w:pPr>
              <w:spacing w:after="40"/>
            </w:pPr>
            <w:r>
              <w:rPr>
                <w:sz w:val="20"/>
                <w:szCs w:val="20"/>
              </w:rPr>
              <w:t>0.3332</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CAE5C8" w14:textId="77777777" w:rsidR="009E3C86" w:rsidRDefault="00000000">
            <w:pPr>
              <w:spacing w:after="40"/>
            </w:pPr>
            <w:r>
              <w:rPr>
                <w:sz w:val="20"/>
                <w:szCs w:val="20"/>
              </w:rPr>
              <w:t>+0.0209</w:t>
            </w:r>
          </w:p>
        </w:tc>
      </w:tr>
      <w:tr w:rsidR="009E3C86" w14:paraId="002D0929"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41E771" w14:textId="77777777" w:rsidR="009E3C86" w:rsidRDefault="00000000">
            <w:pPr>
              <w:spacing w:after="40"/>
            </w:pPr>
            <w:r>
              <w:rPr>
                <w:sz w:val="20"/>
                <w:szCs w:val="20"/>
              </w:rPr>
              <w:t>Context Recall</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58ABCD" w14:textId="77777777" w:rsidR="009E3C86" w:rsidRDefault="00000000">
            <w:pPr>
              <w:spacing w:after="40"/>
            </w:pPr>
            <w:r>
              <w:rPr>
                <w:sz w:val="20"/>
                <w:szCs w:val="20"/>
              </w:rPr>
              <w:t>0.4556</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C39177" w14:textId="77777777" w:rsidR="009E3C86" w:rsidRDefault="00000000">
            <w:pPr>
              <w:spacing w:after="40"/>
            </w:pPr>
            <w:r>
              <w:rPr>
                <w:sz w:val="20"/>
                <w:szCs w:val="20"/>
              </w:rPr>
              <w:t>0.4827</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072B4" w14:textId="77777777" w:rsidR="009E3C86" w:rsidRDefault="00000000">
            <w:pPr>
              <w:spacing w:after="40"/>
            </w:pPr>
            <w:r>
              <w:rPr>
                <w:sz w:val="20"/>
                <w:szCs w:val="20"/>
              </w:rPr>
              <w:t>+0.0271</w:t>
            </w:r>
          </w:p>
        </w:tc>
      </w:tr>
    </w:tbl>
    <w:p w14:paraId="5AC50BFC" w14:textId="77777777" w:rsidR="009E3C86" w:rsidRDefault="00000000">
      <w:pPr>
        <w:spacing w:before="80" w:after="200"/>
        <w:jc w:val="center"/>
      </w:pPr>
      <w:r>
        <w:rPr>
          <w:i/>
          <w:iCs/>
          <w:color w:val="404040"/>
          <w:sz w:val="20"/>
          <w:szCs w:val="20"/>
        </w:rPr>
        <w:t xml:space="preserve">Table X: Early RAGAS results with </w:t>
      </w:r>
      <w:proofErr w:type="spellStart"/>
      <w:r>
        <w:rPr>
          <w:i/>
          <w:iCs/>
          <w:color w:val="404040"/>
          <w:sz w:val="20"/>
          <w:szCs w:val="20"/>
        </w:rPr>
        <w:t>bge-en</w:t>
      </w:r>
      <w:proofErr w:type="spellEnd"/>
      <w:r>
        <w:rPr>
          <w:i/>
          <w:iCs/>
          <w:color w:val="404040"/>
          <w:sz w:val="20"/>
          <w:szCs w:val="20"/>
        </w:rPr>
        <w:t xml:space="preserve"> </w:t>
      </w:r>
      <w:proofErr w:type="spellStart"/>
      <w:r>
        <w:rPr>
          <w:i/>
          <w:iCs/>
          <w:color w:val="404040"/>
          <w:sz w:val="20"/>
          <w:szCs w:val="20"/>
        </w:rPr>
        <w:t>reranker</w:t>
      </w:r>
      <w:proofErr w:type="spellEnd"/>
      <w:r>
        <w:rPr>
          <w:i/>
          <w:iCs/>
          <w:color w:val="404040"/>
          <w:sz w:val="20"/>
          <w:szCs w:val="20"/>
        </w:rPr>
        <w:t>, DeepSeek judge, OpenAI reformulation.</w:t>
      </w:r>
    </w:p>
    <w:p w14:paraId="5469B530" w14:textId="77777777" w:rsidR="009E3C86" w:rsidRDefault="009E3C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E3C86" w14:paraId="151E798A" w14:textId="77777777">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7658D737" w14:textId="77777777" w:rsidR="009E3C86" w:rsidRDefault="00000000">
            <w:pPr>
              <w:spacing w:after="40"/>
            </w:pPr>
            <w:r>
              <w:rPr>
                <w:b/>
                <w:bCs/>
                <w:sz w:val="20"/>
                <w:szCs w:val="20"/>
              </w:rPr>
              <w:t>Metric</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49453E95" w14:textId="77777777" w:rsidR="009E3C86" w:rsidRDefault="00000000">
            <w:pPr>
              <w:spacing w:after="40"/>
            </w:pPr>
            <w:r>
              <w:rPr>
                <w:b/>
                <w:bCs/>
                <w:sz w:val="20"/>
                <w:szCs w:val="20"/>
              </w:rPr>
              <w:t>Baseline</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007EBFA9" w14:textId="77777777" w:rsidR="009E3C86" w:rsidRDefault="00000000">
            <w:pPr>
              <w:spacing w:after="40"/>
            </w:pPr>
            <w:r>
              <w:rPr>
                <w:b/>
                <w:bCs/>
                <w:sz w:val="20"/>
                <w:szCs w:val="20"/>
              </w:rPr>
              <w:t>Hybrid</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198B6E98" w14:textId="77777777" w:rsidR="009E3C86" w:rsidRDefault="00000000">
            <w:pPr>
              <w:spacing w:after="40"/>
            </w:pPr>
            <w:r>
              <w:rPr>
                <w:b/>
                <w:bCs/>
                <w:sz w:val="20"/>
                <w:szCs w:val="20"/>
              </w:rPr>
              <w:t>Δ</w:t>
            </w:r>
          </w:p>
        </w:tc>
      </w:tr>
      <w:tr w:rsidR="009E3C86" w14:paraId="200030D8"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296A94" w14:textId="77777777" w:rsidR="009E3C86" w:rsidRDefault="00000000">
            <w:pPr>
              <w:spacing w:after="40"/>
            </w:pPr>
            <w:r>
              <w:rPr>
                <w:sz w:val="20"/>
                <w:szCs w:val="20"/>
              </w:rPr>
              <w:t>Faithfulness</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EA7DE1" w14:textId="77777777" w:rsidR="009E3C86" w:rsidRDefault="00000000">
            <w:pPr>
              <w:spacing w:after="40"/>
            </w:pPr>
            <w:r>
              <w:rPr>
                <w:sz w:val="20"/>
                <w:szCs w:val="20"/>
              </w:rPr>
              <w:t>0.7565</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EBF541" w14:textId="77777777" w:rsidR="009E3C86" w:rsidRDefault="00000000">
            <w:pPr>
              <w:spacing w:after="40"/>
            </w:pPr>
            <w:r>
              <w:rPr>
                <w:sz w:val="20"/>
                <w:szCs w:val="20"/>
              </w:rPr>
              <w:t>0.7964</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2CBAA0" w14:textId="77777777" w:rsidR="009E3C86" w:rsidRDefault="00000000">
            <w:pPr>
              <w:spacing w:after="40"/>
            </w:pPr>
            <w:r>
              <w:rPr>
                <w:sz w:val="20"/>
                <w:szCs w:val="20"/>
              </w:rPr>
              <w:t>+0.0400</w:t>
            </w:r>
          </w:p>
        </w:tc>
      </w:tr>
      <w:tr w:rsidR="009E3C86" w14:paraId="4A467201"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5E8218" w14:textId="77777777" w:rsidR="009E3C86" w:rsidRDefault="00000000">
            <w:pPr>
              <w:spacing w:after="40"/>
            </w:pPr>
            <w:r>
              <w:rPr>
                <w:sz w:val="20"/>
                <w:szCs w:val="20"/>
              </w:rPr>
              <w:t>Answer Relevancy</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1B254" w14:textId="77777777" w:rsidR="009E3C86" w:rsidRDefault="00000000">
            <w:pPr>
              <w:spacing w:after="40"/>
            </w:pPr>
            <w:r>
              <w:rPr>
                <w:sz w:val="20"/>
                <w:szCs w:val="20"/>
              </w:rPr>
              <w:t>0.6002</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1311AA" w14:textId="77777777" w:rsidR="009E3C86" w:rsidRDefault="00000000">
            <w:pPr>
              <w:spacing w:after="40"/>
            </w:pPr>
            <w:r>
              <w:rPr>
                <w:sz w:val="20"/>
                <w:szCs w:val="20"/>
              </w:rPr>
              <w:t>0.6364</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9975BB" w14:textId="77777777" w:rsidR="009E3C86" w:rsidRDefault="00000000">
            <w:pPr>
              <w:spacing w:after="40"/>
            </w:pPr>
            <w:r>
              <w:rPr>
                <w:sz w:val="20"/>
                <w:szCs w:val="20"/>
              </w:rPr>
              <w:t>+0.0362</w:t>
            </w:r>
          </w:p>
        </w:tc>
      </w:tr>
      <w:tr w:rsidR="009E3C86" w14:paraId="6EA9E828"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907FEF" w14:textId="77777777" w:rsidR="009E3C86" w:rsidRDefault="00000000">
            <w:pPr>
              <w:spacing w:after="40"/>
            </w:pPr>
            <w:r>
              <w:rPr>
                <w:sz w:val="20"/>
                <w:szCs w:val="20"/>
              </w:rPr>
              <w:t>Context Precision</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88B90F" w14:textId="77777777" w:rsidR="009E3C86" w:rsidRDefault="00000000">
            <w:pPr>
              <w:spacing w:after="40"/>
            </w:pPr>
            <w:r>
              <w:rPr>
                <w:sz w:val="20"/>
                <w:szCs w:val="20"/>
              </w:rPr>
              <w:t>0.3036</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3047FF" w14:textId="77777777" w:rsidR="009E3C86" w:rsidRDefault="00000000">
            <w:pPr>
              <w:spacing w:after="40"/>
            </w:pPr>
            <w:r>
              <w:rPr>
                <w:sz w:val="20"/>
                <w:szCs w:val="20"/>
              </w:rPr>
              <w:t>0.3076</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46C96C" w14:textId="77777777" w:rsidR="009E3C86" w:rsidRDefault="00000000">
            <w:pPr>
              <w:spacing w:after="40"/>
            </w:pPr>
            <w:r>
              <w:rPr>
                <w:sz w:val="20"/>
                <w:szCs w:val="20"/>
              </w:rPr>
              <w:t>+0.0040</w:t>
            </w:r>
          </w:p>
        </w:tc>
      </w:tr>
      <w:tr w:rsidR="009E3C86" w14:paraId="7CEAB1EF"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3C4204" w14:textId="77777777" w:rsidR="009E3C86" w:rsidRDefault="00000000">
            <w:pPr>
              <w:spacing w:after="40"/>
            </w:pPr>
            <w:r>
              <w:rPr>
                <w:sz w:val="20"/>
                <w:szCs w:val="20"/>
              </w:rPr>
              <w:t>Context Recall</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BD541E" w14:textId="77777777" w:rsidR="009E3C86" w:rsidRDefault="00000000">
            <w:pPr>
              <w:spacing w:after="40"/>
            </w:pPr>
            <w:r>
              <w:rPr>
                <w:sz w:val="20"/>
                <w:szCs w:val="20"/>
              </w:rPr>
              <w:t>0.4670</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50D35F" w14:textId="77777777" w:rsidR="009E3C86" w:rsidRDefault="00000000">
            <w:pPr>
              <w:spacing w:after="40"/>
            </w:pPr>
            <w:r>
              <w:rPr>
                <w:sz w:val="20"/>
                <w:szCs w:val="20"/>
              </w:rPr>
              <w:t>0.4801</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C9C07F" w14:textId="77777777" w:rsidR="009E3C86" w:rsidRDefault="00000000">
            <w:pPr>
              <w:spacing w:after="40"/>
            </w:pPr>
            <w:r>
              <w:rPr>
                <w:sz w:val="20"/>
                <w:szCs w:val="20"/>
              </w:rPr>
              <w:t>+0.0131</w:t>
            </w:r>
          </w:p>
        </w:tc>
      </w:tr>
    </w:tbl>
    <w:p w14:paraId="52B909F2" w14:textId="77777777" w:rsidR="009E3C86" w:rsidRDefault="00000000">
      <w:pPr>
        <w:spacing w:before="80" w:after="200"/>
        <w:jc w:val="center"/>
      </w:pPr>
      <w:r>
        <w:rPr>
          <w:i/>
          <w:iCs/>
          <w:color w:val="404040"/>
          <w:sz w:val="20"/>
          <w:szCs w:val="20"/>
        </w:rPr>
        <w:t>Table X: RAGAS results with gemma</w:t>
      </w:r>
      <w:proofErr w:type="gramStart"/>
      <w:r>
        <w:rPr>
          <w:i/>
          <w:iCs/>
          <w:color w:val="404040"/>
          <w:sz w:val="20"/>
          <w:szCs w:val="20"/>
        </w:rPr>
        <w:t>4:e</w:t>
      </w:r>
      <w:proofErr w:type="gramEnd"/>
      <w:r>
        <w:rPr>
          <w:i/>
          <w:iCs/>
          <w:color w:val="404040"/>
          <w:sz w:val="20"/>
          <w:szCs w:val="20"/>
        </w:rPr>
        <w:t>4b local reformulation.</w:t>
      </w:r>
    </w:p>
    <w:p w14:paraId="1FBF66F4" w14:textId="77777777" w:rsidR="009E3C86" w:rsidRDefault="009E3C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E3C86" w14:paraId="449CC071" w14:textId="77777777">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0CDD508C" w14:textId="77777777" w:rsidR="009E3C86" w:rsidRDefault="00000000">
            <w:pPr>
              <w:spacing w:after="40"/>
            </w:pPr>
            <w:r>
              <w:rPr>
                <w:b/>
                <w:bCs/>
                <w:sz w:val="20"/>
                <w:szCs w:val="20"/>
              </w:rPr>
              <w:t>Metric</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167BD4A" w14:textId="77777777" w:rsidR="009E3C86" w:rsidRDefault="00000000">
            <w:pPr>
              <w:spacing w:after="40"/>
            </w:pPr>
            <w:r>
              <w:rPr>
                <w:b/>
                <w:bCs/>
                <w:sz w:val="20"/>
                <w:szCs w:val="20"/>
              </w:rPr>
              <w:t>Baseline</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3D57CBA" w14:textId="77777777" w:rsidR="009E3C86" w:rsidRDefault="00000000">
            <w:pPr>
              <w:spacing w:after="40"/>
            </w:pPr>
            <w:r>
              <w:rPr>
                <w:b/>
                <w:bCs/>
                <w:sz w:val="20"/>
                <w:szCs w:val="20"/>
              </w:rPr>
              <w:t>Hybrid</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501EB1ED" w14:textId="77777777" w:rsidR="009E3C86" w:rsidRDefault="00000000">
            <w:pPr>
              <w:spacing w:after="40"/>
            </w:pPr>
            <w:r>
              <w:rPr>
                <w:b/>
                <w:bCs/>
                <w:sz w:val="20"/>
                <w:szCs w:val="20"/>
              </w:rPr>
              <w:t>Δ</w:t>
            </w:r>
          </w:p>
        </w:tc>
      </w:tr>
      <w:tr w:rsidR="009E3C86" w14:paraId="39B37757"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8F85BE" w14:textId="77777777" w:rsidR="009E3C86" w:rsidRDefault="00000000">
            <w:pPr>
              <w:spacing w:after="40"/>
            </w:pPr>
            <w:r>
              <w:rPr>
                <w:sz w:val="20"/>
                <w:szCs w:val="20"/>
              </w:rPr>
              <w:t>Faithfulness</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0AA9EF" w14:textId="77777777" w:rsidR="009E3C86" w:rsidRDefault="00000000">
            <w:pPr>
              <w:spacing w:after="40"/>
            </w:pPr>
            <w:r>
              <w:rPr>
                <w:sz w:val="20"/>
                <w:szCs w:val="20"/>
              </w:rPr>
              <w:t>0.7482</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5FC7B" w14:textId="77777777" w:rsidR="009E3C86" w:rsidRDefault="00000000">
            <w:pPr>
              <w:spacing w:after="40"/>
            </w:pPr>
            <w:r>
              <w:rPr>
                <w:sz w:val="20"/>
                <w:szCs w:val="20"/>
              </w:rPr>
              <w:t>0.8064</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3DF89" w14:textId="77777777" w:rsidR="009E3C86" w:rsidRDefault="00000000">
            <w:pPr>
              <w:spacing w:after="40"/>
            </w:pPr>
            <w:r>
              <w:rPr>
                <w:sz w:val="20"/>
                <w:szCs w:val="20"/>
              </w:rPr>
              <w:t>+0.0582</w:t>
            </w:r>
          </w:p>
        </w:tc>
      </w:tr>
      <w:tr w:rsidR="009E3C86" w14:paraId="3ED8D768"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F62617" w14:textId="77777777" w:rsidR="009E3C86" w:rsidRDefault="00000000">
            <w:pPr>
              <w:spacing w:after="40"/>
            </w:pPr>
            <w:r>
              <w:rPr>
                <w:sz w:val="20"/>
                <w:szCs w:val="20"/>
              </w:rPr>
              <w:t>Answer Relevancy</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1FFFE5" w14:textId="77777777" w:rsidR="009E3C86" w:rsidRDefault="00000000">
            <w:pPr>
              <w:spacing w:after="40"/>
            </w:pPr>
            <w:r>
              <w:rPr>
                <w:sz w:val="20"/>
                <w:szCs w:val="20"/>
              </w:rPr>
              <w:t>0.5964</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A8CF3C" w14:textId="77777777" w:rsidR="009E3C86" w:rsidRDefault="00000000">
            <w:pPr>
              <w:spacing w:after="40"/>
            </w:pPr>
            <w:r>
              <w:rPr>
                <w:sz w:val="20"/>
                <w:szCs w:val="20"/>
              </w:rPr>
              <w:t>0.6105</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2D882" w14:textId="77777777" w:rsidR="009E3C86" w:rsidRDefault="00000000">
            <w:pPr>
              <w:spacing w:after="40"/>
            </w:pPr>
            <w:r>
              <w:rPr>
                <w:sz w:val="20"/>
                <w:szCs w:val="20"/>
              </w:rPr>
              <w:t>+0.0142</w:t>
            </w:r>
          </w:p>
        </w:tc>
      </w:tr>
      <w:tr w:rsidR="009E3C86" w14:paraId="7279126F"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CC9078" w14:textId="77777777" w:rsidR="009E3C86" w:rsidRDefault="00000000">
            <w:pPr>
              <w:spacing w:after="40"/>
            </w:pPr>
            <w:r>
              <w:rPr>
                <w:sz w:val="20"/>
                <w:szCs w:val="20"/>
              </w:rPr>
              <w:t>Context Precision</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CEFD5A" w14:textId="77777777" w:rsidR="009E3C86" w:rsidRDefault="00000000">
            <w:pPr>
              <w:spacing w:after="40"/>
            </w:pPr>
            <w:r>
              <w:rPr>
                <w:sz w:val="20"/>
                <w:szCs w:val="20"/>
              </w:rPr>
              <w:t>0.3195</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DA0A2F" w14:textId="77777777" w:rsidR="009E3C86" w:rsidRDefault="00000000">
            <w:pPr>
              <w:spacing w:after="40"/>
            </w:pPr>
            <w:r>
              <w:rPr>
                <w:sz w:val="20"/>
                <w:szCs w:val="20"/>
              </w:rPr>
              <w:t>0.3132</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C59885" w14:textId="77777777" w:rsidR="009E3C86" w:rsidRDefault="00000000">
            <w:pPr>
              <w:spacing w:after="40"/>
            </w:pPr>
            <w:r>
              <w:rPr>
                <w:sz w:val="20"/>
                <w:szCs w:val="20"/>
              </w:rPr>
              <w:t>−0.0063</w:t>
            </w:r>
          </w:p>
        </w:tc>
      </w:tr>
      <w:tr w:rsidR="009E3C86" w14:paraId="021366C9"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C530B9" w14:textId="77777777" w:rsidR="009E3C86" w:rsidRDefault="00000000">
            <w:pPr>
              <w:spacing w:after="40"/>
            </w:pPr>
            <w:r>
              <w:rPr>
                <w:sz w:val="20"/>
                <w:szCs w:val="20"/>
              </w:rPr>
              <w:t>Context Recall</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B018D" w14:textId="77777777" w:rsidR="009E3C86" w:rsidRDefault="00000000">
            <w:pPr>
              <w:spacing w:after="40"/>
            </w:pPr>
            <w:r>
              <w:rPr>
                <w:sz w:val="20"/>
                <w:szCs w:val="20"/>
              </w:rPr>
              <w:t>0.4807</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A7379E" w14:textId="77777777" w:rsidR="009E3C86" w:rsidRDefault="00000000">
            <w:pPr>
              <w:spacing w:after="40"/>
            </w:pPr>
            <w:r>
              <w:rPr>
                <w:sz w:val="20"/>
                <w:szCs w:val="20"/>
              </w:rPr>
              <w:t>0.4712</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0D877B" w14:textId="77777777" w:rsidR="009E3C86" w:rsidRDefault="00000000">
            <w:pPr>
              <w:spacing w:after="40"/>
            </w:pPr>
            <w:r>
              <w:rPr>
                <w:sz w:val="20"/>
                <w:szCs w:val="20"/>
              </w:rPr>
              <w:t>−0.0095</w:t>
            </w:r>
          </w:p>
        </w:tc>
      </w:tr>
    </w:tbl>
    <w:p w14:paraId="3D5ACC1E" w14:textId="77777777" w:rsidR="009E3C86" w:rsidRDefault="00000000">
      <w:pPr>
        <w:spacing w:before="80" w:after="200"/>
        <w:jc w:val="center"/>
      </w:pPr>
      <w:r>
        <w:rPr>
          <w:i/>
          <w:iCs/>
          <w:color w:val="404040"/>
          <w:sz w:val="20"/>
          <w:szCs w:val="20"/>
        </w:rPr>
        <w:t>Table X: RAGAS results with online reformulation, confidence threshold 0.5.</w:t>
      </w:r>
    </w:p>
    <w:p w14:paraId="5F555CFC" w14:textId="77777777" w:rsidR="009E3C86" w:rsidRDefault="009E3C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E3C86" w14:paraId="02EB40EC" w14:textId="77777777">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68DD2854" w14:textId="77777777" w:rsidR="009E3C86" w:rsidRDefault="00000000">
            <w:pPr>
              <w:spacing w:after="40"/>
            </w:pPr>
            <w:r>
              <w:rPr>
                <w:b/>
                <w:bCs/>
                <w:sz w:val="20"/>
                <w:szCs w:val="20"/>
              </w:rPr>
              <w:t>Metric</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0761173B" w14:textId="77777777" w:rsidR="009E3C86" w:rsidRDefault="00000000">
            <w:pPr>
              <w:spacing w:after="40"/>
            </w:pPr>
            <w:r>
              <w:rPr>
                <w:b/>
                <w:bCs/>
                <w:sz w:val="20"/>
                <w:szCs w:val="20"/>
              </w:rPr>
              <w:t>Baseline</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32C4D773" w14:textId="77777777" w:rsidR="009E3C86" w:rsidRDefault="00000000">
            <w:pPr>
              <w:spacing w:after="40"/>
            </w:pPr>
            <w:r>
              <w:rPr>
                <w:b/>
                <w:bCs/>
                <w:sz w:val="20"/>
                <w:szCs w:val="20"/>
              </w:rPr>
              <w:t>Hybrid</w:t>
            </w:r>
          </w:p>
        </w:tc>
        <w:tc>
          <w:tcPr>
            <w:tcW w:w="2256"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448A2647" w14:textId="77777777" w:rsidR="009E3C86" w:rsidRDefault="00000000">
            <w:pPr>
              <w:spacing w:after="40"/>
            </w:pPr>
            <w:r>
              <w:rPr>
                <w:b/>
                <w:bCs/>
                <w:sz w:val="20"/>
                <w:szCs w:val="20"/>
              </w:rPr>
              <w:t>Δ</w:t>
            </w:r>
          </w:p>
        </w:tc>
      </w:tr>
      <w:tr w:rsidR="009E3C86" w14:paraId="34298ECB"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264A05" w14:textId="77777777" w:rsidR="009E3C86" w:rsidRDefault="00000000">
            <w:pPr>
              <w:spacing w:after="40"/>
            </w:pPr>
            <w:r>
              <w:rPr>
                <w:sz w:val="20"/>
                <w:szCs w:val="20"/>
              </w:rPr>
              <w:t>Faithfulness</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F262B5" w14:textId="77777777" w:rsidR="009E3C86" w:rsidRDefault="00000000">
            <w:pPr>
              <w:spacing w:after="40"/>
            </w:pPr>
            <w:r>
              <w:rPr>
                <w:sz w:val="20"/>
                <w:szCs w:val="20"/>
              </w:rPr>
              <w:t>0.7491</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C18FC5" w14:textId="77777777" w:rsidR="009E3C86" w:rsidRDefault="00000000">
            <w:pPr>
              <w:spacing w:after="40"/>
            </w:pPr>
            <w:r>
              <w:rPr>
                <w:sz w:val="20"/>
                <w:szCs w:val="20"/>
              </w:rPr>
              <w:t>0.7659</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B5667C" w14:textId="77777777" w:rsidR="009E3C86" w:rsidRDefault="00000000">
            <w:pPr>
              <w:spacing w:after="40"/>
            </w:pPr>
            <w:r>
              <w:rPr>
                <w:sz w:val="20"/>
                <w:szCs w:val="20"/>
              </w:rPr>
              <w:t>+0.0168</w:t>
            </w:r>
          </w:p>
        </w:tc>
      </w:tr>
      <w:tr w:rsidR="009E3C86" w14:paraId="49824C68"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57E361" w14:textId="77777777" w:rsidR="009E3C86" w:rsidRDefault="00000000">
            <w:pPr>
              <w:spacing w:after="40"/>
            </w:pPr>
            <w:r>
              <w:rPr>
                <w:sz w:val="20"/>
                <w:szCs w:val="20"/>
              </w:rPr>
              <w:lastRenderedPageBreak/>
              <w:t>Answer Relevancy</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BACDB6" w14:textId="77777777" w:rsidR="009E3C86" w:rsidRDefault="00000000">
            <w:pPr>
              <w:spacing w:after="40"/>
            </w:pPr>
            <w:r>
              <w:rPr>
                <w:sz w:val="20"/>
                <w:szCs w:val="20"/>
              </w:rPr>
              <w:t>0.5962</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2B847" w14:textId="77777777" w:rsidR="009E3C86" w:rsidRDefault="00000000">
            <w:pPr>
              <w:spacing w:after="40"/>
            </w:pPr>
            <w:r>
              <w:rPr>
                <w:sz w:val="20"/>
                <w:szCs w:val="20"/>
              </w:rPr>
              <w:t>0.6255</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44AB1" w14:textId="77777777" w:rsidR="009E3C86" w:rsidRDefault="00000000">
            <w:pPr>
              <w:spacing w:after="40"/>
            </w:pPr>
            <w:r>
              <w:rPr>
                <w:sz w:val="20"/>
                <w:szCs w:val="20"/>
              </w:rPr>
              <w:t>+0.0294</w:t>
            </w:r>
          </w:p>
        </w:tc>
      </w:tr>
      <w:tr w:rsidR="009E3C86" w14:paraId="6AB76E84"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9FF09" w14:textId="77777777" w:rsidR="009E3C86" w:rsidRDefault="00000000">
            <w:pPr>
              <w:spacing w:after="40"/>
            </w:pPr>
            <w:r>
              <w:rPr>
                <w:sz w:val="20"/>
                <w:szCs w:val="20"/>
              </w:rPr>
              <w:t>Context Precision</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9BA29" w14:textId="77777777" w:rsidR="009E3C86" w:rsidRDefault="00000000">
            <w:pPr>
              <w:spacing w:after="40"/>
            </w:pPr>
            <w:r>
              <w:rPr>
                <w:sz w:val="20"/>
                <w:szCs w:val="20"/>
              </w:rPr>
              <w:t>0.3292</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E79216" w14:textId="77777777" w:rsidR="009E3C86" w:rsidRDefault="00000000">
            <w:pPr>
              <w:spacing w:after="40"/>
            </w:pPr>
            <w:r>
              <w:rPr>
                <w:sz w:val="20"/>
                <w:szCs w:val="20"/>
              </w:rPr>
              <w:t>0.3237</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DC0BA4" w14:textId="77777777" w:rsidR="009E3C86" w:rsidRDefault="00000000">
            <w:pPr>
              <w:spacing w:after="40"/>
            </w:pPr>
            <w:r>
              <w:rPr>
                <w:sz w:val="20"/>
                <w:szCs w:val="20"/>
              </w:rPr>
              <w:t>−0.0054</w:t>
            </w:r>
          </w:p>
        </w:tc>
      </w:tr>
      <w:tr w:rsidR="009E3C86" w14:paraId="19D3F0E7" w14:textId="77777777">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179E63" w14:textId="77777777" w:rsidR="009E3C86" w:rsidRDefault="00000000">
            <w:pPr>
              <w:spacing w:after="40"/>
            </w:pPr>
            <w:r>
              <w:rPr>
                <w:sz w:val="20"/>
                <w:szCs w:val="20"/>
              </w:rPr>
              <w:t>Context Recall</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240D0A" w14:textId="77777777" w:rsidR="009E3C86" w:rsidRDefault="00000000">
            <w:pPr>
              <w:spacing w:after="40"/>
            </w:pPr>
            <w:r>
              <w:rPr>
                <w:sz w:val="20"/>
                <w:szCs w:val="20"/>
              </w:rPr>
              <w:t>0.4709</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500A3" w14:textId="77777777" w:rsidR="009E3C86" w:rsidRDefault="00000000">
            <w:pPr>
              <w:spacing w:after="40"/>
            </w:pPr>
            <w:r>
              <w:rPr>
                <w:sz w:val="20"/>
                <w:szCs w:val="20"/>
              </w:rPr>
              <w:t>0.4817</w:t>
            </w:r>
          </w:p>
        </w:tc>
        <w:tc>
          <w:tcPr>
            <w:tcW w:w="225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65C69" w14:textId="77777777" w:rsidR="009E3C86" w:rsidRDefault="00000000">
            <w:pPr>
              <w:spacing w:after="40"/>
            </w:pPr>
            <w:r>
              <w:rPr>
                <w:sz w:val="20"/>
                <w:szCs w:val="20"/>
              </w:rPr>
              <w:t>+0.0108</w:t>
            </w:r>
          </w:p>
        </w:tc>
      </w:tr>
    </w:tbl>
    <w:p w14:paraId="72CD8FB4" w14:textId="77777777" w:rsidR="009E3C86" w:rsidRDefault="00000000">
      <w:pPr>
        <w:spacing w:before="80" w:after="200"/>
        <w:jc w:val="center"/>
      </w:pPr>
      <w:r>
        <w:rPr>
          <w:i/>
          <w:iCs/>
          <w:color w:val="404040"/>
          <w:sz w:val="20"/>
          <w:szCs w:val="20"/>
        </w:rPr>
        <w:t>Table X: RAGAS results with local reformulation, confidence threshold 0.5.</w:t>
      </w:r>
    </w:p>
    <w:p w14:paraId="530ED8A9" w14:textId="078A6911" w:rsidR="009E3C86" w:rsidRDefault="007F0D05" w:rsidP="007F0D05">
      <w:pPr>
        <w:pStyle w:val="Nadpis1"/>
        <w:pageBreakBefore/>
      </w:pPr>
      <w:bookmarkStart w:id="98" w:name="_Toc229499291"/>
      <w:r>
        <w:lastRenderedPageBreak/>
        <w:t>Appendix G: Community Summary</w:t>
      </w:r>
      <w:bookmarkEnd w:id="98"/>
    </w:p>
    <w:p w14:paraId="278871D4" w14:textId="57469873" w:rsidR="007F0D05" w:rsidRDefault="007F0D05" w:rsidP="007F0D05">
      <w:pPr>
        <w:spacing w:after="120"/>
      </w:pPr>
      <w:r>
        <w:t xml:space="preserve">An example of a community </w:t>
      </w:r>
      <w:proofErr w:type="spellStart"/>
      <w:r>
        <w:t>json</w:t>
      </w:r>
      <w:proofErr w:type="spellEnd"/>
      <w:r>
        <w:t xml:space="preserve"> document.</w:t>
      </w:r>
    </w:p>
    <w:p w14:paraId="34B34B51" w14:textId="63ED7403"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w:t>
      </w:r>
    </w:p>
    <w:p w14:paraId="5D5D3D63"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w:t>
      </w:r>
      <w:proofErr w:type="spellStart"/>
      <w:proofErr w:type="gramStart"/>
      <w:r w:rsidRPr="007F0D05">
        <w:rPr>
          <w:rFonts w:ascii="Courier New" w:hAnsi="Courier New" w:cs="Courier New"/>
          <w:sz w:val="16"/>
          <w:szCs w:val="16"/>
        </w:rPr>
        <w:t>community</w:t>
      </w:r>
      <w:proofErr w:type="gramEnd"/>
      <w:r w:rsidRPr="007F0D05">
        <w:rPr>
          <w:rFonts w:ascii="Courier New" w:hAnsi="Courier New" w:cs="Courier New"/>
          <w:sz w:val="16"/>
          <w:szCs w:val="16"/>
        </w:rPr>
        <w:t>_id</w:t>
      </w:r>
      <w:proofErr w:type="spellEnd"/>
      <w:r w:rsidRPr="007F0D05">
        <w:rPr>
          <w:rFonts w:ascii="Courier New" w:hAnsi="Courier New" w:cs="Courier New"/>
          <w:sz w:val="16"/>
          <w:szCs w:val="16"/>
        </w:rPr>
        <w:t>": 137,</w:t>
      </w:r>
    </w:p>
    <w:p w14:paraId="5D08EC6F"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"summary": "This cluster of papers is unified by a focus on the taxonomy, phylogeny, and biogeography of red algae (Rhodophyta), with significant attention to the discovery and characterization of new species and genera across diverse geographic regions, particularly the Pacific Ocean, including Australia, Korea, Japan, New Zealand, and India. Key findings include the identification of novel species such as *</w:t>
      </w:r>
      <w:proofErr w:type="spellStart"/>
      <w:r w:rsidRPr="007F0D05">
        <w:rPr>
          <w:rFonts w:ascii="Courier New" w:hAnsi="Courier New" w:cs="Courier New"/>
          <w:sz w:val="16"/>
          <w:szCs w:val="16"/>
        </w:rPr>
        <w:t>Bangiopsis</w:t>
      </w:r>
      <w:proofErr w:type="spellEnd"/>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franklynotti</w:t>
      </w:r>
      <w:proofErr w:type="spellEnd"/>
      <w:r w:rsidRPr="007F0D05">
        <w:rPr>
          <w:rFonts w:ascii="Courier New" w:hAnsi="Courier New" w:cs="Courier New"/>
          <w:sz w:val="16"/>
          <w:szCs w:val="16"/>
        </w:rPr>
        <w:t>*, *</w:t>
      </w:r>
      <w:proofErr w:type="spellStart"/>
      <w:r w:rsidRPr="007F0D05">
        <w:rPr>
          <w:rFonts w:ascii="Courier New" w:hAnsi="Courier New" w:cs="Courier New"/>
          <w:sz w:val="16"/>
          <w:szCs w:val="16"/>
        </w:rPr>
        <w:t>Erythrolobus</w:t>
      </w:r>
      <w:proofErr w:type="spellEnd"/>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australicus</w:t>
      </w:r>
      <w:proofErr w:type="spellEnd"/>
      <w:r w:rsidRPr="007F0D05">
        <w:rPr>
          <w:rFonts w:ascii="Courier New" w:hAnsi="Courier New" w:cs="Courier New"/>
          <w:sz w:val="16"/>
          <w:szCs w:val="16"/>
        </w:rPr>
        <w:t>*, *</w:t>
      </w:r>
      <w:proofErr w:type="spellStart"/>
      <w:r w:rsidRPr="007F0D05">
        <w:rPr>
          <w:rFonts w:ascii="Courier New" w:hAnsi="Courier New" w:cs="Courier New"/>
          <w:sz w:val="16"/>
          <w:szCs w:val="16"/>
        </w:rPr>
        <w:t>Bostrychia</w:t>
      </w:r>
      <w:proofErr w:type="spellEnd"/>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anomala</w:t>
      </w:r>
      <w:proofErr w:type="spellEnd"/>
      <w:r w:rsidRPr="007F0D05">
        <w:rPr>
          <w:rFonts w:ascii="Courier New" w:hAnsi="Courier New" w:cs="Courier New"/>
          <w:sz w:val="16"/>
          <w:szCs w:val="16"/>
        </w:rPr>
        <w:t>*, and *</w:t>
      </w:r>
      <w:proofErr w:type="spellStart"/>
      <w:r w:rsidRPr="007F0D05">
        <w:rPr>
          <w:rFonts w:ascii="Courier New" w:hAnsi="Courier New" w:cs="Courier New"/>
          <w:sz w:val="16"/>
          <w:szCs w:val="16"/>
        </w:rPr>
        <w:t>Tsunamia</w:t>
      </w:r>
      <w:proofErr w:type="spellEnd"/>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transpacifica</w:t>
      </w:r>
      <w:proofErr w:type="spellEnd"/>
      <w:r w:rsidRPr="007F0D05">
        <w:rPr>
          <w:rFonts w:ascii="Courier New" w:hAnsi="Courier New" w:cs="Courier New"/>
          <w:sz w:val="16"/>
          <w:szCs w:val="16"/>
        </w:rPr>
        <w:t xml:space="preserve">*, often resolved through molecular markers like </w:t>
      </w:r>
      <w:proofErr w:type="spellStart"/>
      <w:r w:rsidRPr="007F0D05">
        <w:rPr>
          <w:rFonts w:ascii="Courier New" w:hAnsi="Courier New" w:cs="Courier New"/>
          <w:sz w:val="16"/>
          <w:szCs w:val="16"/>
        </w:rPr>
        <w:t>rbcL</w:t>
      </w:r>
      <w:proofErr w:type="spellEnd"/>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psbA</w:t>
      </w:r>
      <w:proofErr w:type="spellEnd"/>
      <w:r w:rsidRPr="007F0D05">
        <w:rPr>
          <w:rFonts w:ascii="Courier New" w:hAnsi="Courier New" w:cs="Courier New"/>
          <w:sz w:val="16"/>
          <w:szCs w:val="16"/>
        </w:rPr>
        <w:t xml:space="preserve">, and SSU rDNA, alongside morphological and ultrastructural analyses. The studies frequently address taxonomic revisions within families such as the </w:t>
      </w:r>
      <w:proofErr w:type="spellStart"/>
      <w:r w:rsidRPr="007F0D05">
        <w:rPr>
          <w:rFonts w:ascii="Courier New" w:hAnsi="Courier New" w:cs="Courier New"/>
          <w:sz w:val="16"/>
          <w:szCs w:val="16"/>
        </w:rPr>
        <w:t>Bangiophyceae</w:t>
      </w:r>
      <w:proofErr w:type="spellEnd"/>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Porphyridiophyceae</w:t>
      </w:r>
      <w:proofErr w:type="spellEnd"/>
      <w:r w:rsidRPr="007F0D05">
        <w:rPr>
          <w:rFonts w:ascii="Courier New" w:hAnsi="Courier New" w:cs="Courier New"/>
          <w:sz w:val="16"/>
          <w:szCs w:val="16"/>
        </w:rPr>
        <w:t xml:space="preserve">, and </w:t>
      </w:r>
      <w:proofErr w:type="spellStart"/>
      <w:r w:rsidRPr="007F0D05">
        <w:rPr>
          <w:rFonts w:ascii="Courier New" w:hAnsi="Courier New" w:cs="Courier New"/>
          <w:sz w:val="16"/>
          <w:szCs w:val="16"/>
        </w:rPr>
        <w:t>Ceramiaceae</w:t>
      </w:r>
      <w:proofErr w:type="spellEnd"/>
      <w:r w:rsidRPr="007F0D05">
        <w:rPr>
          <w:rFonts w:ascii="Courier New" w:hAnsi="Courier New" w:cs="Courier New"/>
          <w:sz w:val="16"/>
          <w:szCs w:val="16"/>
        </w:rPr>
        <w:t xml:space="preserve">, and highlight the importance of chemotaxonomic markers (e.g., osmolytes, </w:t>
      </w:r>
      <w:proofErr w:type="spellStart"/>
      <w:r w:rsidRPr="007F0D05">
        <w:rPr>
          <w:rFonts w:ascii="Courier New" w:hAnsi="Courier New" w:cs="Courier New"/>
          <w:sz w:val="16"/>
          <w:szCs w:val="16"/>
        </w:rPr>
        <w:t>floridoside</w:t>
      </w:r>
      <w:proofErr w:type="spellEnd"/>
      <w:r w:rsidRPr="007F0D05">
        <w:rPr>
          <w:rFonts w:ascii="Courier New" w:hAnsi="Courier New" w:cs="Courier New"/>
          <w:sz w:val="16"/>
          <w:szCs w:val="16"/>
        </w:rPr>
        <w:t xml:space="preserve">) and DNA barcoding for resolving cryptic diversity. Ecologically, the research spans intertidal, mangrove, freshwater, and drift plastic habitats, with several papers examining salinity tolerance, reproductive strategies (e.g., </w:t>
      </w:r>
      <w:proofErr w:type="spellStart"/>
      <w:r w:rsidRPr="007F0D05">
        <w:rPr>
          <w:rFonts w:ascii="Courier New" w:hAnsi="Courier New" w:cs="Courier New"/>
          <w:sz w:val="16"/>
          <w:szCs w:val="16"/>
        </w:rPr>
        <w:t>spermatial</w:t>
      </w:r>
      <w:proofErr w:type="spellEnd"/>
      <w:r w:rsidRPr="007F0D05">
        <w:rPr>
          <w:rFonts w:ascii="Courier New" w:hAnsi="Courier New" w:cs="Courier New"/>
          <w:sz w:val="16"/>
          <w:szCs w:val="16"/>
        </w:rPr>
        <w:t xml:space="preserve"> release), and the impacts of environmental stressors like oil spills and pathogens such as *Pythium </w:t>
      </w:r>
      <w:proofErr w:type="spellStart"/>
      <w:r w:rsidRPr="007F0D05">
        <w:rPr>
          <w:rFonts w:ascii="Courier New" w:hAnsi="Courier New" w:cs="Courier New"/>
          <w:sz w:val="16"/>
          <w:szCs w:val="16"/>
        </w:rPr>
        <w:t>porphyrae</w:t>
      </w:r>
      <w:proofErr w:type="spellEnd"/>
      <w:r w:rsidRPr="007F0D05">
        <w:rPr>
          <w:rFonts w:ascii="Courier New" w:hAnsi="Courier New" w:cs="Courier New"/>
          <w:sz w:val="16"/>
          <w:szCs w:val="16"/>
        </w:rPr>
        <w:t>* on algal populations.",</w:t>
      </w:r>
    </w:p>
    <w:p w14:paraId="3A6346A0"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n_entities</w:t>
      </w:r>
      <w:proofErr w:type="spellEnd"/>
      <w:r w:rsidRPr="007F0D05">
        <w:rPr>
          <w:rFonts w:ascii="Courier New" w:hAnsi="Courier New" w:cs="Courier New"/>
          <w:sz w:val="16"/>
          <w:szCs w:val="16"/>
        </w:rPr>
        <w:t>": 124,</w:t>
      </w:r>
    </w:p>
    <w:p w14:paraId="0D993BF9"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n_papers</w:t>
      </w:r>
      <w:proofErr w:type="spellEnd"/>
      <w:r w:rsidRPr="007F0D05">
        <w:rPr>
          <w:rFonts w:ascii="Courier New" w:hAnsi="Courier New" w:cs="Courier New"/>
          <w:sz w:val="16"/>
          <w:szCs w:val="16"/>
        </w:rPr>
        <w:t>": 62,</w:t>
      </w:r>
    </w:p>
    <w:p w14:paraId="4A9E7CC0"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n_papers_with_summaries</w:t>
      </w:r>
      <w:proofErr w:type="spellEnd"/>
      <w:r w:rsidRPr="007F0D05">
        <w:rPr>
          <w:rFonts w:ascii="Courier New" w:hAnsi="Courier New" w:cs="Courier New"/>
          <w:sz w:val="16"/>
          <w:szCs w:val="16"/>
        </w:rPr>
        <w:t>": 61,</w:t>
      </w:r>
    </w:p>
    <w:p w14:paraId="3D249B8E"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w:t>
      </w:r>
      <w:proofErr w:type="spellStart"/>
      <w:proofErr w:type="gramStart"/>
      <w:r w:rsidRPr="007F0D05">
        <w:rPr>
          <w:rFonts w:ascii="Courier New" w:hAnsi="Courier New" w:cs="Courier New"/>
          <w:sz w:val="16"/>
          <w:szCs w:val="16"/>
        </w:rPr>
        <w:t>entity</w:t>
      </w:r>
      <w:proofErr w:type="gramEnd"/>
      <w:r w:rsidRPr="007F0D05">
        <w:rPr>
          <w:rFonts w:ascii="Courier New" w:hAnsi="Courier New" w:cs="Courier New"/>
          <w:sz w:val="16"/>
          <w:szCs w:val="16"/>
        </w:rPr>
        <w:t>_sample</w:t>
      </w:r>
      <w:proofErr w:type="spellEnd"/>
      <w:r w:rsidRPr="007F0D05">
        <w:rPr>
          <w:rFonts w:ascii="Courier New" w:hAnsi="Courier New" w:cs="Courier New"/>
          <w:sz w:val="16"/>
          <w:szCs w:val="16"/>
        </w:rPr>
        <w:t>": [</w:t>
      </w:r>
    </w:p>
    <w:p w14:paraId="40706D34"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"AY119774",</w:t>
      </w:r>
    </w:p>
    <w:p w14:paraId="341A3CD5"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"AY119775",</w:t>
      </w:r>
    </w:p>
    <w:p w14:paraId="6D9C8228"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"Akaike information criterion (AIC)",</w:t>
      </w:r>
    </w:p>
    <w:p w14:paraId="283A1D03"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Bostrychia</w:t>
      </w:r>
      <w:proofErr w:type="spellEnd"/>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arbuscula</w:t>
      </w:r>
      <w:proofErr w:type="spellEnd"/>
      <w:r w:rsidRPr="007F0D05">
        <w:rPr>
          <w:rFonts w:ascii="Courier New" w:hAnsi="Courier New" w:cs="Courier New"/>
          <w:sz w:val="16"/>
          <w:szCs w:val="16"/>
        </w:rPr>
        <w:t>",</w:t>
      </w:r>
    </w:p>
    <w:p w14:paraId="5877C5E5"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Champia</w:t>
      </w:r>
      <w:proofErr w:type="spellEnd"/>
      <w:r w:rsidRPr="007F0D05">
        <w:rPr>
          <w:rFonts w:ascii="Courier New" w:hAnsi="Courier New" w:cs="Courier New"/>
          <w:sz w:val="16"/>
          <w:szCs w:val="16"/>
        </w:rPr>
        <w:t xml:space="preserve"> novae-zelandiae",</w:t>
      </w:r>
    </w:p>
    <w:p w14:paraId="05EFB8D0"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"Culture methods",</w:t>
      </w:r>
    </w:p>
    <w:p w14:paraId="5891B623"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Cyanidiales</w:t>
      </w:r>
      <w:proofErr w:type="spellEnd"/>
      <w:r w:rsidRPr="007F0D05">
        <w:rPr>
          <w:rFonts w:ascii="Courier New" w:hAnsi="Courier New" w:cs="Courier New"/>
          <w:sz w:val="16"/>
          <w:szCs w:val="16"/>
        </w:rPr>
        <w:t>",</w:t>
      </w:r>
    </w:p>
    <w:p w14:paraId="69054DDB"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Digeneaside</w:t>
      </w:r>
      <w:proofErr w:type="spellEnd"/>
      <w:r w:rsidRPr="007F0D05">
        <w:rPr>
          <w:rFonts w:ascii="Courier New" w:hAnsi="Courier New" w:cs="Courier New"/>
          <w:sz w:val="16"/>
          <w:szCs w:val="16"/>
        </w:rPr>
        <w:t>",</w:t>
      </w:r>
    </w:p>
    <w:p w14:paraId="0B88AF0A"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"Electron Microscopy",</w:t>
      </w:r>
    </w:p>
    <w:p w14:paraId="15AFDC5D"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w:t>
      </w:r>
      <w:proofErr w:type="spellStart"/>
      <w:r w:rsidRPr="007F0D05">
        <w:rPr>
          <w:rFonts w:ascii="Courier New" w:hAnsi="Courier New" w:cs="Courier New"/>
          <w:sz w:val="16"/>
          <w:szCs w:val="16"/>
        </w:rPr>
        <w:t>Erythrolobus</w:t>
      </w:r>
      <w:proofErr w:type="spellEnd"/>
      <w:r w:rsidRPr="007F0D05">
        <w:rPr>
          <w:rFonts w:ascii="Courier New" w:hAnsi="Courier New" w:cs="Courier New"/>
          <w:sz w:val="16"/>
          <w:szCs w:val="16"/>
        </w:rPr>
        <w:t>"</w:t>
      </w:r>
    </w:p>
    <w:p w14:paraId="16A5AB70"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w:t>
      </w:r>
    </w:p>
    <w:p w14:paraId="6CAE9E62" w14:textId="77777777" w:rsidR="007F0D05" w:rsidRPr="007F0D05" w:rsidRDefault="007F0D05" w:rsidP="007F0D05">
      <w:pPr>
        <w:spacing w:after="120"/>
        <w:rPr>
          <w:rFonts w:ascii="Courier New" w:hAnsi="Courier New" w:cs="Courier New"/>
          <w:sz w:val="16"/>
          <w:szCs w:val="16"/>
        </w:rPr>
      </w:pPr>
      <w:r w:rsidRPr="007F0D05">
        <w:rPr>
          <w:rFonts w:ascii="Courier New" w:hAnsi="Courier New" w:cs="Courier New"/>
          <w:sz w:val="16"/>
          <w:szCs w:val="16"/>
        </w:rPr>
        <w:t xml:space="preserve">  "resolution": 8.0</w:t>
      </w:r>
    </w:p>
    <w:p w14:paraId="73BE7A29" w14:textId="6D615DD8" w:rsidR="000F1CDD" w:rsidRDefault="007F0D05" w:rsidP="007F0D05">
      <w:pPr>
        <w:spacing w:after="120"/>
        <w:rPr>
          <w:rFonts w:ascii="Courier New" w:hAnsi="Courier New" w:cs="Courier New"/>
          <w:sz w:val="16"/>
          <w:szCs w:val="16"/>
        </w:rPr>
      </w:pPr>
      <w:r w:rsidRPr="007F0D05">
        <w:rPr>
          <w:rFonts w:ascii="Courier New" w:hAnsi="Courier New" w:cs="Courier New"/>
          <w:sz w:val="16"/>
          <w:szCs w:val="16"/>
        </w:rPr>
        <w:t>}</w:t>
      </w:r>
    </w:p>
    <w:p w14:paraId="78D53668" w14:textId="6BB8B583" w:rsidR="000F1CDD" w:rsidRDefault="000F1CDD" w:rsidP="000F1CDD">
      <w:pPr>
        <w:pStyle w:val="Nadpis1"/>
        <w:pageBreakBefore/>
      </w:pPr>
      <w:bookmarkStart w:id="99" w:name="_Toc229499292"/>
      <w:r>
        <w:lastRenderedPageBreak/>
        <w:t xml:space="preserve">Appendix H: </w:t>
      </w:r>
      <w:proofErr w:type="spellStart"/>
      <w:r>
        <w:t>Streamlit</w:t>
      </w:r>
      <w:proofErr w:type="spellEnd"/>
      <w:r>
        <w:t xml:space="preserve"> Interface</w:t>
      </w:r>
      <w:bookmarkEnd w:id="99"/>
    </w:p>
    <w:p w14:paraId="5A43DF2A" w14:textId="32378E19" w:rsidR="000F1CDD" w:rsidRDefault="000F1CDD" w:rsidP="000F1CDD">
      <w:pPr>
        <w:pStyle w:val="Nadpis2"/>
      </w:pPr>
      <w:bookmarkStart w:id="100" w:name="_Toc229499293"/>
      <w:r>
        <w:t>Question &amp; Answer</w:t>
      </w:r>
      <w:bookmarkEnd w:id="100"/>
    </w:p>
    <w:p w14:paraId="4ADFBE09" w14:textId="65D23B51" w:rsidR="000F1CDD" w:rsidRDefault="000F1CDD" w:rsidP="007F0D05">
      <w:pPr>
        <w:spacing w:after="120"/>
        <w:rPr>
          <w:rFonts w:ascii="Courier New" w:hAnsi="Courier New" w:cs="Courier New"/>
          <w:sz w:val="16"/>
          <w:szCs w:val="16"/>
        </w:rPr>
      </w:pPr>
      <w:r w:rsidRPr="000F1CDD">
        <w:rPr>
          <w:rFonts w:ascii="Courier New" w:hAnsi="Courier New" w:cs="Courier New"/>
          <w:noProof/>
          <w:sz w:val="16"/>
          <w:szCs w:val="16"/>
        </w:rPr>
        <w:drawing>
          <wp:inline distT="0" distB="0" distL="0" distR="0" wp14:anchorId="4D3A8417" wp14:editId="0D333C36">
            <wp:extent cx="5731510" cy="6877685"/>
            <wp:effectExtent l="0" t="0" r="2540" b="0"/>
            <wp:docPr id="189447564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75642" name=""/>
                    <pic:cNvPicPr/>
                  </pic:nvPicPr>
                  <pic:blipFill>
                    <a:blip r:embed="rId15"/>
                    <a:stretch>
                      <a:fillRect/>
                    </a:stretch>
                  </pic:blipFill>
                  <pic:spPr>
                    <a:xfrm>
                      <a:off x="0" y="0"/>
                      <a:ext cx="5731510" cy="6877685"/>
                    </a:xfrm>
                    <a:prstGeom prst="rect">
                      <a:avLst/>
                    </a:prstGeom>
                  </pic:spPr>
                </pic:pic>
              </a:graphicData>
            </a:graphic>
          </wp:inline>
        </w:drawing>
      </w:r>
    </w:p>
    <w:p w14:paraId="487FB75C" w14:textId="087A4F68" w:rsidR="000F1CDD" w:rsidRPr="000F1CDD" w:rsidRDefault="000F1CDD" w:rsidP="000F1CDD">
      <w:pPr>
        <w:spacing w:after="120"/>
        <w:rPr>
          <w:rFonts w:ascii="Courier New" w:hAnsi="Courier New" w:cs="Courier New"/>
          <w:sz w:val="16"/>
          <w:szCs w:val="16"/>
        </w:rPr>
      </w:pPr>
    </w:p>
    <w:p w14:paraId="7F86D016" w14:textId="06F21BBC" w:rsidR="000F1CDD" w:rsidRDefault="00482DB8" w:rsidP="00482DB8">
      <w:pPr>
        <w:pStyle w:val="Nadpis1"/>
        <w:pageBreakBefore/>
      </w:pPr>
      <w:bookmarkStart w:id="101" w:name="_Toc229499294"/>
      <w:r w:rsidRPr="00482DB8">
        <w:lastRenderedPageBreak/>
        <w:t>Appendix I: Question Case Study</w:t>
      </w:r>
      <w:bookmarkEnd w:id="101"/>
    </w:p>
    <w:p w14:paraId="611E467F" w14:textId="54607211" w:rsidR="00B62B4C" w:rsidRPr="00B62B4C" w:rsidRDefault="00B62B4C" w:rsidP="00B62B4C">
      <w:pPr>
        <w:rPr>
          <w:b/>
          <w:bCs/>
        </w:rPr>
      </w:pPr>
      <w:r w:rsidRPr="00B62B4C">
        <w:rPr>
          <w:b/>
          <w:bCs/>
        </w:rPr>
        <w:t xml:space="preserve">Qualitative </w:t>
      </w:r>
      <w:r>
        <w:rPr>
          <w:b/>
          <w:bCs/>
        </w:rPr>
        <w:t>4</w:t>
      </w:r>
      <w:r w:rsidRPr="00B62B4C">
        <w:rPr>
          <w:b/>
          <w:bCs/>
        </w:rPr>
        <w:t>-way comparison: "What was the main topic of algae research in Korea in 2008?"</w:t>
      </w:r>
    </w:p>
    <w:p w14:paraId="618350F3" w14:textId="4BDD433B" w:rsidR="00B62B4C" w:rsidRPr="00B62B4C" w:rsidRDefault="00B62B4C" w:rsidP="00B62B4C">
      <w:pPr>
        <w:numPr>
          <w:ilvl w:val="0"/>
          <w:numId w:val="5"/>
        </w:numPr>
      </w:pPr>
      <w:r w:rsidRPr="00B62B4C">
        <w:t xml:space="preserve">Baseline (vector only): </w:t>
      </w:r>
    </w:p>
    <w:p w14:paraId="05C559D1" w14:textId="447B5E4B" w:rsidR="00B62B4C" w:rsidRPr="00B62B4C" w:rsidRDefault="00B62B4C" w:rsidP="00B62B4C">
      <w:pPr>
        <w:numPr>
          <w:ilvl w:val="0"/>
          <w:numId w:val="5"/>
        </w:numPr>
      </w:pPr>
      <w:r w:rsidRPr="00B62B4C">
        <w:t xml:space="preserve">Hybrid (graph, no community): </w:t>
      </w:r>
    </w:p>
    <w:p w14:paraId="3C53881D" w14:textId="4403D40C" w:rsidR="00B62B4C" w:rsidRPr="00B62B4C" w:rsidRDefault="00B62B4C" w:rsidP="00B62B4C">
      <w:pPr>
        <w:numPr>
          <w:ilvl w:val="0"/>
          <w:numId w:val="5"/>
        </w:numPr>
      </w:pPr>
      <w:r w:rsidRPr="00B62B4C">
        <w:t>Community (no graph)</w:t>
      </w:r>
    </w:p>
    <w:p w14:paraId="70CC1AEB" w14:textId="77777777" w:rsidR="00B62B4C" w:rsidRPr="00B62B4C" w:rsidRDefault="00B62B4C" w:rsidP="00B62B4C">
      <w:pPr>
        <w:numPr>
          <w:ilvl w:val="0"/>
          <w:numId w:val="5"/>
        </w:numPr>
      </w:pPr>
      <w:r w:rsidRPr="00B62B4C">
        <w:t>Full system (graph + community)</w:t>
      </w:r>
    </w:p>
    <w:p w14:paraId="54211FAC" w14:textId="7FAE2704" w:rsidR="00B62B4C" w:rsidRPr="00B62B4C" w:rsidRDefault="00B62B4C" w:rsidP="00B62B4C">
      <w:pPr>
        <w:pStyle w:val="Nadpis2"/>
      </w:pPr>
      <w:bookmarkStart w:id="102" w:name="_Toc229499295"/>
      <w:r>
        <w:t>V</w:t>
      </w:r>
      <w:r w:rsidRPr="00B62B4C">
        <w:t>ector</w:t>
      </w:r>
      <w:r>
        <w:t xml:space="preserve"> Only</w:t>
      </w:r>
      <w:bookmarkEnd w:id="102"/>
    </w:p>
    <w:p w14:paraId="15C8DD1B" w14:textId="77777777" w:rsidR="00B62B4C" w:rsidRDefault="00B62B4C" w:rsidP="00B62B4C">
      <w:pPr>
        <w:pBdr>
          <w:bottom w:val="single" w:sz="6" w:space="1" w:color="auto"/>
        </w:pBdr>
      </w:pPr>
      <w:r w:rsidRPr="00B62B4C">
        <w:t xml:space="preserve">The main topic of Korean algae research in 2008, based on the provided passages, was coastal seaweed biomass and community ecology. The works focus on (1) temporal variations of seaweed biomass on Korean coasts, notably </w:t>
      </w:r>
      <w:proofErr w:type="spellStart"/>
      <w:r w:rsidRPr="00B62B4C">
        <w:t>Munseom</w:t>
      </w:r>
      <w:proofErr w:type="spellEnd"/>
      <w:r w:rsidRPr="00B62B4C">
        <w:t xml:space="preserve">, Jeju Island [1], (2) species composition and biomass of intertidal seaweeds at </w:t>
      </w:r>
      <w:proofErr w:type="spellStart"/>
      <w:r w:rsidRPr="00B62B4C">
        <w:t>Chuja</w:t>
      </w:r>
      <w:proofErr w:type="spellEnd"/>
      <w:r w:rsidRPr="00B62B4C">
        <w:t xml:space="preserve"> Island [2], and (3) the community structure of benthic marine algae on the Mid-East Coast (</w:t>
      </w:r>
      <w:proofErr w:type="spellStart"/>
      <w:r w:rsidRPr="00B62B4C">
        <w:t>Daejin</w:t>
      </w:r>
      <w:proofErr w:type="spellEnd"/>
      <w:r w:rsidRPr="00B62B4C">
        <w:t xml:space="preserve"> and </w:t>
      </w:r>
      <w:proofErr w:type="spellStart"/>
      <w:r w:rsidRPr="00B62B4C">
        <w:t>Jukbyeon</w:t>
      </w:r>
      <w:proofErr w:type="spellEnd"/>
      <w:r w:rsidRPr="00B62B4C">
        <w:t>) [3]. Collectively, these studies show a concerted effort in 2008 to document how seaweed biomass and assemblage structure vary across spatial scales and over time to support biodiversity assessments and potential biotechnological applications in Korean coastal ecosystems [1][2][3].</w:t>
      </w:r>
    </w:p>
    <w:p w14:paraId="166C6B86" w14:textId="77777777" w:rsidR="00B62B4C" w:rsidRPr="00B62B4C" w:rsidRDefault="00B62B4C" w:rsidP="00B62B4C"/>
    <w:p w14:paraId="55D7238F" w14:textId="77777777" w:rsidR="00B62B4C" w:rsidRPr="00B62B4C" w:rsidRDefault="00B62B4C" w:rsidP="00B62B4C">
      <w:r w:rsidRPr="00B62B4C">
        <w:t xml:space="preserve">[1] Young Wook Ko, Gun </w:t>
      </w:r>
      <w:proofErr w:type="spellStart"/>
      <w:r w:rsidRPr="00B62B4C">
        <w:t>Hee</w:t>
      </w:r>
      <w:proofErr w:type="spellEnd"/>
      <w:r w:rsidRPr="00B62B4C">
        <w:t xml:space="preserve"> Sung, Chang Ho Yi, Hyun Hee Kim, Dong Mun Choi, Yong Deok Ko, Wook Jae Lee, Yong Deok Ko, Hyoung-Bum Koh, Jung Hyun Oak, Ik Kyo Chung, Jeong Ha Kim (2008). Temporal Variations of Seaweed Biomass in Korean Coasts: </w:t>
      </w:r>
      <w:proofErr w:type="spellStart"/>
      <w:r w:rsidRPr="00B62B4C">
        <w:t>Munseom</w:t>
      </w:r>
      <w:proofErr w:type="spellEnd"/>
      <w:r w:rsidRPr="00B62B4C">
        <w:t>, Jeju Island.</w:t>
      </w:r>
    </w:p>
    <w:p w14:paraId="397BFB1E" w14:textId="77777777" w:rsidR="00B62B4C" w:rsidRPr="00B62B4C" w:rsidRDefault="00B62B4C" w:rsidP="00B62B4C">
      <w:r w:rsidRPr="00B62B4C">
        <w:t xml:space="preserve">[2] </w:t>
      </w:r>
      <w:r w:rsidRPr="00B62B4C">
        <w:rPr>
          <w:rFonts w:ascii="Batang" w:eastAsia="Batang" w:hAnsi="Batang" w:cs="Batang" w:hint="eastAsia"/>
        </w:rPr>
        <w:t>김명숙</w:t>
      </w:r>
      <w:r w:rsidRPr="00B62B4C">
        <w:t xml:space="preserve">1*, </w:t>
      </w:r>
      <w:r w:rsidRPr="00B62B4C">
        <w:rPr>
          <w:rFonts w:ascii="Batang" w:eastAsia="Batang" w:hAnsi="Batang" w:cs="Batang" w:hint="eastAsia"/>
        </w:rPr>
        <w:t>김미량</w:t>
      </w:r>
      <w:r w:rsidRPr="00B62B4C">
        <w:t xml:space="preserve">2*, </w:t>
      </w:r>
      <w:r w:rsidRPr="00B62B4C">
        <w:rPr>
          <w:rFonts w:ascii="Batang" w:eastAsia="Batang" w:hAnsi="Batang" w:cs="Batang" w:hint="eastAsia"/>
        </w:rPr>
        <w:t>정미희</w:t>
      </w:r>
      <w:r w:rsidRPr="00B62B4C">
        <w:t xml:space="preserve">3*, </w:t>
      </w:r>
      <w:r w:rsidRPr="00B62B4C">
        <w:rPr>
          <w:rFonts w:ascii="Batang" w:eastAsia="Batang" w:hAnsi="Batang" w:cs="Batang" w:hint="eastAsia"/>
        </w:rPr>
        <w:t>김정하</w:t>
      </w:r>
      <w:r w:rsidRPr="00B62B4C">
        <w:t xml:space="preserve">4*, </w:t>
      </w:r>
      <w:r w:rsidRPr="00B62B4C">
        <w:rPr>
          <w:rFonts w:ascii="Batang" w:eastAsia="Batang" w:hAnsi="Batang" w:cs="Batang" w:hint="eastAsia"/>
        </w:rPr>
        <w:t>및</w:t>
      </w:r>
      <w:r w:rsidRPr="00B62B4C">
        <w:t xml:space="preserve"> Ik Kyo Chung5 (2008). Species Composition and Biomass of Intertidal Seaweeds in </w:t>
      </w:r>
      <w:proofErr w:type="spellStart"/>
      <w:r w:rsidRPr="00B62B4C">
        <w:t>Chuja</w:t>
      </w:r>
      <w:proofErr w:type="spellEnd"/>
      <w:r w:rsidRPr="00B62B4C">
        <w:t xml:space="preserve"> Island.</w:t>
      </w:r>
    </w:p>
    <w:p w14:paraId="645D8364" w14:textId="77777777" w:rsidR="00B62B4C" w:rsidRPr="00B62B4C" w:rsidRDefault="00B62B4C" w:rsidP="00B62B4C">
      <w:r w:rsidRPr="00B62B4C">
        <w:t xml:space="preserve">[3] Shin, Kwan, Kim, Lee, Kim, Chung (2008). Community Structure of Benthic Marine Algae at </w:t>
      </w:r>
      <w:proofErr w:type="spellStart"/>
      <w:r w:rsidRPr="00B62B4C">
        <w:t>Daejin</w:t>
      </w:r>
      <w:proofErr w:type="spellEnd"/>
      <w:r w:rsidRPr="00B62B4C">
        <w:t xml:space="preserve"> and </w:t>
      </w:r>
      <w:proofErr w:type="spellStart"/>
      <w:r w:rsidRPr="00B62B4C">
        <w:t>Jukbyeon</w:t>
      </w:r>
      <w:proofErr w:type="spellEnd"/>
      <w:r w:rsidRPr="00B62B4C">
        <w:t xml:space="preserve"> on the Mid-East Coast of Korea.</w:t>
      </w:r>
    </w:p>
    <w:p w14:paraId="3908A0F3" w14:textId="2EB53D97" w:rsidR="00B62B4C" w:rsidRPr="00B62B4C" w:rsidRDefault="00B62B4C" w:rsidP="00B62B4C">
      <w:pPr>
        <w:pStyle w:val="Nadpis2"/>
      </w:pPr>
      <w:bookmarkStart w:id="103" w:name="_Toc229499296"/>
      <w:proofErr w:type="spellStart"/>
      <w:r>
        <w:t>Vector+Graph</w:t>
      </w:r>
      <w:proofErr w:type="spellEnd"/>
      <w:r>
        <w:t xml:space="preserve"> Triplets</w:t>
      </w:r>
      <w:bookmarkEnd w:id="103"/>
    </w:p>
    <w:p w14:paraId="1B134CBE" w14:textId="77777777" w:rsidR="00B62B4C" w:rsidRDefault="00B62B4C" w:rsidP="00B62B4C">
      <w:pPr>
        <w:pBdr>
          <w:bottom w:val="single" w:sz="6" w:space="1" w:color="auto"/>
        </w:pBdr>
      </w:pPr>
      <w:r w:rsidRPr="00B62B4C">
        <w:lastRenderedPageBreak/>
        <w:t xml:space="preserve">In 2008, Korean algae research, as reflected in the cited Algae journal papers, primarily focused on coastal macroalgae biomass dynamics and community structure, with an emphasis on temporal and spatial variation across multiple sites. Temporal variations in seaweed biomass were documented for </w:t>
      </w:r>
      <w:proofErr w:type="spellStart"/>
      <w:r w:rsidRPr="00B62B4C">
        <w:t>Munseom</w:t>
      </w:r>
      <w:proofErr w:type="spellEnd"/>
      <w:r w:rsidRPr="00B62B4C">
        <w:t xml:space="preserve">, Jeju Island, and for </w:t>
      </w:r>
      <w:proofErr w:type="spellStart"/>
      <w:r w:rsidRPr="00B62B4C">
        <w:t>Woejodo</w:t>
      </w:r>
      <w:proofErr w:type="spellEnd"/>
      <w:r w:rsidRPr="00B62B4C">
        <w:t xml:space="preserve"> and </w:t>
      </w:r>
      <w:proofErr w:type="spellStart"/>
      <w:r w:rsidRPr="00B62B4C">
        <w:t>Jusamdo</w:t>
      </w:r>
      <w:proofErr w:type="spellEnd"/>
      <w:r w:rsidRPr="00B62B4C">
        <w:t xml:space="preserve"> in Jeonbuk, highlighting year-to-year and seasonal fluctuations [2], [3]. At the same time, studies on the East Sea coast characterized benthic algal community structure at </w:t>
      </w:r>
      <w:proofErr w:type="spellStart"/>
      <w:r w:rsidRPr="00B62B4C">
        <w:t>Daejin</w:t>
      </w:r>
      <w:proofErr w:type="spellEnd"/>
      <w:r w:rsidRPr="00B62B4C">
        <w:t xml:space="preserve"> and </w:t>
      </w:r>
      <w:proofErr w:type="spellStart"/>
      <w:r w:rsidRPr="00B62B4C">
        <w:t>Jukbyeon</w:t>
      </w:r>
      <w:proofErr w:type="spellEnd"/>
      <w:r w:rsidRPr="00B62B4C">
        <w:t xml:space="preserve">, including multiple major algal groups (Chlorophyta, Rhodophyta, Phaeophyta) [1]. Additional work on </w:t>
      </w:r>
      <w:proofErr w:type="spellStart"/>
      <w:r w:rsidRPr="00B62B4C">
        <w:t>Chuja</w:t>
      </w:r>
      <w:proofErr w:type="spellEnd"/>
      <w:r w:rsidRPr="00B62B4C">
        <w:t xml:space="preserve"> Island detailed intertidal seaweed species composition and biomass, enriching the understanding of coastal assemblages [4]. Collectively, these works indicate that the 2008 Korea algae research landscape was centered on coastal macroalgal biomass dynamics and community composition across various sites and times rather than a single focal species or locale [1]-[4].</w:t>
      </w:r>
    </w:p>
    <w:p w14:paraId="1FF706CD" w14:textId="77777777" w:rsidR="00B62B4C" w:rsidRPr="00B62B4C" w:rsidRDefault="00B62B4C" w:rsidP="00B62B4C"/>
    <w:p w14:paraId="4E73CCEB" w14:textId="77777777" w:rsidR="00B62B4C" w:rsidRPr="00B62B4C" w:rsidRDefault="00B62B4C" w:rsidP="00B62B4C">
      <w:r w:rsidRPr="00B62B4C">
        <w:t xml:space="preserve">[1] Shin, Jae Deok; Ahn, Jung Kwan; Kim, Young Hwan; Lee, Sung Bok; Kim, Jeong Ha; Chung, Ik Kyo (2008). Community Structure of Benthic Marine Algae at </w:t>
      </w:r>
      <w:proofErr w:type="spellStart"/>
      <w:r w:rsidRPr="00B62B4C">
        <w:t>Daejin</w:t>
      </w:r>
      <w:proofErr w:type="spellEnd"/>
      <w:r w:rsidRPr="00B62B4C">
        <w:t xml:space="preserve"> and </w:t>
      </w:r>
      <w:proofErr w:type="spellStart"/>
      <w:r w:rsidRPr="00B62B4C">
        <w:t>Jukbyeon</w:t>
      </w:r>
      <w:proofErr w:type="spellEnd"/>
      <w:r w:rsidRPr="00B62B4C">
        <w:t xml:space="preserve"> on the Mid-East Coast of Korea. [2] Ko, Young Wook; Sung, Gun Hee; Yi, Chang Ho; Kim, Hyun Hee; Choi, Dong Mun; Ko, Yong Deok; Lee, Wook Jae; Ko, Yong Deok; Koh, Hyoung-Bum; Oak, Jung Hyun; Kim, Jeong Ha; Chung, Ik Kyo; Kim, Jeong Ha (2008). Temporal Variations of Seaweed Biomass in Korean Coasts: </w:t>
      </w:r>
      <w:proofErr w:type="spellStart"/>
      <w:r w:rsidRPr="00B62B4C">
        <w:t>Munseom</w:t>
      </w:r>
      <w:proofErr w:type="spellEnd"/>
      <w:r w:rsidRPr="00B62B4C">
        <w:t xml:space="preserve">, Jeju Island. [3] Choi, Han Gil; Lee, Ki Hun; Man, Hyo Geum; Yoo, Hyun Il; Park, Hyang Ha; Kim, Jeong Ha; Chung, Ik Kyo (2008). Temporal Variations in Seaweed Biomass in Korean Coasts: </w:t>
      </w:r>
      <w:proofErr w:type="spellStart"/>
      <w:r w:rsidRPr="00B62B4C">
        <w:t>Woejodo</w:t>
      </w:r>
      <w:proofErr w:type="spellEnd"/>
      <w:r w:rsidRPr="00B62B4C">
        <w:t xml:space="preserve"> and </w:t>
      </w:r>
      <w:proofErr w:type="spellStart"/>
      <w:r w:rsidRPr="00B62B4C">
        <w:t>Jusamdo</w:t>
      </w:r>
      <w:proofErr w:type="spellEnd"/>
      <w:r w:rsidRPr="00B62B4C">
        <w:t>, Jeonbuk. [4] Kim, Myung Sook; Kim, Mi-</w:t>
      </w:r>
      <w:proofErr w:type="spellStart"/>
      <w:r w:rsidRPr="00B62B4C">
        <w:t>ryang</w:t>
      </w:r>
      <w:proofErr w:type="spellEnd"/>
      <w:r w:rsidRPr="00B62B4C">
        <w:t xml:space="preserve">; Jung, Mi-hee; Kim, Jeong Ha; Chung, Ik Kyo (2008). Species Composition and Biomass of Intertidal Seaweeds in </w:t>
      </w:r>
      <w:proofErr w:type="spellStart"/>
      <w:r w:rsidRPr="00B62B4C">
        <w:t>Chuja</w:t>
      </w:r>
      <w:proofErr w:type="spellEnd"/>
      <w:r w:rsidRPr="00B62B4C">
        <w:t xml:space="preserve"> Island.</w:t>
      </w:r>
    </w:p>
    <w:p w14:paraId="4B89408B" w14:textId="08D8FC95" w:rsidR="00B62B4C" w:rsidRPr="00B62B4C" w:rsidRDefault="00B62B4C" w:rsidP="00B62B4C">
      <w:pPr>
        <w:pStyle w:val="Nadpis2"/>
      </w:pPr>
      <w:bookmarkStart w:id="104" w:name="_Toc229499297"/>
      <w:proofErr w:type="spellStart"/>
      <w:r>
        <w:t>Vector+Community</w:t>
      </w:r>
      <w:proofErr w:type="spellEnd"/>
      <w:r>
        <w:t xml:space="preserve"> Summaries</w:t>
      </w:r>
      <w:bookmarkEnd w:id="104"/>
    </w:p>
    <w:p w14:paraId="6B7DE0EC" w14:textId="77777777" w:rsidR="00B62B4C" w:rsidRDefault="00B62B4C" w:rsidP="00B62B4C">
      <w:pPr>
        <w:pBdr>
          <w:bottom w:val="single" w:sz="6" w:space="1" w:color="auto"/>
        </w:pBdr>
      </w:pPr>
      <w:r w:rsidRPr="00B62B4C">
        <w:t>The main topic in Korea in 2008 was ecological and biomass-focused research on coastal macroalgae, emphasizing community structure and temporal biomass dynamics across multiple Korean coasts, as well as the environmental factors influencing these communities. Specifically, studies documented benthic algal community structure on the mid-east coast (</w:t>
      </w:r>
      <w:proofErr w:type="spellStart"/>
      <w:r w:rsidRPr="00B62B4C">
        <w:t>Daejin</w:t>
      </w:r>
      <w:proofErr w:type="spellEnd"/>
      <w:r w:rsidRPr="00B62B4C">
        <w:t xml:space="preserve"> and </w:t>
      </w:r>
      <w:proofErr w:type="spellStart"/>
      <w:r w:rsidRPr="00B62B4C">
        <w:t>Jukbyeon</w:t>
      </w:r>
      <w:proofErr w:type="spellEnd"/>
      <w:r w:rsidRPr="00B62B4C">
        <w:t xml:space="preserve">) [1], temporal variations in seaweed biomass at multiple sites including </w:t>
      </w:r>
      <w:proofErr w:type="spellStart"/>
      <w:r w:rsidRPr="00B62B4C">
        <w:t>Munseom</w:t>
      </w:r>
      <w:proofErr w:type="spellEnd"/>
      <w:r w:rsidRPr="00B62B4C">
        <w:t>, Jeju Island, and other coasts [2][3], and the impact of thermal effluents from a nuclear power plant on macroalgal composition [4]. Alongside these ecological efforts, there was molecular/taxonomic work aimed at cataloging red algae for biotechnological resources, contributing to a broader inventory of Korean algae diversity [5].</w:t>
      </w:r>
    </w:p>
    <w:p w14:paraId="765F0797" w14:textId="77777777" w:rsidR="00B62B4C" w:rsidRPr="00B62B4C" w:rsidRDefault="00B62B4C" w:rsidP="00B62B4C"/>
    <w:p w14:paraId="572AA210" w14:textId="77777777" w:rsidR="00B62B4C" w:rsidRPr="00B62B4C" w:rsidRDefault="00B62B4C" w:rsidP="00B62B4C">
      <w:r w:rsidRPr="00B62B4C">
        <w:lastRenderedPageBreak/>
        <w:t xml:space="preserve">[1] Shin, Kwan, Kim, Lee, Kim, Chung (2008). Community Structure of Benthic Marine Algae at </w:t>
      </w:r>
      <w:proofErr w:type="spellStart"/>
      <w:r w:rsidRPr="00B62B4C">
        <w:t>Daejin</w:t>
      </w:r>
      <w:proofErr w:type="spellEnd"/>
      <w:r w:rsidRPr="00B62B4C">
        <w:t xml:space="preserve"> and </w:t>
      </w:r>
      <w:proofErr w:type="spellStart"/>
      <w:r w:rsidRPr="00B62B4C">
        <w:t>Jukbyeon</w:t>
      </w:r>
      <w:proofErr w:type="spellEnd"/>
      <w:r w:rsidRPr="00B62B4C">
        <w:t xml:space="preserve"> on the Mid-East Coast of Korea Algae Volume 23(3): 231-240, 2008</w:t>
      </w:r>
    </w:p>
    <w:p w14:paraId="1998220C" w14:textId="77777777" w:rsidR="00B62B4C" w:rsidRPr="00B62B4C" w:rsidRDefault="00B62B4C" w:rsidP="00B62B4C">
      <w:r w:rsidRPr="00B62B4C">
        <w:t xml:space="preserve">[2] Young Wook Ko, Gun </w:t>
      </w:r>
      <w:proofErr w:type="spellStart"/>
      <w:r w:rsidRPr="00B62B4C">
        <w:t>Hee</w:t>
      </w:r>
      <w:proofErr w:type="spellEnd"/>
      <w:r w:rsidRPr="00B62B4C">
        <w:t xml:space="preserve"> Sung, Chang Ho Yi, Hyun Hee Kim, Dong Mun Choi, Yong Deok Ko, Wook Jae Lee, Yong Deok Ko, Hyoung-Bum Koh, Jung Hyun Oak, Ik Kyo Chung, Jeong Ha Kim (2008). Temporal Variations of Seaweed Biomass in Korean Coasts: </w:t>
      </w:r>
      <w:proofErr w:type="spellStart"/>
      <w:r w:rsidRPr="00B62B4C">
        <w:t>Munseom</w:t>
      </w:r>
      <w:proofErr w:type="spellEnd"/>
      <w:r w:rsidRPr="00B62B4C">
        <w:t>, Jeju Island Algae Volume 23(4): 295-300, 2008</w:t>
      </w:r>
    </w:p>
    <w:p w14:paraId="7C5EDEDA" w14:textId="77777777" w:rsidR="00B62B4C" w:rsidRPr="00B62B4C" w:rsidRDefault="00B62B4C" w:rsidP="00B62B4C">
      <w:r w:rsidRPr="00B62B4C">
        <w:t>[3] Unknown (2008). Untitled Algae Volume 23(4): 335-342, 2008</w:t>
      </w:r>
    </w:p>
    <w:p w14:paraId="5E984FBF" w14:textId="77777777" w:rsidR="00B62B4C" w:rsidRPr="00B62B4C" w:rsidRDefault="00B62B4C" w:rsidP="00B62B4C">
      <w:r w:rsidRPr="00B62B4C">
        <w:t xml:space="preserve">[4] Han Gil Choi (2008). Effects of Thermal Effluents from </w:t>
      </w:r>
      <w:proofErr w:type="spellStart"/>
      <w:r w:rsidRPr="00B62B4C">
        <w:t>Wolseong</w:t>
      </w:r>
      <w:proofErr w:type="spellEnd"/>
      <w:r w:rsidRPr="00B62B4C">
        <w:t xml:space="preserve"> Nuclear Power Plant on Macroalgal Composition and Community Structure Algae Vol. 23(2), 2008</w:t>
      </w:r>
    </w:p>
    <w:p w14:paraId="14384AA6" w14:textId="77777777" w:rsidR="00B62B4C" w:rsidRPr="00B62B4C" w:rsidRDefault="00B62B4C" w:rsidP="00B62B4C">
      <w:r w:rsidRPr="00B62B4C">
        <w:t xml:space="preserve">[5] Ju Il Lee, Hyung Geun Kim, Paul John L. Geraldino, Il Ki Hwang, Sung Min Boo (2009). Molecular Classification of the Genus </w:t>
      </w:r>
      <w:proofErr w:type="spellStart"/>
      <w:r w:rsidRPr="00B62B4C">
        <w:t>Grateloupia</w:t>
      </w:r>
      <w:proofErr w:type="spellEnd"/>
      <w:r w:rsidRPr="00B62B4C">
        <w:t xml:space="preserve"> (</w:t>
      </w:r>
      <w:proofErr w:type="spellStart"/>
      <w:r w:rsidRPr="00B62B4C">
        <w:t>Halymeniaceae</w:t>
      </w:r>
      <w:proofErr w:type="spellEnd"/>
      <w:r w:rsidRPr="00B62B4C">
        <w:t>, Rhodophyta) in Korea towards a correct inventory of Korean red algae which are used as biotechnological resources in the future.</w:t>
      </w:r>
    </w:p>
    <w:p w14:paraId="589F8609" w14:textId="17DD2B0A" w:rsidR="00482DB8" w:rsidRDefault="00B62B4C" w:rsidP="00B62B4C">
      <w:pPr>
        <w:pStyle w:val="Nadpis2"/>
      </w:pPr>
      <w:bookmarkStart w:id="105" w:name="_Toc229499298"/>
      <w:r>
        <w:t>Full System</w:t>
      </w:r>
      <w:bookmarkEnd w:id="105"/>
    </w:p>
    <w:p w14:paraId="4710C7F6" w14:textId="77777777" w:rsidR="00B62B4C" w:rsidRDefault="00B62B4C" w:rsidP="00B62B4C">
      <w:pPr>
        <w:pBdr>
          <w:bottom w:val="single" w:sz="6" w:space="1" w:color="auto"/>
        </w:pBdr>
      </w:pPr>
      <w:r w:rsidRPr="00B62B4C">
        <w:t>Based on the 2008 literature, the main topic of algae research in Korea centered on ecological studies of coastal macroalgae, emphasizing how benthic algal communities are structured and how they vary over time, along with investigations of environmental impacts on these communities. Specifically, studies on the community structure of benthic macroalgae along the East Coast (</w:t>
      </w:r>
      <w:proofErr w:type="spellStart"/>
      <w:r w:rsidRPr="00B62B4C">
        <w:t>Daejin</w:t>
      </w:r>
      <w:proofErr w:type="spellEnd"/>
      <w:r w:rsidRPr="00B62B4C">
        <w:t xml:space="preserve"> and </w:t>
      </w:r>
      <w:proofErr w:type="spellStart"/>
      <w:r w:rsidRPr="00B62B4C">
        <w:t>Jukbyeon</w:t>
      </w:r>
      <w:proofErr w:type="spellEnd"/>
      <w:r w:rsidRPr="00B62B4C">
        <w:t>) [1], and the temporal variation of seaweed biomass on Jeju Island (</w:t>
      </w:r>
      <w:proofErr w:type="spellStart"/>
      <w:r w:rsidRPr="00B62B4C">
        <w:t>Munseom</w:t>
      </w:r>
      <w:proofErr w:type="spellEnd"/>
      <w:r w:rsidRPr="00B62B4C">
        <w:t>) [2], dominate the 2008 work. In addition, researchers assessed anthropogenic effects on macroalgae by examining the impact of thermal effluents from a nuclear power plant on macroalgal composition and community structure [4]. Together, these works reflect a focus on ecology, community composition, and environmental stressors rather than biotechnology or product-oriented algae research for that year. [1] [2] [4]</w:t>
      </w:r>
    </w:p>
    <w:p w14:paraId="2CD92DFF" w14:textId="77777777" w:rsidR="00B62B4C" w:rsidRPr="00B62B4C" w:rsidRDefault="00B62B4C" w:rsidP="00B62B4C"/>
    <w:p w14:paraId="69D40D4B" w14:textId="77777777" w:rsidR="00B62B4C" w:rsidRPr="00B62B4C" w:rsidRDefault="00B62B4C" w:rsidP="00B62B4C">
      <w:r w:rsidRPr="00B62B4C">
        <w:t xml:space="preserve">[1] Shin, Jae Deok et al. (2008). Community Structure of Benthic Marine Algae at </w:t>
      </w:r>
      <w:proofErr w:type="spellStart"/>
      <w:r w:rsidRPr="00B62B4C">
        <w:t>Daejin</w:t>
      </w:r>
      <w:proofErr w:type="spellEnd"/>
      <w:r w:rsidRPr="00B62B4C">
        <w:t xml:space="preserve"> and </w:t>
      </w:r>
      <w:proofErr w:type="spellStart"/>
      <w:r w:rsidRPr="00B62B4C">
        <w:t>Jukbyeon</w:t>
      </w:r>
      <w:proofErr w:type="spellEnd"/>
      <w:r w:rsidRPr="00B62B4C">
        <w:t xml:space="preserve"> on the Mid-East Coast of Korea.</w:t>
      </w:r>
    </w:p>
    <w:p w14:paraId="070EE9CA" w14:textId="77777777" w:rsidR="00B62B4C" w:rsidRPr="00B62B4C" w:rsidRDefault="00B62B4C" w:rsidP="00B62B4C">
      <w:r w:rsidRPr="00B62B4C">
        <w:t xml:space="preserve">[2] Ko, Young Wook et al. (2008). Temporal Variations of Seaweed Biomass in Korean Coasts: </w:t>
      </w:r>
      <w:proofErr w:type="spellStart"/>
      <w:r w:rsidRPr="00B62B4C">
        <w:t>Munseom</w:t>
      </w:r>
      <w:proofErr w:type="spellEnd"/>
      <w:r w:rsidRPr="00B62B4C">
        <w:t>, Jeju Island.</w:t>
      </w:r>
    </w:p>
    <w:p w14:paraId="76338EF8" w14:textId="45D0E9C5" w:rsidR="005250F8" w:rsidRPr="00482DB8" w:rsidRDefault="00B62B4C" w:rsidP="005250F8">
      <w:r w:rsidRPr="00B62B4C">
        <w:t xml:space="preserve">[4] Choi, Han Gil (2008). Effects of Thermal Effluents from </w:t>
      </w:r>
      <w:proofErr w:type="spellStart"/>
      <w:r w:rsidRPr="00B62B4C">
        <w:t>Wolseong</w:t>
      </w:r>
      <w:proofErr w:type="spellEnd"/>
      <w:r w:rsidRPr="00B62B4C">
        <w:t xml:space="preserve"> Nuclear Power Plant on Macroalgal Composition and Community Structure.</w:t>
      </w:r>
    </w:p>
    <w:sectPr w:rsidR="005250F8" w:rsidRPr="00482DB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857A7" w14:textId="77777777" w:rsidR="00DC404C" w:rsidRDefault="00DC404C" w:rsidP="00456A14">
      <w:pPr>
        <w:spacing w:line="240" w:lineRule="auto"/>
      </w:pPr>
      <w:r>
        <w:separator/>
      </w:r>
    </w:p>
  </w:endnote>
  <w:endnote w:type="continuationSeparator" w:id="0">
    <w:p w14:paraId="0F38108A" w14:textId="77777777" w:rsidR="00DC404C" w:rsidRDefault="00DC404C" w:rsidP="00456A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EE"/>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67A7F" w14:textId="77777777" w:rsidR="00DC404C" w:rsidRDefault="00DC404C" w:rsidP="00456A14">
      <w:pPr>
        <w:spacing w:line="240" w:lineRule="auto"/>
      </w:pPr>
      <w:r>
        <w:separator/>
      </w:r>
    </w:p>
  </w:footnote>
  <w:footnote w:type="continuationSeparator" w:id="0">
    <w:p w14:paraId="27810BAC" w14:textId="77777777" w:rsidR="00DC404C" w:rsidRDefault="00DC404C" w:rsidP="00456A14">
      <w:pPr>
        <w:spacing w:line="240" w:lineRule="auto"/>
      </w:pPr>
      <w:r>
        <w:continuationSeparator/>
      </w:r>
    </w:p>
  </w:footnote>
  <w:footnote w:id="1">
    <w:p w14:paraId="19BAFC71" w14:textId="1DE27B1F" w:rsidR="000D7523" w:rsidRPr="000D7523" w:rsidRDefault="000D7523">
      <w:pPr>
        <w:pStyle w:val="Textpoznpodarou"/>
        <w:rPr>
          <w:b/>
          <w:bCs/>
          <w:lang w:val="cs-CZ"/>
        </w:rPr>
      </w:pPr>
      <w:r>
        <w:rPr>
          <w:rStyle w:val="Znakapoznpodarou"/>
        </w:rPr>
        <w:footnoteRef/>
      </w:r>
      <w:r>
        <w:t xml:space="preserve"> </w:t>
      </w:r>
      <w:r w:rsidRPr="000D7523">
        <w:t>https://www.e-algae.org/</w:t>
      </w:r>
    </w:p>
  </w:footnote>
  <w:footnote w:id="2">
    <w:p w14:paraId="60E951EC" w14:textId="1436DD37" w:rsidR="004E3FE0" w:rsidRPr="004E3FE0" w:rsidRDefault="004E3FE0">
      <w:pPr>
        <w:pStyle w:val="Textpoznpodarou"/>
        <w:rPr>
          <w:lang w:val="cs-CZ"/>
        </w:rPr>
      </w:pPr>
      <w:r>
        <w:rPr>
          <w:rStyle w:val="Znakapoznpodarou"/>
        </w:rPr>
        <w:footnoteRef/>
      </w:r>
      <w:r>
        <w:t xml:space="preserve"> </w:t>
      </w:r>
      <w:r w:rsidRPr="004E3FE0">
        <w:t>Format</w:t>
      </w:r>
      <w:r>
        <w:t>:</w:t>
      </w:r>
      <w:r w:rsidRPr="004E3FE0">
        <w:t> {filename}_chunk_{index:03d}</w:t>
      </w:r>
    </w:p>
  </w:footnote>
  <w:footnote w:id="3">
    <w:p w14:paraId="3A3AFC22" w14:textId="13071308" w:rsidR="00456A14" w:rsidRPr="00456A14" w:rsidRDefault="00456A14">
      <w:pPr>
        <w:pStyle w:val="Textpoznpodarou"/>
        <w:rPr>
          <w:lang w:val="cs-CZ"/>
        </w:rPr>
      </w:pPr>
      <w:r>
        <w:rPr>
          <w:rStyle w:val="Znakapoznpodarou"/>
        </w:rPr>
        <w:footnoteRef/>
      </w:r>
      <w:r>
        <w:t xml:space="preserve"> </w:t>
      </w:r>
      <w:proofErr w:type="spellStart"/>
      <w:r w:rsidRPr="00456A14">
        <w:rPr>
          <w:rFonts w:ascii="Courier New" w:hAnsi="Courier New" w:cs="Courier New"/>
          <w:sz w:val="16"/>
          <w:szCs w:val="16"/>
          <w:lang w:val="cs-CZ"/>
        </w:rPr>
        <w:t>seed</w:t>
      </w:r>
      <w:proofErr w:type="spellEnd"/>
      <w:r w:rsidRPr="00456A14">
        <w:rPr>
          <w:rFonts w:ascii="Courier New" w:hAnsi="Courier New" w:cs="Courier New"/>
          <w:sz w:val="16"/>
          <w:szCs w:val="16"/>
          <w:lang w:val="cs-CZ"/>
        </w:rPr>
        <w:t xml:space="preserve"> = 69</w:t>
      </w:r>
    </w:p>
  </w:footnote>
  <w:footnote w:id="4">
    <w:p w14:paraId="6896367A" w14:textId="77777777" w:rsidR="00456A14" w:rsidRPr="00456A14" w:rsidRDefault="00456A14" w:rsidP="00456A14">
      <w:pPr>
        <w:pStyle w:val="Textpoznpodarou"/>
        <w:rPr>
          <w:lang w:val="cs-CZ"/>
        </w:rPr>
      </w:pPr>
      <w:r>
        <w:rPr>
          <w:rStyle w:val="Znakapoznpodarou"/>
        </w:rPr>
        <w:footnoteRef/>
      </w:r>
      <w:r>
        <w:t xml:space="preserve"> </w:t>
      </w:r>
      <w:r w:rsidRPr="00456A14">
        <w:rPr>
          <w:rFonts w:ascii="Courier New" w:hAnsi="Courier New" w:cs="Courier New"/>
          <w:sz w:val="16"/>
          <w:szCs w:val="16"/>
        </w:rPr>
        <w:t xml:space="preserve">model: </w:t>
      </w:r>
      <w:proofErr w:type="spellStart"/>
      <w:r w:rsidRPr="00456A14">
        <w:rPr>
          <w:rFonts w:ascii="Courier New" w:hAnsi="Courier New" w:cs="Courier New"/>
          <w:sz w:val="16"/>
          <w:szCs w:val="16"/>
        </w:rPr>
        <w:t>deepseek</w:t>
      </w:r>
      <w:proofErr w:type="spellEnd"/>
      <w:r w:rsidRPr="00456A14">
        <w:rPr>
          <w:rFonts w:ascii="Courier New" w:hAnsi="Courier New" w:cs="Courier New"/>
          <w:sz w:val="16"/>
          <w:szCs w:val="16"/>
        </w:rPr>
        <w:t xml:space="preserve">-chat, temperature 0.3, </w:t>
      </w:r>
      <w:proofErr w:type="spellStart"/>
      <w:r w:rsidRPr="00456A14">
        <w:rPr>
          <w:rFonts w:ascii="Courier New" w:hAnsi="Courier New" w:cs="Courier New"/>
          <w:sz w:val="16"/>
          <w:szCs w:val="16"/>
        </w:rPr>
        <w:t>max_tokens</w:t>
      </w:r>
      <w:proofErr w:type="spellEnd"/>
      <w:r w:rsidRPr="00456A14">
        <w:rPr>
          <w:rFonts w:ascii="Courier New" w:hAnsi="Courier New" w:cs="Courier New"/>
          <w:sz w:val="16"/>
          <w:szCs w:val="16"/>
        </w:rPr>
        <w:t xml:space="preserve"> 512</w:t>
      </w:r>
    </w:p>
  </w:footnote>
  <w:footnote w:id="5">
    <w:p w14:paraId="1E6E5B61" w14:textId="70FEBBAA" w:rsidR="00B97E30" w:rsidRPr="00B97E30" w:rsidRDefault="00B97E30">
      <w:pPr>
        <w:pStyle w:val="Textpoznpodarou"/>
        <w:rPr>
          <w:lang w:val="cs-CZ"/>
        </w:rPr>
      </w:pPr>
      <w:r>
        <w:rPr>
          <w:rStyle w:val="Znakapoznpodarou"/>
        </w:rPr>
        <w:footnoteRef/>
      </w:r>
      <w:r>
        <w:t xml:space="preserve"> </w:t>
      </w:r>
      <w:r w:rsidRPr="00B97E30">
        <w:rPr>
          <w:sz w:val="16"/>
          <w:szCs w:val="16"/>
        </w:rPr>
        <w:t>RECURSIVE ABSTRACTIVE PROCESSING FOR TREE-ORGANIZED RETRIEVAL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B5948"/>
    <w:multiLevelType w:val="multilevel"/>
    <w:tmpl w:val="B132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67241"/>
    <w:multiLevelType w:val="hybridMultilevel"/>
    <w:tmpl w:val="0366DC7A"/>
    <w:lvl w:ilvl="0" w:tplc="D5E4191C">
      <w:start w:val="1"/>
      <w:numFmt w:val="bullet"/>
      <w:lvlText w:val="●"/>
      <w:lvlJc w:val="left"/>
      <w:pPr>
        <w:ind w:left="720" w:hanging="360"/>
      </w:pPr>
    </w:lvl>
    <w:lvl w:ilvl="1" w:tplc="B2F858B6">
      <w:start w:val="1"/>
      <w:numFmt w:val="bullet"/>
      <w:lvlText w:val="○"/>
      <w:lvlJc w:val="left"/>
      <w:pPr>
        <w:ind w:left="1440" w:hanging="360"/>
      </w:pPr>
    </w:lvl>
    <w:lvl w:ilvl="2" w:tplc="A0C4270E">
      <w:start w:val="1"/>
      <w:numFmt w:val="bullet"/>
      <w:lvlText w:val="■"/>
      <w:lvlJc w:val="left"/>
      <w:pPr>
        <w:ind w:left="2160" w:hanging="360"/>
      </w:pPr>
    </w:lvl>
    <w:lvl w:ilvl="3" w:tplc="AE4042A0">
      <w:start w:val="1"/>
      <w:numFmt w:val="bullet"/>
      <w:lvlText w:val="●"/>
      <w:lvlJc w:val="left"/>
      <w:pPr>
        <w:ind w:left="2880" w:hanging="360"/>
      </w:pPr>
    </w:lvl>
    <w:lvl w:ilvl="4" w:tplc="82F46C96">
      <w:start w:val="1"/>
      <w:numFmt w:val="bullet"/>
      <w:lvlText w:val="○"/>
      <w:lvlJc w:val="left"/>
      <w:pPr>
        <w:ind w:left="3600" w:hanging="360"/>
      </w:pPr>
    </w:lvl>
    <w:lvl w:ilvl="5" w:tplc="2A94EF0E">
      <w:start w:val="1"/>
      <w:numFmt w:val="bullet"/>
      <w:lvlText w:val="■"/>
      <w:lvlJc w:val="left"/>
      <w:pPr>
        <w:ind w:left="4320" w:hanging="360"/>
      </w:pPr>
    </w:lvl>
    <w:lvl w:ilvl="6" w:tplc="8F16CE62">
      <w:start w:val="1"/>
      <w:numFmt w:val="bullet"/>
      <w:lvlText w:val="●"/>
      <w:lvlJc w:val="left"/>
      <w:pPr>
        <w:ind w:left="5040" w:hanging="360"/>
      </w:pPr>
    </w:lvl>
    <w:lvl w:ilvl="7" w:tplc="1834FC9C">
      <w:start w:val="1"/>
      <w:numFmt w:val="bullet"/>
      <w:lvlText w:val="●"/>
      <w:lvlJc w:val="left"/>
      <w:pPr>
        <w:ind w:left="5760" w:hanging="360"/>
      </w:pPr>
    </w:lvl>
    <w:lvl w:ilvl="8" w:tplc="A3D21CA8">
      <w:start w:val="1"/>
      <w:numFmt w:val="bullet"/>
      <w:lvlText w:val="●"/>
      <w:lvlJc w:val="left"/>
      <w:pPr>
        <w:ind w:left="6480" w:hanging="360"/>
      </w:pPr>
    </w:lvl>
  </w:abstractNum>
  <w:abstractNum w:abstractNumId="2" w15:restartNumberingAfterBreak="0">
    <w:nsid w:val="2D234B79"/>
    <w:multiLevelType w:val="multilevel"/>
    <w:tmpl w:val="46E4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C387A"/>
    <w:multiLevelType w:val="hybridMultilevel"/>
    <w:tmpl w:val="89923DA2"/>
    <w:lvl w:ilvl="0" w:tplc="DAF20538">
      <w:start w:val="5"/>
      <w:numFmt w:val="bullet"/>
      <w:lvlText w:val="-"/>
      <w:lvlJc w:val="left"/>
      <w:pPr>
        <w:ind w:left="1080" w:hanging="360"/>
      </w:pPr>
      <w:rPr>
        <w:rFonts w:ascii="Garamond" w:eastAsia="Garamond" w:hAnsi="Garamond" w:cs="Garamon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EB66814"/>
    <w:multiLevelType w:val="hybridMultilevel"/>
    <w:tmpl w:val="607E243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357D1C"/>
    <w:multiLevelType w:val="hybridMultilevel"/>
    <w:tmpl w:val="E89065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639001">
    <w:abstractNumId w:val="1"/>
    <w:lvlOverride w:ilvl="0">
      <w:startOverride w:val="1"/>
    </w:lvlOverride>
  </w:num>
  <w:num w:numId="2" w16cid:durableId="1037123659">
    <w:abstractNumId w:val="4"/>
  </w:num>
  <w:num w:numId="3" w16cid:durableId="2007896507">
    <w:abstractNumId w:val="5"/>
  </w:num>
  <w:num w:numId="4" w16cid:durableId="1538354692">
    <w:abstractNumId w:val="3"/>
  </w:num>
  <w:num w:numId="5" w16cid:durableId="262883644">
    <w:abstractNumId w:val="0"/>
  </w:num>
  <w:num w:numId="6" w16cid:durableId="8817885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8776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C86"/>
    <w:rsid w:val="00002FE2"/>
    <w:rsid w:val="000429E1"/>
    <w:rsid w:val="00087D21"/>
    <w:rsid w:val="00092335"/>
    <w:rsid w:val="000926B2"/>
    <w:rsid w:val="000B07D1"/>
    <w:rsid w:val="000B2493"/>
    <w:rsid w:val="000D7523"/>
    <w:rsid w:val="000F1CDD"/>
    <w:rsid w:val="00124F11"/>
    <w:rsid w:val="0013614B"/>
    <w:rsid w:val="0015621E"/>
    <w:rsid w:val="00195D96"/>
    <w:rsid w:val="001F1AE5"/>
    <w:rsid w:val="00212762"/>
    <w:rsid w:val="00230A85"/>
    <w:rsid w:val="00231159"/>
    <w:rsid w:val="0023417E"/>
    <w:rsid w:val="00262D14"/>
    <w:rsid w:val="002640A4"/>
    <w:rsid w:val="002F6B0F"/>
    <w:rsid w:val="002F7711"/>
    <w:rsid w:val="00320C83"/>
    <w:rsid w:val="00321407"/>
    <w:rsid w:val="00395A8A"/>
    <w:rsid w:val="003A3E98"/>
    <w:rsid w:val="003B5C8A"/>
    <w:rsid w:val="003C55C2"/>
    <w:rsid w:val="003C5DD0"/>
    <w:rsid w:val="003D24F0"/>
    <w:rsid w:val="003F00C9"/>
    <w:rsid w:val="00400633"/>
    <w:rsid w:val="00412EB4"/>
    <w:rsid w:val="0041647B"/>
    <w:rsid w:val="00436B5B"/>
    <w:rsid w:val="00442137"/>
    <w:rsid w:val="00442C94"/>
    <w:rsid w:val="00451727"/>
    <w:rsid w:val="00456A14"/>
    <w:rsid w:val="00465515"/>
    <w:rsid w:val="004776FF"/>
    <w:rsid w:val="00482DB8"/>
    <w:rsid w:val="004A0014"/>
    <w:rsid w:val="004B7A48"/>
    <w:rsid w:val="004C7095"/>
    <w:rsid w:val="004E3FE0"/>
    <w:rsid w:val="004F01AB"/>
    <w:rsid w:val="00500B2D"/>
    <w:rsid w:val="00516A5D"/>
    <w:rsid w:val="005210D3"/>
    <w:rsid w:val="005250F8"/>
    <w:rsid w:val="00553A90"/>
    <w:rsid w:val="00574EF9"/>
    <w:rsid w:val="005949D4"/>
    <w:rsid w:val="00595622"/>
    <w:rsid w:val="005A2388"/>
    <w:rsid w:val="005C001E"/>
    <w:rsid w:val="005E3DC1"/>
    <w:rsid w:val="005E43DB"/>
    <w:rsid w:val="005F307E"/>
    <w:rsid w:val="00603FF1"/>
    <w:rsid w:val="006121DB"/>
    <w:rsid w:val="00622C4A"/>
    <w:rsid w:val="0065436D"/>
    <w:rsid w:val="00694293"/>
    <w:rsid w:val="006B614F"/>
    <w:rsid w:val="006D15EC"/>
    <w:rsid w:val="006D325D"/>
    <w:rsid w:val="00700D99"/>
    <w:rsid w:val="0076402F"/>
    <w:rsid w:val="0078246C"/>
    <w:rsid w:val="007A4211"/>
    <w:rsid w:val="007A69F5"/>
    <w:rsid w:val="007B3F33"/>
    <w:rsid w:val="007B74F3"/>
    <w:rsid w:val="007F0D05"/>
    <w:rsid w:val="008079F7"/>
    <w:rsid w:val="008177A8"/>
    <w:rsid w:val="008269A9"/>
    <w:rsid w:val="00827654"/>
    <w:rsid w:val="00867346"/>
    <w:rsid w:val="00876508"/>
    <w:rsid w:val="008D7BCD"/>
    <w:rsid w:val="008F432D"/>
    <w:rsid w:val="00906E04"/>
    <w:rsid w:val="0091137C"/>
    <w:rsid w:val="009254EB"/>
    <w:rsid w:val="00937417"/>
    <w:rsid w:val="00973339"/>
    <w:rsid w:val="009C5AD2"/>
    <w:rsid w:val="009D36F8"/>
    <w:rsid w:val="009D3F81"/>
    <w:rsid w:val="009E3C86"/>
    <w:rsid w:val="00A16DCF"/>
    <w:rsid w:val="00A52A45"/>
    <w:rsid w:val="00A76E2A"/>
    <w:rsid w:val="00AD65B8"/>
    <w:rsid w:val="00AE306D"/>
    <w:rsid w:val="00AE34DA"/>
    <w:rsid w:val="00B03081"/>
    <w:rsid w:val="00B46157"/>
    <w:rsid w:val="00B46500"/>
    <w:rsid w:val="00B47EF2"/>
    <w:rsid w:val="00B52878"/>
    <w:rsid w:val="00B62B4C"/>
    <w:rsid w:val="00B82A81"/>
    <w:rsid w:val="00B97914"/>
    <w:rsid w:val="00B97E30"/>
    <w:rsid w:val="00BC41B5"/>
    <w:rsid w:val="00BE79EE"/>
    <w:rsid w:val="00C15E45"/>
    <w:rsid w:val="00C67667"/>
    <w:rsid w:val="00C77F91"/>
    <w:rsid w:val="00CA7B44"/>
    <w:rsid w:val="00CC49EB"/>
    <w:rsid w:val="00CE433F"/>
    <w:rsid w:val="00D07F9E"/>
    <w:rsid w:val="00DA04C9"/>
    <w:rsid w:val="00DA52F1"/>
    <w:rsid w:val="00DC404C"/>
    <w:rsid w:val="00E01C92"/>
    <w:rsid w:val="00E034D6"/>
    <w:rsid w:val="00E07812"/>
    <w:rsid w:val="00E63CE9"/>
    <w:rsid w:val="00E65A11"/>
    <w:rsid w:val="00E958D9"/>
    <w:rsid w:val="00EA16BF"/>
    <w:rsid w:val="00EC3D50"/>
    <w:rsid w:val="00EC3E14"/>
    <w:rsid w:val="00EE22C5"/>
    <w:rsid w:val="00F07951"/>
    <w:rsid w:val="00F145D1"/>
    <w:rsid w:val="00F365F0"/>
    <w:rsid w:val="00F408C1"/>
    <w:rsid w:val="00F509BB"/>
    <w:rsid w:val="00F54EDB"/>
    <w:rsid w:val="00F55452"/>
    <w:rsid w:val="00F61E1C"/>
    <w:rsid w:val="00F76A45"/>
    <w:rsid w:val="00F831BA"/>
    <w:rsid w:val="00F94968"/>
    <w:rsid w:val="00FB1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26EB"/>
  <w15:docId w15:val="{36707C96-85FF-4BA2-A814-CD7B28BF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76508"/>
    <w:pPr>
      <w:keepLines/>
      <w:jc w:val="both"/>
    </w:pPr>
  </w:style>
  <w:style w:type="paragraph" w:styleId="Nadpis1">
    <w:name w:val="heading 1"/>
    <w:uiPriority w:val="9"/>
    <w:qFormat/>
    <w:pPr>
      <w:spacing w:before="480" w:after="200"/>
      <w:outlineLvl w:val="0"/>
    </w:pPr>
    <w:rPr>
      <w:b/>
      <w:bCs/>
      <w:color w:val="000000"/>
      <w:sz w:val="32"/>
      <w:szCs w:val="32"/>
    </w:rPr>
  </w:style>
  <w:style w:type="paragraph" w:styleId="Nadpis2">
    <w:name w:val="heading 2"/>
    <w:uiPriority w:val="9"/>
    <w:unhideWhenUsed/>
    <w:qFormat/>
    <w:pPr>
      <w:spacing w:before="360" w:after="160"/>
      <w:outlineLvl w:val="1"/>
    </w:pPr>
    <w:rPr>
      <w:b/>
      <w:bCs/>
      <w:color w:val="000000"/>
      <w:sz w:val="28"/>
      <w:szCs w:val="28"/>
    </w:rPr>
  </w:style>
  <w:style w:type="paragraph" w:styleId="Nadpis3">
    <w:name w:val="heading 3"/>
    <w:uiPriority w:val="9"/>
    <w:unhideWhenUsed/>
    <w:qFormat/>
    <w:pPr>
      <w:spacing w:before="240" w:after="120"/>
      <w:outlineLvl w:val="2"/>
    </w:pPr>
    <w:rPr>
      <w:b/>
      <w:bCs/>
      <w:i/>
      <w:iCs/>
      <w:color w:val="000000"/>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uiPriority w:val="10"/>
    <w:qFormat/>
    <w:rPr>
      <w:sz w:val="56"/>
      <w:szCs w:val="56"/>
    </w:rPr>
  </w:style>
  <w:style w:type="paragraph" w:customStyle="1" w:styleId="Siln1">
    <w:name w:val="Silné1"/>
    <w:qFormat/>
    <w:rPr>
      <w:b/>
      <w:bCs/>
    </w:rPr>
  </w:style>
  <w:style w:type="paragraph" w:styleId="Odstavecseseznamem">
    <w:name w:val="List Paragraph"/>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link w:val="TextpoznpodarouChar"/>
    <w:uiPriority w:val="99"/>
    <w:semiHidden/>
    <w:unhideWhenUsed/>
    <w:pPr>
      <w:spacing w:line="240" w:lineRule="auto"/>
    </w:pPr>
    <w:rPr>
      <w:sz w:val="20"/>
      <w:szCs w:val="20"/>
    </w:rPr>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link w:val="TextvysvtlivekChar"/>
    <w:uiPriority w:val="99"/>
    <w:semiHidden/>
    <w:unhideWhenUsed/>
    <w:pPr>
      <w:spacing w:line="240" w:lineRule="auto"/>
    </w:pPr>
    <w:rPr>
      <w:sz w:val="20"/>
      <w:szCs w:val="20"/>
    </w:rPr>
  </w:style>
  <w:style w:type="character" w:customStyle="1" w:styleId="TextvysvtlivekChar">
    <w:name w:val="Text vysvětlivek Char"/>
    <w:link w:val="Textvysvtlivek"/>
    <w:uiPriority w:val="99"/>
    <w:semiHidden/>
    <w:unhideWhenUsed/>
    <w:rPr>
      <w:sz w:val="20"/>
      <w:szCs w:val="20"/>
    </w:rPr>
  </w:style>
  <w:style w:type="paragraph" w:styleId="Nadpisobsahu">
    <w:name w:val="TOC Heading"/>
    <w:basedOn w:val="Nadpis1"/>
    <w:next w:val="Normln"/>
    <w:uiPriority w:val="39"/>
    <w:unhideWhenUsed/>
    <w:qFormat/>
    <w:rsid w:val="003A3E98"/>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Obsah1">
    <w:name w:val="toc 1"/>
    <w:basedOn w:val="Normln"/>
    <w:next w:val="Normln"/>
    <w:autoRedefine/>
    <w:uiPriority w:val="39"/>
    <w:unhideWhenUsed/>
    <w:rsid w:val="003A3E98"/>
    <w:pPr>
      <w:spacing w:after="100"/>
    </w:pPr>
  </w:style>
  <w:style w:type="paragraph" w:styleId="Obsah2">
    <w:name w:val="toc 2"/>
    <w:basedOn w:val="Normln"/>
    <w:next w:val="Normln"/>
    <w:autoRedefine/>
    <w:uiPriority w:val="39"/>
    <w:unhideWhenUsed/>
    <w:rsid w:val="003A3E98"/>
    <w:pPr>
      <w:spacing w:after="100"/>
      <w:ind w:left="240"/>
    </w:pPr>
  </w:style>
  <w:style w:type="paragraph" w:styleId="Obsah3">
    <w:name w:val="toc 3"/>
    <w:basedOn w:val="Normln"/>
    <w:next w:val="Normln"/>
    <w:autoRedefine/>
    <w:uiPriority w:val="39"/>
    <w:unhideWhenUsed/>
    <w:rsid w:val="003A3E98"/>
    <w:pPr>
      <w:spacing w:after="100"/>
      <w:ind w:left="480"/>
    </w:pPr>
  </w:style>
  <w:style w:type="paragraph" w:styleId="Obsah4">
    <w:name w:val="toc 4"/>
    <w:basedOn w:val="Normln"/>
    <w:next w:val="Normln"/>
    <w:autoRedefine/>
    <w:uiPriority w:val="39"/>
    <w:unhideWhenUsed/>
    <w:rsid w:val="003A3E98"/>
    <w:pPr>
      <w:spacing w:after="100" w:line="278" w:lineRule="auto"/>
      <w:ind w:left="720"/>
    </w:pPr>
    <w:rPr>
      <w:rFonts w:asciiTheme="minorHAnsi" w:eastAsiaTheme="minorEastAsia" w:hAnsiTheme="minorHAnsi" w:cstheme="minorBidi"/>
      <w:kern w:val="2"/>
      <w14:ligatures w14:val="standardContextual"/>
    </w:rPr>
  </w:style>
  <w:style w:type="paragraph" w:styleId="Obsah5">
    <w:name w:val="toc 5"/>
    <w:basedOn w:val="Normln"/>
    <w:next w:val="Normln"/>
    <w:autoRedefine/>
    <w:uiPriority w:val="39"/>
    <w:unhideWhenUsed/>
    <w:rsid w:val="003A3E98"/>
    <w:pPr>
      <w:spacing w:after="100" w:line="278" w:lineRule="auto"/>
      <w:ind w:left="960"/>
    </w:pPr>
    <w:rPr>
      <w:rFonts w:asciiTheme="minorHAnsi" w:eastAsiaTheme="minorEastAsia" w:hAnsiTheme="minorHAnsi" w:cstheme="minorBidi"/>
      <w:kern w:val="2"/>
      <w14:ligatures w14:val="standardContextual"/>
    </w:rPr>
  </w:style>
  <w:style w:type="paragraph" w:styleId="Obsah6">
    <w:name w:val="toc 6"/>
    <w:basedOn w:val="Normln"/>
    <w:next w:val="Normln"/>
    <w:autoRedefine/>
    <w:uiPriority w:val="39"/>
    <w:unhideWhenUsed/>
    <w:rsid w:val="003A3E98"/>
    <w:pPr>
      <w:spacing w:after="100" w:line="278" w:lineRule="auto"/>
      <w:ind w:left="1200"/>
    </w:pPr>
    <w:rPr>
      <w:rFonts w:asciiTheme="minorHAnsi" w:eastAsiaTheme="minorEastAsia" w:hAnsiTheme="minorHAnsi" w:cstheme="minorBidi"/>
      <w:kern w:val="2"/>
      <w14:ligatures w14:val="standardContextual"/>
    </w:rPr>
  </w:style>
  <w:style w:type="paragraph" w:styleId="Obsah7">
    <w:name w:val="toc 7"/>
    <w:basedOn w:val="Normln"/>
    <w:next w:val="Normln"/>
    <w:autoRedefine/>
    <w:uiPriority w:val="39"/>
    <w:unhideWhenUsed/>
    <w:rsid w:val="003A3E98"/>
    <w:pPr>
      <w:spacing w:after="100" w:line="278" w:lineRule="auto"/>
      <w:ind w:left="1440"/>
    </w:pPr>
    <w:rPr>
      <w:rFonts w:asciiTheme="minorHAnsi" w:eastAsiaTheme="minorEastAsia" w:hAnsiTheme="minorHAnsi" w:cstheme="minorBidi"/>
      <w:kern w:val="2"/>
      <w14:ligatures w14:val="standardContextual"/>
    </w:rPr>
  </w:style>
  <w:style w:type="paragraph" w:styleId="Obsah8">
    <w:name w:val="toc 8"/>
    <w:basedOn w:val="Normln"/>
    <w:next w:val="Normln"/>
    <w:autoRedefine/>
    <w:uiPriority w:val="39"/>
    <w:unhideWhenUsed/>
    <w:rsid w:val="003A3E98"/>
    <w:pPr>
      <w:spacing w:after="100" w:line="278" w:lineRule="auto"/>
      <w:ind w:left="1680"/>
    </w:pPr>
    <w:rPr>
      <w:rFonts w:asciiTheme="minorHAnsi" w:eastAsiaTheme="minorEastAsia" w:hAnsiTheme="minorHAnsi" w:cstheme="minorBidi"/>
      <w:kern w:val="2"/>
      <w14:ligatures w14:val="standardContextual"/>
    </w:rPr>
  </w:style>
  <w:style w:type="paragraph" w:styleId="Obsah9">
    <w:name w:val="toc 9"/>
    <w:basedOn w:val="Normln"/>
    <w:next w:val="Normln"/>
    <w:autoRedefine/>
    <w:uiPriority w:val="39"/>
    <w:unhideWhenUsed/>
    <w:rsid w:val="003A3E98"/>
    <w:pPr>
      <w:spacing w:after="100" w:line="278" w:lineRule="auto"/>
      <w:ind w:left="1920"/>
    </w:pPr>
    <w:rPr>
      <w:rFonts w:asciiTheme="minorHAnsi" w:eastAsiaTheme="minorEastAsia" w:hAnsiTheme="minorHAnsi" w:cstheme="minorBidi"/>
      <w:kern w:val="2"/>
      <w14:ligatures w14:val="standardContextual"/>
    </w:rPr>
  </w:style>
  <w:style w:type="character" w:styleId="Nevyeenzmnka">
    <w:name w:val="Unresolved Mention"/>
    <w:basedOn w:val="Standardnpsmoodstavce"/>
    <w:uiPriority w:val="99"/>
    <w:semiHidden/>
    <w:unhideWhenUsed/>
    <w:rsid w:val="003A3E98"/>
    <w:rPr>
      <w:color w:val="605E5C"/>
      <w:shd w:val="clear" w:color="auto" w:fill="E1DFDD"/>
    </w:rPr>
  </w:style>
  <w:style w:type="paragraph" w:styleId="Bibliografie">
    <w:name w:val="Bibliography"/>
    <w:basedOn w:val="Normln"/>
    <w:next w:val="Normln"/>
    <w:uiPriority w:val="37"/>
    <w:unhideWhenUsed/>
    <w:rsid w:val="00937417"/>
    <w:pPr>
      <w:spacing w:line="480" w:lineRule="auto"/>
      <w:ind w:left="720" w:hanging="720"/>
    </w:pPr>
  </w:style>
  <w:style w:type="paragraph" w:styleId="Normlnweb">
    <w:name w:val="Normal (Web)"/>
    <w:basedOn w:val="Normln"/>
    <w:uiPriority w:val="99"/>
    <w:semiHidden/>
    <w:unhideWhenUsed/>
    <w:rsid w:val="00500B2D"/>
    <w:rPr>
      <w:rFonts w:ascii="Times New Roman" w:hAnsi="Times New Roman" w:cs="Times New Roman"/>
    </w:rPr>
  </w:style>
  <w:style w:type="paragraph" w:styleId="Titulek">
    <w:name w:val="caption"/>
    <w:basedOn w:val="Normln"/>
    <w:next w:val="Normln"/>
    <w:uiPriority w:val="35"/>
    <w:unhideWhenUsed/>
    <w:qFormat/>
    <w:rsid w:val="00230A8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F0865-C8B3-49D5-9CC7-445206DE6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14580</TotalTime>
  <Pages>66</Pages>
  <Words>19632</Words>
  <Characters>111904</Characters>
  <Application>Microsoft Office Word</Application>
  <DocSecurity>0</DocSecurity>
  <Lines>932</Lines>
  <Paragraphs>262</Paragraphs>
  <ScaleCrop>false</ScaleCrop>
  <Company/>
  <LinksUpToDate>false</LinksUpToDate>
  <CharactersWithSpaces>131274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Filip Nový</cp:lastModifiedBy>
  <cp:revision>28</cp:revision>
  <dcterms:created xsi:type="dcterms:W3CDTF">2026-04-30T10:31:00Z</dcterms:created>
  <dcterms:modified xsi:type="dcterms:W3CDTF">2026-05-16T07:30:00Z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id="koZ33qVp"/&gt;&lt;style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