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sz w:val="28"/>
          <w:szCs w:val="28"/>
        </w:rPr>
        <w:t>WYDZIAŁ ELEKTRYCZNY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sz w:val="28"/>
          <w:szCs w:val="28"/>
        </w:rPr>
        <w:t>POLITECHNIKA POZNAŃSKA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t>INŻYNIERSKA PRACA DYPLOMOWA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b/>
          <w:bCs/>
          <w:sz w:val="36"/>
          <w:szCs w:val="36"/>
        </w:rPr>
        <w:t>STEROWANA AKCELEROMETREM GRA INTERAKCYJNA NA SYSTEM ANDROID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b/>
          <w:bCs/>
          <w:sz w:val="28"/>
          <w:szCs w:val="28"/>
        </w:rPr>
        <w:t>Piotr NOWAK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rPr>
          <w:b/>
          <w:bCs/>
          <w:sz w:val="28"/>
          <w:szCs w:val="28"/>
        </w:rPr>
        <w:t>Michał POPOWCZAK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  <w:r w:rsidRPr="009D4CC9">
        <w:t>Promotor: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  <w:r w:rsidRPr="009D4CC9">
        <w:rPr>
          <w:b/>
          <w:bCs/>
        </w:rPr>
        <w:t>dr inż. Andrzej SIKORSKI</w:t>
      </w: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right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  <w:r w:rsidRPr="009D4CC9">
        <w:t>Poznań. 2016</w:t>
      </w:r>
    </w:p>
    <w:sdt>
      <w:sdtPr>
        <w:id w:val="13613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D4CC9" w:rsidRDefault="009D4CC9">
          <w:pPr>
            <w:pStyle w:val="Nagwekspisutreci"/>
          </w:pPr>
          <w:r>
            <w:t>Zawartość</w:t>
          </w:r>
        </w:p>
        <w:p w:rsidR="009D4CC9" w:rsidRDefault="009D4C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58517" w:history="1">
            <w:r w:rsidRPr="000D03CC">
              <w:rPr>
                <w:rStyle w:val="Hipercze"/>
                <w:noProof/>
              </w:rPr>
              <w:t>1.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18" w:history="1">
            <w:r w:rsidRPr="000D03CC">
              <w:rPr>
                <w:rStyle w:val="Hipercze"/>
                <w:noProof/>
              </w:rPr>
              <w:t>1.1 Wprowadzenie i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19" w:history="1">
            <w:r w:rsidRPr="000D03CC">
              <w:rPr>
                <w:rStyle w:val="Hipercze"/>
                <w:noProof/>
              </w:rPr>
              <w:t>1.2 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0" w:history="1">
            <w:r w:rsidRPr="000D03CC">
              <w:rPr>
                <w:rStyle w:val="Hipercze"/>
                <w:noProof/>
              </w:rPr>
              <w:t>1.3 Przegląd dostępnych silników 2D dla systemu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1" w:history="1">
            <w:r w:rsidRPr="000D03CC">
              <w:rPr>
                <w:rStyle w:val="Hipercze"/>
                <w:noProof/>
              </w:rPr>
              <w:t>1.4 Model dystrybucji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2" w:history="1">
            <w:r w:rsidRPr="000D03CC">
              <w:rPr>
                <w:rStyle w:val="Hipercze"/>
                <w:noProof/>
              </w:rPr>
              <w:t>2. Zasady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3" w:history="1">
            <w:r w:rsidRPr="000D03CC">
              <w:rPr>
                <w:rStyle w:val="Hipercze"/>
                <w:noProof/>
              </w:rPr>
              <w:t>2.1 Ogólny cel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4" w:history="1">
            <w:r w:rsidRPr="000D03CC">
              <w:rPr>
                <w:rStyle w:val="Hipercze"/>
                <w:noProof/>
              </w:rPr>
              <w:t>2.2 Spis bonusów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5" w:history="1">
            <w:r w:rsidRPr="000D03CC">
              <w:rPr>
                <w:rStyle w:val="Hipercze"/>
                <w:noProof/>
              </w:rPr>
              <w:t>2.3 Opis interfejsu graficznego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6" w:history="1">
            <w:r w:rsidRPr="000D03CC">
              <w:rPr>
                <w:rStyle w:val="Hipercze"/>
                <w:noProof/>
              </w:rPr>
              <w:t>3. Architektura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7" w:history="1">
            <w:r w:rsidRPr="000D03CC">
              <w:rPr>
                <w:rStyle w:val="Hipercze"/>
                <w:noProof/>
              </w:rPr>
              <w:t>3.1 Wykorzystanie akcelerometru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8" w:history="1">
            <w:r w:rsidRPr="000D03CC">
              <w:rPr>
                <w:rStyle w:val="Hipercze"/>
                <w:noProof/>
              </w:rPr>
              <w:t>3.2 Wykorzystanie ekranu dotykowego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29" w:history="1">
            <w:r w:rsidRPr="000D03CC">
              <w:rPr>
                <w:rStyle w:val="Hipercze"/>
                <w:noProof/>
              </w:rPr>
              <w:t>4. 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30" w:history="1">
            <w:r w:rsidRPr="000D03CC">
              <w:rPr>
                <w:rStyle w:val="Hipercze"/>
                <w:noProof/>
              </w:rPr>
              <w:t>4.1 Generowanie losowej mapy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31" w:history="1">
            <w:r w:rsidRPr="000D03CC">
              <w:rPr>
                <w:rStyle w:val="Hipercze"/>
                <w:noProof/>
              </w:rPr>
              <w:t>4.2 Integracja z Google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32" w:history="1">
            <w:r w:rsidRPr="000D03CC">
              <w:rPr>
                <w:rStyle w:val="Hipercze"/>
                <w:noProof/>
              </w:rPr>
              <w:t>5. Testy jednostkowe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33" w:history="1">
            <w:r w:rsidRPr="000D03CC">
              <w:rPr>
                <w:rStyle w:val="Hipercze"/>
                <w:noProof/>
              </w:rPr>
              <w:t>6.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958534" w:history="1">
            <w:r w:rsidRPr="000D03CC">
              <w:rPr>
                <w:rStyle w:val="Hipercze"/>
                <w:noProof/>
              </w:rPr>
              <w:t>7.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C9" w:rsidRDefault="009D4CC9">
          <w:r>
            <w:fldChar w:fldCharType="end"/>
          </w:r>
        </w:p>
      </w:sdtContent>
    </w:sdt>
    <w:p w:rsidR="009D4CC9" w:rsidRDefault="009D4CC9" w:rsidP="009D4CC9">
      <w:pPr>
        <w:pStyle w:val="NormalnyWeb"/>
        <w:keepNext/>
        <w:spacing w:before="0" w:beforeAutospacing="0" w:after="0" w:line="240" w:lineRule="auto"/>
        <w:rPr>
          <w:sz w:val="28"/>
          <w:szCs w:val="28"/>
        </w:rPr>
      </w:pPr>
    </w:p>
    <w:p w:rsidR="009D4CC9" w:rsidRPr="009D4CC9" w:rsidRDefault="009D4CC9" w:rsidP="009D4CC9">
      <w:pPr>
        <w:pStyle w:val="NormalnyWeb"/>
        <w:spacing w:before="0" w:beforeAutospacing="0" w:after="0" w:line="240" w:lineRule="auto"/>
        <w:jc w:val="center"/>
      </w:pPr>
    </w:p>
    <w:p w:rsidR="009D4CC9" w:rsidRPr="009D4CC9" w:rsidRDefault="009D4CC9" w:rsidP="009D4CC9">
      <w:pPr>
        <w:pStyle w:val="Nagwek1"/>
      </w:pPr>
      <w:bookmarkStart w:id="0" w:name="_Toc439958517"/>
      <w:r w:rsidRPr="009D4CC9">
        <w:lastRenderedPageBreak/>
        <w:t>1. Wprowadzenie</w:t>
      </w:r>
      <w:bookmarkEnd w:id="0"/>
    </w:p>
    <w:p w:rsidR="009D4CC9" w:rsidRPr="009D4CC9" w:rsidRDefault="009D4CC9" w:rsidP="009D4CC9">
      <w:pPr>
        <w:pStyle w:val="Nagwek2"/>
      </w:pPr>
      <w:bookmarkStart w:id="1" w:name="_Toc439958518"/>
      <w:r w:rsidRPr="009D4CC9">
        <w:t>1.1 Wprowadzenie i cel pracy</w:t>
      </w:r>
      <w:bookmarkEnd w:id="1"/>
    </w:p>
    <w:p w:rsidR="009D4CC9" w:rsidRPr="009D4CC9" w:rsidRDefault="009D4CC9" w:rsidP="009D4CC9">
      <w:pPr>
        <w:pStyle w:val="Nagwek2"/>
      </w:pPr>
      <w:bookmarkStart w:id="2" w:name="_Toc439958519"/>
      <w:r w:rsidRPr="009D4CC9">
        <w:t>1.2 Założenia projektowe</w:t>
      </w:r>
      <w:bookmarkEnd w:id="2"/>
    </w:p>
    <w:p w:rsidR="009D4CC9" w:rsidRPr="009D4CC9" w:rsidRDefault="009D4CC9" w:rsidP="009D4CC9">
      <w:pPr>
        <w:pStyle w:val="Nagwek2"/>
      </w:pPr>
      <w:bookmarkStart w:id="3" w:name="_Toc439958520"/>
      <w:r w:rsidRPr="009D4CC9">
        <w:t>1.3 Przegląd dostępnych silników 2D dla systemu Android</w:t>
      </w:r>
      <w:bookmarkEnd w:id="3"/>
    </w:p>
    <w:p w:rsidR="009D4CC9" w:rsidRPr="009D4CC9" w:rsidRDefault="009D4CC9" w:rsidP="009D4CC9">
      <w:pPr>
        <w:pStyle w:val="Nagwek2"/>
      </w:pPr>
      <w:bookmarkStart w:id="4" w:name="_Toc439958521"/>
      <w:r w:rsidRPr="009D4CC9">
        <w:t>1.4 Model dystrybucji gry</w:t>
      </w:r>
      <w:bookmarkEnd w:id="4"/>
    </w:p>
    <w:p w:rsidR="009D4CC9" w:rsidRPr="009D4CC9" w:rsidRDefault="009D4CC9" w:rsidP="009D4CC9">
      <w:pPr>
        <w:pStyle w:val="Nagwek1"/>
      </w:pPr>
      <w:bookmarkStart w:id="5" w:name="_Toc439958522"/>
      <w:r w:rsidRPr="009D4CC9">
        <w:t>2. Zasady gry</w:t>
      </w:r>
      <w:bookmarkEnd w:id="5"/>
    </w:p>
    <w:p w:rsidR="009D4CC9" w:rsidRPr="009D4CC9" w:rsidRDefault="009D4CC9" w:rsidP="009D4CC9">
      <w:pPr>
        <w:pStyle w:val="Nagwek2"/>
      </w:pPr>
      <w:bookmarkStart w:id="6" w:name="_Toc439958523"/>
      <w:r w:rsidRPr="009D4CC9">
        <w:t>2.1 Ogólny cel gry</w:t>
      </w:r>
      <w:bookmarkEnd w:id="6"/>
    </w:p>
    <w:p w:rsidR="009D4CC9" w:rsidRPr="009D4CC9" w:rsidRDefault="009D4CC9" w:rsidP="009D4CC9">
      <w:pPr>
        <w:pStyle w:val="Nagwek2"/>
      </w:pPr>
      <w:bookmarkStart w:id="7" w:name="_Toc439958524"/>
      <w:r w:rsidRPr="009D4CC9">
        <w:t>2.2 Spis bonusów</w:t>
      </w:r>
      <w:bookmarkEnd w:id="7"/>
    </w:p>
    <w:p w:rsidR="009D4CC9" w:rsidRPr="009D4CC9" w:rsidRDefault="009D4CC9" w:rsidP="009D4CC9">
      <w:pPr>
        <w:pStyle w:val="Nagwek2"/>
      </w:pPr>
      <w:bookmarkStart w:id="8" w:name="_Toc439958525"/>
      <w:r w:rsidRPr="009D4CC9">
        <w:t>2.3 Opis interfejsu graficznego</w:t>
      </w:r>
      <w:bookmarkEnd w:id="8"/>
    </w:p>
    <w:p w:rsidR="009D4CC9" w:rsidRPr="009D4CC9" w:rsidRDefault="009D4CC9" w:rsidP="009D4CC9">
      <w:pPr>
        <w:pStyle w:val="Nagwek1"/>
      </w:pPr>
      <w:bookmarkStart w:id="9" w:name="_Toc439958526"/>
      <w:r w:rsidRPr="009D4CC9">
        <w:t>3. Architektura gry</w:t>
      </w:r>
      <w:bookmarkEnd w:id="9"/>
    </w:p>
    <w:p w:rsidR="009D4CC9" w:rsidRPr="009D4CC9" w:rsidRDefault="009D4CC9" w:rsidP="009D4CC9">
      <w:pPr>
        <w:pStyle w:val="Nagwek2"/>
      </w:pPr>
      <w:bookmarkStart w:id="10" w:name="_Toc439958527"/>
      <w:r w:rsidRPr="009D4CC9">
        <w:t>3.1 Wykorzystanie akcelerometru</w:t>
      </w:r>
      <w:bookmarkEnd w:id="10"/>
    </w:p>
    <w:p w:rsidR="009D4CC9" w:rsidRPr="009D4CC9" w:rsidRDefault="009D4CC9" w:rsidP="009D4CC9">
      <w:pPr>
        <w:pStyle w:val="Nagwek2"/>
      </w:pPr>
      <w:bookmarkStart w:id="11" w:name="_Toc439958528"/>
      <w:r w:rsidRPr="009D4CC9">
        <w:t>3.2 Wykorzystanie ekranu dotykowego</w:t>
      </w:r>
      <w:bookmarkEnd w:id="11"/>
    </w:p>
    <w:p w:rsidR="009D4CC9" w:rsidRPr="009D4CC9" w:rsidRDefault="009D4CC9" w:rsidP="009D4CC9">
      <w:pPr>
        <w:pStyle w:val="Nagwek1"/>
      </w:pPr>
      <w:bookmarkStart w:id="12" w:name="_Toc439958529"/>
      <w:r w:rsidRPr="009D4CC9">
        <w:t>4. Implementacja systemu</w:t>
      </w:r>
      <w:bookmarkEnd w:id="12"/>
    </w:p>
    <w:p w:rsidR="009D4CC9" w:rsidRPr="009D4CC9" w:rsidRDefault="009D4CC9" w:rsidP="009D4CC9">
      <w:pPr>
        <w:pStyle w:val="Nagwek2"/>
      </w:pPr>
      <w:bookmarkStart w:id="13" w:name="_Toc439958530"/>
      <w:r w:rsidRPr="009D4CC9">
        <w:t>4.1 Generowanie losowej mapy gry</w:t>
      </w:r>
      <w:bookmarkEnd w:id="13"/>
    </w:p>
    <w:p w:rsidR="009D4CC9" w:rsidRPr="009D4CC9" w:rsidRDefault="009D4CC9" w:rsidP="009D4CC9">
      <w:pPr>
        <w:pStyle w:val="Nagwek2"/>
      </w:pPr>
      <w:bookmarkStart w:id="14" w:name="_Toc439958531"/>
      <w:r w:rsidRPr="009D4CC9">
        <w:t>4.2 Integracja z Google API</w:t>
      </w:r>
      <w:bookmarkEnd w:id="14"/>
    </w:p>
    <w:p w:rsidR="009D4CC9" w:rsidRPr="009D4CC9" w:rsidRDefault="009D4CC9" w:rsidP="009D4CC9">
      <w:pPr>
        <w:pStyle w:val="Nagwek1"/>
      </w:pPr>
      <w:bookmarkStart w:id="15" w:name="_Toc439958532"/>
      <w:r w:rsidRPr="009D4CC9">
        <w:t>5. Testy jednostkowe</w:t>
      </w:r>
      <w:bookmarkEnd w:id="15"/>
    </w:p>
    <w:p w:rsidR="009D4CC9" w:rsidRPr="009D4CC9" w:rsidRDefault="009D4CC9" w:rsidP="009D4CC9">
      <w:pPr>
        <w:pStyle w:val="Nagwek1"/>
      </w:pPr>
      <w:bookmarkStart w:id="16" w:name="_Toc439958533"/>
      <w:r w:rsidRPr="009D4CC9">
        <w:t>6. Podsumowanie</w:t>
      </w:r>
      <w:bookmarkEnd w:id="16"/>
    </w:p>
    <w:p w:rsidR="0086294B" w:rsidRPr="009D4CC9" w:rsidRDefault="009D4CC9" w:rsidP="009D4CC9">
      <w:pPr>
        <w:pStyle w:val="Nagwek1"/>
      </w:pPr>
      <w:bookmarkStart w:id="17" w:name="_Toc439958534"/>
      <w:r w:rsidRPr="009D4CC9">
        <w:t>7. Literatura</w:t>
      </w:r>
      <w:bookmarkEnd w:id="17"/>
    </w:p>
    <w:sectPr w:rsidR="0086294B" w:rsidRPr="009D4CC9" w:rsidSect="0086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characterSpacingControl w:val="doNotCompress"/>
  <w:compat/>
  <w:rsids>
    <w:rsidRoot w:val="009D4CC9"/>
    <w:rsid w:val="0086294B"/>
    <w:rsid w:val="009D4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294B"/>
  </w:style>
  <w:style w:type="paragraph" w:styleId="Nagwek1">
    <w:name w:val="heading 1"/>
    <w:basedOn w:val="Normalny"/>
    <w:next w:val="Normalny"/>
    <w:link w:val="Nagwek1Znak"/>
    <w:uiPriority w:val="9"/>
    <w:qFormat/>
    <w:rsid w:val="009D4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D4CC9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D4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D4CC9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D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4CC9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9D4CC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D4CC9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D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4CC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2EA5F0-CC1B-4CEE-AD1F-365CCFB8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2052</Characters>
  <Application>Microsoft Office Word</Application>
  <DocSecurity>0</DocSecurity>
  <Lines>17</Lines>
  <Paragraphs>4</Paragraphs>
  <ScaleCrop>false</ScaleCrop>
  <Company>Dom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Nowak;Michał Popowczak</dc:creator>
  <cp:lastModifiedBy>Piotr Nowak</cp:lastModifiedBy>
  <cp:revision>1</cp:revision>
  <dcterms:created xsi:type="dcterms:W3CDTF">2016-01-07T18:27:00Z</dcterms:created>
  <dcterms:modified xsi:type="dcterms:W3CDTF">2016-01-07T18:33:00Z</dcterms:modified>
</cp:coreProperties>
</file>