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56"/>
          <w:szCs w:val="56"/>
          <w:rtl w:val="0"/>
        </w:rPr>
        <w:t xml:space="preserve">Tytuł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1. TYTUŁ ROZDZIAŁU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1.1. Podtytuł rozdziału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line="360" w:lineRule="auto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1.1.1. Punkt podrozdziału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Tekst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YYYY-MM-DD</w:t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YYYY-MM-DD</w:t>
          </w:r>
        </w:p>
      </w:tc>
    </w:tr>
  </w:tbl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i w:val="1"/>
      <w:iCs w:val="1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