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h6r2xitf4ti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759835" cy="614045"/>
            <wp:effectExtent b="0" l="0" r="0" t="0"/>
            <wp:docPr descr="Wydział_ETI_desktop" id="1026" name="image1.png"/>
            <a:graphic>
              <a:graphicData uri="http://schemas.openxmlformats.org/drawingml/2006/picture">
                <pic:pic>
                  <pic:nvPicPr>
                    <pic:cNvPr descr="Wydział_ETI_deskto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61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projektu grupowego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Dokumentacja procesu projektowania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Wydział Elektroniki, Telekomunikacji i Informatyki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Politechnika Gdańska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{wersja dokumentu wzorcowego: wersja 1/2025}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9"/>
        <w:tblW w:w="921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Rozproszona współpraca LLM inspirowana umysłami rojowymi - HMLLM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Politechnika Gdańska, wydział Elektroniki, Telekomunikacji i Informatyki, Katedra Architektury Systemów Komputerowych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zlecenia: </w:t>
            </w:r>
          </w:p>
          <w:p w:rsidR="00000000" w:rsidDel="00000000" w:rsidP="00000000" w:rsidRDefault="00000000" w:rsidRPr="00000000" w14:paraId="00000017">
            <w:pPr>
              <w:tabs>
                <w:tab w:val="center" w:leader="none" w:pos="4536"/>
                <w:tab w:val="right" w:leader="none" w:pos="9072"/>
              </w:tabs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ID-352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Nowak, Jakub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Majkutewicz, Jan, mgr inż.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dokumentu/akronim: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Dokumentacja procesu projektowania – DPP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ff00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ff00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{wersja dokumentu np. 1.00}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Sobiech, Alicja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ff00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ff00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{data wykonania aktualnej wersji dokumentu}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Studia I stopnia, inżynierskie</w:t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 realizacji Projektu grupowego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: 1 i 2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zmian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284"/>
              </w:tabs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1.00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284"/>
              </w:tabs>
              <w:ind w:firstLine="284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284"/>
              </w:tabs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Wstępna wersja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284"/>
              </w:tabs>
              <w:ind w:firstLine="284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284"/>
              </w:tabs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całość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284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284"/>
              </w:tabs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Sobiech, Alicja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284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9.11.2025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284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{wersja}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{opis np. dodanie etapu C}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{np. pkt 2, 2.3}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{nazwisko, imię}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{data zmiany}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{UWAGA: dokumentacja procesu projektowania dokumentuje proces realizacji projektu i zarządzania projektem; w II semestrze dokumentacja jest rozszerzeniem dokumentacji z semestru I (nowa wersja dokumentu), może być też nowym plikiem, można zakres dokumentu rozszerzać, dodawać nowe punkty, jeśli są potrzebne itp.; harmonogram może być zaplanowany w I semestrze od razu na 2 semestry – należy jednak w drugim semestrze zaktualizować plik z I semestru; może on również zawierać dodatkowe postanowienia, ustalone po zakończeniu I semestru; harmonogram utworzony w systemie SPG nie musi być taki sam, jak w niniejszym dokumencie; należy pamiętać, że dokument niniejszy powstaje sukcesywnie w trakcie realizacji projektu, więc niektóre punkty mogą być wymagane wcześniej, a niektóre później}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ms0gdzy7rwn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Spis treści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2633041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r8srhdaa7v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hr8srhdaa7v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_heading=h.hr8srhdaa7vq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Wprowadzenie - o dokumencie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lrtm7xvuz2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7lrtm7xvuz2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_heading=h.7lrtm7xvuz2g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Cel dokumentu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4dmf4m3pa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r4dmf4m3paa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_heading=h.r4dmf4m3paa2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Odbiorcy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t1h8765w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szt1h8765wn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_heading=h.szt1h8765wnr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Terminologia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g4vlxgvu2e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hg4vlxgvu2e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_heading=h.hg4vlxgvu2ep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Cel i założenia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8oxw9yjajr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y8oxw9yjajr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_heading=h.y8oxw9yjajrv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Cel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7qbwsge3k0g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7qbwsge3k0g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_heading=h.7qbwsge3k0gh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Założenia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tabs>
              <w:tab w:val="left" w:leader="none" w:pos="284"/>
              <w:tab w:val="left" w:leader="none" w:pos="1100"/>
              <w:tab w:val="left" w:leader="none" w:pos="8789"/>
            </w:tabs>
            <w:ind w:left="20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7qbwsge3k0gh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2.3</w:t>
            </w:r>
          </w:hyperlink>
          <w:hyperlink w:anchor="_heading=h.7qbwsge3k0gh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_heading=h.7qbwsge3k0gh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Elementy składowe produktu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tabs>
              <w:tab w:val="left" w:leader="none" w:pos="284"/>
              <w:tab w:val="left" w:leader="none" w:pos="1100"/>
              <w:tab w:val="left" w:leader="none" w:pos="8789"/>
            </w:tabs>
            <w:ind w:left="20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7qbwsge3k0gh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2.4</w:t>
            </w:r>
          </w:hyperlink>
          <w:hyperlink w:anchor="_heading=h.7qbwsge3k0gh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_heading=h.7qbwsge3k0gh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Wymagania projektu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mfcgl8cj76ws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2.4.1</w:t>
            </w:r>
          </w:hyperlink>
          <w:hyperlink w:anchor="_heading=h.mfcgl8cj76ws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_heading=h.mfcgl8cj76ws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Wymagania funkcjonalne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mfcgl8cj76ws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2.4.2</w:t>
            </w:r>
          </w:hyperlink>
          <w:hyperlink w:anchor="_heading=h.mfcgl8cj76ws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_heading=h.mfcgl8cj76ws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Wymagania pozafunkcjonalne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tabs>
              <w:tab w:val="left" w:leader="none" w:pos="284"/>
              <w:tab w:val="left" w:leader="none" w:pos="1100"/>
              <w:tab w:val="left" w:leader="none" w:pos="8789"/>
            </w:tabs>
            <w:ind w:left="20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7qbwsge3k0gh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2.5</w:t>
            </w:r>
          </w:hyperlink>
          <w:hyperlink w:anchor="_heading=h.7qbwsge3k0gh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_heading=h.7qbwsge3k0gh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Wstępnie planowany zakres prac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458wdqtkye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8458wdqtkye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_heading=h.8458wdqtkye9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Organizacja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bgcmjk6jp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zcbgcmjk6jp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_heading=h.zcbgcmjk6jpp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Zespół projektowy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auft5by5da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cauft5by5da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_heading=h.cauft5by5dar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Nadzór nad projektem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c0n275nywvh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c0n275nywvh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_heading=h.c0n275nywvh0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Infrastruktura komunikacyjna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mfcgl8cj76ws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3.3.1</w:t>
            </w:r>
          </w:hyperlink>
          <w:hyperlink w:anchor="_heading=h.mfcgl8cj76ws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_heading=h.mfcgl8cj76ws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Spotkania studentów z opiekunem projektu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8A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mfcgl8cj76ws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3.3.2</w:t>
            </w:r>
          </w:hyperlink>
          <w:hyperlink w:anchor="_heading=h.mfcgl8cj76ws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_heading=h.mfcgl8cj76ws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Spotkania między studentami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c56jwhns0kr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c56jwhns0kr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_heading=h.c56jwhns0krk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Zarządzanie jakością w projekcie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mfcgl8cj76ws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3.4.1</w:t>
            </w:r>
          </w:hyperlink>
          <w:hyperlink w:anchor="_heading=h.mfcgl8cj76ws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_heading=h.mfcgl8cj76ws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Weryfikacja poprawności wykonanych części projektu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8D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mfcgl8cj76ws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3.4.2</w:t>
            </w:r>
          </w:hyperlink>
          <w:hyperlink w:anchor="_heading=h.mfcgl8cj76ws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_heading=h.mfcgl8cj76ws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Kontrola dokumentacji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8E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mfcgl8cj76ws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3.4.3</w:t>
            </w:r>
          </w:hyperlink>
          <w:hyperlink w:anchor="_heading=h.mfcgl8cj76ws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_heading=h.mfcgl8cj76ws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Kontrola prac wykonywanych przez poszczególne osoby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8F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mfcgl8cj76ws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3.4.4</w:t>
            </w:r>
          </w:hyperlink>
          <w:hyperlink w:anchor="_heading=h.mfcgl8cj76ws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_heading=h.mfcgl8cj76ws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Współpraca z klientem i weryfikacja spełniania oczekiwań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3vv2oqhj0h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n3vv2oqhj0h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_heading=h.n3vv2oqhj0hn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Analiza ryzyka i zarządzanie ryzykiem w projekcie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ac4zje0s3p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uac4zje0s3p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_heading=h.uac4zje0s3po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Harmonogram prac zespołu projektowego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eqnmscl9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tceqnmscl9n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_heading=h.tceqnmscl9nm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Opis etapów wytwarzania (prowadzenia projektu)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540"/>
              <w:tab w:val="left" w:leader="none" w:pos="8789"/>
            </w:tabs>
            <w:spacing w:after="0" w:before="0" w:line="240" w:lineRule="auto"/>
            <w:ind w:left="400" w:right="0" w:firstLine="284.00000000000006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kfvt9d05id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heading=h.skfvt9d05id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_heading=h.skfvt9d05idb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Etap A (</w:t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Zapoznanie się z tematem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)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540"/>
              <w:tab w:val="left" w:leader="none" w:pos="8789"/>
            </w:tabs>
            <w:spacing w:after="0" w:before="0" w:line="240" w:lineRule="auto"/>
            <w:ind w:left="400" w:right="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zbawrnscxql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heading=h.zbawrnscxql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_heading=h.zbawrnscxqln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Etap B (</w:t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Implementacja pojedynczego agenta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)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zbawrnscxqln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5.1.3</w:t>
            </w:r>
          </w:hyperlink>
          <w:hyperlink w:anchor="_heading=h.zbawrnscxqln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_heading=h.zbawrnscxqln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Etap C (Implementacja dwóch agentów)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zbawrnscxqln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5.1.4</w:t>
            </w:r>
          </w:hyperlink>
          <w:hyperlink w:anchor="_heading=h.zbawrnscxqln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_heading=h.zbawrnscxqln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Etap D (Tworzenie dokumentacji)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1pkibi74ij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f1pkibi74ij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_heading=h.f1pkibi74ijq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Planowany podział zadań i ról w projekcie w zespole projektowym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3nguxkgrqp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6.1</w:t>
            </w:r>
          </w:hyperlink>
          <w:hyperlink w:anchor="_heading=h.83nguxkgrqp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_heading=h.83nguxkgrqpq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Opis zadań planowanych do realizacji ze wskazaniem osób odpowiedzialnych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540"/>
              <w:tab w:val="left" w:leader="none" w:pos="8789"/>
            </w:tabs>
            <w:spacing w:after="0" w:before="0" w:line="240" w:lineRule="auto"/>
            <w:ind w:left="400" w:right="0" w:firstLine="284.00000000000006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5ho1xign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6.1.1</w:t>
            </w:r>
          </w:hyperlink>
          <w:hyperlink w:anchor="_heading=h.ti5ho1xign4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_heading=h.skfvt9d05idb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Zapoznanie się z tematem projektu</w:t>
          </w:r>
          <w:r w:rsidDel="00000000" w:rsidR="00000000" w:rsidRPr="00000000">
            <w:fldChar w:fldCharType="end"/>
          </w:r>
          <w:hyperlink w:anchor="_heading=h.ti5ho1xign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540"/>
              <w:tab w:val="left" w:leader="none" w:pos="8789"/>
            </w:tabs>
            <w:spacing w:after="0" w:before="0" w:line="240" w:lineRule="auto"/>
            <w:ind w:left="400" w:right="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cmip17kcgzs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6.1.2</w:t>
            </w:r>
          </w:hyperlink>
          <w:hyperlink w:anchor="_heading=h.cmip17kcgzs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_heading=h.cmip17kcgzst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Implementacja systemu wykorzystującego pojedynczego agenta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cmip17kcgzst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6.1.3</w:t>
            </w:r>
          </w:hyperlink>
          <w:hyperlink w:anchor="_heading=h.cmip17kcgzst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_heading=h.cmip17kcgzst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Implementacja systemu wykorzystującego dwóch agentów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cmip17kcgzst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6.1.4</w:t>
            </w:r>
          </w:hyperlink>
          <w:hyperlink w:anchor="_heading=h.cmip17kcgzst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_heading=h.cmip17kcgzst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Tworzenie dokumentacji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sv3t0uwjvg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bsv3t0uwjvg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_heading=h.bsv3t0uwjvgm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Wymagania dla produktu i kryteria akceptacji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3bvgb536lk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7.1</w:t>
            </w:r>
          </w:hyperlink>
          <w:hyperlink w:anchor="_heading=h.s3bvgb536lk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_heading=h.s3bvgb536lkl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Ogólny opis planowanego produktu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8kc4gz59k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7.2</w:t>
            </w:r>
          </w:hyperlink>
          <w:hyperlink w:anchor="_heading=h.e8kc4gz59k6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_heading=h.e8kc4gz59k65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Wymagania minimalne dla produktu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imsl2plok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7.3</w:t>
            </w:r>
          </w:hyperlink>
          <w:hyperlink w:anchor="_heading=h.jiimsl2plok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_heading=h.jiimsl2plokx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Warunki odbioru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iwmcjbc66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iiwmcjbc66j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_heading=h.iiwmcjbc66j9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Postanowienia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ayz5ffwd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8.1</w:t>
            </w:r>
          </w:hyperlink>
          <w:hyperlink w:anchor="_heading=h.1tayz5ffwdm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_heading=h.1tayz5ffwdml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Postanowienia w zakresie zmian w stosunku do pierwotnego planu i zakresu prac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bz71yl1i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8.2</w:t>
            </w:r>
          </w:hyperlink>
          <w:hyperlink w:anchor="_heading=h.ysbz71yl1ia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_heading=h.ysbz71yl1iab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Inne postanowienia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j71t3wj13q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heading=h.tj71t3wj13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_heading=h.tj71t3wj13qs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Raport aktywności zespołu projektowego (semestr I i II) – rezultaty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7yx16foa58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9.1</w:t>
            </w:r>
          </w:hyperlink>
          <w:hyperlink w:anchor="_heading=h.7yx16foa58u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_heading=h.7yx16foa58u1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Spotkani</w:t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 projektowe zespoł</w:t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ti5ho1xign43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9.1.1</w:t>
            </w:r>
          </w:hyperlink>
          <w:hyperlink w:anchor="_heading=h.ti5ho1xign43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_heading=h.ti5ho1xign43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Spotkanie dnia xxx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xm0c90db1qa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9.2</w:t>
            </w:r>
          </w:hyperlink>
          <w:hyperlink w:anchor="_heading=h.xm0c90db1qa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_heading=h.xm0c90db1qal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Spotkani</w:t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 z opiekune</w:t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m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ti5ho1xign43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9.2.1</w:t>
            </w:r>
          </w:hyperlink>
          <w:hyperlink w:anchor="_heading=h.ti5ho1xign43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_heading=h.ti5ho1xign43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Spotkanie dnia 10.10.2025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</w:p>
        <w:p w:rsidR="00000000" w:rsidDel="00000000" w:rsidP="00000000" w:rsidRDefault="00000000" w:rsidRPr="00000000" w14:paraId="000000A9">
          <w:pPr>
            <w:tabs>
              <w:tab w:val="left" w:leader="none" w:pos="284"/>
              <w:tab w:val="left" w:leader="none" w:pos="1540"/>
              <w:tab w:val="left" w:leader="none" w:pos="8789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ti5ho1xign43">
            <w:r w:rsidDel="00000000" w:rsidR="00000000" w:rsidRPr="00000000">
              <w:rPr>
                <w:rFonts w:ascii="Arial" w:cs="Arial" w:eastAsia="Arial" w:hAnsi="Arial"/>
                <w:color w:val="0563c1"/>
                <w:u w:val="single"/>
                <w:rtl w:val="0"/>
              </w:rPr>
              <w:t xml:space="preserve">9.2.2</w:t>
            </w:r>
          </w:hyperlink>
          <w:hyperlink w:anchor="_heading=h.ti5ho1xign43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_heading=h.ti5ho1xign43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563c1"/>
              <w:u w:val="single"/>
              <w:rtl w:val="0"/>
            </w:rPr>
            <w:t xml:space="preserve">Spotkanie dnia xx.11.2025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iwz6iw48ga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</w:t>
            </w:r>
          </w:hyperlink>
          <w:hyperlink w:anchor="_heading=h.1iwz6iw48ga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_heading=h.1iwz6iw48gax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Raport końcowy (na koniec semestru II) – podsumowanie wyników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kuoypev55u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10.1</w:t>
            </w:r>
          </w:hyperlink>
          <w:hyperlink w:anchor="_heading=h.kkuoypev55u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_heading=h.kkuoypev55un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Cel projektu i planowany zakres realizacji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20s87mfmi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10.2</w:t>
            </w:r>
          </w:hyperlink>
          <w:hyperlink w:anchor="_heading=h.xn20s87mfmi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_heading=h.xn20s87mfmid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Opis ogólny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w13wxcem83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10.3</w:t>
            </w:r>
          </w:hyperlink>
          <w:hyperlink w:anchor="_heading=h.bw13wxcem83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_heading=h.bw13wxcem83l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Faktyczny zakres realizacji projektu i rozbieżności oraz zakres wykonanych prac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99o8kdsz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10.4</w:t>
            </w:r>
          </w:hyperlink>
          <w:hyperlink w:anchor="_heading=h.f399o8kdszk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_heading=h.f399o8kdszkn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Specyfikacja użytych technologii oraz narzędzi programowych i sprzętowych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adpwdwun4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10.5</w:t>
            </w:r>
          </w:hyperlink>
          <w:hyperlink w:anchor="_heading=h.gadpwdwun4i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_heading=h.gadpwdwun4iv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Narzędzia sztucznej inteligencji (AI) oraz zakres ich wykorzystania w projekcie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zjyw7xxgy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10.6</w:t>
            </w:r>
          </w:hyperlink>
          <w:hyperlink w:anchor="_heading=h.czjyw7xxgyu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_heading=h.czjyw7xxgyuv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Osiągnięte wyniki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mxcx8x643r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10.7</w:t>
            </w:r>
          </w:hyperlink>
          <w:hyperlink w:anchor="_heading=h.2mxcx8x643r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_heading=h.2mxcx8x643r7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Charakterystyka pracy zespołowej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pa6q3tqmpi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10.8</w:t>
            </w:r>
          </w:hyperlink>
          <w:hyperlink w:anchor="_heading=h.mpa6q3tqmpi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_heading=h.mpa6q3tqmpit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Wykaz dokumentów wytworzonych w I i II semestrze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p08h0mtze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11</w:t>
            </w:r>
          </w:hyperlink>
          <w:hyperlink w:anchor="_heading=h.xp08h0mtzet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_heading=h.xp08h0mtzetk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Załączniki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8647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r8srhdaa7vq" w:id="2"/>
      <w:bookmarkEnd w:id="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Wprowadzenie - o dokumencie</w:t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5wyag6uxv04d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 dokumentu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Celem dokumentu jest: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uporządkowanie podstawowych informacji o projekcie, wykonawcach, temacie, zakresie projektu, wstępnie planowanym zakresie prac, zarządzaniu jakością itp.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wykonanie uproszczonej analizy ryzyka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harmonogramu realizacji projektu w semestrze I i II, planowanego podziału zadań w zespole, wskazanie i opisanie zadań oraz ról osób odpowiedzialnych, a także wyspecyfikowanie wymagań dla projektu wraz z kryteriami akceptacji, nałożonymi przez opiekuna i klienta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5" w:right="0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aktywności zespołu, spotkań projektowych zespołu, spotkań z opiekunem itp.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5" w:right="0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semestralnego – podsumowania semestru I, w tym wskazanie wykonanych prac z podaniem ich krótkiej charakterystyki, wskazanie rozbieżności wykonywanych prac w stosunku do planowanych, podsumowanie prac z wykazaniem pracy zespołowej, krótkie wskazanie planów na II semestr oraz wyspecyfikowanie listy dokumentów, wytworzonych w projekcie (wersji końcowych),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 serwisie SPG.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284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r4dmf4m3paa2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końcowego – podsumowania całości projektu, czyli semestru II i I, zebranie istotnych informacji dotyczących całości zrealizowanego projektu w jednym miejscu i zaprezentowanie ich w przejrzysty sposób.</w:t>
      </w:r>
    </w:p>
    <w:p w:rsidR="00000000" w:rsidDel="00000000" w:rsidP="00000000" w:rsidRDefault="00000000" w:rsidRPr="00000000" w14:paraId="000000BF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0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Odbiorcy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284"/>
        </w:tabs>
        <w:ind w:firstLine="284"/>
        <w:jc w:val="both"/>
        <w:rPr>
          <w:rFonts w:ascii="Arial" w:cs="Arial" w:eastAsia="Arial" w:hAnsi="Arial"/>
        </w:rPr>
      </w:pPr>
      <w:bookmarkStart w:colFirst="0" w:colLast="0" w:name="_heading=h.sg06b9o34gtt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Adresatami dokumentu są: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tabs>
          <w:tab w:val="left" w:leader="none" w:pos="275.0000000000001"/>
        </w:tabs>
        <w:ind w:left="283.46456692913387" w:hanging="283.46456692913387"/>
        <w:jc w:val="both"/>
        <w:rPr>
          <w:rFonts w:ascii="Arial" w:cs="Arial" w:eastAsia="Arial" w:hAnsi="Arial"/>
        </w:rPr>
      </w:pPr>
      <w:bookmarkStart w:colFirst="0" w:colLast="0" w:name="_heading=h.8a7lht5ez396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Zleceniobiorca projektu: Katedra Architektury Systemów Komputerowych (klient wewnętrzny PG)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tabs>
          <w:tab w:val="left" w:leader="none" w:pos="275.0000000000001"/>
        </w:tabs>
        <w:ind w:left="283.46456692913387" w:hanging="283.46456692913387"/>
        <w:jc w:val="both"/>
        <w:rPr>
          <w:rFonts w:ascii="Arial" w:cs="Arial" w:eastAsia="Arial" w:hAnsi="Arial"/>
        </w:rPr>
      </w:pPr>
      <w:bookmarkStart w:colFirst="0" w:colLast="0" w:name="_heading=h.vxhcocc34ml8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Opiekun projektu: mgr inż. Jan Majkutewicz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tabs>
          <w:tab w:val="left" w:leader="none" w:pos="275.0000000000001"/>
        </w:tabs>
        <w:spacing w:after="200" w:before="0" w:lineRule="auto"/>
        <w:ind w:left="283.46456692913387" w:hanging="283.46456692913387"/>
        <w:jc w:val="both"/>
        <w:rPr>
          <w:rFonts w:ascii="Arial" w:cs="Arial" w:eastAsia="Arial" w:hAnsi="Arial"/>
        </w:rPr>
      </w:pPr>
      <w:bookmarkStart w:colFirst="0" w:colLast="0" w:name="_heading=h.m1raxk8nk81q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Członkowie zespołu projektowego: Jakub Nowak,  Alicja Sobiech, Oliwier Komorowski, Kacper Skudlarz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Terminologia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{Wyjaśnienie używanych w dokumencie pojęć i skrótów, oznaczenia używane wewnątrz dokumentu np. oznaczenia wymagań}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rtl w:val="0"/>
        </w:rPr>
        <w:t xml:space="preserve"> - jednostka koordynująca pracę modelu LLM w celu realizacji określonych zadań. Agent może wysyłać, odbierać i interpretować komunikaty, a także współpracować z innymi agentami lub ze wspólnym stanem globalnym systemu.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Benchmark</w:t>
      </w:r>
      <w:r w:rsidDel="00000000" w:rsidR="00000000" w:rsidRPr="00000000">
        <w:rPr>
          <w:rFonts w:ascii="Arial" w:cs="Arial" w:eastAsia="Arial" w:hAnsi="Arial"/>
          <w:rtl w:val="0"/>
        </w:rPr>
        <w:t xml:space="preserve"> - zestaw metryk służących do oceny jakości działania modeli LLM. Umożliwiają one porównanie wydajności, spójności i trafności generowanych odpowiedzi w sposób obiektywny i powtarzalny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Hive Minds / Umysły rojowe</w:t>
      </w:r>
      <w:r w:rsidDel="00000000" w:rsidR="00000000" w:rsidRPr="00000000">
        <w:rPr>
          <w:rFonts w:ascii="Arial" w:cs="Arial" w:eastAsia="Arial" w:hAnsi="Arial"/>
          <w:rtl w:val="0"/>
        </w:rPr>
        <w:t xml:space="preserve"> - koncepcja inspirowana systemami biologicznymi, w której wiele niezależnych jednostek współpracuje w ramach wspólnej przestrzeni umożliwiającej wymianę i synchronizację informacji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LLM </w:t>
      </w:r>
      <w:r w:rsidDel="00000000" w:rsidR="00000000" w:rsidRPr="00000000">
        <w:rPr>
          <w:rFonts w:ascii="Arial" w:cs="Arial" w:eastAsia="Arial" w:hAnsi="Arial"/>
          <w:rtl w:val="0"/>
        </w:rPr>
        <w:t xml:space="preserve">- generatywny model językowy oparty na (zwykle dekoderowej) architekturze transformera, posiadający miliardy parametrów. Modele te trenowane są na bardzo dużych zbiorach danych testowych i zdolne są do przetwarzania i generowania języka naturalnego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- instancja LLM zdolna do przetwarzania tekstu i generowania odpowiedzi na podstawie dostarczonych promptów. Generuje tekst i przetwarza dane językowe, ale sam nie posiada trwałego stanu ani autonomii decyzyjnej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rtl w:val="0"/>
        </w:rPr>
        <w:t xml:space="preserve">- tekst przekazywany do modelu LLM w celu wywołania odpowiedzi. Może on zawierać m.in. instrukcje, pytania, przykłady a jego konstrukcja bezpośrednio wpływa na jakość generowanych wyników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Programowanie rozproszone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programowanie, w którym działania wykonywane są równolegle na niezależnych węzłach lub komputerach połączonych w sieć.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Repozytorium 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zdalne środowisko przechowywania i współdzielenia zasobów projektowych oparte na systemie kontroli wersji Git.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Interface / UI</w:t>
      </w:r>
      <w:r w:rsidDel="00000000" w:rsidR="00000000" w:rsidRPr="00000000">
        <w:rPr>
          <w:rFonts w:ascii="Arial" w:cs="Arial" w:eastAsia="Arial" w:hAnsi="Arial"/>
          <w:rtl w:val="0"/>
        </w:rPr>
        <w:t xml:space="preserve"> - interfejs użytkownika umożliwiający interakcję z systemem. Pozwala na wizualizację wyników działania agentów oraz wprowadzanie promptów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Cel i założenia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 projektu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</w:rPr>
      </w:pPr>
      <w:bookmarkStart w:colFirst="0" w:colLast="0" w:name="_heading=h.7qbwsge3k0gh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Celem projektu jest opracowanie infrastruktury umożliwiającej tworzenie aplikacji wykorzystujących modele językowe LLM (Large Language Models) współpracujące ze sobą w sposób inspirowany koncepcją umysłów rojowych.</w:t>
      </w:r>
    </w:p>
    <w:p w:rsidR="00000000" w:rsidDel="00000000" w:rsidP="00000000" w:rsidRDefault="00000000" w:rsidRPr="00000000" w14:paraId="000000D3">
      <w:pPr>
        <w:tabs>
          <w:tab w:val="left" w:leader="none" w:pos="284"/>
        </w:tabs>
        <w:ind w:firstLine="284"/>
        <w:jc w:val="both"/>
        <w:rPr>
          <w:rFonts w:ascii="Arial" w:cs="Arial" w:eastAsia="Arial" w:hAnsi="Arial"/>
        </w:rPr>
      </w:pPr>
      <w:bookmarkStart w:colFirst="0" w:colLast="0" w:name="_heading=h.j9fyquhka2y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</w:rPr>
      </w:pPr>
      <w:bookmarkStart w:colFirst="0" w:colLast="0" w:name="_heading=h.j9fyquhka2y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Założenia projektu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284"/>
        </w:tabs>
        <w:spacing w:before="200" w:lineRule="auto"/>
        <w:ind w:firstLine="284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j9fyquhka2yd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Projekt zakłada opracowanie środowiska, w którym wiele modeli LLM działa równocześnie w sposób rozproszony, co pozwoli na generowanie bardziej spójnych oraz kontekstowo trafnych odpowiedzi w porównaniu z możliwościami pojedynczego modelu.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00" w:line="240" w:lineRule="auto"/>
        <w:ind w:left="576" w:right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Elementy składowe produk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tu</w:t>
      </w:r>
    </w:p>
    <w:p w:rsidR="00000000" w:rsidDel="00000000" w:rsidP="00000000" w:rsidRDefault="00000000" w:rsidRPr="00000000" w14:paraId="000000D8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afterAutospacing="0" w:before="200" w:line="240" w:lineRule="auto"/>
        <w:ind w:left="283.46456692913387" w:right="0" w:hanging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Kod źródłowy</w:t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afterAutospacing="0" w:before="0" w:beforeAutospacing="0" w:line="240" w:lineRule="auto"/>
        <w:ind w:left="708.6614173228345" w:right="0" w:hanging="283.464566929133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współpracujących agentów</w:t>
      </w:r>
    </w:p>
    <w:p w:rsidR="00000000" w:rsidDel="00000000" w:rsidP="00000000" w:rsidRDefault="00000000" w:rsidRPr="00000000" w14:paraId="000000DA">
      <w:pPr>
        <w:keepNext w:val="1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beforeAutospacing="0" w:line="240" w:lineRule="auto"/>
        <w:ind w:left="708.6614173228345" w:right="0" w:hanging="283.464566929133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UI</w:t>
      </w:r>
    </w:p>
    <w:p w:rsidR="00000000" w:rsidDel="00000000" w:rsidP="00000000" w:rsidRDefault="00000000" w:rsidRPr="00000000" w14:paraId="000000DB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283.46456692913387" w:right="0" w:hanging="283.46456692913387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Dokumentacja projektu</w:t>
      </w:r>
    </w:p>
    <w:p w:rsidR="00000000" w:rsidDel="00000000" w:rsidP="00000000" w:rsidRDefault="00000000" w:rsidRPr="00000000" w14:paraId="000000DC">
      <w:pPr>
        <w:keepNext w:val="1"/>
        <w:numPr>
          <w:ilvl w:val="1"/>
          <w:numId w:val="1"/>
        </w:numPr>
        <w:tabs>
          <w:tab w:val="left" w:leader="none" w:pos="284"/>
        </w:tabs>
        <w:spacing w:before="60" w:lineRule="auto"/>
        <w:ind w:left="576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Wymagania projektu</w:t>
      </w:r>
    </w:p>
    <w:p w:rsidR="00000000" w:rsidDel="00000000" w:rsidP="00000000" w:rsidRDefault="00000000" w:rsidRPr="00000000" w14:paraId="000000DD">
      <w:pPr>
        <w:keepNext w:val="1"/>
        <w:numPr>
          <w:ilvl w:val="2"/>
          <w:numId w:val="1"/>
        </w:numPr>
        <w:tabs>
          <w:tab w:val="left" w:leader="none" w:pos="284"/>
        </w:tabs>
        <w:spacing w:before="60" w:lineRule="auto"/>
        <w:ind w:left="72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Wymagania funkcjonalne</w:t>
      </w:r>
    </w:p>
    <w:p w:rsidR="00000000" w:rsidDel="00000000" w:rsidP="00000000" w:rsidRDefault="00000000" w:rsidRPr="00000000" w14:paraId="000000DE">
      <w:pPr>
        <w:keepNext w:val="1"/>
        <w:numPr>
          <w:ilvl w:val="0"/>
          <w:numId w:val="7"/>
        </w:numPr>
        <w:tabs>
          <w:tab w:val="left" w:leader="none" w:pos="284"/>
        </w:tabs>
        <w:spacing w:after="0" w:before="200" w:lineRule="auto"/>
        <w:ind w:left="283.46456692913387" w:hanging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Komunikacja między modelami nie jest w formie dialogu między nimi</w:t>
      </w:r>
    </w:p>
    <w:p w:rsidR="00000000" w:rsidDel="00000000" w:rsidP="00000000" w:rsidRDefault="00000000" w:rsidRPr="00000000" w14:paraId="000000DF">
      <w:pPr>
        <w:keepNext w:val="1"/>
        <w:numPr>
          <w:ilvl w:val="0"/>
          <w:numId w:val="7"/>
        </w:numPr>
        <w:tabs>
          <w:tab w:val="left" w:leader="none" w:pos="284"/>
        </w:tabs>
        <w:spacing w:after="200" w:before="0" w:lineRule="auto"/>
        <w:ind w:left="283.46456692913387" w:hanging="283.46456692913387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Komunikacja między modelami jest równoległa i rozproszona</w:t>
      </w:r>
    </w:p>
    <w:p w:rsidR="00000000" w:rsidDel="00000000" w:rsidP="00000000" w:rsidRDefault="00000000" w:rsidRPr="00000000" w14:paraId="000000E0">
      <w:pPr>
        <w:keepNext w:val="1"/>
        <w:numPr>
          <w:ilvl w:val="2"/>
          <w:numId w:val="1"/>
        </w:numPr>
        <w:tabs>
          <w:tab w:val="left" w:leader="none" w:pos="284"/>
        </w:tabs>
        <w:spacing w:before="60" w:lineRule="auto"/>
        <w:ind w:left="72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Wymagania pozafunkcjonalne</w:t>
      </w:r>
    </w:p>
    <w:p w:rsidR="00000000" w:rsidDel="00000000" w:rsidP="00000000" w:rsidRDefault="00000000" w:rsidRPr="00000000" w14:paraId="000000E1">
      <w:pPr>
        <w:keepNext w:val="1"/>
        <w:numPr>
          <w:ilvl w:val="0"/>
          <w:numId w:val="13"/>
        </w:numPr>
        <w:tabs>
          <w:tab w:val="left" w:leader="none" w:pos="284"/>
        </w:tabs>
        <w:spacing w:after="0" w:before="200" w:lineRule="auto"/>
        <w:ind w:left="283.46456692913387" w:hanging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Działanie systemu powinno wykraczać poza klasyczne podejścia jak iteracyjne poprawianie odpowiedzi</w:t>
      </w:r>
    </w:p>
    <w:p w:rsidR="00000000" w:rsidDel="00000000" w:rsidP="00000000" w:rsidRDefault="00000000" w:rsidRPr="00000000" w14:paraId="000000E2">
      <w:pPr>
        <w:keepNext w:val="1"/>
        <w:numPr>
          <w:ilvl w:val="0"/>
          <w:numId w:val="13"/>
        </w:numPr>
        <w:tabs>
          <w:tab w:val="left" w:leader="none" w:pos="284"/>
        </w:tabs>
        <w:spacing w:after="0" w:before="0" w:lineRule="auto"/>
        <w:ind w:left="283.46456692913387" w:hanging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Komunikacja między modelami powinna być szybka i efektywna</w:t>
      </w:r>
    </w:p>
    <w:p w:rsidR="00000000" w:rsidDel="00000000" w:rsidP="00000000" w:rsidRDefault="00000000" w:rsidRPr="00000000" w14:paraId="000000E3">
      <w:pPr>
        <w:keepNext w:val="1"/>
        <w:numPr>
          <w:ilvl w:val="0"/>
          <w:numId w:val="13"/>
        </w:numPr>
        <w:tabs>
          <w:tab w:val="left" w:leader="none" w:pos="284"/>
        </w:tabs>
        <w:spacing w:after="200" w:before="0" w:lineRule="auto"/>
        <w:ind w:left="285" w:hanging="285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Odpowiedzi uzyskiwane jako wynik współpracy kilku modeli powinny być bardziej spójne i kontekstowo trafne w porównaniu z odpowiedziami uzyskiwanymi od jednego modelu</w:t>
      </w:r>
    </w:p>
    <w:p w:rsidR="00000000" w:rsidDel="00000000" w:rsidP="00000000" w:rsidRDefault="00000000" w:rsidRPr="00000000" w14:paraId="000000E4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left="576" w:right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Wstępnie planowany zakres prac</w:t>
      </w:r>
    </w:p>
    <w:p w:rsidR="00000000" w:rsidDel="00000000" w:rsidP="00000000" w:rsidRDefault="00000000" w:rsidRPr="00000000" w14:paraId="000000E5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00" w:line="240" w:lineRule="auto"/>
        <w:ind w:left="283.46456692913387" w:right="0" w:hanging="283.46456692913387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Zapoznanie się z tematem, przegląd literatury</w:t>
      </w:r>
    </w:p>
    <w:p w:rsidR="00000000" w:rsidDel="00000000" w:rsidP="00000000" w:rsidRDefault="00000000" w:rsidRPr="00000000" w14:paraId="000000E6">
      <w:pPr>
        <w:keepNext w:val="1"/>
        <w:numPr>
          <w:ilvl w:val="1"/>
          <w:numId w:val="5"/>
        </w:numPr>
        <w:tabs>
          <w:tab w:val="left" w:leader="none" w:pos="284"/>
        </w:tabs>
        <w:ind w:left="708.6614173228345" w:hanging="28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Przegląd dostępnych źródeł w celu zrozumienia koncepcji umysłów rojowych i modeli LLM</w:t>
      </w:r>
    </w:p>
    <w:p w:rsidR="00000000" w:rsidDel="00000000" w:rsidP="00000000" w:rsidRDefault="00000000" w:rsidRPr="00000000" w14:paraId="000000E7">
      <w:pPr>
        <w:keepNext w:val="1"/>
        <w:numPr>
          <w:ilvl w:val="0"/>
          <w:numId w:val="5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aplikacji wykorzystującej pojedynczego agenta</w:t>
      </w:r>
    </w:p>
    <w:p w:rsidR="00000000" w:rsidDel="00000000" w:rsidP="00000000" w:rsidRDefault="00000000" w:rsidRPr="00000000" w14:paraId="000000E8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afterAutospacing="0" w:before="0" w:line="240" w:lineRule="auto"/>
        <w:ind w:left="283.46456692913387" w:right="0" w:hanging="283.46456692913387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systemu wykorzystującego współpracujące modele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afterAutospacing="0" w:before="0" w:beforeAutospacing="0" w:line="240" w:lineRule="auto"/>
        <w:ind w:left="283.46456692913387" w:right="0" w:hanging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Zaprojektowanie i implementacja UI</w:t>
      </w:r>
    </w:p>
    <w:p w:rsidR="00000000" w:rsidDel="00000000" w:rsidP="00000000" w:rsidRDefault="00000000" w:rsidRPr="00000000" w14:paraId="000000EA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beforeAutospacing="0" w:line="240" w:lineRule="auto"/>
        <w:ind w:left="283.46456692913387" w:right="0" w:hanging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Opracowanie końcowej dokumentacji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Organizacja projektu</w:t>
      </w:r>
    </w:p>
    <w:p w:rsidR="00000000" w:rsidDel="00000000" w:rsidP="00000000" w:rsidRDefault="00000000" w:rsidRPr="00000000" w14:paraId="000000EC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zcbgcmjk6jpp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Zespół projektowy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3.1. Członkowie zespołu projektowego</w:t>
      </w:r>
    </w:p>
    <w:tbl>
      <w:tblPr>
        <w:tblStyle w:val="Table2"/>
        <w:tblW w:w="89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844"/>
        <w:gridCol w:w="2781.000000000001"/>
        <w:gridCol w:w="2850"/>
        <w:tblGridChange w:id="0">
          <w:tblGrid>
            <w:gridCol w:w="480"/>
            <w:gridCol w:w="2844"/>
            <w:gridCol w:w="2781.000000000001"/>
            <w:gridCol w:w="28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Imię i nazwisko członka zespołu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Rola w projekcie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 kontaktowy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Jakub Nowak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Kierownik projektu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s197860@student.pg.edu.pl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Alicja Sobiech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członek zespołu projektowego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s188861@student.pg.edu.pl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Oliwier Komorowski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członek zespołu projektowego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s197808@student.pg.edu.pl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Kacper Skudlarz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członek zespołu projektowego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s193365 @student.pg.edu.pl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cauft5by5da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Nadzór nad projektem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3.2. Osoby pełniące nadzór nad projektem</w:t>
      </w:r>
    </w:p>
    <w:tbl>
      <w:tblPr>
        <w:tblStyle w:val="Table3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6288"/>
        <w:tblGridChange w:id="0">
          <w:tblGrid>
            <w:gridCol w:w="3143"/>
            <w:gridCol w:w="628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Nazwa katedry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Katedra Architektury Systemów Komputerowych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3144"/>
        <w:gridCol w:w="3144"/>
        <w:tblGridChange w:id="0">
          <w:tblGrid>
            <w:gridCol w:w="3143"/>
            <w:gridCol w:w="3144"/>
            <w:gridCol w:w="31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Opiekun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mgr inż. Jan Majkutewicz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jan.majkutewicz@pg.edu.pl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mgr inż. Jan Majkutewicz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jan.majkutewicz@pg.edu.pl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katedralny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dr inż. Jarosław Kuchta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jarkucht@pg.edu.pl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wydziałowy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 inż. Sławomir Gajewski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slawomir.gajewski@eti.pg.edu.pl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c0n275nywvh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Infrastruktura komunikacyjna</w:t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720"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Spotkania studentów z opiekunem projektu</w:t>
      </w:r>
    </w:p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00" w:line="240" w:lineRule="auto"/>
        <w:ind w:left="285" w:right="0" w:hanging="28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Komunikacja z opiekunem odbywa się za pośrednictwem platformy </w:t>
      </w:r>
      <w:r w:rsidDel="00000000" w:rsidR="00000000" w:rsidRPr="00000000">
        <w:rPr>
          <w:rFonts w:ascii="Arial" w:cs="Arial" w:eastAsia="Arial" w:hAnsi="Arial"/>
          <w:color w:val="ff00ff"/>
          <w:rtl w:val="0"/>
        </w:rPr>
        <w:t xml:space="preserve">??</w:t>
      </w:r>
      <w:r w:rsidDel="00000000" w:rsidR="00000000" w:rsidRPr="00000000">
        <w:rPr>
          <w:rFonts w:ascii="Arial" w:cs="Arial" w:eastAsia="Arial" w:hAnsi="Arial"/>
          <w:rtl w:val="0"/>
        </w:rPr>
        <w:t xml:space="preserve"> lub drogą mailową</w:t>
      </w:r>
    </w:p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5" w:right="0" w:hanging="285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Spotkania zespołu z opiekunem w celu omówienia postępów projektu organizowane są co miesiąc stacjonarnie lub online za pośrednictwem platformy </w:t>
      </w:r>
      <w:r w:rsidDel="00000000" w:rsidR="00000000" w:rsidRPr="00000000">
        <w:rPr>
          <w:rFonts w:ascii="Arial" w:cs="Arial" w:eastAsia="Arial" w:hAnsi="Arial"/>
          <w:color w:val="ff00ff"/>
          <w:rtl w:val="0"/>
        </w:rPr>
        <w:t xml:space="preserve">??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9.0000000000003"/>
        </w:tabs>
        <w:spacing w:after="0" w:before="0" w:line="240" w:lineRule="auto"/>
        <w:ind w:left="705" w:right="0" w:hanging="28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Pierwsze spotkanie ma charakter organizacyjny w celu dokładniejszego omówienia tematu i wymagań projektu oraz ustalenia dalszego przebiegu pracy</w:t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283.46456692913387" w:right="0" w:hanging="283.46456692913387"/>
        <w:jc w:val="both"/>
        <w:rPr>
          <w:rFonts w:ascii="Arial" w:cs="Arial" w:eastAsia="Arial" w:hAnsi="Arial"/>
          <w:color w:val="ff00ff"/>
        </w:rPr>
      </w:pPr>
      <w:r w:rsidDel="00000000" w:rsidR="00000000" w:rsidRPr="00000000">
        <w:rPr>
          <w:rFonts w:ascii="Arial" w:cs="Arial" w:eastAsia="Arial" w:hAnsi="Arial"/>
          <w:color w:val="ff00ff"/>
          <w:rtl w:val="0"/>
        </w:rPr>
        <w:t xml:space="preserve">Dostęp do repo?? / pokazywanie kodu|rezultatów na spotkaniach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ff"/>
          <w:rtl w:val="0"/>
        </w:rPr>
        <w:t xml:space="preserve">{JAK OPIEKUN OTRZYMUJE INFO O POSTĘPACH W PROJEKCIE}</w:t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720"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Spotkania między studentami</w:t>
      </w:r>
    </w:p>
    <w:p w:rsidR="00000000" w:rsidDel="00000000" w:rsidP="00000000" w:rsidRDefault="00000000" w:rsidRPr="00000000" w14:paraId="0000011C">
      <w:pPr>
        <w:keepNext w:val="1"/>
        <w:numPr>
          <w:ilvl w:val="0"/>
          <w:numId w:val="9"/>
        </w:numPr>
        <w:tabs>
          <w:tab w:val="left" w:leader="none" w:pos="284"/>
        </w:tabs>
        <w:spacing w:before="200" w:lineRule="auto"/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Komunikacja zespołu odbywa się online za pośrednictwem platformy Discord.</w:t>
      </w:r>
    </w:p>
    <w:p w:rsidR="00000000" w:rsidDel="00000000" w:rsidP="00000000" w:rsidRDefault="00000000" w:rsidRPr="00000000" w14:paraId="0000011D">
      <w:pPr>
        <w:keepNext w:val="1"/>
        <w:numPr>
          <w:ilvl w:val="0"/>
          <w:numId w:val="9"/>
        </w:numPr>
        <w:tabs>
          <w:tab w:val="left" w:leader="none" w:pos="284"/>
        </w:tabs>
        <w:spacing w:before="0" w:lineRule="auto"/>
        <w:ind w:left="283.46456692913387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 ewentualnym przypadku wystąpienia problemów, studenci w pierwszej kolejności zwracają się do innych członków zespołu projektowego. Jeśli nie jest to wystarczające aby rozwiązać zaistniały problem, zespół zwraca się do opiekuna projektu.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numPr>
          <w:ilvl w:val="0"/>
          <w:numId w:val="9"/>
        </w:numPr>
        <w:tabs>
          <w:tab w:val="left" w:leader="none" w:pos="284"/>
        </w:tabs>
        <w:spacing w:before="0" w:lineRule="auto"/>
        <w:ind w:left="283.46456692913387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Kierownik zespołu projektowego odpowiedzialny jest za koordynację pracy członków zespołu oraz za komunikację z opiekunem projektu</w:t>
      </w:r>
    </w:p>
    <w:p w:rsidR="00000000" w:rsidDel="00000000" w:rsidP="00000000" w:rsidRDefault="00000000" w:rsidRPr="00000000" w14:paraId="0000011F">
      <w:pPr>
        <w:keepNext w:val="1"/>
        <w:numPr>
          <w:ilvl w:val="0"/>
          <w:numId w:val="9"/>
        </w:numPr>
        <w:tabs>
          <w:tab w:val="left" w:leader="none" w:pos="284"/>
        </w:tabs>
        <w:spacing w:before="0" w:lineRule="auto"/>
        <w:ind w:left="283.46456692913387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Wytworzony kod przechowywany jest w repozytorium GitHub</w:t>
      </w:r>
    </w:p>
    <w:p w:rsidR="00000000" w:rsidDel="00000000" w:rsidP="00000000" w:rsidRDefault="00000000" w:rsidRPr="00000000" w14:paraId="00000120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0" w:lineRule="auto"/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Pliki dokumentacji umieszczone są w chmurze dostępnej dla wszystkich członków zespołu. Dokumentacja tworzona i aktualizowana jest na bieżąco w trakcie trwania projektu.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Zarządzanie jakością w projekcie</w:t>
      </w:r>
    </w:p>
    <w:p w:rsidR="00000000" w:rsidDel="00000000" w:rsidP="00000000" w:rsidRDefault="00000000" w:rsidRPr="00000000" w14:paraId="00000122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720" w:right="0"/>
        <w:jc w:val="both"/>
        <w:rPr>
          <w:rFonts w:ascii="Arial" w:cs="Arial" w:eastAsia="Arial" w:hAnsi="Arial"/>
          <w:b w:val="1"/>
          <w:bCs w:val="1"/>
          <w:color w:val="ff00f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ff"/>
          <w:rtl w:val="0"/>
        </w:rPr>
        <w:t xml:space="preserve">Weryfikacja poprawności wykonanych części projektu</w:t>
      </w:r>
    </w:p>
    <w:p w:rsidR="00000000" w:rsidDel="00000000" w:rsidP="00000000" w:rsidRDefault="00000000" w:rsidRPr="00000000" w14:paraId="00000123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00" w:line="240" w:lineRule="auto"/>
        <w:ind w:left="283.46456692913387" w:right="0" w:hanging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…</w:t>
      </w:r>
    </w:p>
    <w:p w:rsidR="00000000" w:rsidDel="00000000" w:rsidP="00000000" w:rsidRDefault="00000000" w:rsidRPr="00000000" w14:paraId="00000124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720"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Kontrola dokumentacji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numPr>
          <w:ilvl w:val="0"/>
          <w:numId w:val="11"/>
        </w:numPr>
        <w:tabs>
          <w:tab w:val="left" w:leader="none" w:pos="284"/>
        </w:tabs>
        <w:spacing w:after="0" w:before="200" w:lineRule="auto"/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Dokumenty sprawdzane przez przynajmniej jedną inną osobę niż autor dokumentu przed wysłaniem ich do serwisu projektowego.</w:t>
      </w:r>
    </w:p>
    <w:p w:rsidR="00000000" w:rsidDel="00000000" w:rsidP="00000000" w:rsidRDefault="00000000" w:rsidRPr="00000000" w14:paraId="00000126">
      <w:pPr>
        <w:keepNext w:val="1"/>
        <w:numPr>
          <w:ilvl w:val="0"/>
          <w:numId w:val="11"/>
        </w:numPr>
        <w:tabs>
          <w:tab w:val="left" w:leader="none" w:pos="284"/>
        </w:tabs>
        <w:spacing w:after="200" w:before="0" w:lineRule="auto"/>
        <w:ind w:left="283.46456692913387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Dokumentacja jest regularnie przeglądana i aktualizowana równolegle z postępem prac implementacyjnych. Zapewnia to zgodność treści dokumentacji z faktycznym stanem tworzonego systemu.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720"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Kontrola prac wykonywanych przez poszczególne osoby</w:t>
      </w:r>
    </w:p>
    <w:p w:rsidR="00000000" w:rsidDel="00000000" w:rsidP="00000000" w:rsidRDefault="00000000" w:rsidRPr="00000000" w14:paraId="00000128">
      <w:pPr>
        <w:keepNext w:val="1"/>
        <w:numPr>
          <w:ilvl w:val="0"/>
          <w:numId w:val="11"/>
        </w:numPr>
        <w:tabs>
          <w:tab w:val="left" w:leader="none" w:pos="284"/>
        </w:tabs>
        <w:spacing w:after="0" w:before="200" w:lineRule="auto"/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Kod wytworzony przez członków zespołu projektowego umieszczany jest w repozytorium GitHub</w:t>
      </w:r>
    </w:p>
    <w:p w:rsidR="00000000" w:rsidDel="00000000" w:rsidP="00000000" w:rsidRDefault="00000000" w:rsidRPr="00000000" w14:paraId="00000129">
      <w:pPr>
        <w:keepNext w:val="1"/>
        <w:numPr>
          <w:ilvl w:val="0"/>
          <w:numId w:val="11"/>
        </w:numPr>
        <w:tabs>
          <w:tab w:val="left" w:leader="none" w:pos="284"/>
        </w:tabs>
        <w:spacing w:after="200" w:before="0" w:lineRule="auto"/>
        <w:ind w:left="283.46456692913387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Regularnie przeprowadzane są spotkania, podczas których prowadzone są dyskusje na temat wykonanych postępów, omawiane są napotkane problemy i planowane kolejne kroki</w:t>
      </w:r>
    </w:p>
    <w:p w:rsidR="00000000" w:rsidDel="00000000" w:rsidP="00000000" w:rsidRDefault="00000000" w:rsidRPr="00000000" w14:paraId="0000012A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720"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Współpraca z klientem i weryfikacja spełniania oczekiwań</w:t>
      </w:r>
    </w:p>
    <w:p w:rsidR="00000000" w:rsidDel="00000000" w:rsidP="00000000" w:rsidRDefault="00000000" w:rsidRPr="00000000" w14:paraId="0000012B">
      <w:pPr>
        <w:keepNext w:val="1"/>
        <w:numPr>
          <w:ilvl w:val="0"/>
          <w:numId w:val="11"/>
        </w:numPr>
        <w:tabs>
          <w:tab w:val="left" w:leader="none" w:pos="284"/>
        </w:tabs>
        <w:spacing w:before="200" w:lineRule="auto"/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Systematyczne spotkania z klientem, podczas których weryfikowana jest zgodność wytworzonego oprogramowania z oczekiwaniami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Analiza ryzyka i zarządzanie ryzykiem w projekcie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4.1. Analiza ryzyka</w:t>
      </w:r>
    </w:p>
    <w:tbl>
      <w:tblPr>
        <w:tblStyle w:val="Table5"/>
        <w:tblW w:w="94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1734"/>
        <w:gridCol w:w="1131"/>
        <w:gridCol w:w="3124.9999999999995"/>
        <w:gridCol w:w="2980.0000000000005"/>
        <w:tblGridChange w:id="0">
          <w:tblGrid>
            <w:gridCol w:w="450"/>
            <w:gridCol w:w="1734"/>
            <w:gridCol w:w="1131"/>
            <w:gridCol w:w="3124.9999999999995"/>
            <w:gridCol w:w="2980.000000000000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ryzyka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Ocena prawdop. wystąpienia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potencjalnych skutków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Sposoby rozwiązywania problemów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Niewywiązywanie się z określonych zadań przez członka zespołu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numPr>
                <w:ilvl w:val="0"/>
                <w:numId w:val="10"/>
              </w:numPr>
              <w:tabs>
                <w:tab w:val="left" w:leader="none" w:pos="-147.99999999999926"/>
              </w:tabs>
              <w:spacing w:after="0" w:afterAutospacing="0" w:before="60" w:lineRule="auto"/>
              <w:ind w:left="141.73228346456676" w:hanging="15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Opóźnienia w realizacji projektu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10"/>
              </w:numPr>
              <w:tabs>
                <w:tab w:val="left" w:leader="none" w:pos="-147.99999999999926"/>
              </w:tabs>
              <w:spacing w:after="60" w:before="0" w:beforeAutospacing="0" w:lineRule="auto"/>
              <w:ind w:left="141.73228346456676" w:hanging="150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Nadmierne obciążenie pozostałych członków grupy zmuszonych do realizacji dodatkowych zadań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numPr>
                <w:ilvl w:val="0"/>
                <w:numId w:val="10"/>
              </w:numPr>
              <w:tabs>
                <w:tab w:val="left" w:leader="none" w:pos="-145.00000000000114"/>
              </w:tabs>
              <w:spacing w:after="0" w:afterAutospacing="0" w:before="60" w:lineRule="auto"/>
              <w:ind w:left="141.73228346456744" w:hanging="141.73228346456744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Próba zrozumienia, dlaczego dany student nie wywiązuje się ze swoich zadań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10"/>
              </w:numPr>
              <w:tabs>
                <w:tab w:val="left" w:leader="none" w:pos="-145.00000000000114"/>
              </w:tabs>
              <w:spacing w:after="0" w:afterAutospacing="0" w:before="0" w:beforeAutospacing="0" w:lineRule="auto"/>
              <w:ind w:left="141.73228346456744" w:hanging="141.73228346456744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Pomoc w realizacji zadania przez innego członka grupy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10"/>
              </w:numPr>
              <w:tabs>
                <w:tab w:val="left" w:leader="none" w:pos="-145.00000000000114"/>
              </w:tabs>
              <w:spacing w:after="0" w:afterAutospacing="0" w:before="0" w:beforeAutospacing="0" w:lineRule="auto"/>
              <w:ind w:left="141.73228346456744" w:hanging="141.73228346456744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Wymiana typu wykonywanych zadań między członkami grupy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10"/>
              </w:numPr>
              <w:tabs>
                <w:tab w:val="left" w:leader="none" w:pos="-145.00000000000114"/>
              </w:tabs>
              <w:spacing w:after="60" w:before="0" w:beforeAutospacing="0" w:lineRule="auto"/>
              <w:ind w:left="141.73228346456744" w:hanging="141.73228346456744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Spotkanie z opiekunem w celu zasygnalizowania istnienia problemu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Choroba / dłuższa nieobecność członka zespołu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numPr>
                <w:ilvl w:val="0"/>
                <w:numId w:val="10"/>
              </w:numPr>
              <w:tabs>
                <w:tab w:val="left" w:leader="none" w:pos="272.00000000000074"/>
              </w:tabs>
              <w:spacing w:after="0" w:afterAutospacing="0" w:before="60" w:lineRule="auto"/>
              <w:ind w:left="141.73228346456676" w:hanging="15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Tymczasowy brak członka zespołu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10"/>
              </w:numPr>
              <w:tabs>
                <w:tab w:val="left" w:leader="none" w:pos="272.00000000000074"/>
              </w:tabs>
              <w:spacing w:after="0" w:afterAutospacing="0" w:before="0" w:beforeAutospacing="0" w:lineRule="auto"/>
              <w:ind w:left="141.73228346456676" w:hanging="150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Opóźnienia w realizacji zadań przydzielonych nieobecnemu członkowi zespołu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10"/>
              </w:numPr>
              <w:tabs>
                <w:tab w:val="left" w:leader="none" w:pos="272.00000000000074"/>
              </w:tabs>
              <w:spacing w:after="60" w:before="0" w:beforeAutospacing="0" w:lineRule="auto"/>
              <w:ind w:left="141.73228346456676" w:hanging="150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Nadmierne obciążenie pozostałych członków grupy zmuszonych do realizacji dodatkowych zadań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numPr>
                <w:ilvl w:val="0"/>
                <w:numId w:val="10"/>
              </w:numPr>
              <w:tabs>
                <w:tab w:val="left" w:leader="none" w:pos="284"/>
              </w:tabs>
              <w:spacing w:after="0" w:afterAutospacing="0" w:before="60" w:lineRule="auto"/>
              <w:ind w:left="141.73228346456744" w:hanging="141.73228346456744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Reorganizacja harmonogramu w miarę możliwości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0"/>
              </w:numPr>
              <w:tabs>
                <w:tab w:val="left" w:leader="none" w:pos="284"/>
              </w:tabs>
              <w:spacing w:after="60" w:before="0" w:beforeAutospacing="0" w:lineRule="auto"/>
              <w:ind w:left="141.73228346456744" w:hanging="141.73228346456744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Podzielenie niewykonanego zadania na mniejsze części w miarę możliwości i przydzielenie ich pozostałym członkom zespołu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Zaliczenia / projekty z pozostałych przedmiotów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numPr>
                <w:ilvl w:val="0"/>
                <w:numId w:val="10"/>
              </w:numPr>
              <w:tabs>
                <w:tab w:val="left" w:leader="none" w:pos="272.00000000000074"/>
              </w:tabs>
              <w:spacing w:after="0" w:afterAutospacing="0" w:before="60" w:lineRule="auto"/>
              <w:ind w:left="141.73228346456676" w:hanging="15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Obniżenie dostępności członków zespołu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10"/>
              </w:numPr>
              <w:tabs>
                <w:tab w:val="left" w:leader="none" w:pos="272.00000000000074"/>
              </w:tabs>
              <w:spacing w:after="60" w:before="0" w:beforeAutospacing="0" w:lineRule="auto"/>
              <w:ind w:left="141.73228346456676" w:hanging="150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Opóźnienia w realizacji projektu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numPr>
                <w:ilvl w:val="0"/>
                <w:numId w:val="10"/>
              </w:numPr>
              <w:tabs>
                <w:tab w:val="left" w:leader="none" w:pos="284"/>
              </w:tabs>
              <w:spacing w:after="0" w:afterAutospacing="0" w:before="60" w:lineRule="auto"/>
              <w:ind w:left="141.73228346456744" w:hanging="141.73228346456744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Uwzględnienie przedziałów czasowych z dużym obciążeniem zaliczeniami przy tworzeniu harmonogramu i przydzielaniu zadań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10"/>
              </w:numPr>
              <w:tabs>
                <w:tab w:val="left" w:leader="none" w:pos="284"/>
              </w:tabs>
              <w:spacing w:after="60" w:before="0" w:beforeAutospacing="0" w:lineRule="auto"/>
              <w:ind w:left="141.73228346456744" w:hanging="141.73228346456744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Ułożenie harmonogramu prac tak, aby był bardziej elastyczny w okresach z dużym obciążeniem zaliczeniami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Nieosiągnięcie wymaganych benchmarków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numPr>
                <w:ilvl w:val="0"/>
                <w:numId w:val="10"/>
              </w:numPr>
              <w:tabs>
                <w:tab w:val="left" w:leader="none" w:pos="272.00000000000074"/>
              </w:tabs>
              <w:spacing w:after="0" w:afterAutospacing="0" w:before="60" w:lineRule="auto"/>
              <w:ind w:left="141.73228346456676" w:hanging="15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Działanie systemu niezgodne z wymaganiami projektowymi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10"/>
              </w:numPr>
              <w:tabs>
                <w:tab w:val="left" w:leader="none" w:pos="272.00000000000074"/>
              </w:tabs>
              <w:spacing w:after="0" w:before="0" w:lineRule="auto"/>
              <w:ind w:left="141.73228346456676" w:hanging="150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Konieczność czasochłonnego debugowania i poprawiania kodu, co prowadzi do opóźnień w realizacji projektu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numPr>
                <w:ilvl w:val="0"/>
                <w:numId w:val="10"/>
              </w:numPr>
              <w:tabs>
                <w:tab w:val="left" w:leader="none" w:pos="284"/>
              </w:tabs>
              <w:spacing w:after="0" w:afterAutospacing="0" w:before="60" w:lineRule="auto"/>
              <w:ind w:left="141.73228346456744" w:hanging="141.73228346456744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Regularne porównanie wyników testowania systemu z dostępnymi benchmarkami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10"/>
              </w:numPr>
              <w:tabs>
                <w:tab w:val="left" w:leader="none" w:pos="284"/>
              </w:tabs>
              <w:spacing w:after="60" w:before="0" w:beforeAutospacing="0" w:lineRule="auto"/>
              <w:ind w:left="141.73228346456744" w:hanging="141.73228346456744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Zmiana wykorzystywanego modelu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Ograniczenia sprzętowe związane z wielkością wybranego modelu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45%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2.00000000000074"/>
              </w:tabs>
              <w:spacing w:after="0" w:afterAutospacing="0" w:before="60" w:line="240" w:lineRule="auto"/>
              <w:ind w:left="141.73228346456676" w:right="0" w:hanging="15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Nieakceptowalny czas oczekiwania na odpowiedź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2.00000000000074"/>
              </w:tabs>
              <w:spacing w:after="60" w:before="0" w:beforeAutospacing="0" w:line="240" w:lineRule="auto"/>
              <w:ind w:left="141.73228346456676" w:right="0" w:hanging="150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Desynchronizacja prac zespołu - różni studenci pracujący z różnymi modelami w miarę swoich możliwości sprzętowych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afterAutospacing="0" w:before="60" w:line="240" w:lineRule="auto"/>
              <w:ind w:left="141.73228346456744" w:right="0" w:hanging="141.73228346456744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Wykorzystanie od początku mniejszego modelu i ewentualna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afterAutospacing="0" w:before="0" w:beforeAutospacing="0" w:line="240" w:lineRule="auto"/>
              <w:ind w:left="141.73228346456744" w:right="0" w:hanging="141.73228346456744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Regularna kontrola, czy wszyscy członkowie zespołu są w stanie korzystać z systemu działającego w akceptowalny sposób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0" w:beforeAutospacing="0" w:line="240" w:lineRule="auto"/>
              <w:ind w:left="141.73228346456744" w:right="0" w:hanging="141.73228346456744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Przeprowadzanie testów jakościowych systemu przez członka zespołu dysponującego najlepszym sprzętem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Nieefektywna komunikacja między członkami zespołu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numPr>
                <w:ilvl w:val="0"/>
                <w:numId w:val="10"/>
              </w:numPr>
              <w:tabs>
                <w:tab w:val="left" w:leader="none" w:pos="272.00000000000074"/>
              </w:tabs>
              <w:spacing w:after="60" w:before="60" w:lineRule="auto"/>
              <w:ind w:left="141.73228346456676" w:hanging="15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Utrudnienie w koordynacji pracy i przydzielaniu zadań poszczególnym członkom zespołu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numPr>
                <w:ilvl w:val="0"/>
                <w:numId w:val="10"/>
              </w:numPr>
              <w:tabs>
                <w:tab w:val="left" w:leader="none" w:pos="284"/>
              </w:tabs>
              <w:spacing w:after="0" w:afterAutospacing="0" w:before="60" w:lineRule="auto"/>
              <w:ind w:left="141.73228346456744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Zmiana platformy komunikacyjnej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10"/>
              </w:numPr>
              <w:tabs>
                <w:tab w:val="left" w:leader="none" w:pos="284"/>
              </w:tabs>
              <w:spacing w:after="0" w:afterAutospacing="0" w:before="0" w:beforeAutospacing="0" w:lineRule="auto"/>
              <w:ind w:left="141.73228346456744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Wprowadzenie częstszych spotkań w celach omawiania postępów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10"/>
              </w:numPr>
              <w:tabs>
                <w:tab w:val="left" w:leader="none" w:pos="284"/>
              </w:tabs>
              <w:spacing w:after="60" w:before="0" w:beforeAutospacing="0" w:lineRule="auto"/>
              <w:ind w:left="141.73228346456744"/>
              <w:jc w:val="both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Spotkanie z opiekunem w celu zasygnalizowania istnienia problemu</w:t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umbwefq5kd5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Harmonogram prac zespołu projektowego</w:t>
      </w:r>
    </w:p>
    <w:p w:rsidR="00000000" w:rsidDel="00000000" w:rsidP="00000000" w:rsidRDefault="00000000" w:rsidRPr="00000000" w14:paraId="00000164">
      <w:pPr>
        <w:spacing w:after="120" w:before="120" w:lineRule="auto"/>
        <w:jc w:val="center"/>
        <w:rPr>
          <w:rFonts w:ascii="Arial" w:cs="Arial" w:eastAsia="Arial" w:hAnsi="Arial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5.1. Harmonogram prac zespołu</w:t>
      </w:r>
      <w:r w:rsidDel="00000000" w:rsidR="00000000" w:rsidRPr="00000000">
        <w:rPr>
          <w:rtl w:val="0"/>
        </w:rPr>
      </w:r>
    </w:p>
    <w:sdt>
      <w:sdtPr>
        <w:lock w:val="contentLocked"/>
        <w:id w:val="465468048"/>
        <w:tag w:val="goog_rdk_0"/>
      </w:sdtPr>
      <w:sdtContent>
        <w:tbl>
          <w:tblPr>
            <w:tblStyle w:val="Table6"/>
            <w:tblW w:w="9375.0" w:type="dxa"/>
            <w:jc w:val="left"/>
            <w:tblInd w:w="-71.99999999999996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10"/>
            <w:gridCol w:w="3855"/>
            <w:gridCol w:w="2207.999999999999"/>
            <w:gridCol w:w="1452.000000000001"/>
            <w:gridCol w:w="1350"/>
            <w:tblGridChange w:id="0">
              <w:tblGrid>
                <w:gridCol w:w="510"/>
                <w:gridCol w:w="3855"/>
                <w:gridCol w:w="2207.999999999999"/>
                <w:gridCol w:w="1452.000000000001"/>
                <w:gridCol w:w="1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Lp.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Etap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Wykonawcy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Początek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Koniec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1.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Zapoznanie się z tematem projektu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Jakub Nowak, </w:t>
                  <w:br w:type="textWrapping"/>
                  <w:t xml:space="preserve">Alicja Sobiech,</w:t>
                </w:r>
              </w:p>
              <w:p w:rsidR="00000000" w:rsidDel="00000000" w:rsidP="00000000" w:rsidRDefault="00000000" w:rsidRPr="00000000" w14:paraId="0000016D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Oliwier Komorowski, Kacper Skudlarz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październik 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listopad 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Implementacja systemu wykorzystującego pojedynczego agenta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Jakub Nowak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październik 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listopad 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3.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Implementacja systemu wykorzystującego dwóch agentów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Jakub Nowak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listopad 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4.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5.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Tworzenie dokumentacji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Alicja Sobiech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październik 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styczeń 2026</w:t>
                </w:r>
              </w:p>
            </w:tc>
          </w:tr>
        </w:tbl>
      </w:sdtContent>
    </w:sdt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9pw3ar2xnhe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2"/>
          <w:szCs w:val="22"/>
          <w:u w:val="none"/>
          <w:shd w:fill="auto" w:val="clear"/>
          <w:vertAlign w:val="baseline"/>
          <w:rtl w:val="0"/>
        </w:rPr>
        <w:t xml:space="preserve">Opis etapów wytwarzania (prowadzenia projektu)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Etap A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Zapoznanie się z tematem projektu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3.46456692913387" w:right="0" w:hanging="283.4645669291338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bookmarkStart w:colFirst="0" w:colLast="0" w:name="_heading=h.fa8ty0kvikhh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</w:t>
      </w:r>
      <w:r w:rsidDel="00000000" w:rsidR="00000000" w:rsidRPr="00000000">
        <w:rPr>
          <w:rFonts w:ascii="Arial" w:cs="Arial" w:eastAsia="Arial" w:hAnsi="Arial"/>
          <w:rtl w:val="0"/>
        </w:rPr>
        <w:t xml:space="preserve"> - rozwinięcie wiedzy członków zespołu na tematy związane z projektem </w:t>
      </w:r>
      <w:r w:rsidDel="00000000" w:rsidR="00000000" w:rsidRPr="00000000">
        <w:rPr>
          <w:rFonts w:ascii="Arial" w:cs="Arial" w:eastAsia="Arial" w:hAnsi="Arial"/>
          <w:rtl w:val="0"/>
        </w:rPr>
        <w:t xml:space="preserve">m.in</w:t>
      </w:r>
      <w:r w:rsidDel="00000000" w:rsidR="00000000" w:rsidRPr="00000000">
        <w:rPr>
          <w:rFonts w:ascii="Arial" w:cs="Arial" w:eastAsia="Arial" w:hAnsi="Arial"/>
          <w:rtl w:val="0"/>
        </w:rPr>
        <w:t xml:space="preserve"> umysły rojowe, programowanie rozproszone i działania modeli LLM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tabs>
          <w:tab w:val="left" w:leader="none" w:pos="284"/>
        </w:tabs>
        <w:spacing w:after="0" w:before="0" w:lineRule="auto"/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pl1rc4eava0b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6"/>
        </w:numPr>
        <w:tabs>
          <w:tab w:val="left" w:leader="none" w:pos="284"/>
        </w:tabs>
        <w:spacing w:after="0" w:before="0" w:lineRule="auto"/>
        <w:ind w:left="708.6614173228345" w:hanging="288.6614173228345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wkcpfbj1ywiz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przegląd dostępnych źródeł wiedzy o powiązanych tematach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tabs>
          <w:tab w:val="left" w:leader="none" w:pos="284"/>
        </w:tabs>
        <w:spacing w:after="20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2sb73aow4u59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Kryteria akceptacji</w:t>
      </w:r>
      <w:r w:rsidDel="00000000" w:rsidR="00000000" w:rsidRPr="00000000">
        <w:rPr>
          <w:rFonts w:ascii="Arial" w:cs="Arial" w:eastAsia="Arial" w:hAnsi="Arial"/>
          <w:rtl w:val="0"/>
        </w:rPr>
        <w:t xml:space="preserve"> - zrozumienie istotnych tematów przez każdego członka zespołu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Etap B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Implementacja pojedynczego agenta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fa8ty0kvikhh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</w:t>
      </w:r>
      <w:r w:rsidDel="00000000" w:rsidR="00000000" w:rsidRPr="00000000">
        <w:rPr>
          <w:rFonts w:ascii="Arial" w:cs="Arial" w:eastAsia="Arial" w:hAnsi="Arial"/>
          <w:rtl w:val="0"/>
        </w:rPr>
        <w:t xml:space="preserve"> - implementacja systemu wykorzystującego jednego agenta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pl1rc4eava0b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8E">
      <w:pPr>
        <w:numPr>
          <w:ilvl w:val="1"/>
          <w:numId w:val="6"/>
        </w:numPr>
        <w:tabs>
          <w:tab w:val="left" w:leader="none" w:pos="419.0000000000003"/>
        </w:tabs>
        <w:ind w:left="705" w:hanging="285"/>
        <w:jc w:val="both"/>
        <w:rPr>
          <w:rFonts w:ascii="Arial" w:cs="Arial" w:eastAsia="Arial" w:hAnsi="Arial"/>
          <w:u w:val="none"/>
        </w:rPr>
      </w:pPr>
      <w:bookmarkStart w:colFirst="0" w:colLast="0" w:name="_heading=h.scgy418ftn7b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implementacja prostego systemu wykorzystującego jednego agenta w celu wygenerowania odpowiedzi na prompt użytkownika</w:t>
      </w:r>
    </w:p>
    <w:p w:rsidR="00000000" w:rsidDel="00000000" w:rsidP="00000000" w:rsidRDefault="00000000" w:rsidRPr="00000000" w14:paraId="0000018F">
      <w:pPr>
        <w:numPr>
          <w:ilvl w:val="1"/>
          <w:numId w:val="6"/>
        </w:numPr>
        <w:tabs>
          <w:tab w:val="left" w:leader="none" w:pos="419.0000000000003"/>
        </w:tabs>
        <w:ind w:left="705" w:hanging="285"/>
        <w:jc w:val="both"/>
        <w:rPr>
          <w:rFonts w:ascii="Arial" w:cs="Arial" w:eastAsia="Arial" w:hAnsi="Arial"/>
          <w:u w:val="none"/>
        </w:rPr>
      </w:pPr>
      <w:bookmarkStart w:colFirst="0" w:colLast="0" w:name="_heading=h.mlcqbughjt5u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porównanie jakości uzyskanych wyników z dostępnymi benchmarkami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2ptxyix0bgz8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</w:t>
      </w:r>
      <w:r w:rsidDel="00000000" w:rsidR="00000000" w:rsidRPr="00000000">
        <w:rPr>
          <w:rFonts w:ascii="Arial" w:cs="Arial" w:eastAsia="Arial" w:hAnsi="Arial"/>
          <w:rtl w:val="0"/>
        </w:rPr>
        <w:t xml:space="preserve"> - prosta aplikacja generująca odpowiedzi na prompty użytkownika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tabs>
          <w:tab w:val="left" w:leader="none" w:pos="284"/>
        </w:tabs>
        <w:spacing w:after="20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2sb73aow4u59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Kryteria akceptacji</w:t>
      </w:r>
      <w:r w:rsidDel="00000000" w:rsidR="00000000" w:rsidRPr="00000000">
        <w:rPr>
          <w:rFonts w:ascii="Arial" w:cs="Arial" w:eastAsia="Arial" w:hAnsi="Arial"/>
          <w:rtl w:val="0"/>
        </w:rPr>
        <w:t xml:space="preserve"> - aplikacja działająca poprawnie; jakość odpowiedzi mieszcząca się w akceptowalnym zakresie w porównaniu do dostępnych benchmarków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1"/>
        <w:numPr>
          <w:ilvl w:val="2"/>
          <w:numId w:val="1"/>
        </w:numPr>
        <w:tabs>
          <w:tab w:val="left" w:leader="none" w:pos="284"/>
        </w:tabs>
        <w:spacing w:after="200" w:before="60" w:lineRule="auto"/>
        <w:ind w:left="720"/>
        <w:jc w:val="both"/>
        <w:rPr>
          <w:rFonts w:ascii="Arial" w:cs="Arial" w:eastAsia="Arial" w:hAnsi="Arial"/>
          <w:b w:val="1"/>
          <w:bCs w:val="1"/>
          <w:color w:val="ff00f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ff"/>
          <w:rtl w:val="0"/>
        </w:rPr>
        <w:t xml:space="preserve">Etap C (Implementacja dwóch agentów)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fa8ty0kvikhh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</w:t>
      </w:r>
      <w:r w:rsidDel="00000000" w:rsidR="00000000" w:rsidRPr="00000000">
        <w:rPr>
          <w:rFonts w:ascii="Arial" w:cs="Arial" w:eastAsia="Arial" w:hAnsi="Arial"/>
          <w:rtl w:val="0"/>
        </w:rPr>
        <w:t xml:space="preserve"> - implementacja systemu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pl1rc4eava0b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2ptxyix0bgz8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tabs>
          <w:tab w:val="left" w:leader="none" w:pos="284"/>
        </w:tabs>
        <w:spacing w:after="20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2sb73aow4u59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Kryteria akceptacji</w:t>
      </w:r>
      <w:r w:rsidDel="00000000" w:rsidR="00000000" w:rsidRPr="00000000">
        <w:rPr>
          <w:rFonts w:ascii="Arial" w:cs="Arial" w:eastAsia="Arial" w:hAnsi="Arial"/>
          <w:rtl w:val="0"/>
        </w:rPr>
        <w:t xml:space="preserve"> - poprawnie działająca aplikacja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1"/>
        <w:numPr>
          <w:ilvl w:val="2"/>
          <w:numId w:val="1"/>
        </w:numPr>
        <w:tabs>
          <w:tab w:val="left" w:leader="none" w:pos="284"/>
        </w:tabs>
        <w:spacing w:after="200" w:before="60" w:lineRule="auto"/>
        <w:ind w:left="72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Etap D (Tworzenie dokumentacji)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fa8ty0kvikhh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</w:t>
      </w:r>
      <w:r w:rsidDel="00000000" w:rsidR="00000000" w:rsidRPr="00000000">
        <w:rPr>
          <w:rFonts w:ascii="Arial" w:cs="Arial" w:eastAsia="Arial" w:hAnsi="Arial"/>
          <w:rtl w:val="0"/>
        </w:rPr>
        <w:t xml:space="preserve"> - Udokumentowanie procesu prac nad projektem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pl1rc4eava0b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1"/>
          <w:numId w:val="6"/>
        </w:numPr>
        <w:tabs>
          <w:tab w:val="left" w:leader="none" w:pos="419.0000000000003"/>
        </w:tabs>
        <w:ind w:left="705" w:hanging="285"/>
        <w:jc w:val="both"/>
        <w:rPr>
          <w:rFonts w:ascii="Arial" w:cs="Arial" w:eastAsia="Arial" w:hAnsi="Arial"/>
          <w:u w:val="none"/>
        </w:rPr>
      </w:pPr>
      <w:bookmarkStart w:colFirst="0" w:colLast="0" w:name="_heading=h.b38e1hmgpq5y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Stworzenie i utrzymywanie dokumentacji technicznej projektu (DTP) </w:t>
      </w:r>
    </w:p>
    <w:p w:rsidR="00000000" w:rsidDel="00000000" w:rsidP="00000000" w:rsidRDefault="00000000" w:rsidRPr="00000000" w14:paraId="0000019B">
      <w:pPr>
        <w:numPr>
          <w:ilvl w:val="1"/>
          <w:numId w:val="6"/>
        </w:numPr>
        <w:tabs>
          <w:tab w:val="left" w:leader="none" w:pos="419.0000000000003"/>
        </w:tabs>
        <w:ind w:left="705" w:hanging="285"/>
        <w:jc w:val="both"/>
        <w:rPr>
          <w:rFonts w:ascii="Arial" w:cs="Arial" w:eastAsia="Arial" w:hAnsi="Arial"/>
          <w:u w:val="none"/>
        </w:rPr>
      </w:pPr>
      <w:bookmarkStart w:colFirst="0" w:colLast="0" w:name="_heading=h.mnthihrg6ggi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Stworzenie i utrzymywanie dokumentacji procesu projektowania (DPP)</w:t>
      </w:r>
    </w:p>
    <w:p w:rsidR="00000000" w:rsidDel="00000000" w:rsidP="00000000" w:rsidRDefault="00000000" w:rsidRPr="00000000" w14:paraId="0000019C">
      <w:pPr>
        <w:numPr>
          <w:ilvl w:val="1"/>
          <w:numId w:val="6"/>
        </w:numPr>
        <w:tabs>
          <w:tab w:val="left" w:leader="none" w:pos="419.0000000000003"/>
        </w:tabs>
        <w:ind w:left="705" w:hanging="285"/>
        <w:jc w:val="both"/>
        <w:rPr>
          <w:rFonts w:ascii="Arial" w:cs="Arial" w:eastAsia="Arial" w:hAnsi="Arial"/>
          <w:u w:val="none"/>
        </w:rPr>
      </w:pPr>
      <w:bookmarkStart w:colFirst="0" w:colLast="0" w:name="_heading=h.yjj9ispjh9li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Stworzenie plakatu (w języku polskim i angielskim)</w:t>
      </w:r>
    </w:p>
    <w:p w:rsidR="00000000" w:rsidDel="00000000" w:rsidP="00000000" w:rsidRDefault="00000000" w:rsidRPr="00000000" w14:paraId="0000019D">
      <w:pPr>
        <w:numPr>
          <w:ilvl w:val="1"/>
          <w:numId w:val="6"/>
        </w:numPr>
        <w:tabs>
          <w:tab w:val="left" w:leader="none" w:pos="419.0000000000003"/>
        </w:tabs>
        <w:ind w:left="705" w:hanging="285"/>
        <w:jc w:val="both"/>
        <w:rPr>
          <w:rFonts w:ascii="Arial" w:cs="Arial" w:eastAsia="Arial" w:hAnsi="Arial"/>
          <w:u w:val="none"/>
        </w:rPr>
      </w:pPr>
      <w:bookmarkStart w:colFirst="0" w:colLast="0" w:name="_heading=h.891tl0l4oakf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Stworzenie prezentacji ilustrującej postępy projektu w trakcie semestru zimowego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tabs>
          <w:tab w:val="left" w:leader="none" w:pos="284"/>
        </w:tabs>
        <w:ind w:left="285" w:hanging="285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2ptxyix0bgz8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</w:t>
      </w:r>
      <w:r w:rsidDel="00000000" w:rsidR="00000000" w:rsidRPr="00000000">
        <w:rPr>
          <w:rFonts w:ascii="Arial" w:cs="Arial" w:eastAsia="Arial" w:hAnsi="Arial"/>
          <w:rtl w:val="0"/>
        </w:rPr>
        <w:t xml:space="preserve"> - kompletna dokumentacja: DTP, DPP, plakat informacyjny, prezentacja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tabs>
          <w:tab w:val="left" w:leader="none" w:pos="284"/>
        </w:tabs>
        <w:spacing w:after="20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2sb73aow4u59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Kryteria akceptacji</w:t>
      </w:r>
      <w:r w:rsidDel="00000000" w:rsidR="00000000" w:rsidRPr="00000000">
        <w:rPr>
          <w:rFonts w:ascii="Arial" w:cs="Arial" w:eastAsia="Arial" w:hAnsi="Arial"/>
          <w:rtl w:val="0"/>
        </w:rPr>
        <w:t xml:space="preserve"> - Zatwierdzenie dokumentacji w systemie SPG (Studenckie projekty grupowe) na platformie MojaPG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Planowany podział zadań i ról w projekcie w zespole projektowym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707zbext2knf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 zadań planowanych do realizacji ze wskazaniem osób odpowiedzialnych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{Główne zadania w poszczególnych etapach, wykazanych w harmonogramie z punktu </w:t>
      </w: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dyj12h2jetx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Zapoznanie się z tematem projektu</w:t>
      </w:r>
    </w:p>
    <w:p w:rsidR="00000000" w:rsidDel="00000000" w:rsidP="00000000" w:rsidRDefault="00000000" w:rsidRPr="00000000" w14:paraId="000001A6">
      <w:pPr>
        <w:keepNext w:val="1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864" w:right="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Przegląd dostępnych źródeł wiedzy o powiązanych tematach</w:t>
      </w:r>
    </w:p>
    <w:p w:rsidR="00000000" w:rsidDel="00000000" w:rsidP="00000000" w:rsidRDefault="00000000" w:rsidRPr="00000000" w14:paraId="000001A7">
      <w:pPr>
        <w:keepNext w:val="1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283.46456692913387" w:right="0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Wykonawcy </w:t>
      </w:r>
      <w:r w:rsidDel="00000000" w:rsidR="00000000" w:rsidRPr="00000000">
        <w:rPr>
          <w:rFonts w:ascii="Arial" w:cs="Arial" w:eastAsia="Arial" w:hAnsi="Arial"/>
          <w:rtl w:val="0"/>
        </w:rPr>
        <w:t xml:space="preserve"> - Jakub Nowak, Alicja Sobiech, Oliwier Komorowski, Kacper Skudlarz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0"/>
          <w:szCs w:val="20"/>
          <w:u w:val="none"/>
          <w:shd w:fill="auto" w:val="clear"/>
          <w:vertAlign w:val="baseline"/>
          <w:rtl w:val="0"/>
        </w:rPr>
        <w:t xml:space="preserve">Implementacja systemu wykorzystującego pojedynczego agenta</w:t>
      </w:r>
    </w:p>
    <w:p w:rsidR="00000000" w:rsidDel="00000000" w:rsidP="00000000" w:rsidRDefault="00000000" w:rsidRPr="00000000" w14:paraId="000001A9">
      <w:pPr>
        <w:keepNext w:val="1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864"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Implementacja prostego systemu wykorzystującego jednego agenta w celu wygenerowania odpowiedzi na prompt użytkownika</w:t>
      </w:r>
    </w:p>
    <w:p w:rsidR="00000000" w:rsidDel="00000000" w:rsidP="00000000" w:rsidRDefault="00000000" w:rsidRPr="00000000" w14:paraId="000001AA">
      <w:pPr>
        <w:keepNext w:val="1"/>
        <w:numPr>
          <w:ilvl w:val="0"/>
          <w:numId w:val="12"/>
        </w:numPr>
        <w:tabs>
          <w:tab w:val="left" w:leader="none" w:pos="284"/>
        </w:tabs>
        <w:spacing w:before="6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</w:t>
      </w:r>
      <w:r w:rsidDel="00000000" w:rsidR="00000000" w:rsidRPr="00000000">
        <w:rPr>
          <w:rFonts w:ascii="Arial" w:cs="Arial" w:eastAsia="Arial" w:hAnsi="Arial"/>
          <w:rtl w:val="0"/>
        </w:rPr>
        <w:t xml:space="preserve"> - Jakub Nowak</w:t>
      </w:r>
    </w:p>
    <w:p w:rsidR="00000000" w:rsidDel="00000000" w:rsidP="00000000" w:rsidRDefault="00000000" w:rsidRPr="00000000" w14:paraId="000001AB">
      <w:pPr>
        <w:keepNext w:val="1"/>
        <w:numPr>
          <w:ilvl w:val="0"/>
          <w:numId w:val="12"/>
        </w:numPr>
        <w:tabs>
          <w:tab w:val="left" w:leader="none" w:pos="284"/>
        </w:tabs>
        <w:spacing w:after="20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Wykonawcy </w:t>
      </w:r>
      <w:r w:rsidDel="00000000" w:rsidR="00000000" w:rsidRPr="00000000">
        <w:rPr>
          <w:rFonts w:ascii="Arial" w:cs="Arial" w:eastAsia="Arial" w:hAnsi="Arial"/>
          <w:rtl w:val="0"/>
        </w:rPr>
        <w:t xml:space="preserve">- Jakub Nowak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1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864" w:right="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Porównanie jakości uzyskanych wyników z dostępnymi benchmarkami</w:t>
      </w:r>
    </w:p>
    <w:p w:rsidR="00000000" w:rsidDel="00000000" w:rsidP="00000000" w:rsidRDefault="00000000" w:rsidRPr="00000000" w14:paraId="000001AD">
      <w:pPr>
        <w:keepNext w:val="1"/>
        <w:numPr>
          <w:ilvl w:val="0"/>
          <w:numId w:val="12"/>
        </w:numPr>
        <w:tabs>
          <w:tab w:val="left" w:leader="none" w:pos="284"/>
        </w:tabs>
        <w:spacing w:before="6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</w:p>
    <w:p w:rsidR="00000000" w:rsidDel="00000000" w:rsidP="00000000" w:rsidRDefault="00000000" w:rsidRPr="00000000" w14:paraId="000001AE">
      <w:pPr>
        <w:keepNext w:val="1"/>
        <w:numPr>
          <w:ilvl w:val="0"/>
          <w:numId w:val="12"/>
        </w:numPr>
        <w:tabs>
          <w:tab w:val="left" w:leader="none" w:pos="284"/>
        </w:tabs>
        <w:spacing w:after="20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Wykonawcy </w:t>
      </w: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numPr>
          <w:ilvl w:val="2"/>
          <w:numId w:val="1"/>
        </w:numPr>
        <w:tabs>
          <w:tab w:val="left" w:leader="none" w:pos="284"/>
        </w:tabs>
        <w:spacing w:before="60" w:lineRule="auto"/>
        <w:ind w:left="720"/>
        <w:jc w:val="both"/>
        <w:rPr>
          <w:rFonts w:ascii="Arial" w:cs="Arial" w:eastAsia="Arial" w:hAnsi="Arial"/>
          <w:b w:val="1"/>
          <w:bCs w:val="1"/>
          <w:color w:val="ff00f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ff"/>
          <w:rtl w:val="0"/>
        </w:rPr>
        <w:t xml:space="preserve">Implementacja systemu wykorzystującego dwóch agentów</w:t>
      </w:r>
    </w:p>
    <w:p w:rsidR="00000000" w:rsidDel="00000000" w:rsidP="00000000" w:rsidRDefault="00000000" w:rsidRPr="00000000" w14:paraId="000001B0">
      <w:pPr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{Wyszczególnione zadania/role, osoba odpowiedzialna/wykonawca lub wykonawcy)</w:t>
      </w:r>
    </w:p>
    <w:p w:rsidR="00000000" w:rsidDel="00000000" w:rsidP="00000000" w:rsidRDefault="00000000" w:rsidRPr="00000000" w14:paraId="000001B1">
      <w:pPr>
        <w:tabs>
          <w:tab w:val="left" w:leader="none" w:pos="284"/>
        </w:tabs>
        <w:ind w:firstLine="284"/>
        <w:jc w:val="both"/>
        <w:rPr>
          <w:rFonts w:ascii="Arial" w:cs="Arial" w:eastAsia="Arial" w:hAnsi="Arial"/>
        </w:rPr>
      </w:pPr>
      <w:bookmarkStart w:colFirst="0" w:colLast="0" w:name="_heading=h.5wv6342bstll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numPr>
          <w:ilvl w:val="2"/>
          <w:numId w:val="1"/>
        </w:numPr>
        <w:tabs>
          <w:tab w:val="left" w:leader="none" w:pos="284"/>
        </w:tabs>
        <w:spacing w:after="200" w:before="60" w:lineRule="auto"/>
        <w:ind w:left="72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Tworzenie dokumentacji</w:t>
      </w:r>
    </w:p>
    <w:p w:rsidR="00000000" w:rsidDel="00000000" w:rsidP="00000000" w:rsidRDefault="00000000" w:rsidRPr="00000000" w14:paraId="000001B3">
      <w:pPr>
        <w:keepNext w:val="1"/>
        <w:numPr>
          <w:ilvl w:val="3"/>
          <w:numId w:val="1"/>
        </w:numPr>
        <w:tabs>
          <w:tab w:val="left" w:leader="none" w:pos="284"/>
        </w:tabs>
        <w:spacing w:after="200" w:before="60" w:lineRule="auto"/>
        <w:ind w:left="864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Stworzenie i utrzymywanie dokumentacji technicznej projektu (DTP) </w:t>
      </w:r>
    </w:p>
    <w:p w:rsidR="00000000" w:rsidDel="00000000" w:rsidP="00000000" w:rsidRDefault="00000000" w:rsidRPr="00000000" w14:paraId="000001B4">
      <w:pPr>
        <w:keepNext w:val="1"/>
        <w:numPr>
          <w:ilvl w:val="0"/>
          <w:numId w:val="12"/>
        </w:numPr>
        <w:tabs>
          <w:tab w:val="left" w:leader="none" w:pos="284"/>
        </w:tabs>
        <w:spacing w:before="6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</w:t>
      </w:r>
      <w:r w:rsidDel="00000000" w:rsidR="00000000" w:rsidRPr="00000000">
        <w:rPr>
          <w:rFonts w:ascii="Arial" w:cs="Arial" w:eastAsia="Arial" w:hAnsi="Arial"/>
          <w:rtl w:val="0"/>
        </w:rPr>
        <w:t xml:space="preserve"> - Alicja Sobiech</w:t>
      </w:r>
    </w:p>
    <w:p w:rsidR="00000000" w:rsidDel="00000000" w:rsidP="00000000" w:rsidRDefault="00000000" w:rsidRPr="00000000" w14:paraId="000001B5">
      <w:pPr>
        <w:keepNext w:val="1"/>
        <w:numPr>
          <w:ilvl w:val="0"/>
          <w:numId w:val="12"/>
        </w:numPr>
        <w:tabs>
          <w:tab w:val="left" w:leader="none" w:pos="284"/>
        </w:tabs>
        <w:spacing w:after="20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Wykonawcy </w:t>
      </w:r>
      <w:r w:rsidDel="00000000" w:rsidR="00000000" w:rsidRPr="00000000">
        <w:rPr>
          <w:rFonts w:ascii="Arial" w:cs="Arial" w:eastAsia="Arial" w:hAnsi="Arial"/>
          <w:rtl w:val="0"/>
        </w:rPr>
        <w:t xml:space="preserve">- Alicja Sobiech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1"/>
        <w:numPr>
          <w:ilvl w:val="3"/>
          <w:numId w:val="1"/>
        </w:numPr>
        <w:tabs>
          <w:tab w:val="left" w:leader="none" w:pos="284"/>
        </w:tabs>
        <w:spacing w:after="200" w:before="60" w:lineRule="auto"/>
        <w:ind w:left="864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Stworzenie i utrzymywanie dokumentacji procesu projektowania (DPP)</w:t>
      </w:r>
    </w:p>
    <w:p w:rsidR="00000000" w:rsidDel="00000000" w:rsidP="00000000" w:rsidRDefault="00000000" w:rsidRPr="00000000" w14:paraId="000001B7">
      <w:pPr>
        <w:keepNext w:val="1"/>
        <w:numPr>
          <w:ilvl w:val="0"/>
          <w:numId w:val="12"/>
        </w:numPr>
        <w:tabs>
          <w:tab w:val="left" w:leader="none" w:pos="284"/>
        </w:tabs>
        <w:spacing w:before="6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</w:t>
      </w:r>
      <w:r w:rsidDel="00000000" w:rsidR="00000000" w:rsidRPr="00000000">
        <w:rPr>
          <w:rFonts w:ascii="Arial" w:cs="Arial" w:eastAsia="Arial" w:hAnsi="Arial"/>
          <w:rtl w:val="0"/>
        </w:rPr>
        <w:t xml:space="preserve"> - Alicja Sobiech</w:t>
      </w:r>
    </w:p>
    <w:p w:rsidR="00000000" w:rsidDel="00000000" w:rsidP="00000000" w:rsidRDefault="00000000" w:rsidRPr="00000000" w14:paraId="000001B8">
      <w:pPr>
        <w:keepNext w:val="1"/>
        <w:numPr>
          <w:ilvl w:val="0"/>
          <w:numId w:val="12"/>
        </w:numPr>
        <w:tabs>
          <w:tab w:val="left" w:leader="none" w:pos="284"/>
        </w:tabs>
        <w:spacing w:after="20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Wykonawcy </w:t>
      </w:r>
      <w:r w:rsidDel="00000000" w:rsidR="00000000" w:rsidRPr="00000000">
        <w:rPr>
          <w:rFonts w:ascii="Arial" w:cs="Arial" w:eastAsia="Arial" w:hAnsi="Arial"/>
          <w:rtl w:val="0"/>
        </w:rPr>
        <w:t xml:space="preserve">- Alicja Sobiech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numPr>
          <w:ilvl w:val="3"/>
          <w:numId w:val="1"/>
        </w:numPr>
        <w:tabs>
          <w:tab w:val="left" w:leader="none" w:pos="284"/>
        </w:tabs>
        <w:spacing w:after="200" w:before="60" w:lineRule="auto"/>
        <w:ind w:left="864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Stworzenie plakatu (w języku polskim i angielskim)</w:t>
      </w:r>
    </w:p>
    <w:p w:rsidR="00000000" w:rsidDel="00000000" w:rsidP="00000000" w:rsidRDefault="00000000" w:rsidRPr="00000000" w14:paraId="000001BA">
      <w:pPr>
        <w:keepNext w:val="1"/>
        <w:numPr>
          <w:ilvl w:val="0"/>
          <w:numId w:val="12"/>
        </w:numPr>
        <w:tabs>
          <w:tab w:val="left" w:leader="none" w:pos="284"/>
        </w:tabs>
        <w:spacing w:before="6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</w:t>
      </w:r>
      <w:r w:rsidDel="00000000" w:rsidR="00000000" w:rsidRPr="00000000">
        <w:rPr>
          <w:rFonts w:ascii="Arial" w:cs="Arial" w:eastAsia="Arial" w:hAnsi="Arial"/>
          <w:rtl w:val="0"/>
        </w:rPr>
        <w:t xml:space="preserve"> - Alicja Sobiech</w:t>
      </w:r>
    </w:p>
    <w:p w:rsidR="00000000" w:rsidDel="00000000" w:rsidP="00000000" w:rsidRDefault="00000000" w:rsidRPr="00000000" w14:paraId="000001BB">
      <w:pPr>
        <w:keepNext w:val="1"/>
        <w:numPr>
          <w:ilvl w:val="0"/>
          <w:numId w:val="12"/>
        </w:numPr>
        <w:tabs>
          <w:tab w:val="left" w:leader="none" w:pos="284"/>
        </w:tabs>
        <w:spacing w:after="20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Wykonawcy </w:t>
      </w:r>
      <w:r w:rsidDel="00000000" w:rsidR="00000000" w:rsidRPr="00000000">
        <w:rPr>
          <w:rFonts w:ascii="Arial" w:cs="Arial" w:eastAsia="Arial" w:hAnsi="Arial"/>
          <w:rtl w:val="0"/>
        </w:rPr>
        <w:t xml:space="preserve">- Alicja Sobiech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numPr>
          <w:ilvl w:val="3"/>
          <w:numId w:val="1"/>
        </w:numPr>
        <w:tabs>
          <w:tab w:val="left" w:leader="none" w:pos="284"/>
        </w:tabs>
        <w:spacing w:after="200" w:before="60" w:lineRule="auto"/>
        <w:ind w:left="864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Stworzenie prezentacji ilustrującej postępy projektu w trakcie semestru zimowego</w:t>
      </w:r>
    </w:p>
    <w:p w:rsidR="00000000" w:rsidDel="00000000" w:rsidP="00000000" w:rsidRDefault="00000000" w:rsidRPr="00000000" w14:paraId="000001BD">
      <w:pPr>
        <w:keepNext w:val="1"/>
        <w:numPr>
          <w:ilvl w:val="0"/>
          <w:numId w:val="12"/>
        </w:numPr>
        <w:tabs>
          <w:tab w:val="left" w:leader="none" w:pos="284"/>
        </w:tabs>
        <w:spacing w:before="6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</w:t>
      </w:r>
      <w:r w:rsidDel="00000000" w:rsidR="00000000" w:rsidRPr="00000000">
        <w:rPr>
          <w:rFonts w:ascii="Arial" w:cs="Arial" w:eastAsia="Arial" w:hAnsi="Arial"/>
          <w:rtl w:val="0"/>
        </w:rPr>
        <w:t xml:space="preserve"> - Alicja Sobiech</w:t>
      </w:r>
    </w:p>
    <w:p w:rsidR="00000000" w:rsidDel="00000000" w:rsidP="00000000" w:rsidRDefault="00000000" w:rsidRPr="00000000" w14:paraId="000001BE">
      <w:pPr>
        <w:keepNext w:val="1"/>
        <w:numPr>
          <w:ilvl w:val="0"/>
          <w:numId w:val="12"/>
        </w:numPr>
        <w:tabs>
          <w:tab w:val="left" w:leader="none" w:pos="284"/>
        </w:tabs>
        <w:spacing w:after="20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Wykonawcy </w:t>
      </w:r>
      <w:r w:rsidDel="00000000" w:rsidR="00000000" w:rsidRPr="00000000">
        <w:rPr>
          <w:rFonts w:ascii="Arial" w:cs="Arial" w:eastAsia="Arial" w:hAnsi="Arial"/>
          <w:rtl w:val="0"/>
        </w:rPr>
        <w:t xml:space="preserve">- Alicja Sobiech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Wymagania dla produktu i kryteria akceptacji </w:t>
      </w:r>
    </w:p>
    <w:p w:rsidR="00000000" w:rsidDel="00000000" w:rsidP="00000000" w:rsidRDefault="00000000" w:rsidRPr="00000000" w14:paraId="000001C0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v2vp7fahhif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Ogólny opis planowanego produktu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{Sporządzić ogólną charakterystykę produktu, co to ma być, do czego służy, jakie główne funkcje ma realizować itp.; w semestrze 2 należy zaktualizować informacje, jeśli wystąpiły zmiany}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oivto9w85mgf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Wymagania minimalne dla produktu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{Opisać jakie są minimalne wymagania jakościowe dla produktu, spróbować określić metody zbadania wymagań minimalnych, podać metody weryfikacji; w semestrze II należy zweryfikować i zaktualizować informacje z semestru I, jeśli wystąpiły zmiany}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rxwznbcssng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Warunki odbioru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390izonsn4h7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{Z punktu widzenia umowy - kiedy uznamy, że projekt zakończył się sukcesem – testy kwalifikacyjne, spełnienie wymagań, (warunki techniczne, prawne, finansowe,... ; w semestrze II należy zweryfikować i zaktualizować informacje z semestru I, jeśli wystąpiły zmiany }</w:t>
      </w:r>
    </w:p>
    <w:p w:rsidR="00000000" w:rsidDel="00000000" w:rsidP="00000000" w:rsidRDefault="00000000" w:rsidRPr="00000000" w14:paraId="000001C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Postanowienia </w:t>
      </w:r>
    </w:p>
    <w:p w:rsidR="00000000" w:rsidDel="00000000" w:rsidP="00000000" w:rsidRDefault="00000000" w:rsidRPr="00000000" w14:paraId="000001C9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z39w0mwvhgem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Postanowienia w zakresie zmian w stosunku do pierwotnego planu i zakresu prac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{Jeżeli występują jakieś zmiany w stosunku do planu pierwotnego, to należy je wskazać z podaniem daty zmian, np. jeżeli harmonogram był utworzony w całości na I semestrze, ale od razu na 2 semestry i następują jakieś zmiany, to należy je wskazać, jeżeli nie ma postanowień to należy wpisać „nie dotyczy” 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sjl25jvbiz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 postanowienia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{Jeżeli są}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j71t3wj13q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Raport aktywności zespołu projektowego (semestr I i II) – rezultaty projektu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{Raport aktywności dotyczy obu semestrów i jest notowany w jednym punkcie, należy prowadzić ewidencję spotkań zespołu z opiekunem/klientem, jak również ważniejsze spotkania zespołu i wydarzenia związane z projektem, czyli udokumentować proces prac projektowych,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nie dokumentujemy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udziału w spotkaniach warsztatowych w audytorium;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należy wskazać osoby uczestniczące w spotkaniu oraz sporządzić kilkuzdaniową notatkę ze spotkania, zawierającą podsumowanie prac od poprzedniego spotkania, konkluzje i główne wnioski ze spotkania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; opis bardzo krótki, np. zaprojektowano płytkę zasilacza, rozpoczęto prace nad oprogramowaniem bazy danych, na przyszły tydzień zaplanowano prace nad..., itp.; można zrobić tabelki, ale może to spowolnić obsługę dokumentu, jak będzie dużo spotkań; tytuły punktów 9.1, 9.2, 9.3 są tylko przykładowe}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7yx16foa58u1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2"/>
          <w:szCs w:val="22"/>
          <w:u w:val="none"/>
          <w:shd w:fill="auto" w:val="clear"/>
          <w:vertAlign w:val="baseline"/>
          <w:rtl w:val="0"/>
        </w:rPr>
        <w:t xml:space="preserve">Spotkani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ff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2"/>
          <w:szCs w:val="22"/>
          <w:u w:val="none"/>
          <w:shd w:fill="auto" w:val="clear"/>
          <w:vertAlign w:val="baseline"/>
          <w:rtl w:val="0"/>
        </w:rPr>
        <w:t xml:space="preserve"> projektowe zespołu</w:t>
      </w:r>
    </w:p>
    <w:p w:rsidR="00000000" w:rsidDel="00000000" w:rsidP="00000000" w:rsidRDefault="00000000" w:rsidRPr="00000000" w14:paraId="000001D3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720"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Spotkanie dnia …</w:t>
      </w:r>
    </w:p>
    <w:p w:rsidR="00000000" w:rsidDel="00000000" w:rsidP="00000000" w:rsidRDefault="00000000" w:rsidRPr="00000000" w14:paraId="000001D4">
      <w:pPr>
        <w:keepNext w:val="1"/>
        <w:numPr>
          <w:ilvl w:val="0"/>
          <w:numId w:val="3"/>
        </w:numPr>
        <w:tabs>
          <w:tab w:val="left" w:leader="none" w:pos="284"/>
        </w:tabs>
        <w:spacing w:after="0" w:afterAutospacing="0" w:before="0" w:lineRule="auto"/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Forma spotkania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</w:p>
    <w:p w:rsidR="00000000" w:rsidDel="00000000" w:rsidP="00000000" w:rsidRDefault="00000000" w:rsidRPr="00000000" w14:paraId="000001D5">
      <w:pPr>
        <w:keepNext w:val="1"/>
        <w:numPr>
          <w:ilvl w:val="0"/>
          <w:numId w:val="3"/>
        </w:numPr>
        <w:tabs>
          <w:tab w:val="left" w:leader="none" w:pos="284"/>
        </w:tabs>
        <w:spacing w:after="0" w:afterAutospacing="0" w:before="0" w:beforeAutospacing="0" w:lineRule="auto"/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Uczestnicy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</w:p>
    <w:p w:rsidR="00000000" w:rsidDel="00000000" w:rsidP="00000000" w:rsidRDefault="00000000" w:rsidRPr="00000000" w14:paraId="000001D6">
      <w:pPr>
        <w:keepNext w:val="1"/>
        <w:numPr>
          <w:ilvl w:val="0"/>
          <w:numId w:val="3"/>
        </w:numPr>
        <w:tabs>
          <w:tab w:val="left" w:leader="none" w:pos="284"/>
        </w:tabs>
        <w:spacing w:before="0" w:beforeAutospacing="0" w:lineRule="auto"/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Podsumowanie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Spotkani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z opiekunem</w:t>
      </w:r>
    </w:p>
    <w:p w:rsidR="00000000" w:rsidDel="00000000" w:rsidP="00000000" w:rsidRDefault="00000000" w:rsidRPr="00000000" w14:paraId="000001D8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120" w:line="240" w:lineRule="auto"/>
        <w:ind w:left="720"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Spotkanie dnia 10.10.2025</w:t>
      </w:r>
    </w:p>
    <w:p w:rsidR="00000000" w:rsidDel="00000000" w:rsidP="00000000" w:rsidRDefault="00000000" w:rsidRPr="00000000" w14:paraId="000001D9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afterAutospacing="0" w:before="120" w:line="240" w:lineRule="auto"/>
        <w:ind w:left="283.46456692913387" w:right="0" w:hanging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Forma spotkania</w:t>
      </w:r>
      <w:r w:rsidDel="00000000" w:rsidR="00000000" w:rsidRPr="00000000">
        <w:rPr>
          <w:rFonts w:ascii="Arial" w:cs="Arial" w:eastAsia="Arial" w:hAnsi="Arial"/>
          <w:rtl w:val="0"/>
        </w:rPr>
        <w:t xml:space="preserve"> - stacjonarne</w:t>
      </w:r>
    </w:p>
    <w:p w:rsidR="00000000" w:rsidDel="00000000" w:rsidP="00000000" w:rsidRDefault="00000000" w:rsidRPr="00000000" w14:paraId="000001DA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beforeAutospacing="0" w:line="240" w:lineRule="auto"/>
        <w:ind w:left="283.46456692913387" w:right="0" w:hanging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Uczestnicy</w:t>
      </w:r>
      <w:r w:rsidDel="00000000" w:rsidR="00000000" w:rsidRPr="00000000">
        <w:rPr>
          <w:rFonts w:ascii="Arial" w:cs="Arial" w:eastAsia="Arial" w:hAnsi="Arial"/>
          <w:rtl w:val="0"/>
        </w:rPr>
        <w:t xml:space="preserve"> - mgr inż. Jan Majkutewicz, Jakub Nowak, Alicja Sobiech, Oliwier Komorowski, Kacper Skudlarz</w:t>
      </w:r>
    </w:p>
    <w:p w:rsidR="00000000" w:rsidDel="00000000" w:rsidP="00000000" w:rsidRDefault="00000000" w:rsidRPr="00000000" w14:paraId="000001DB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283.46456692913387" w:right="0" w:hanging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Podsumowanie</w:t>
      </w:r>
      <w:r w:rsidDel="00000000" w:rsidR="00000000" w:rsidRPr="00000000">
        <w:rPr>
          <w:rFonts w:ascii="Arial" w:cs="Arial" w:eastAsia="Arial" w:hAnsi="Arial"/>
          <w:rtl w:val="0"/>
        </w:rPr>
        <w:t xml:space="preserve"> - spotkanie wstępne, ustalenie zakresu prac na kolejny miesiąc (zapoznanie z tematem, implementacja aplikacji promptującej jednego agenta i porównanie uzyskanych wyników z dostępnymi benchmarkami)</w:t>
      </w:r>
    </w:p>
    <w:p w:rsidR="00000000" w:rsidDel="00000000" w:rsidP="00000000" w:rsidRDefault="00000000" w:rsidRPr="00000000" w14:paraId="000001DC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120" w:line="240" w:lineRule="auto"/>
        <w:ind w:left="720" w:right="0"/>
        <w:jc w:val="both"/>
        <w:rPr>
          <w:rFonts w:ascii="Arial" w:cs="Arial" w:eastAsia="Arial" w:hAnsi="Arial"/>
          <w:b w:val="1"/>
          <w:bCs w:val="1"/>
          <w:color w:val="ff00ff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ff"/>
          <w:rtl w:val="0"/>
        </w:rPr>
        <w:t xml:space="preserve">Spotkanie dnia xx.11.2025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numPr>
          <w:ilvl w:val="0"/>
          <w:numId w:val="3"/>
        </w:numPr>
        <w:tabs>
          <w:tab w:val="left" w:leader="none" w:pos="284"/>
        </w:tabs>
        <w:spacing w:after="0" w:afterAutospacing="0"/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Forma spotkania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</w:p>
    <w:p w:rsidR="00000000" w:rsidDel="00000000" w:rsidP="00000000" w:rsidRDefault="00000000" w:rsidRPr="00000000" w14:paraId="000001DE">
      <w:pPr>
        <w:keepNext w:val="1"/>
        <w:numPr>
          <w:ilvl w:val="0"/>
          <w:numId w:val="3"/>
        </w:numPr>
        <w:tabs>
          <w:tab w:val="left" w:leader="none" w:pos="284"/>
        </w:tabs>
        <w:spacing w:after="0" w:afterAutospacing="0" w:before="0" w:beforeAutospacing="0" w:lineRule="auto"/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Uczestnicy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</w:p>
    <w:p w:rsidR="00000000" w:rsidDel="00000000" w:rsidP="00000000" w:rsidRDefault="00000000" w:rsidRPr="00000000" w14:paraId="000001DF">
      <w:pPr>
        <w:keepNext w:val="1"/>
        <w:numPr>
          <w:ilvl w:val="0"/>
          <w:numId w:val="3"/>
        </w:numPr>
        <w:tabs>
          <w:tab w:val="left" w:leader="none" w:pos="284"/>
        </w:tabs>
        <w:spacing w:before="0" w:beforeAutospacing="0" w:lineRule="auto"/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Podsumowanie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Raport końcowy (na koniec semestru II) – podsumowanie wyników projektu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83kyj9rp7hcz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{Raport końcowy dotyczy całego projektu (obu semestrów) i powinien zawierać podsumowanie całości prac i wyników, czyli semestru II i I, zebranie istotnych informacji dotyczących całości zrealizowanego projektu w jednym miejscu i zaprezentowanie ich w przejrzysty sposób; punkt ten ma na celu przede wszystkim ułatwienie oceny projektu, w szczególności w przypadku zgłoszenia go do nagrody lub wyróżnienia, przewidywana objętość tego punktu to 3-6 stron (części merytorycznej); należy również wskazać wykonane prace z podaniem ich krótkiej charakterystyki, wskazać rozbieżności wykonywanych prac w stosunku do planowanych, podsumować prace z wykazaniem pracy zespołowej oraz listę dokumentów wytworzonych w projekcie (wersji końcowych – lista obejmuje dokumenty z obu semestrów w wersjach ostatecznych),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 serwisie SPG;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raport końcowy powinien odnosić się do dokumentacji technicznej DTP, nie jest jej kopią, tylko esencjonalnym przedstawieniem i podsumowaniem wyników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2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 projektu i planowany zakres realizacji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{Sformułowany cel projektu, ewentualnie modyfikacje celu w trakcie realizacji, przedstawienie początkowych wymagań projektowych postawionych w I i II semestrze, omówienie planowanego sposobu realizacji i odniesienie do faktycznych wyników projektu}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n20s87mfmid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 ogólny projektu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{W projektach, w których realizowana jest część większego systemu lub urządzenia, opis musi zawierać opis całego systemu lub urządzenia w docelowym kształcie oraz wyraźne wyjaśnienie, jakie części tego systemu lub urządzenia były dostępne w momencie rozpoczęcia projektu, a jakie zespół projektowy zrealizował (lub miał zrealizować) samodzielnie. Wprowadzenie musi zawierać ponadto opis części systemu lub urządzeń przewidzianych do realizacji w ramach projektu. Opis musi uwzględniać uszczegółowienie wymagań projektowych i ich modyfikacje wprowadzane w trakcie realizacji projektu.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Dla projektów stanowiących zamkniętą całość (urządzenie, układ, aplikacja) wprowadzenie musi zawierać ogólną charakterystykę tworzonego rozwiązania (urządzenia, układu, aplikacji) i jego środowiska pracy.}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5xdbkgr3cr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Faktyczny zakres realizacji projektu i rozbieżności oraz zakres wykonanych prac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{Przedstawienie procesu realizacji projektu: środowisko/a sprzętowe i/lub programistyczne wykorzystane w realizacji projektu, rzeczowy opis głównych prac wykonanych w I i II semestrze, z podaniem krótkiej ich charakterystyki; może być tabela, wskazanie rozbieżności w stosunku do planu z punktu 2.2;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f399o8kdszkn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2"/>
          <w:szCs w:val="22"/>
          <w:u w:val="none"/>
          <w:shd w:fill="auto" w:val="clear"/>
          <w:vertAlign w:val="baseline"/>
          <w:rtl w:val="0"/>
        </w:rPr>
        <w:t xml:space="preserve">Specyfikacja użytych technologii oraz narzędzi programowych i sprzętowych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{Należy wyspecyfikować i opisać zakres użycia wykorzystywanych środowisk sprzętowych i programowych oraz dodatkowych narzędzi, takich jak: biblioteki, API, GUI, programy open-source, software wygenerowany przez narzędzia AI, zestawy uruchomieniowe, gotowe moduły, układy elektroniczne, części mechaniczne, konstrukcje itp. W każdym przypadku należy wskazać, które elementy wytworzono w całości samodzielnie, a które były dostępne z góry; należy wyspecyfikować wszystkie użyte technologie informatyczne, w tym np.: API, GUI, narzędzia informatyczne, oprogramowanie gotowe, gotowe skrypty, programy open-source itd. oraz gotowe układy, moduły elektroniczne, części mechaniczne itp.}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adpwdwun4iv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2"/>
          <w:szCs w:val="22"/>
          <w:u w:val="none"/>
          <w:shd w:fill="auto" w:val="clear"/>
          <w:vertAlign w:val="baseline"/>
          <w:rtl w:val="0"/>
        </w:rPr>
        <w:t xml:space="preserve">Narzędzia sztucznej inteligencji (AI) oraz zakres ich wykorzystania w projekcie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{Specyfikacja i opis użytych/wytworzonych narzędzi generatywnych AI w projekcie; jeśli projekt opiera się na AI lub dotyczy wytworzenia narzędzi związanych z AI, to należy zrobić krótką charakterystykę zakresu użycia/wytworzenia AI oraz roli AI w projekcie.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Jeżeli projekt nie dotyczy AI ani nie wykorzystuje narzędzi AI, to należy wpisać: „nie dotyczy”}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wt9836ch1rz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Osiągnięte wyniki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{Opis uzyskanego wyniku końcowego; krótka charakterystyka funkcji/parametrów technicznych; może, ale nie musi, zawierać propozycje ulepszeń, kierunki dalszych prac.; opis odnosi się do dokumentu DTP - nie jest jej kopią, tylko esencjonalnym przedstawieniem wyników}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gn9u543asl0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2"/>
          <w:szCs w:val="22"/>
          <w:u w:val="none"/>
          <w:shd w:fill="auto" w:val="clear"/>
          <w:vertAlign w:val="baseline"/>
          <w:rtl w:val="0"/>
        </w:rPr>
        <w:t xml:space="preserve">Charakterystyka pracy zespołowej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{Tu należy rzeczowo wskazać, kto co wykonywał, w jaki sposób kierowano projektem, jak przydzielano zadania, wskazać wkład poszczególnych osób w proces tworzenia produktu, dokumentowania, obsługi systemu SPG, współpracy z klientem, opiekunem itp.; należy wykazać jak realizowano pracę zespołową; może być tabela}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pyphy4ul4jg8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ff"/>
          <w:sz w:val="22"/>
          <w:szCs w:val="22"/>
          <w:u w:val="none"/>
          <w:shd w:fill="auto" w:val="clear"/>
          <w:vertAlign w:val="baseline"/>
          <w:rtl w:val="0"/>
        </w:rPr>
        <w:t xml:space="preserve">Wykaz dokumentów wytworzonych w 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II semestrze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{Dotyczy wszystkich dokumentów z SPG - pełna lista aktualnych-końcowych wersji dokumentów, wypracowanych w trakcie realizacji projektu przez 2 semestry, w szczególności: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1 semestru, ale w najnowszych wersjach (jeśli podlegały korekcie, rozszerzeniu itp.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2 semestru w najnowszych wersjach, w tym również wpisujemy, włącznie z plakatem, zgłoszeniami publikacji, potwierdzeniami przyjęcia, tekstem publikacji – jeśli dotyczy}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10.1. Specyfikacja opracowanych dokumentów. </w:t>
      </w:r>
    </w:p>
    <w:tbl>
      <w:tblPr>
        <w:tblStyle w:val="Table7"/>
        <w:tblW w:w="70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3"/>
        <w:gridCol w:w="2392"/>
        <w:gridCol w:w="3929"/>
        <w:tblGridChange w:id="0">
          <w:tblGrid>
            <w:gridCol w:w="763"/>
            <w:gridCol w:w="2392"/>
            <w:gridCol w:w="39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L.p.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dokumentu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pliku umieszczonego w SPG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p08h0mtzetk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Załączniki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{Jeśli jakieś są} </w:t>
      </w:r>
    </w:p>
    <w:sectPr>
      <w:headerReference r:id="rId8" w:type="default"/>
      <w:footerReference r:id="rId9" w:type="default"/>
      <w:pgSz w:h="16838" w:w="11906" w:orient="portrait"/>
      <w:pgMar w:bottom="1417" w:top="1135" w:left="1417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C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PG_WETI_DPP_wer._1.00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20.10.2025 09:44:55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HMLLM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Dokumentacja procesu projektowania</w:t>
      <w:tab/>
      <w:t xml:space="preserve">Projekt grupowy, WETI PG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bullet"/>
      <w:lvlText w:val="▪"/>
      <w:lvlJc w:val="left"/>
      <w:pPr>
        <w:ind w:left="10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▪"/>
      <w:lvlJc w:val="left"/>
      <w:pPr>
        <w:ind w:left="283.46456692913387" w:hanging="283.46456692913387"/>
      </w:pPr>
      <w:rPr>
        <w:u w:val="none"/>
      </w:rPr>
    </w:lvl>
    <w:lvl w:ilvl="1">
      <w:start w:val="1"/>
      <w:numFmt w:val="bullet"/>
      <w:lvlText w:val="▫"/>
      <w:lvlJc w:val="left"/>
      <w:pPr>
        <w:ind w:left="708.6614173228345" w:hanging="283.46456692913387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▪"/>
      <w:lvlJc w:val="left"/>
      <w:pPr>
        <w:ind w:left="283.46456692913387" w:hanging="283.46456692913387"/>
      </w:pPr>
      <w:rPr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▪"/>
      <w:lvlJc w:val="left"/>
      <w:pPr>
        <w:ind w:left="425.19685039370063" w:hanging="360"/>
      </w:pPr>
      <w:rPr>
        <w:u w:val="none"/>
      </w:rPr>
    </w:lvl>
    <w:lvl w:ilvl="1">
      <w:start w:val="1"/>
      <w:numFmt w:val="bullet"/>
      <w:lvlText w:val="▫"/>
      <w:lvlJc w:val="left"/>
      <w:pPr>
        <w:ind w:left="1440" w:hanging="1014.8031496062994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▪"/>
      <w:lvlJc w:val="left"/>
      <w:pPr>
        <w:ind w:left="283.46456692913387" w:hanging="283.4645669291338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ny">
    <w:name w:val="Normalny"/>
    <w:next w:val="Normalny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Nagłówek1">
    <w:name w:val="Nagłówek 1"/>
    <w:basedOn w:val="Normalny"/>
    <w:next w:val="Tekstpodstawowy"/>
    <w:autoRedefine w:val="0"/>
    <w:hidden w:val="0"/>
    <w:qFormat w:val="0"/>
    <w:pPr>
      <w:keepNext w:val="1"/>
      <w:numPr>
        <w:ilvl w:val="0"/>
        <w:numId w:val="1"/>
      </w:numPr>
      <w:tabs>
        <w:tab w:val="clear" w:pos="284"/>
      </w:tabs>
      <w:suppressAutoHyphens w:val="1"/>
      <w:spacing w:before="240" w:line="1" w:lineRule="atLeast"/>
      <w:ind w:lef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pl-PL" w:val="pl-PL"/>
    </w:rPr>
  </w:style>
  <w:style w:type="paragraph" w:styleId="Nagłówek2">
    <w:name w:val="Nagłówek 2"/>
    <w:basedOn w:val="Normalny"/>
    <w:next w:val="Tekstpodstawowy"/>
    <w:autoRedefine w:val="0"/>
    <w:hidden w:val="0"/>
    <w:qFormat w:val="0"/>
    <w:pPr>
      <w:keepNext w:val="1"/>
      <w:numPr>
        <w:ilvl w:val="1"/>
        <w:numId w:val="1"/>
      </w:numPr>
      <w:tabs>
        <w:tab w:val="left" w:leader="none" w:pos="284"/>
      </w:tabs>
      <w:suppressAutoHyphens w:val="1"/>
      <w:spacing w:before="120" w:line="1" w:lineRule="atLeast"/>
      <w:ind w:left="578" w:leftChars="-1" w:rightChars="0" w:hanging="578" w:firstLineChars="-1"/>
      <w:jc w:val="both"/>
      <w:textDirection w:val="btLr"/>
      <w:textAlignment w:val="top"/>
      <w:outlineLvl w:val="1"/>
    </w:pPr>
    <w:rPr>
      <w:rFonts w:ascii="Arial" w:cs="Arial" w:hAnsi="Arial"/>
      <w:b w:val="1"/>
      <w:bCs w:val="1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paragraph" w:styleId="Nagłówek3">
    <w:name w:val="Nagłówek 3"/>
    <w:basedOn w:val="Normalny"/>
    <w:next w:val="Normalny"/>
    <w:autoRedefine w:val="0"/>
    <w:hidden w:val="0"/>
    <w:qFormat w:val="0"/>
    <w:pPr>
      <w:keepNext w:val="1"/>
      <w:numPr>
        <w:ilvl w:val="2"/>
        <w:numId w:val="1"/>
      </w:numPr>
      <w:tabs>
        <w:tab w:val="left" w:leader="none" w:pos="284"/>
      </w:tabs>
      <w:suppressAutoHyphens w:val="1"/>
      <w:spacing w:before="60" w:line="1" w:lineRule="atLeast"/>
      <w:ind w:leftChars="-1" w:rightChars="0" w:firstLine="284" w:firstLineChars="-1"/>
      <w:jc w:val="both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4">
    <w:name w:val="Nagłówek 4"/>
    <w:basedOn w:val="Normalny"/>
    <w:next w:val="Normalny"/>
    <w:autoRedefine w:val="0"/>
    <w:hidden w:val="0"/>
    <w:qFormat w:val="0"/>
    <w:pPr>
      <w:keepNext w:val="1"/>
      <w:numPr>
        <w:ilvl w:val="3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3"/>
    </w:pPr>
    <w:rPr>
      <w:rFonts w:ascii="Arial" w:hAnsi="Arial"/>
      <w:bCs w:val="1"/>
      <w:w w:val="100"/>
      <w:position w:val="-1"/>
      <w:szCs w:val="28"/>
      <w:effect w:val="none"/>
      <w:vertAlign w:val="baseline"/>
      <w:cs w:val="0"/>
      <w:em w:val="none"/>
      <w:lang w:bidi="ar-SA" w:eastAsia="pl-PL" w:val="pl-PL"/>
    </w:rPr>
  </w:style>
  <w:style w:type="paragraph" w:styleId="Nagłówek5">
    <w:name w:val="Nagłówek 5"/>
    <w:basedOn w:val="Normalny"/>
    <w:next w:val="Normalny"/>
    <w:autoRedefine w:val="0"/>
    <w:hidden w:val="0"/>
    <w:qFormat w:val="0"/>
    <w:pPr>
      <w:numPr>
        <w:ilvl w:val="4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l-PL" w:val="pl-PL"/>
    </w:rPr>
  </w:style>
  <w:style w:type="paragraph" w:styleId="Nagłówek6">
    <w:name w:val="Nagłówek 6"/>
    <w:basedOn w:val="Normalny"/>
    <w:next w:val="Normalny"/>
    <w:autoRedefine w:val="0"/>
    <w:hidden w:val="0"/>
    <w:qFormat w:val="0"/>
    <w:pPr>
      <w:numPr>
        <w:ilvl w:val="5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5"/>
    </w:pPr>
    <w:rPr>
      <w:rFonts w:ascii="Arial" w:hAnsi="Arial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pl-PL" w:val="pl-PL"/>
    </w:rPr>
  </w:style>
  <w:style w:type="paragraph" w:styleId="Nagłówek7">
    <w:name w:val="Nagłówek 7"/>
    <w:basedOn w:val="Normalny"/>
    <w:next w:val="Normalny"/>
    <w:autoRedefine w:val="0"/>
    <w:hidden w:val="0"/>
    <w:qFormat w:val="0"/>
    <w:pPr>
      <w:numPr>
        <w:ilvl w:val="6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6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8">
    <w:name w:val="Nagłówek 8"/>
    <w:basedOn w:val="Normalny"/>
    <w:next w:val="Normalny"/>
    <w:autoRedefine w:val="0"/>
    <w:hidden w:val="0"/>
    <w:qFormat w:val="0"/>
    <w:pPr>
      <w:numPr>
        <w:ilvl w:val="7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7"/>
    </w:pPr>
    <w:rPr>
      <w:rFonts w:ascii="Arial" w:hAnsi="Arial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9">
    <w:name w:val="Nagłówek 9"/>
    <w:basedOn w:val="Normalny"/>
    <w:next w:val="Normalny"/>
    <w:autoRedefine w:val="0"/>
    <w:hidden w:val="0"/>
    <w:qFormat w:val="0"/>
    <w:pPr>
      <w:numPr>
        <w:ilvl w:val="8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l-PL" w:val="pl-PL"/>
    </w:rPr>
  </w:style>
  <w:style w:type="character" w:styleId="Domyślnaczcionkaakapitu">
    <w:name w:val="Domyślna czcionka akapitu"/>
    <w:next w:val="Domyślnaczcionkaakapitu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Standardowy">
    <w:name w:val="Standardowy"/>
    <w:next w:val="Standardow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tandardowy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>
    <w:name w:val="Bez listy"/>
    <w:next w:val="Bezlist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agłówek">
    <w:name w:val="Nagłówek"/>
    <w:basedOn w:val="Normalny"/>
    <w:next w:val="Nagłówek"/>
    <w:autoRedefine w:val="0"/>
    <w:hidden w:val="0"/>
    <w:qFormat w:val="0"/>
    <w:pPr>
      <w:tabs>
        <w:tab w:val="left" w:leader="none" w:pos="284"/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Stopka">
    <w:name w:val="Stopka"/>
    <w:basedOn w:val="Normalny"/>
    <w:next w:val="Stopka"/>
    <w:autoRedefine w:val="0"/>
    <w:hidden w:val="0"/>
    <w:qFormat w:val="0"/>
    <w:pPr>
      <w:tabs>
        <w:tab w:val="left" w:leader="none" w:pos="284"/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character" w:styleId="Numerstrony">
    <w:name w:val="Numer strony"/>
    <w:basedOn w:val="Domyślnaczcionkaakapitu"/>
    <w:next w:val="Numerstron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kstpodstawowy2">
    <w:name w:val="Tekst podstawowy 2"/>
    <w:basedOn w:val="Normalny"/>
    <w:next w:val="Tekstpodstawowy2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paragraph" w:styleId="Tekstpodstawowy">
    <w:name w:val="Tekst podstawowy"/>
    <w:basedOn w:val="Normalny"/>
    <w:next w:val="Tekstpodstawowy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Podtytuł,Komentarzdopunktów">
    <w:name w:val="Podtytuł,Komentarz do punktów"/>
    <w:basedOn w:val="Normalny"/>
    <w:next w:val="Podtytuł,Komentarzdopunktów"/>
    <w:autoRedefine w:val="0"/>
    <w:hidden w:val="0"/>
    <w:qFormat w:val="0"/>
    <w:pPr>
      <w:tabs>
        <w:tab w:val="left" w:leader="none" w:pos="284"/>
      </w:tabs>
      <w:suppressAutoHyphens w:val="1"/>
      <w:spacing w:after="60" w:line="1" w:lineRule="atLeast"/>
      <w:ind w:leftChars="-1" w:rightChars="0" w:firstLine="284" w:firstLineChars="-1"/>
      <w:jc w:val="both"/>
      <w:textDirection w:val="btLr"/>
      <w:textAlignment w:val="top"/>
      <w:outlineLvl w:val="1"/>
    </w:pPr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Tekstpodstawowywcięty2">
    <w:name w:val="Tekst podstawowy wcięty 2"/>
    <w:basedOn w:val="Normalny"/>
    <w:next w:val="Tekstpodstawowywcięty2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wpis_w_tabeli">
    <w:name w:val="wpis_w_tabeli"/>
    <w:next w:val="wpis_w_tabeli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wpis_w_tabeli_centr">
    <w:name w:val="wpis_w_tabeli_centr"/>
    <w:basedOn w:val="wpis_w_tabeli"/>
    <w:next w:val="wpis_w_tabeli_centr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16"/>
      <w:effect w:val="none"/>
      <w:vertAlign w:val="baseline"/>
      <w:cs w:val="0"/>
      <w:em w:val="none"/>
      <w:lang w:bidi="ar-SA" w:eastAsia="pl-PL" w:val="und"/>
    </w:rPr>
  </w:style>
  <w:style w:type="paragraph" w:styleId="tekst_w_tabeli">
    <w:name w:val="tekst_w_tabeli"/>
    <w:basedOn w:val="Normalny"/>
    <w:next w:val="tekst_w_tabeli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1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tekst_w_tabeli_centr">
    <w:name w:val="tekst_w_tabeli_centr"/>
    <w:basedOn w:val="tekst_w_tabeli"/>
    <w:next w:val="tekst_w_tabeli_centr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1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pl-PL" w:val="und"/>
    </w:rPr>
  </w:style>
  <w:style w:type="paragraph" w:styleId="tekst_w_tabeli_TNR">
    <w:name w:val="tekst_w_tabeli_TNR"/>
    <w:basedOn w:val="tekst_w_tabeli"/>
    <w:next w:val="tekst_w_tabeli_TNR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1" w:firstLineChars="-1"/>
      <w:jc w:val="center"/>
      <w:textDirection w:val="btLr"/>
      <w:textAlignment w:val="top"/>
      <w:outlineLvl w:val="0"/>
    </w:pPr>
    <w:rPr>
      <w:rFonts w:ascii="Times New Roman" w:hAnsi="Times New Roman"/>
      <w:b w:val="1"/>
      <w:bCs w:val="1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Tekstpodstawowykursywa">
    <w:name w:val="Tekst podstawowy kursywa"/>
    <w:basedOn w:val="Tekstpodstawowy"/>
    <w:next w:val="Tekstpodstawowykursywa"/>
    <w:autoRedefine w:val="0"/>
    <w:hidden w:val="0"/>
    <w:qFormat w:val="0"/>
    <w:pPr>
      <w:tabs>
        <w:tab w:val="clear" w:pos="284"/>
      </w:tabs>
      <w:suppressAutoHyphens w:val="1"/>
      <w:spacing w:after="120" w:before="240"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bCs w:val="1"/>
      <w:i w:val="0"/>
      <w:iCs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komentarz">
    <w:name w:val="komentarz"/>
    <w:basedOn w:val="tekst_w_tabeli"/>
    <w:next w:val="komentarz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1" w:firstLineChars="-1"/>
      <w:jc w:val="both"/>
      <w:textDirection w:val="btLr"/>
      <w:textAlignment w:val="top"/>
      <w:outlineLvl w:val="0"/>
    </w:pPr>
    <w:rPr>
      <w:rFonts w:ascii="Arial" w:hAnsi="Arial"/>
      <w:b w:val="0"/>
      <w:bCs w:val="1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en-GB"/>
    </w:rPr>
  </w:style>
  <w:style w:type="paragraph" w:styleId="Tekstpodstawowy3">
    <w:name w:val="Tekst podstawowy 3"/>
    <w:basedOn w:val="Normalny"/>
    <w:next w:val="Tekstpodstawowy3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Tekstpodstawowywcięty">
    <w:name w:val="Tekst podstawowy wcięty"/>
    <w:basedOn w:val="Normalny"/>
    <w:next w:val="Tekstpodstawowywcięty"/>
    <w:autoRedefine w:val="0"/>
    <w:hidden w:val="0"/>
    <w:qFormat w:val="0"/>
    <w:pPr>
      <w:tabs>
        <w:tab w:val="left" w:leader="none" w:pos="284"/>
      </w:tabs>
      <w:suppressAutoHyphens w:val="1"/>
      <w:spacing w:after="120" w:line="1" w:lineRule="atLeast"/>
      <w:ind w:left="283"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wpis_w_tabeli_Bold">
    <w:name w:val="wpis_w_tabeli_Bold"/>
    <w:basedOn w:val="wpis_w_tabeli"/>
    <w:next w:val="wpis_w_tabeli_Bol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0"/>
      <w:bCs w:val="1"/>
      <w:w w:val="100"/>
      <w:position w:val="-1"/>
      <w:sz w:val="16"/>
      <w:effect w:val="none"/>
      <w:vertAlign w:val="baseline"/>
      <w:cs w:val="0"/>
      <w:em w:val="none"/>
      <w:lang w:bidi="ar-SA" w:eastAsia="pl-PL" w:val="und"/>
    </w:rPr>
  </w:style>
  <w:style w:type="character" w:styleId="Normalny_pogrubienie">
    <w:name w:val="Normalny_pogrubienie"/>
    <w:next w:val="Normalny_pogrubieni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numbering" w:styleId="Komentarz_numerowanie">
    <w:name w:val="Komentarz_numerowanie"/>
    <w:basedOn w:val="Bezlisty"/>
    <w:next w:val="Komentarz_numerowanie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Komentarz_Listapunktowana1">
    <w:name w:val="Komentarz_Lista punktowana 1"/>
    <w:basedOn w:val="Normalny"/>
    <w:next w:val="Komentarz_Listapunktowana1"/>
    <w:autoRedefine w:val="0"/>
    <w:hidden w:val="0"/>
    <w:qFormat w:val="0"/>
    <w:pPr>
      <w:numPr>
        <w:ilvl w:val="0"/>
        <w:numId w:val="5"/>
      </w:num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character" w:styleId="tekst_w_tabeliZnak">
    <w:name w:val="tekst_w_tabeli Znak"/>
    <w:next w:val="tekst_w_tabeliZnak"/>
    <w:autoRedefine w:val="0"/>
    <w:hidden w:val="0"/>
    <w:qFormat w:val="0"/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 w:eastAsia="pl-PL" w:val="pl-PL"/>
    </w:rPr>
  </w:style>
  <w:style w:type="character" w:styleId="komentarzZnak">
    <w:name w:val="komentarz Znak"/>
    <w:next w:val="komentarzZnak"/>
    <w:autoRedefine w:val="0"/>
    <w:hidden w:val="0"/>
    <w:qFormat w:val="0"/>
    <w:rPr>
      <w:rFonts w:ascii="Arial" w:hAnsi="Arial"/>
      <w:bCs w:val="1"/>
      <w:i w:val="1"/>
      <w:w w:val="100"/>
      <w:position w:val="-1"/>
      <w:sz w:val="16"/>
      <w:effect w:val="none"/>
      <w:vertAlign w:val="baseline"/>
      <w:cs w:val="0"/>
      <w:em w:val="none"/>
      <w:lang w:eastAsia="pl-PL"/>
    </w:rPr>
  </w:style>
  <w:style w:type="table" w:styleId="Tabela-Siatka">
    <w:name w:val="Tabela - Siatka"/>
    <w:basedOn w:val="Standardowy"/>
    <w:next w:val="Tabela-Siat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-Siatk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kstdymka">
    <w:name w:val="Tekst dymka"/>
    <w:basedOn w:val="Normalny"/>
    <w:next w:val="Tekstdymka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pl-PL" w:val="pl-PL"/>
    </w:rPr>
  </w:style>
  <w:style w:type="character" w:styleId="TekstdymkaZnak">
    <w:name w:val="Tekst dymka Znak"/>
    <w:next w:val="TekstdymkaZnak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pl-PL" w:val="pl-PL"/>
    </w:rPr>
  </w:style>
  <w:style w:type="paragraph" w:styleId="Nagłówekspisutreści">
    <w:name w:val="Nagłówek spisu treści"/>
    <w:basedOn w:val="Nagłówek1"/>
    <w:next w:val="Normalny"/>
    <w:autoRedefine w:val="0"/>
    <w:hidden w:val="0"/>
    <w:qFormat w:val="1"/>
    <w:pPr>
      <w:keepNext w:val="1"/>
      <w:keepLines w:val="1"/>
      <w:numPr>
        <w:ilvl w:val="0"/>
        <w:numId w:val="0"/>
      </w:numPr>
      <w:tabs>
        <w:tab w:val="clear" w:pos="284"/>
      </w:tabs>
      <w:suppressAutoHyphens w:val="1"/>
      <w:spacing w:before="240" w:line="259" w:lineRule="auto"/>
      <w:ind w:left="0" w:leftChars="-1" w:rightChars="0" w:firstLine="0" w:firstLineChars="-1"/>
      <w:jc w:val="both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f5496"/>
      <w:w w:val="100"/>
      <w:position w:val="-1"/>
      <w:sz w:val="32"/>
      <w:szCs w:val="32"/>
      <w:effect w:val="none"/>
      <w:vertAlign w:val="baseline"/>
      <w:cs w:val="0"/>
      <w:em w:val="none"/>
      <w:lang w:bidi="ar-SA" w:eastAsia="en-GB" w:val="en-GB"/>
    </w:rPr>
  </w:style>
  <w:style w:type="paragraph" w:styleId="Spistreści1">
    <w:name w:val="Spis treści 1"/>
    <w:basedOn w:val="Normalny"/>
    <w:next w:val="Normalny"/>
    <w:autoRedefine w:val="0"/>
    <w:hidden w:val="0"/>
    <w:qFormat w:val="0"/>
    <w:pPr>
      <w:tabs>
        <w:tab w:val="left" w:leader="none" w:pos="284"/>
        <w:tab w:val="left" w:leader="none" w:pos="660"/>
        <w:tab w:val="left" w:leader="none" w:pos="8789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Spistreści2">
    <w:name w:val="Spis treści 2"/>
    <w:basedOn w:val="Normalny"/>
    <w:next w:val="Normalny"/>
    <w:autoRedefine w:val="0"/>
    <w:hidden w:val="0"/>
    <w:qFormat w:val="0"/>
    <w:pPr>
      <w:tabs>
        <w:tab w:val="left" w:leader="none" w:pos="284"/>
        <w:tab w:val="left" w:leader="none" w:pos="1100"/>
        <w:tab w:val="left" w:leader="none" w:pos="8789"/>
      </w:tabs>
      <w:suppressAutoHyphens w:val="1"/>
      <w:spacing w:line="1" w:lineRule="atLeast"/>
      <w:ind w:left="200"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Spistreści3">
    <w:name w:val="Spis treści 3"/>
    <w:basedOn w:val="Normalny"/>
    <w:next w:val="Normalny"/>
    <w:autoRedefine w:val="0"/>
    <w:hidden w:val="0"/>
    <w:qFormat w:val="0"/>
    <w:pPr>
      <w:tabs>
        <w:tab w:val="left" w:leader="none" w:pos="284"/>
        <w:tab w:val="left" w:leader="none" w:pos="1540"/>
        <w:tab w:val="left" w:leader="none" w:pos="8789"/>
      </w:tabs>
      <w:suppressAutoHyphens w:val="1"/>
      <w:spacing w:line="1" w:lineRule="atLeast"/>
      <w:ind w:left="400"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character" w:styleId="Hiperłącze">
    <w:name w:val="Hiperłącze"/>
    <w:next w:val="Hiperłącze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ekst_w_tabeli_THR">
    <w:name w:val="tekst_w_tabeli_THR"/>
    <w:next w:val="tekst_w_tabeli_THR"/>
    <w:autoRedefine w:val="0"/>
    <w:hidden w:val="0"/>
    <w:qFormat w:val="0"/>
    <w:rPr>
      <w:rFonts w:ascii="Arial" w:hAnsi="Arial"/>
      <w:b w:val="1"/>
      <w:bCs w:val="1"/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Tytułdokumentacja">
    <w:name w:val="Tytuł dokumentacja"/>
    <w:basedOn w:val="Tekstpodstawowy"/>
    <w:next w:val="Tytułdokumentacja"/>
    <w:autoRedefine w:val="0"/>
    <w:hidden w:val="0"/>
    <w:qFormat w:val="0"/>
    <w:pPr>
      <w:tabs>
        <w:tab w:val="clear" w:pos="284"/>
      </w:tabs>
      <w:suppressAutoHyphens w:val="1"/>
      <w:spacing w:after="180" w:before="18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1"/>
      <w:w w:val="100"/>
      <w:position w:val="-1"/>
      <w:sz w:val="24"/>
      <w:effect w:val="none"/>
      <w:vertAlign w:val="baseline"/>
      <w:cs w:val="0"/>
      <w:em w:val="none"/>
      <w:lang w:bidi="ar-SA" w:eastAsia="pl-PL" w:val="pl-PL"/>
    </w:rPr>
  </w:style>
  <w:style w:type="paragraph" w:styleId="TytułWydział">
    <w:name w:val="Tytuł Wydział"/>
    <w:basedOn w:val="Tekstpodstawowy"/>
    <w:next w:val="TytułWydział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1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character" w:styleId="TekstpodstawowyZnak">
    <w:name w:val="Tekst podstawowy Znak"/>
    <w:next w:val="TekstpodstawowyZnak"/>
    <w:autoRedefine w:val="0"/>
    <w:hidden w:val="0"/>
    <w:qFormat w:val="0"/>
    <w:rPr>
      <w:rFonts w:ascii="Arial" w:cs="Arial" w:hAnsi="Arial"/>
      <w:i w:val="1"/>
      <w:w w:val="100"/>
      <w:position w:val="-1"/>
      <w:sz w:val="16"/>
      <w:effect w:val="none"/>
      <w:vertAlign w:val="baseline"/>
      <w:cs w:val="0"/>
      <w:em w:val="none"/>
      <w:lang w:eastAsia="pl-PL" w:val="pl-PL"/>
    </w:rPr>
  </w:style>
  <w:style w:type="character" w:styleId="TytułdokumentacjaZnak">
    <w:name w:val="Tytuł dokumentacja Znak"/>
    <w:next w:val="TytułdokumentacjaZnak"/>
    <w:autoRedefine w:val="0"/>
    <w:hidden w:val="0"/>
    <w:qFormat w:val="0"/>
    <w:rPr>
      <w:rFonts w:ascii="Arial" w:cs="Arial" w:hAnsi="Arial"/>
      <w:b w:val="1"/>
      <w:i w:val="1"/>
      <w:w w:val="100"/>
      <w:position w:val="-1"/>
      <w:sz w:val="24"/>
      <w:effect w:val="none"/>
      <w:vertAlign w:val="baseline"/>
      <w:cs w:val="0"/>
      <w:em w:val="none"/>
      <w:lang w:eastAsia="pl-PL" w:val="pl-PL"/>
    </w:rPr>
  </w:style>
  <w:style w:type="character" w:styleId="Nagłówek1Znak">
    <w:name w:val="Nagłówek 1 Znak"/>
    <w:next w:val="Nagłówek1Znak"/>
    <w:autoRedefine w:val="0"/>
    <w:hidden w:val="0"/>
    <w:qFormat w:val="0"/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eastAsia="pl-PL" w:val="pl-PL"/>
    </w:rPr>
  </w:style>
  <w:style w:type="character" w:styleId="TytułWydziałZnak">
    <w:name w:val="Tytuł Wydział Znak"/>
    <w:next w:val="TytułWydziałZnak"/>
    <w:autoRedefine w:val="0"/>
    <w:hidden w:val="0"/>
    <w:qFormat w:val="0"/>
    <w:rPr>
      <w:rFonts w:ascii="Arial" w:cs="Arial" w:hAnsi="Arial"/>
      <w:b w:val="1"/>
      <w:i w:val="1"/>
      <w:w w:val="100"/>
      <w:position w:val="-1"/>
      <w:sz w:val="22"/>
      <w:effect w:val="none"/>
      <w:vertAlign w:val="baseline"/>
      <w:cs w:val="0"/>
      <w:em w:val="none"/>
      <w:lang w:eastAsia="pl-PL" w:val="pl-PL"/>
    </w:rPr>
  </w:style>
  <w:style w:type="character" w:styleId="Nagłówek2Znak">
    <w:name w:val="Nagłówek 2 Znak"/>
    <w:next w:val="Nagłówek2Znak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22"/>
      <w:effect w:val="none"/>
      <w:vertAlign w:val="baseline"/>
      <w:cs w:val="0"/>
      <w:em w:val="none"/>
      <w:lang w:eastAsia="pl-PL" w:val="pl-PL"/>
    </w:rPr>
  </w:style>
  <w:style w:type="paragraph" w:styleId="Tytuł,Tytuł;Nadpistabela22">
    <w:name w:val="Tytuł,Tytuł;Nadpis tabela22"/>
    <w:basedOn w:val="Normalny"/>
    <w:next w:val="Normalny"/>
    <w:autoRedefine w:val="0"/>
    <w:hidden w:val="0"/>
    <w:qFormat w:val="0"/>
    <w:p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center"/>
      <w:textDirection w:val="btLr"/>
      <w:textAlignment w:val="top"/>
      <w:outlineLvl w:val="0"/>
    </w:pPr>
    <w:rPr>
      <w:rFonts w:ascii="Arial" w:cs="Times New Roman" w:eastAsia="Times New Roman" w:hAnsi="Arial"/>
      <w:bCs w:val="1"/>
      <w:i w:val="1"/>
      <w:w w:val="100"/>
      <w:kern w:val="28"/>
      <w:position w:val="-1"/>
      <w:sz w:val="18"/>
      <w:szCs w:val="32"/>
      <w:effect w:val="none"/>
      <w:vertAlign w:val="baseline"/>
      <w:cs w:val="0"/>
      <w:em w:val="none"/>
      <w:lang w:bidi="ar-SA" w:eastAsia="pl-PL" w:val="pl-PL"/>
    </w:rPr>
  </w:style>
  <w:style w:type="character" w:styleId="TytułZnak,Tytuł;Nadpistabela22Znak">
    <w:name w:val="Tytuł Znak,Tytuł;Nadpis tabela22 Znak"/>
    <w:next w:val="TytułZnak,Tytuł;Nadpistabela22Znak"/>
    <w:autoRedefine w:val="0"/>
    <w:hidden w:val="0"/>
    <w:qFormat w:val="0"/>
    <w:rPr>
      <w:rFonts w:ascii="Arial" w:cs="Times New Roman" w:eastAsia="Times New Roman" w:hAnsi="Arial"/>
      <w:bCs w:val="1"/>
      <w:i w:val="1"/>
      <w:w w:val="100"/>
      <w:kern w:val="28"/>
      <w:position w:val="-1"/>
      <w:sz w:val="18"/>
      <w:szCs w:val="32"/>
      <w:effect w:val="none"/>
      <w:vertAlign w:val="baseline"/>
      <w:cs w:val="0"/>
      <w:em w:val="none"/>
      <w:lang w:eastAsia="pl-PL" w:val="pl-PL"/>
    </w:rPr>
  </w:style>
  <w:style w:type="paragraph" w:styleId="Podpispodrysunkiem2">
    <w:name w:val="Podpis pod rysunkiem2"/>
    <w:basedOn w:val="Podtytuł,Komentarzdopunktów"/>
    <w:next w:val="Podpispodrysunkiem2"/>
    <w:autoRedefine w:val="0"/>
    <w:hidden w:val="0"/>
    <w:qFormat w:val="0"/>
    <w:pPr>
      <w:tabs>
        <w:tab w:val="left" w:leader="none" w:pos="284"/>
      </w:tabs>
      <w:suppressAutoHyphens w:val="1"/>
      <w:spacing w:after="60" w:line="1" w:lineRule="atLeast"/>
      <w:ind w:leftChars="-1" w:rightChars="0" w:firstLine="284" w:firstLineChars="-1"/>
      <w:jc w:val="both"/>
      <w:textDirection w:val="btLr"/>
      <w:textAlignment w:val="top"/>
      <w:outlineLvl w:val="1"/>
    </w:pPr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Spistreści">
    <w:name w:val="Spis treści"/>
    <w:basedOn w:val="Nagłówekspisutreści"/>
    <w:next w:val="Spistreści"/>
    <w:autoRedefine w:val="0"/>
    <w:hidden w:val="0"/>
    <w:qFormat w:val="0"/>
    <w:pPr>
      <w:keepNext w:val="1"/>
      <w:keepLines w:val="1"/>
      <w:numPr>
        <w:ilvl w:val="0"/>
        <w:numId w:val="0"/>
      </w:numPr>
      <w:tabs>
        <w:tab w:val="clear" w:pos="284"/>
      </w:tabs>
      <w:suppressAutoHyphens w:val="1"/>
      <w:spacing w:before="240" w:line="259" w:lineRule="auto"/>
      <w:ind w:left="0" w:leftChars="-1" w:rightChars="0" w:firstLine="0" w:firstLineChars="-1"/>
      <w:jc w:val="both"/>
      <w:textDirection w:val="btLr"/>
      <w:textAlignment w:val="top"/>
      <w:outlineLvl w:val="9"/>
    </w:pPr>
    <w:rPr>
      <w:rFonts w:ascii="Arial" w:cs="Times New Roman" w:eastAsia="Times New Roman" w:hAnsi="Arial"/>
      <w:b w:val="1"/>
      <w:color w:val="auto"/>
      <w:w w:val="100"/>
      <w:position w:val="-1"/>
      <w:sz w:val="28"/>
      <w:szCs w:val="32"/>
      <w:effect w:val="none"/>
      <w:vertAlign w:val="baseline"/>
      <w:cs w:val="0"/>
      <w:em w:val="none"/>
      <w:lang w:bidi="ar-SA" w:eastAsia="en-GB" w:val="en-GB"/>
    </w:rPr>
  </w:style>
  <w:style w:type="character" w:styleId="PodtytułZnak,KomentarzdopunktówZnak">
    <w:name w:val="Podtytuł Znak,Komentarz do punktów Znak"/>
    <w:next w:val="PodtytułZnak,KomentarzdopunktówZnak"/>
    <w:autoRedefine w:val="0"/>
    <w:hidden w:val="0"/>
    <w:qFormat w:val="0"/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eastAsia="pl-PL" w:val="pl-PL"/>
    </w:rPr>
  </w:style>
  <w:style w:type="character" w:styleId="Podpispodrysunkiem2Znak">
    <w:name w:val="Podpis pod rysunkiem2 Znak"/>
    <w:basedOn w:val="PodtytułZnak,KomentarzdopunktówZnak"/>
    <w:next w:val="Podpispodrysunkiem2Znak"/>
    <w:autoRedefine w:val="0"/>
    <w:hidden w:val="0"/>
    <w:qFormat w:val="0"/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eastAsia="pl-PL" w:val="pl-PL"/>
    </w:rPr>
  </w:style>
  <w:style w:type="paragraph" w:styleId="Dokumentacjaprojektugrupowego">
    <w:name w:val="Dokumentacja projektu grupowego"/>
    <w:basedOn w:val="Tytułdokumentacja"/>
    <w:next w:val="Dokumentacjaprojektugrupowego"/>
    <w:autoRedefine w:val="0"/>
    <w:hidden w:val="0"/>
    <w:qFormat w:val="0"/>
    <w:pPr>
      <w:tabs>
        <w:tab w:val="clear" w:pos="284"/>
      </w:tabs>
      <w:suppressAutoHyphens w:val="1"/>
      <w:spacing w:after="120" w:before="12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0"/>
      <w:w w:val="100"/>
      <w:position w:val="-1"/>
      <w:sz w:val="24"/>
      <w:effect w:val="none"/>
      <w:vertAlign w:val="baseline"/>
      <w:cs w:val="0"/>
      <w:em w:val="none"/>
      <w:lang w:bidi="ar-SA" w:eastAsia="pl-PL" w:val="pl-PL"/>
    </w:rPr>
  </w:style>
  <w:style w:type="character" w:styleId="NagłówekspisutreściZnak">
    <w:name w:val="Nagłówek spisu treści Znak"/>
    <w:next w:val="NagłówekspisutreściZnak"/>
    <w:autoRedefine w:val="0"/>
    <w:hidden w:val="0"/>
    <w:qFormat w:val="0"/>
    <w:rPr>
      <w:rFonts w:ascii="Calibri Light" w:cs="Arial" w:hAnsi="Calibri Light"/>
      <w:color w:val="2f5496"/>
      <w:w w:val="100"/>
      <w:position w:val="-1"/>
      <w:sz w:val="32"/>
      <w:szCs w:val="32"/>
      <w:effect w:val="none"/>
      <w:vertAlign w:val="baseline"/>
      <w:cs w:val="0"/>
      <w:em w:val="none"/>
      <w:lang w:eastAsia="pl-PL" w:val="pl-PL"/>
    </w:rPr>
  </w:style>
  <w:style w:type="character" w:styleId="SpistreściZnak">
    <w:name w:val="Spis treści Znak"/>
    <w:next w:val="SpistreściZnak"/>
    <w:autoRedefine w:val="0"/>
    <w:hidden w:val="0"/>
    <w:qFormat w:val="0"/>
    <w:rPr>
      <w:rFonts w:ascii="Arial" w:hAnsi="Arial"/>
      <w:b w:val="1"/>
      <w:w w:val="100"/>
      <w:position w:val="-1"/>
      <w:sz w:val="28"/>
      <w:szCs w:val="32"/>
      <w:effect w:val="none"/>
      <w:vertAlign w:val="baseline"/>
      <w:cs w:val="0"/>
      <w:em w:val="none"/>
      <w:lang/>
    </w:rPr>
  </w:style>
  <w:style w:type="paragraph" w:styleId="Tytułdokumentu">
    <w:name w:val="Tytuł dokumentu"/>
    <w:basedOn w:val="TytułWydział"/>
    <w:next w:val="Tytułdokumentu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0"/>
      <w:w w:val="100"/>
      <w:position w:val="-1"/>
      <w:sz w:val="36"/>
      <w:effect w:val="none"/>
      <w:vertAlign w:val="baseline"/>
      <w:cs w:val="0"/>
      <w:em w:val="none"/>
      <w:lang w:bidi="ar-SA" w:eastAsia="pl-PL" w:val="pl-PL"/>
    </w:rPr>
  </w:style>
  <w:style w:type="character" w:styleId="DokumentacjaprojektugrupowegoZnak">
    <w:name w:val="Dokumentacja projektu grupowego Znak"/>
    <w:next w:val="DokumentacjaprojektugrupowegoZnak"/>
    <w:autoRedefine w:val="0"/>
    <w:hidden w:val="0"/>
    <w:qFormat w:val="0"/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eastAsia="pl-PL" w:val="pl-PL"/>
    </w:rPr>
  </w:style>
  <w:style w:type="paragraph" w:styleId="WETI">
    <w:name w:val="WETI"/>
    <w:basedOn w:val="TytułWydział"/>
    <w:next w:val="WETI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0"/>
      <w:i w:val="0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character" w:styleId="TytułdokumentuZnak">
    <w:name w:val="Tytuł dokumentu Znak"/>
    <w:next w:val="TytułdokumentuZnak"/>
    <w:autoRedefine w:val="0"/>
    <w:hidden w:val="0"/>
    <w:qFormat w:val="0"/>
    <w:rPr>
      <w:rFonts w:ascii="Arial" w:cs="Arial" w:hAnsi="Arial"/>
      <w:b w:val="1"/>
      <w:w w:val="100"/>
      <w:position w:val="-1"/>
      <w:sz w:val="36"/>
      <w:effect w:val="none"/>
      <w:vertAlign w:val="baseline"/>
      <w:cs w:val="0"/>
      <w:em w:val="none"/>
      <w:lang w:eastAsia="pl-PL" w:val="pl-PL"/>
    </w:rPr>
  </w:style>
  <w:style w:type="paragraph" w:styleId="Spistreścipunkty">
    <w:name w:val="Spis treści punkty"/>
    <w:basedOn w:val="Spistreści1"/>
    <w:next w:val="Spistreścipunkty"/>
    <w:autoRedefine w:val="0"/>
    <w:hidden w:val="0"/>
    <w:qFormat w:val="0"/>
    <w:pPr>
      <w:tabs>
        <w:tab w:val="left" w:leader="none" w:pos="284"/>
        <w:tab w:val="left" w:leader="none" w:pos="660"/>
        <w:tab w:val="left" w:leader="none" w:pos="8789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cs="Arial" w:hAnsi="Arial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character" w:styleId="WETIZnak">
    <w:name w:val="WETI Znak"/>
    <w:next w:val="WETIZnak"/>
    <w:autoRedefine w:val="0"/>
    <w:hidden w:val="0"/>
    <w:qFormat w:val="0"/>
    <w:rPr>
      <w:rFonts w:ascii="Arial" w:cs="Arial" w:hAnsi="Arial"/>
      <w:w w:val="100"/>
      <w:position w:val="-1"/>
      <w:sz w:val="22"/>
      <w:effect w:val="none"/>
      <w:vertAlign w:val="baseline"/>
      <w:cs w:val="0"/>
      <w:em w:val="none"/>
      <w:lang w:eastAsia="pl-PL" w:val="pl-PL"/>
    </w:rPr>
  </w:style>
  <w:style w:type="paragraph" w:styleId="Uwagi">
    <w:name w:val="Uwagi"/>
    <w:next w:val="Uwagi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character" w:styleId="Spistreści1Znak">
    <w:name w:val="Spis treści 1 Znak"/>
    <w:next w:val="Spistreści1Znak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 w:eastAsia="pl-PL" w:val="pl-PL"/>
    </w:rPr>
  </w:style>
  <w:style w:type="character" w:styleId="SpistreścipunktyZnak">
    <w:name w:val="Spis treści punkty Znak"/>
    <w:next w:val="SpistreścipunktyZnak"/>
    <w:autoRedefine w:val="0"/>
    <w:hidden w:val="0"/>
    <w:qFormat w:val="0"/>
    <w:rPr>
      <w:rFonts w:ascii="Arial" w:cs="Arial" w:hAnsi="Arial"/>
      <w:noProof w:val="1"/>
      <w:w w:val="100"/>
      <w:position w:val="-1"/>
      <w:effect w:val="none"/>
      <w:vertAlign w:val="baseline"/>
      <w:cs w:val="0"/>
      <w:em w:val="none"/>
      <w:lang w:eastAsia="und" w:val="und"/>
    </w:rPr>
  </w:style>
  <w:style w:type="paragraph" w:styleId="Nadpistabela">
    <w:name w:val="Nadpis tabela"/>
    <w:next w:val="Nadpistabela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i w:val="1"/>
      <w:noProof w:val="1"/>
      <w:w w:val="100"/>
      <w:position w:val="-1"/>
      <w:sz w:val="18"/>
      <w:effect w:val="none"/>
      <w:vertAlign w:val="baseline"/>
      <w:cs w:val="0"/>
      <w:em w:val="none"/>
      <w:lang w:bidi="ar-SA" w:eastAsia="und" w:val="und"/>
    </w:rPr>
  </w:style>
  <w:style w:type="paragraph" w:styleId="Podpispodrysunkiem">
    <w:name w:val="Podpis pod rysunkiem"/>
    <w:basedOn w:val="Uwagi"/>
    <w:next w:val="Podpispodrysunkiem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18"/>
      <w:effect w:val="none"/>
      <w:vertAlign w:val="baseline"/>
      <w:cs w:val="0"/>
      <w:em w:val="none"/>
      <w:lang w:bidi="ar-SA" w:eastAsia="pl-PL" w:val="pl-P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zo6kuhFaNb4HIZeTSgOHzqshyA==">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2025-09-22T12:15:00Z</dcterms:created>
  <dc:creator>Henryk Lasota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GrammarlyDocumentId">
    <vt:lpstr>a3ef7386974150e11b3ad784b2f13b26e503fd5814675c77de40b2f208d7759a</vt:lpstr>
  </property>
</Properties>
</file>