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6C78F" w14:textId="582632A0" w:rsidR="006E327D" w:rsidRPr="006E327D" w:rsidRDefault="006E327D" w:rsidP="006E327D">
      <w:pPr>
        <w:rPr>
          <w:b/>
          <w:bCs/>
          <w:u w:val="single"/>
        </w:rPr>
      </w:pPr>
      <w:r w:rsidRPr="006E327D">
        <w:rPr>
          <w:b/>
          <w:bCs/>
          <w:u w:val="single"/>
        </w:rPr>
        <w:t>1. Description of the dataset and what’s challenging about it</w:t>
      </w:r>
    </w:p>
    <w:p w14:paraId="5DA28D2B" w14:textId="3F0BC914" w:rsidR="006E327D" w:rsidRDefault="006E327D" w:rsidP="006E327D">
      <w:r>
        <w:t xml:space="preserve">The dataset includes bus line trips across their </w:t>
      </w:r>
      <w:r w:rsidR="003B46C0">
        <w:rPr>
          <w:rFonts w:cs="Arial"/>
        </w:rPr>
        <w:t>route</w:t>
      </w:r>
      <w:r>
        <w:t>.</w:t>
      </w:r>
    </w:p>
    <w:p w14:paraId="400E8AC1" w14:textId="77777777" w:rsidR="006E327D" w:rsidRDefault="006E327D" w:rsidP="006E327D">
      <w:r>
        <w:t xml:space="preserve">It includes identification information such as </w:t>
      </w:r>
      <w:proofErr w:type="spellStart"/>
      <w:r>
        <w:t>trip_id</w:t>
      </w:r>
      <w:proofErr w:type="spellEnd"/>
      <w:r>
        <w:t xml:space="preserve">, </w:t>
      </w:r>
      <w:proofErr w:type="spellStart"/>
      <w:r>
        <w:t>line_id</w:t>
      </w:r>
      <w:proofErr w:type="spellEnd"/>
      <w:r>
        <w:t xml:space="preserve">, </w:t>
      </w:r>
      <w:proofErr w:type="spellStart"/>
      <w:r>
        <w:t>station_id</w:t>
      </w:r>
      <w:proofErr w:type="spellEnd"/>
      <w:r>
        <w:t xml:space="preserve">, </w:t>
      </w:r>
      <w:proofErr w:type="spellStart"/>
      <w:proofErr w:type="gramStart"/>
      <w:r>
        <w:t>etc</w:t>
      </w:r>
      <w:proofErr w:type="spellEnd"/>
      <w:proofErr w:type="gramEnd"/>
    </w:p>
    <w:p w14:paraId="383E52F0" w14:textId="32FAA129" w:rsidR="006E327D" w:rsidRDefault="006E327D" w:rsidP="006E327D">
      <w:r>
        <w:t xml:space="preserve">In </w:t>
      </w:r>
      <w:r>
        <w:t>addition,</w:t>
      </w:r>
      <w:r>
        <w:t xml:space="preserve"> it has data we are trying to predict, such as time of arrival, and number of passengers that go on in the stop</w:t>
      </w:r>
      <w:r w:rsidR="003B46C0">
        <w:t xml:space="preserve">, log, </w:t>
      </w:r>
      <w:proofErr w:type="spellStart"/>
      <w:r w:rsidR="003B46C0">
        <w:t>lat</w:t>
      </w:r>
      <w:proofErr w:type="spellEnd"/>
      <w:r w:rsidR="003B46C0">
        <w:t xml:space="preserve"> and more</w:t>
      </w:r>
      <w:r>
        <w:t>.</w:t>
      </w:r>
    </w:p>
    <w:p w14:paraId="4FC3BDEC" w14:textId="4A009807" w:rsidR="00C02457" w:rsidRDefault="006E327D" w:rsidP="006E327D">
      <w:r>
        <w:t>There are a few difficult issues when predicting on the data:</w:t>
      </w:r>
    </w:p>
    <w:p w14:paraId="4440D5D7" w14:textId="1248768D" w:rsidR="006E327D" w:rsidRDefault="006E327D" w:rsidP="006E327D">
      <w:pPr>
        <w:pStyle w:val="ListParagraph"/>
        <w:numPr>
          <w:ilvl w:val="0"/>
          <w:numId w:val="1"/>
        </w:numPr>
      </w:pPr>
      <w:r>
        <w:rPr>
          <w:noProof/>
        </w:rPr>
        <w:drawing>
          <wp:anchor distT="0" distB="0" distL="114300" distR="114300" simplePos="0" relativeHeight="251656704" behindDoc="0" locked="0" layoutInCell="1" allowOverlap="1" wp14:anchorId="4C44F92D" wp14:editId="0C1AE57D">
            <wp:simplePos x="0" y="0"/>
            <wp:positionH relativeFrom="column">
              <wp:posOffset>133350</wp:posOffset>
            </wp:positionH>
            <wp:positionV relativeFrom="paragraph">
              <wp:posOffset>472440</wp:posOffset>
            </wp:positionV>
            <wp:extent cx="5461000" cy="4159250"/>
            <wp:effectExtent l="0" t="0" r="0" b="0"/>
            <wp:wrapTopAndBottom/>
            <wp:docPr id="664126615" name="Picture 1" descr="A graph of passengers up in s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26615" name="Picture 1" descr="A graph of passengers up in sto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1000" cy="4159250"/>
                    </a:xfrm>
                    <a:prstGeom prst="rect">
                      <a:avLst/>
                    </a:prstGeom>
                    <a:noFill/>
                    <a:ln>
                      <a:noFill/>
                    </a:ln>
                  </pic:spPr>
                </pic:pic>
              </a:graphicData>
            </a:graphic>
          </wp:anchor>
        </w:drawing>
      </w:r>
      <w:r w:rsidRPr="006E327D">
        <w:t xml:space="preserve"> High skew on 0 values, which can cause the model to overfit and just predict ~0 all the time:</w:t>
      </w:r>
      <w:r>
        <w:br/>
      </w:r>
    </w:p>
    <w:p w14:paraId="55C265AF" w14:textId="05C931AB" w:rsidR="006E327D" w:rsidRDefault="006E327D" w:rsidP="006E327D">
      <w:pPr>
        <w:pStyle w:val="ListParagraph"/>
        <w:numPr>
          <w:ilvl w:val="0"/>
          <w:numId w:val="1"/>
        </w:numPr>
      </w:pPr>
      <w:r>
        <w:rPr>
          <w:noProof/>
        </w:rPr>
        <w:lastRenderedPageBreak/>
        <w:drawing>
          <wp:anchor distT="0" distB="0" distL="114300" distR="114300" simplePos="0" relativeHeight="251658752" behindDoc="0" locked="0" layoutInCell="1" allowOverlap="1" wp14:anchorId="53FA694D" wp14:editId="35C9D750">
            <wp:simplePos x="0" y="0"/>
            <wp:positionH relativeFrom="column">
              <wp:posOffset>0</wp:posOffset>
            </wp:positionH>
            <wp:positionV relativeFrom="paragraph">
              <wp:posOffset>565150</wp:posOffset>
            </wp:positionV>
            <wp:extent cx="5731510" cy="3605530"/>
            <wp:effectExtent l="0" t="0" r="0" b="0"/>
            <wp:wrapTopAndBottom/>
            <wp:docPr id="121666568" name="Picture 2"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6568" name="Picture 2" descr="A graph of blu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05530"/>
                    </a:xfrm>
                    <a:prstGeom prst="rect">
                      <a:avLst/>
                    </a:prstGeom>
                    <a:noFill/>
                    <a:ln>
                      <a:noFill/>
                    </a:ln>
                  </pic:spPr>
                </pic:pic>
              </a:graphicData>
            </a:graphic>
          </wp:anchor>
        </w:drawing>
      </w:r>
      <w:r w:rsidRPr="006E327D">
        <w:t>Some lines are more represented than others, some lines will appear in 80 trips, while others in 1, which will give a bias on the lines that appear more</w:t>
      </w:r>
      <w:r>
        <w:t>:</w:t>
      </w:r>
    </w:p>
    <w:p w14:paraId="6F776357" w14:textId="77777777" w:rsidR="003B46C0" w:rsidRDefault="006E327D" w:rsidP="006E327D">
      <w:pPr>
        <w:ind w:left="360"/>
      </w:pPr>
      <w:r w:rsidRPr="006E327D">
        <w:t xml:space="preserve">In general, there we a lot of different features and </w:t>
      </w:r>
      <w:r w:rsidRPr="006E327D">
        <w:t>combinations</w:t>
      </w:r>
      <w:r w:rsidRPr="006E327D">
        <w:t xml:space="preserve"> that could be correlated, and </w:t>
      </w:r>
      <w:r w:rsidRPr="006E327D">
        <w:t>knowing</w:t>
      </w:r>
      <w:r w:rsidRPr="006E327D">
        <w:t xml:space="preserve"> which one is worth the time was hard to determine at first. </w:t>
      </w:r>
    </w:p>
    <w:p w14:paraId="0E801B52" w14:textId="6997A6CA" w:rsidR="006E327D" w:rsidRDefault="003B46C0" w:rsidP="003B46C0">
      <w:pPr>
        <w:ind w:left="360"/>
      </w:pPr>
      <w:r>
        <w:t xml:space="preserve">Also, some features were hard to understand and interpret, like </w:t>
      </w:r>
      <w:proofErr w:type="spellStart"/>
      <w:r>
        <w:t>nipuah</w:t>
      </w:r>
      <w:proofErr w:type="spellEnd"/>
      <w:r>
        <w:t>, alternative and had to be researched by the values themselves sometimes, p</w:t>
      </w:r>
      <w:r w:rsidR="006E327D" w:rsidRPr="006E327D">
        <w:t xml:space="preserve">lus some data like </w:t>
      </w:r>
      <w:proofErr w:type="spellStart"/>
      <w:proofErr w:type="gramStart"/>
      <w:r w:rsidR="006E327D" w:rsidRPr="006E327D">
        <w:t>x,y</w:t>
      </w:r>
      <w:proofErr w:type="spellEnd"/>
      <w:proofErr w:type="gramEnd"/>
      <w:r w:rsidR="006E327D" w:rsidRPr="006E327D">
        <w:t xml:space="preserve"> position is useless when raw, and needs to be processed heavily.</w:t>
      </w:r>
    </w:p>
    <w:p w14:paraId="4CD3D040" w14:textId="77777777" w:rsidR="006E327D" w:rsidRDefault="006E327D" w:rsidP="006E327D">
      <w:pPr>
        <w:ind w:left="360"/>
      </w:pPr>
    </w:p>
    <w:p w14:paraId="265B6C0A" w14:textId="5CFF207C" w:rsidR="006E327D" w:rsidRPr="006E327D" w:rsidRDefault="006E327D" w:rsidP="006E327D">
      <w:pPr>
        <w:ind w:left="360"/>
        <w:rPr>
          <w:b/>
          <w:bCs/>
        </w:rPr>
      </w:pPr>
      <w:r w:rsidRPr="006E327D">
        <w:rPr>
          <w:b/>
          <w:bCs/>
        </w:rPr>
        <w:t>Data cleaning and preprocessing</w:t>
      </w:r>
      <w:r>
        <w:rPr>
          <w:b/>
          <w:bCs/>
        </w:rPr>
        <w:t>:</w:t>
      </w:r>
    </w:p>
    <w:p w14:paraId="2CE3BE1C" w14:textId="7479C73E" w:rsidR="006E327D" w:rsidRDefault="006E327D" w:rsidP="006E327D">
      <w:pPr>
        <w:ind w:left="360"/>
      </w:pPr>
      <w:r>
        <w:t xml:space="preserve">We cleaned the data from outlier trip </w:t>
      </w:r>
      <w:r>
        <w:t>durations.</w:t>
      </w:r>
    </w:p>
    <w:p w14:paraId="4B6CE989" w14:textId="74F6FAD4" w:rsidR="006E327D" w:rsidRDefault="006E327D" w:rsidP="006E327D">
      <w:pPr>
        <w:ind w:left="360"/>
      </w:pPr>
      <w:r>
        <w:t xml:space="preserve">In </w:t>
      </w:r>
      <w:r>
        <w:t xml:space="preserve">the </w:t>
      </w:r>
      <w:proofErr w:type="spellStart"/>
      <w:r w:rsidRPr="006E327D">
        <w:rPr>
          <w:i/>
          <w:iCs/>
        </w:rPr>
        <w:t>passengers</w:t>
      </w:r>
      <w:r w:rsidRPr="006E327D">
        <w:rPr>
          <w:i/>
          <w:iCs/>
        </w:rPr>
        <w:t>_</w:t>
      </w:r>
      <w:r w:rsidRPr="006E327D">
        <w:rPr>
          <w:i/>
          <w:iCs/>
        </w:rPr>
        <w:t>continue</w:t>
      </w:r>
      <w:proofErr w:type="spellEnd"/>
      <w:r>
        <w:rPr>
          <w:i/>
          <w:iCs/>
        </w:rPr>
        <w:t xml:space="preserve"> </w:t>
      </w:r>
      <w:r>
        <w:t>column</w:t>
      </w:r>
      <w:r>
        <w:t xml:space="preserve">, if there were negative values, we deduced it's a human error and chose to put instead the abs value. </w:t>
      </w:r>
    </w:p>
    <w:p w14:paraId="5F370820" w14:textId="1CAC66F8" w:rsidR="006E327D" w:rsidRDefault="006E327D" w:rsidP="006E327D">
      <w:pPr>
        <w:ind w:left="360"/>
      </w:pPr>
      <w:r>
        <w:t>W</w:t>
      </w:r>
      <w:r>
        <w:t xml:space="preserve">e filtered for outliers in the </w:t>
      </w:r>
      <w:proofErr w:type="spellStart"/>
      <w:r>
        <w:t>trip_duration</w:t>
      </w:r>
      <w:proofErr w:type="spellEnd"/>
      <w:r>
        <w:t xml:space="preserve"> that was greater than 2 </w:t>
      </w:r>
      <w:r>
        <w:t>standard</w:t>
      </w:r>
      <w:r>
        <w:t xml:space="preserve"> deviation units from the median, and as well in </w:t>
      </w:r>
      <w:proofErr w:type="spellStart"/>
      <w:r>
        <w:t>passengers</w:t>
      </w:r>
      <w:r>
        <w:t>_</w:t>
      </w:r>
      <w:proofErr w:type="gramStart"/>
      <w:r>
        <w:t>continue</w:t>
      </w:r>
      <w:proofErr w:type="spellEnd"/>
      <w:r>
        <w:t xml:space="preserve"> .</w:t>
      </w:r>
      <w:proofErr w:type="gramEnd"/>
      <w:r>
        <w:t xml:space="preserve">  </w:t>
      </w:r>
    </w:p>
    <w:p w14:paraId="5F1BE95A" w14:textId="41F064CC" w:rsidR="006E327D" w:rsidRDefault="006E327D" w:rsidP="006E327D">
      <w:pPr>
        <w:ind w:left="360"/>
      </w:pPr>
      <w:r>
        <w:t xml:space="preserve">we </w:t>
      </w:r>
      <w:r>
        <w:t>dropped</w:t>
      </w:r>
      <w:r>
        <w:t xml:space="preserve"> the following </w:t>
      </w:r>
      <w:r>
        <w:t>columns</w:t>
      </w:r>
      <w:r>
        <w:t>:</w:t>
      </w:r>
    </w:p>
    <w:p w14:paraId="4CD3F876" w14:textId="54A6E848" w:rsidR="006E327D" w:rsidRDefault="006E327D" w:rsidP="006E327D">
      <w:pPr>
        <w:ind w:left="360"/>
      </w:pPr>
      <w:proofErr w:type="spellStart"/>
      <w:r w:rsidRPr="006E327D">
        <w:rPr>
          <w:i/>
          <w:iCs/>
        </w:rPr>
        <w:t>mekadem_nipuach_continue</w:t>
      </w:r>
      <w:proofErr w:type="spellEnd"/>
      <w:r>
        <w:t xml:space="preserve">, </w:t>
      </w:r>
      <w:proofErr w:type="spellStart"/>
      <w:r w:rsidRPr="006E327D">
        <w:rPr>
          <w:i/>
          <w:iCs/>
        </w:rPr>
        <w:t>mekadem_nipuach_luz</w:t>
      </w:r>
      <w:proofErr w:type="spellEnd"/>
      <w:r w:rsidR="003B46C0">
        <w:t xml:space="preserve"> and all ID columns</w:t>
      </w:r>
      <w:r>
        <w:rPr>
          <w:i/>
          <w:iCs/>
        </w:rPr>
        <w:t>.</w:t>
      </w:r>
    </w:p>
    <w:p w14:paraId="47B531D7" w14:textId="5578A390" w:rsidR="006E327D" w:rsidRDefault="006E327D" w:rsidP="006E327D">
      <w:pPr>
        <w:ind w:left="360"/>
      </w:pPr>
      <w:r>
        <w:t>W</w:t>
      </w:r>
      <w:r>
        <w:t xml:space="preserve">e </w:t>
      </w:r>
      <w:r>
        <w:t>believed</w:t>
      </w:r>
      <w:r>
        <w:t xml:space="preserve"> that the </w:t>
      </w:r>
      <w:proofErr w:type="spellStart"/>
      <w:r w:rsidRPr="006E327D">
        <w:rPr>
          <w:i/>
          <w:iCs/>
        </w:rPr>
        <w:t>mekadem</w:t>
      </w:r>
      <w:proofErr w:type="spellEnd"/>
      <w:r w:rsidRPr="006E327D">
        <w:rPr>
          <w:i/>
          <w:iCs/>
        </w:rPr>
        <w:t xml:space="preserve"> </w:t>
      </w:r>
      <w:proofErr w:type="spellStart"/>
      <w:r w:rsidRPr="006E327D">
        <w:rPr>
          <w:i/>
          <w:iCs/>
        </w:rPr>
        <w:t>nipuch</w:t>
      </w:r>
      <w:proofErr w:type="spellEnd"/>
      <w:r>
        <w:t xml:space="preserve"> was not </w:t>
      </w:r>
      <w:r>
        <w:t>useful</w:t>
      </w:r>
      <w:r>
        <w:t xml:space="preserve"> enough to calculate the data, </w:t>
      </w:r>
      <w:r w:rsidR="003B46C0">
        <w:t xml:space="preserve">the </w:t>
      </w:r>
      <w:proofErr w:type="spellStart"/>
      <w:r w:rsidR="003B46C0">
        <w:t>nipuah_continue</w:t>
      </w:r>
      <w:proofErr w:type="spellEnd"/>
      <w:r w:rsidR="003B46C0">
        <w:t xml:space="preserve"> column was also highly correlated </w:t>
      </w:r>
      <w:proofErr w:type="gramStart"/>
      <w:r w:rsidR="003B46C0">
        <w:t>with  continue</w:t>
      </w:r>
      <w:proofErr w:type="gramEnd"/>
      <w:r w:rsidR="003B46C0">
        <w:t xml:space="preserve"> column, thus not needed.</w:t>
      </w:r>
    </w:p>
    <w:p w14:paraId="5E2B017E" w14:textId="385203E4" w:rsidR="003B46C0" w:rsidRDefault="003B46C0" w:rsidP="006E327D">
      <w:pPr>
        <w:ind w:left="360"/>
        <w:rPr>
          <w:b/>
          <w:bCs/>
        </w:rPr>
      </w:pPr>
      <w:r w:rsidRPr="003B46C0">
        <w:rPr>
          <w:b/>
          <w:bCs/>
        </w:rPr>
        <w:lastRenderedPageBreak/>
        <w:t>Features:</w:t>
      </w:r>
    </w:p>
    <w:p w14:paraId="2154F6FD" w14:textId="5D5D5855" w:rsidR="003B46C0" w:rsidRDefault="003B46C0" w:rsidP="003B46C0">
      <w:pPr>
        <w:ind w:left="360"/>
      </w:pPr>
      <w:r w:rsidRPr="003B46C0">
        <w:t>in the exploration of the model predicting passengers up, we decided to add the following</w:t>
      </w:r>
      <w:r>
        <w:t xml:space="preserve"> columns</w:t>
      </w:r>
      <w:r w:rsidRPr="003B46C0">
        <w:t>:</w:t>
      </w:r>
    </w:p>
    <w:tbl>
      <w:tblPr>
        <w:tblStyle w:val="TableGrid"/>
        <w:tblW w:w="0" w:type="auto"/>
        <w:tblLook w:val="04A0" w:firstRow="1" w:lastRow="0" w:firstColumn="1" w:lastColumn="0" w:noHBand="0" w:noVBand="1"/>
      </w:tblPr>
      <w:tblGrid>
        <w:gridCol w:w="1728"/>
        <w:gridCol w:w="3766"/>
        <w:gridCol w:w="1904"/>
        <w:gridCol w:w="1844"/>
      </w:tblGrid>
      <w:tr w:rsidR="00E925C4" w14:paraId="1A924DAE" w14:textId="5DD327DB" w:rsidTr="00E925C4">
        <w:trPr>
          <w:trHeight w:val="252"/>
        </w:trPr>
        <w:tc>
          <w:tcPr>
            <w:tcW w:w="1728" w:type="dxa"/>
            <w:shd w:val="clear" w:color="auto" w:fill="CAEDFB" w:themeFill="accent4" w:themeFillTint="33"/>
          </w:tcPr>
          <w:p w14:paraId="4ABB6646" w14:textId="09D72EBD" w:rsidR="00E925C4" w:rsidRPr="00E925C4" w:rsidRDefault="00E925C4" w:rsidP="00E925C4">
            <w:pPr>
              <w:rPr>
                <w:b/>
                <w:bCs/>
              </w:rPr>
            </w:pPr>
            <w:r w:rsidRPr="00E925C4">
              <w:rPr>
                <w:b/>
                <w:bCs/>
              </w:rPr>
              <w:t>feature</w:t>
            </w:r>
          </w:p>
        </w:tc>
        <w:tc>
          <w:tcPr>
            <w:tcW w:w="3766" w:type="dxa"/>
            <w:shd w:val="clear" w:color="auto" w:fill="CAEDFB" w:themeFill="accent4" w:themeFillTint="33"/>
          </w:tcPr>
          <w:p w14:paraId="03E83F38" w14:textId="3A152728" w:rsidR="00E925C4" w:rsidRPr="00E925C4" w:rsidRDefault="00E925C4" w:rsidP="00E925C4">
            <w:pPr>
              <w:rPr>
                <w:b/>
                <w:bCs/>
              </w:rPr>
            </w:pPr>
            <w:r w:rsidRPr="00E925C4">
              <w:rPr>
                <w:b/>
                <w:bCs/>
              </w:rPr>
              <w:t>Expl</w:t>
            </w:r>
            <w:r>
              <w:rPr>
                <w:b/>
                <w:bCs/>
              </w:rPr>
              <w:t>a</w:t>
            </w:r>
            <w:r w:rsidRPr="00E925C4">
              <w:rPr>
                <w:b/>
                <w:bCs/>
              </w:rPr>
              <w:t>nation</w:t>
            </w:r>
          </w:p>
        </w:tc>
        <w:tc>
          <w:tcPr>
            <w:tcW w:w="1904" w:type="dxa"/>
            <w:shd w:val="clear" w:color="auto" w:fill="CAEDFB" w:themeFill="accent4" w:themeFillTint="33"/>
          </w:tcPr>
          <w:p w14:paraId="6A4DB15A" w14:textId="7E05AD8E" w:rsidR="00E925C4" w:rsidRPr="00E925C4" w:rsidRDefault="00E925C4" w:rsidP="00E925C4">
            <w:pPr>
              <w:rPr>
                <w:b/>
                <w:bCs/>
              </w:rPr>
            </w:pPr>
            <w:r w:rsidRPr="00E925C4">
              <w:rPr>
                <w:b/>
                <w:bCs/>
              </w:rPr>
              <w:t>Passengers up prediction</w:t>
            </w:r>
          </w:p>
        </w:tc>
        <w:tc>
          <w:tcPr>
            <w:tcW w:w="1844" w:type="dxa"/>
            <w:shd w:val="clear" w:color="auto" w:fill="CAEDFB" w:themeFill="accent4" w:themeFillTint="33"/>
          </w:tcPr>
          <w:p w14:paraId="4199C4BA" w14:textId="3AE0170C" w:rsidR="00E925C4" w:rsidRPr="00E925C4" w:rsidRDefault="00E925C4" w:rsidP="00E925C4">
            <w:pPr>
              <w:rPr>
                <w:b/>
                <w:bCs/>
              </w:rPr>
            </w:pPr>
            <w:r w:rsidRPr="00E925C4">
              <w:rPr>
                <w:b/>
                <w:bCs/>
              </w:rPr>
              <w:t>Trip duration prediction</w:t>
            </w:r>
          </w:p>
        </w:tc>
      </w:tr>
      <w:tr w:rsidR="00E925C4" w:rsidRPr="00E925C4" w14:paraId="2CDBBA7C" w14:textId="431CF726" w:rsidTr="00E925C4">
        <w:trPr>
          <w:trHeight w:val="252"/>
        </w:trPr>
        <w:tc>
          <w:tcPr>
            <w:tcW w:w="1728" w:type="dxa"/>
          </w:tcPr>
          <w:p w14:paraId="2DFAA77F" w14:textId="4A873004" w:rsidR="00E925C4" w:rsidRPr="00E925C4" w:rsidRDefault="00E925C4" w:rsidP="00E925C4">
            <w:r w:rsidRPr="00E925C4">
              <w:t>T</w:t>
            </w:r>
            <w:r w:rsidRPr="00E925C4">
              <w:t>otal</w:t>
            </w:r>
            <w:r>
              <w:t xml:space="preserve"> </w:t>
            </w:r>
            <w:r w:rsidRPr="00E925C4">
              <w:t>distance</w:t>
            </w:r>
          </w:p>
        </w:tc>
        <w:tc>
          <w:tcPr>
            <w:tcW w:w="3766" w:type="dxa"/>
          </w:tcPr>
          <w:p w14:paraId="79BADACF" w14:textId="2312446D" w:rsidR="00E925C4" w:rsidRPr="00E925C4" w:rsidRDefault="00E925C4" w:rsidP="00E925C4">
            <w:r w:rsidRPr="00E925C4">
              <w:t>from its first station to the last</w:t>
            </w:r>
          </w:p>
        </w:tc>
        <w:tc>
          <w:tcPr>
            <w:tcW w:w="1904" w:type="dxa"/>
            <w:shd w:val="clear" w:color="auto" w:fill="8DD873" w:themeFill="accent6" w:themeFillTint="99"/>
          </w:tcPr>
          <w:p w14:paraId="10EA3F1B" w14:textId="72A0A91D" w:rsidR="00E925C4" w:rsidRPr="00E925C4" w:rsidRDefault="00E925C4" w:rsidP="00E925C4"/>
        </w:tc>
        <w:tc>
          <w:tcPr>
            <w:tcW w:w="1844" w:type="dxa"/>
            <w:shd w:val="clear" w:color="auto" w:fill="8DD873" w:themeFill="accent6" w:themeFillTint="99"/>
          </w:tcPr>
          <w:p w14:paraId="0583A104" w14:textId="29A323C9" w:rsidR="00E925C4" w:rsidRPr="00E925C4" w:rsidRDefault="00E925C4" w:rsidP="00E925C4"/>
        </w:tc>
      </w:tr>
      <w:tr w:rsidR="00E925C4" w:rsidRPr="00E925C4" w14:paraId="0E3F4714" w14:textId="25C4BE64" w:rsidTr="00E925C4">
        <w:trPr>
          <w:trHeight w:val="263"/>
        </w:trPr>
        <w:tc>
          <w:tcPr>
            <w:tcW w:w="1728" w:type="dxa"/>
          </w:tcPr>
          <w:p w14:paraId="166E8262" w14:textId="0C7489C8" w:rsidR="00E925C4" w:rsidRPr="00E925C4" w:rsidRDefault="00E925C4" w:rsidP="00E925C4">
            <w:r w:rsidRPr="00E925C4">
              <w:t>L</w:t>
            </w:r>
            <w:r w:rsidRPr="00E925C4">
              <w:t>ine</w:t>
            </w:r>
            <w:r>
              <w:t xml:space="preserve"> </w:t>
            </w:r>
            <w:r w:rsidRPr="00E925C4">
              <w:t xml:space="preserve">count </w:t>
            </w:r>
          </w:p>
        </w:tc>
        <w:tc>
          <w:tcPr>
            <w:tcW w:w="3766" w:type="dxa"/>
          </w:tcPr>
          <w:p w14:paraId="048DE371" w14:textId="65ED93A2" w:rsidR="00E925C4" w:rsidRPr="00E925C4" w:rsidRDefault="00E925C4" w:rsidP="00E925C4">
            <w:r w:rsidRPr="00E925C4">
              <w:t>(how many other bus lines pass through this current station)</w:t>
            </w:r>
          </w:p>
        </w:tc>
        <w:tc>
          <w:tcPr>
            <w:tcW w:w="1904" w:type="dxa"/>
            <w:shd w:val="clear" w:color="auto" w:fill="8DD873" w:themeFill="accent6" w:themeFillTint="99"/>
          </w:tcPr>
          <w:p w14:paraId="3EA21B94" w14:textId="77777777" w:rsidR="00E925C4" w:rsidRPr="00E925C4" w:rsidRDefault="00E925C4" w:rsidP="00E925C4"/>
        </w:tc>
        <w:tc>
          <w:tcPr>
            <w:tcW w:w="1844" w:type="dxa"/>
            <w:shd w:val="clear" w:color="auto" w:fill="F47878"/>
          </w:tcPr>
          <w:p w14:paraId="6C08DE05" w14:textId="77777777" w:rsidR="00E925C4" w:rsidRPr="00E925C4" w:rsidRDefault="00E925C4" w:rsidP="00E925C4"/>
        </w:tc>
      </w:tr>
      <w:tr w:rsidR="00E925C4" w:rsidRPr="00E925C4" w14:paraId="75C6C4EC" w14:textId="2B3A5D2E" w:rsidTr="00E925C4">
        <w:trPr>
          <w:trHeight w:val="252"/>
        </w:trPr>
        <w:tc>
          <w:tcPr>
            <w:tcW w:w="1728" w:type="dxa"/>
          </w:tcPr>
          <w:p w14:paraId="21D33A85" w14:textId="715268B8" w:rsidR="00E925C4" w:rsidRPr="00E925C4" w:rsidRDefault="00E925C4" w:rsidP="00E925C4">
            <w:r w:rsidRPr="00E925C4">
              <w:t>M</w:t>
            </w:r>
            <w:r w:rsidRPr="00E925C4">
              <w:t>ax</w:t>
            </w:r>
            <w:r>
              <w:t xml:space="preserve"> </w:t>
            </w:r>
            <w:r w:rsidRPr="00E925C4">
              <w:t>line</w:t>
            </w:r>
            <w:r>
              <w:t xml:space="preserve"> </w:t>
            </w:r>
            <w:r w:rsidRPr="00E925C4">
              <w:t xml:space="preserve">count </w:t>
            </w:r>
          </w:p>
        </w:tc>
        <w:tc>
          <w:tcPr>
            <w:tcW w:w="3766" w:type="dxa"/>
          </w:tcPr>
          <w:p w14:paraId="2C967859" w14:textId="623F202E" w:rsidR="00E925C4" w:rsidRPr="00E925C4" w:rsidRDefault="00E925C4" w:rsidP="00E925C4">
            <w:r w:rsidRPr="00E925C4">
              <w:t xml:space="preserve">(saving the max </w:t>
            </w:r>
            <w:proofErr w:type="spellStart"/>
            <w:r w:rsidRPr="00E925C4">
              <w:t>line_count</w:t>
            </w:r>
            <w:proofErr w:type="spellEnd"/>
            <w:r w:rsidRPr="00E925C4">
              <w:t xml:space="preserve"> it passes through in </w:t>
            </w:r>
            <w:proofErr w:type="spellStart"/>
            <w:r w:rsidRPr="00E925C4">
              <w:t>it's</w:t>
            </w:r>
            <w:proofErr w:type="spellEnd"/>
            <w:r w:rsidRPr="00E925C4">
              <w:t xml:space="preserve"> </w:t>
            </w:r>
            <w:proofErr w:type="gramStart"/>
            <w:r w:rsidRPr="00E925C4">
              <w:t>route )</w:t>
            </w:r>
            <w:proofErr w:type="gramEnd"/>
            <w:r w:rsidRPr="00E925C4">
              <w:t xml:space="preserve"> : we believed that it can affect how many people might board the bus</w:t>
            </w:r>
          </w:p>
        </w:tc>
        <w:tc>
          <w:tcPr>
            <w:tcW w:w="1904" w:type="dxa"/>
            <w:shd w:val="clear" w:color="auto" w:fill="8DD873" w:themeFill="accent6" w:themeFillTint="99"/>
          </w:tcPr>
          <w:p w14:paraId="46496892" w14:textId="77777777" w:rsidR="00E925C4" w:rsidRPr="00E925C4" w:rsidRDefault="00E925C4" w:rsidP="00E925C4"/>
        </w:tc>
        <w:tc>
          <w:tcPr>
            <w:tcW w:w="1844" w:type="dxa"/>
            <w:shd w:val="clear" w:color="auto" w:fill="F47878"/>
          </w:tcPr>
          <w:p w14:paraId="093D93AA" w14:textId="77777777" w:rsidR="00E925C4" w:rsidRPr="00E925C4" w:rsidRDefault="00E925C4" w:rsidP="00E925C4"/>
        </w:tc>
      </w:tr>
      <w:tr w:rsidR="00E925C4" w:rsidRPr="00E925C4" w14:paraId="016714A5" w14:textId="1A56A672" w:rsidTr="00E925C4">
        <w:trPr>
          <w:trHeight w:val="252"/>
        </w:trPr>
        <w:tc>
          <w:tcPr>
            <w:tcW w:w="1728" w:type="dxa"/>
          </w:tcPr>
          <w:p w14:paraId="6DAB61E6" w14:textId="673453EC" w:rsidR="00E925C4" w:rsidRPr="00E925C4" w:rsidRDefault="00E925C4" w:rsidP="00E925C4">
            <w:r w:rsidRPr="00E925C4">
              <w:t xml:space="preserve">density </w:t>
            </w:r>
          </w:p>
        </w:tc>
        <w:tc>
          <w:tcPr>
            <w:tcW w:w="3766" w:type="dxa"/>
          </w:tcPr>
          <w:p w14:paraId="657D91B6" w14:textId="12964839" w:rsidR="00E925C4" w:rsidRPr="00E925C4" w:rsidRDefault="00E925C4" w:rsidP="00E925C4">
            <w:r w:rsidRPr="00E925C4">
              <w:t xml:space="preserve">how many other stations are around the current one according to </w:t>
            </w:r>
            <w:proofErr w:type="gramStart"/>
            <w:r w:rsidRPr="00E925C4">
              <w:t xml:space="preserve">gaussian  </w:t>
            </w:r>
            <w:proofErr w:type="spellStart"/>
            <w:r w:rsidRPr="00E925C4">
              <w:t>kde</w:t>
            </w:r>
            <w:proofErr w:type="spellEnd"/>
            <w:proofErr w:type="gramEnd"/>
            <w:r w:rsidRPr="00E925C4">
              <w:t xml:space="preserve"> algorithm: we used the </w:t>
            </w:r>
            <w:proofErr w:type="spellStart"/>
            <w:r w:rsidRPr="00E925C4">
              <w:t>kde</w:t>
            </w:r>
            <w:proofErr w:type="spellEnd"/>
            <w:r w:rsidRPr="00E925C4">
              <w:t xml:space="preserve"> algo that calculates distance from one station to next station.</w:t>
            </w:r>
          </w:p>
        </w:tc>
        <w:tc>
          <w:tcPr>
            <w:tcW w:w="1904" w:type="dxa"/>
            <w:shd w:val="clear" w:color="auto" w:fill="8DD873" w:themeFill="accent6" w:themeFillTint="99"/>
          </w:tcPr>
          <w:p w14:paraId="60D9BF6A" w14:textId="77777777" w:rsidR="00E925C4" w:rsidRPr="00E925C4" w:rsidRDefault="00E925C4" w:rsidP="00E925C4"/>
        </w:tc>
        <w:tc>
          <w:tcPr>
            <w:tcW w:w="1844" w:type="dxa"/>
            <w:shd w:val="clear" w:color="auto" w:fill="F47878"/>
          </w:tcPr>
          <w:p w14:paraId="1C91220C" w14:textId="77777777" w:rsidR="00E925C4" w:rsidRPr="00E925C4" w:rsidRDefault="00E925C4" w:rsidP="00E925C4"/>
        </w:tc>
      </w:tr>
      <w:tr w:rsidR="00E925C4" w:rsidRPr="00E925C4" w14:paraId="51B592F0" w14:textId="06D3E65A" w:rsidTr="00E925C4">
        <w:trPr>
          <w:trHeight w:val="252"/>
        </w:trPr>
        <w:tc>
          <w:tcPr>
            <w:tcW w:w="1728" w:type="dxa"/>
          </w:tcPr>
          <w:p w14:paraId="45227036" w14:textId="6036A8D5" w:rsidR="00E925C4" w:rsidRPr="00E925C4" w:rsidRDefault="00E925C4" w:rsidP="00E925C4">
            <w:r w:rsidRPr="00E925C4">
              <w:t>T</w:t>
            </w:r>
            <w:r w:rsidRPr="00E925C4">
              <w:t>ime</w:t>
            </w:r>
            <w:r>
              <w:t xml:space="preserve"> </w:t>
            </w:r>
            <w:r w:rsidRPr="00E925C4">
              <w:t xml:space="preserve">period </w:t>
            </w:r>
          </w:p>
        </w:tc>
        <w:tc>
          <w:tcPr>
            <w:tcW w:w="3766" w:type="dxa"/>
          </w:tcPr>
          <w:p w14:paraId="6A8FA4AD" w14:textId="764F0053" w:rsidR="00E925C4" w:rsidRPr="00E925C4" w:rsidRDefault="00E925C4" w:rsidP="00E925C4">
            <w:r w:rsidRPr="00E925C4">
              <w:t>morning being 7-11, Noon 11-15, Afternoon 15-19, Evening 19-23, Night 23-7</w:t>
            </w:r>
          </w:p>
        </w:tc>
        <w:tc>
          <w:tcPr>
            <w:tcW w:w="1904" w:type="dxa"/>
            <w:shd w:val="clear" w:color="auto" w:fill="8DD873" w:themeFill="accent6" w:themeFillTint="99"/>
          </w:tcPr>
          <w:p w14:paraId="3E96A7A3" w14:textId="77777777" w:rsidR="00E925C4" w:rsidRPr="00E925C4" w:rsidRDefault="00E925C4" w:rsidP="00E925C4"/>
        </w:tc>
        <w:tc>
          <w:tcPr>
            <w:tcW w:w="1844" w:type="dxa"/>
            <w:shd w:val="clear" w:color="auto" w:fill="8DD873" w:themeFill="accent6" w:themeFillTint="99"/>
          </w:tcPr>
          <w:p w14:paraId="34A9FEA5" w14:textId="77777777" w:rsidR="00E925C4" w:rsidRPr="00E925C4" w:rsidRDefault="00E925C4" w:rsidP="00E925C4"/>
        </w:tc>
      </w:tr>
      <w:tr w:rsidR="00E925C4" w:rsidRPr="00E925C4" w14:paraId="311B49FE" w14:textId="789ABF07" w:rsidTr="00E925C4">
        <w:trPr>
          <w:trHeight w:val="252"/>
        </w:trPr>
        <w:tc>
          <w:tcPr>
            <w:tcW w:w="1728" w:type="dxa"/>
          </w:tcPr>
          <w:p w14:paraId="60697F7E" w14:textId="77847809" w:rsidR="00E925C4" w:rsidRPr="00E925C4" w:rsidRDefault="00E925C4" w:rsidP="00E925C4">
            <w:r w:rsidRPr="00E925C4">
              <w:t>S</w:t>
            </w:r>
            <w:r w:rsidRPr="00E925C4">
              <w:t>tart</w:t>
            </w:r>
            <w:r>
              <w:t xml:space="preserve"> </w:t>
            </w:r>
            <w:r w:rsidRPr="00E925C4">
              <w:t xml:space="preserve">hour </w:t>
            </w:r>
          </w:p>
        </w:tc>
        <w:tc>
          <w:tcPr>
            <w:tcW w:w="3766" w:type="dxa"/>
          </w:tcPr>
          <w:p w14:paraId="3DD2D46F" w14:textId="020B6D5F" w:rsidR="00E925C4" w:rsidRPr="00E925C4" w:rsidRDefault="00E925C4" w:rsidP="00E925C4">
            <w:r w:rsidRPr="00E925C4">
              <w:t>what hour the bus started</w:t>
            </w:r>
          </w:p>
        </w:tc>
        <w:tc>
          <w:tcPr>
            <w:tcW w:w="1904" w:type="dxa"/>
            <w:shd w:val="clear" w:color="auto" w:fill="8DD873" w:themeFill="accent6" w:themeFillTint="99"/>
          </w:tcPr>
          <w:p w14:paraId="76388803" w14:textId="77777777" w:rsidR="00E925C4" w:rsidRPr="00E925C4" w:rsidRDefault="00E925C4" w:rsidP="00E925C4"/>
        </w:tc>
        <w:tc>
          <w:tcPr>
            <w:tcW w:w="1844" w:type="dxa"/>
            <w:shd w:val="clear" w:color="auto" w:fill="8DD873" w:themeFill="accent6" w:themeFillTint="99"/>
          </w:tcPr>
          <w:p w14:paraId="71C6C3FD" w14:textId="77777777" w:rsidR="00E925C4" w:rsidRPr="00E925C4" w:rsidRDefault="00E925C4" w:rsidP="00E925C4"/>
        </w:tc>
      </w:tr>
      <w:tr w:rsidR="00E925C4" w:rsidRPr="00E925C4" w14:paraId="7223DD11" w14:textId="7159A623" w:rsidTr="00E925C4">
        <w:trPr>
          <w:trHeight w:val="252"/>
        </w:trPr>
        <w:tc>
          <w:tcPr>
            <w:tcW w:w="1728" w:type="dxa"/>
          </w:tcPr>
          <w:p w14:paraId="21727AEC" w14:textId="1C8E37AF" w:rsidR="00E925C4" w:rsidRPr="00E925C4" w:rsidRDefault="00E925C4" w:rsidP="00E925C4">
            <w:r w:rsidRPr="00E925C4">
              <w:t>D</w:t>
            </w:r>
            <w:r w:rsidRPr="00E925C4">
              <w:t>rive</w:t>
            </w:r>
            <w:r>
              <w:t xml:space="preserve"> </w:t>
            </w:r>
            <w:r w:rsidRPr="00E925C4">
              <w:t xml:space="preserve">fraction </w:t>
            </w:r>
          </w:p>
        </w:tc>
        <w:tc>
          <w:tcPr>
            <w:tcW w:w="3766" w:type="dxa"/>
          </w:tcPr>
          <w:p w14:paraId="3FE26409" w14:textId="158C0910" w:rsidR="00E925C4" w:rsidRPr="00E925C4" w:rsidRDefault="00E925C4" w:rsidP="00E925C4">
            <w:r w:rsidRPr="00E925C4">
              <w:t>how much of the trip was completed</w:t>
            </w:r>
          </w:p>
        </w:tc>
        <w:tc>
          <w:tcPr>
            <w:tcW w:w="1904" w:type="dxa"/>
            <w:shd w:val="clear" w:color="auto" w:fill="8DD873" w:themeFill="accent6" w:themeFillTint="99"/>
          </w:tcPr>
          <w:p w14:paraId="2B808CF4" w14:textId="77777777" w:rsidR="00E925C4" w:rsidRPr="00E925C4" w:rsidRDefault="00E925C4" w:rsidP="00E925C4"/>
        </w:tc>
        <w:tc>
          <w:tcPr>
            <w:tcW w:w="1844" w:type="dxa"/>
            <w:shd w:val="clear" w:color="auto" w:fill="F47878"/>
          </w:tcPr>
          <w:p w14:paraId="7DAC29EE" w14:textId="77777777" w:rsidR="00E925C4" w:rsidRPr="00E925C4" w:rsidRDefault="00E925C4" w:rsidP="00E925C4"/>
        </w:tc>
      </w:tr>
      <w:tr w:rsidR="00E925C4" w:rsidRPr="00E925C4" w14:paraId="3504DECB" w14:textId="50D17FA1" w:rsidTr="00E925C4">
        <w:trPr>
          <w:trHeight w:val="252"/>
        </w:trPr>
        <w:tc>
          <w:tcPr>
            <w:tcW w:w="1728" w:type="dxa"/>
          </w:tcPr>
          <w:p w14:paraId="554259DB" w14:textId="05E956BB" w:rsidR="00E925C4" w:rsidRPr="00E925C4" w:rsidRDefault="00E925C4" w:rsidP="00E925C4">
            <w:r w:rsidRPr="00E925C4">
              <w:t>M</w:t>
            </w:r>
            <w:r w:rsidRPr="00E925C4">
              <w:t>ax</w:t>
            </w:r>
            <w:r>
              <w:t xml:space="preserve"> </w:t>
            </w:r>
            <w:r w:rsidRPr="00E925C4">
              <w:t xml:space="preserve">density </w:t>
            </w:r>
          </w:p>
        </w:tc>
        <w:tc>
          <w:tcPr>
            <w:tcW w:w="3766" w:type="dxa"/>
          </w:tcPr>
          <w:p w14:paraId="7EF268E4" w14:textId="2052C53A" w:rsidR="00E925C4" w:rsidRPr="00E925C4" w:rsidRDefault="00E925C4" w:rsidP="00E925C4">
            <w:proofErr w:type="gramStart"/>
            <w:r w:rsidRPr="00E925C4">
              <w:t>similar to</w:t>
            </w:r>
            <w:proofErr w:type="gramEnd"/>
            <w:r w:rsidRPr="00E925C4">
              <w:t xml:space="preserve"> max </w:t>
            </w:r>
            <w:proofErr w:type="spellStart"/>
            <w:r w:rsidRPr="00E925C4">
              <w:t>line_count</w:t>
            </w:r>
            <w:proofErr w:type="spellEnd"/>
            <w:r w:rsidRPr="00E925C4">
              <w:t xml:space="preserve"> - the maximum density of a station the line passes through</w:t>
            </w:r>
          </w:p>
        </w:tc>
        <w:tc>
          <w:tcPr>
            <w:tcW w:w="1904" w:type="dxa"/>
            <w:shd w:val="clear" w:color="auto" w:fill="8DD873" w:themeFill="accent6" w:themeFillTint="99"/>
          </w:tcPr>
          <w:p w14:paraId="546B369E" w14:textId="77777777" w:rsidR="00E925C4" w:rsidRPr="00E925C4" w:rsidRDefault="00E925C4" w:rsidP="00E925C4"/>
        </w:tc>
        <w:tc>
          <w:tcPr>
            <w:tcW w:w="1844" w:type="dxa"/>
            <w:shd w:val="clear" w:color="auto" w:fill="F47878"/>
          </w:tcPr>
          <w:p w14:paraId="301B386C" w14:textId="77777777" w:rsidR="00E925C4" w:rsidRPr="00E925C4" w:rsidRDefault="00E925C4" w:rsidP="00E925C4"/>
        </w:tc>
      </w:tr>
      <w:tr w:rsidR="00E925C4" w:rsidRPr="00E925C4" w14:paraId="68BFDA16" w14:textId="1F5045BA" w:rsidTr="00E925C4">
        <w:trPr>
          <w:trHeight w:val="252"/>
        </w:trPr>
        <w:tc>
          <w:tcPr>
            <w:tcW w:w="1728" w:type="dxa"/>
          </w:tcPr>
          <w:p w14:paraId="0DCF4569" w14:textId="46AF0CA5" w:rsidR="00E925C4" w:rsidRPr="00E925C4" w:rsidRDefault="00E925C4" w:rsidP="00E925C4">
            <w:r w:rsidRPr="00E925C4">
              <w:t>N</w:t>
            </w:r>
            <w:r w:rsidRPr="00E925C4">
              <w:t>umber</w:t>
            </w:r>
            <w:r>
              <w:t xml:space="preserve"> </w:t>
            </w:r>
            <w:r w:rsidRPr="00E925C4">
              <w:t>of</w:t>
            </w:r>
            <w:r>
              <w:t xml:space="preserve"> </w:t>
            </w:r>
            <w:r w:rsidRPr="00E925C4">
              <w:t xml:space="preserve">stations </w:t>
            </w:r>
          </w:p>
        </w:tc>
        <w:tc>
          <w:tcPr>
            <w:tcW w:w="3766" w:type="dxa"/>
          </w:tcPr>
          <w:p w14:paraId="63A6826B" w14:textId="77777777" w:rsidR="00E925C4" w:rsidRPr="00E925C4" w:rsidRDefault="00E925C4" w:rsidP="00E925C4"/>
        </w:tc>
        <w:tc>
          <w:tcPr>
            <w:tcW w:w="1904" w:type="dxa"/>
            <w:shd w:val="clear" w:color="auto" w:fill="F47878"/>
          </w:tcPr>
          <w:p w14:paraId="5563D1B3" w14:textId="77777777" w:rsidR="00E925C4" w:rsidRPr="00E925C4" w:rsidRDefault="00E925C4" w:rsidP="00E925C4"/>
        </w:tc>
        <w:tc>
          <w:tcPr>
            <w:tcW w:w="1844" w:type="dxa"/>
            <w:shd w:val="clear" w:color="auto" w:fill="8DD873" w:themeFill="accent6" w:themeFillTint="99"/>
          </w:tcPr>
          <w:p w14:paraId="71709EF5" w14:textId="77777777" w:rsidR="00E925C4" w:rsidRPr="00E925C4" w:rsidRDefault="00E925C4" w:rsidP="00E925C4"/>
        </w:tc>
      </w:tr>
      <w:tr w:rsidR="00E925C4" w:rsidRPr="00E925C4" w14:paraId="5859B56A" w14:textId="088F2288" w:rsidTr="00E925C4">
        <w:trPr>
          <w:trHeight w:val="252"/>
        </w:trPr>
        <w:tc>
          <w:tcPr>
            <w:tcW w:w="1728" w:type="dxa"/>
          </w:tcPr>
          <w:p w14:paraId="2DF30A56" w14:textId="674C8FDE" w:rsidR="00E925C4" w:rsidRPr="00E925C4" w:rsidRDefault="00E925C4" w:rsidP="00E925C4">
            <w:r w:rsidRPr="00E925C4">
              <w:t>E</w:t>
            </w:r>
            <w:r w:rsidRPr="00E925C4">
              <w:t>stimated</w:t>
            </w:r>
            <w:r>
              <w:t xml:space="preserve"> </w:t>
            </w:r>
            <w:r w:rsidRPr="00E925C4">
              <w:t>trip</w:t>
            </w:r>
            <w:r>
              <w:t xml:space="preserve"> </w:t>
            </w:r>
            <w:r w:rsidRPr="00E925C4">
              <w:t>duration</w:t>
            </w:r>
          </w:p>
        </w:tc>
        <w:tc>
          <w:tcPr>
            <w:tcW w:w="3766" w:type="dxa"/>
          </w:tcPr>
          <w:p w14:paraId="5FE04E98" w14:textId="130A9482" w:rsidR="00E925C4" w:rsidRPr="00E925C4" w:rsidRDefault="00E925C4" w:rsidP="00E925C4">
            <w:r w:rsidRPr="00E925C4">
              <w:t>Heuristic calculation according to the average time in each cluster and adjusted accordingly to the distance of each individual trip.</w:t>
            </w:r>
          </w:p>
        </w:tc>
        <w:tc>
          <w:tcPr>
            <w:tcW w:w="1904" w:type="dxa"/>
            <w:shd w:val="clear" w:color="auto" w:fill="F47878"/>
          </w:tcPr>
          <w:p w14:paraId="1FDABA78" w14:textId="77777777" w:rsidR="00E925C4" w:rsidRPr="00E925C4" w:rsidRDefault="00E925C4" w:rsidP="00E925C4"/>
        </w:tc>
        <w:tc>
          <w:tcPr>
            <w:tcW w:w="1844" w:type="dxa"/>
            <w:shd w:val="clear" w:color="auto" w:fill="8DD873" w:themeFill="accent6" w:themeFillTint="99"/>
          </w:tcPr>
          <w:p w14:paraId="253047F7" w14:textId="77777777" w:rsidR="00E925C4" w:rsidRPr="00E925C4" w:rsidRDefault="00E925C4" w:rsidP="00E925C4"/>
        </w:tc>
      </w:tr>
      <w:tr w:rsidR="00E925C4" w:rsidRPr="00E925C4" w14:paraId="1C5CFC0E" w14:textId="77777777" w:rsidTr="00E925C4">
        <w:trPr>
          <w:trHeight w:val="252"/>
        </w:trPr>
        <w:tc>
          <w:tcPr>
            <w:tcW w:w="1728" w:type="dxa"/>
          </w:tcPr>
          <w:p w14:paraId="6E39D230" w14:textId="777EF7E8" w:rsidR="00E925C4" w:rsidRPr="00E925C4" w:rsidRDefault="00E925C4" w:rsidP="00E925C4">
            <w:r w:rsidRPr="00E925C4">
              <w:t>T</w:t>
            </w:r>
            <w:r w:rsidRPr="00E925C4">
              <w:t>otal</w:t>
            </w:r>
            <w:r>
              <w:t xml:space="preserve"> </w:t>
            </w:r>
            <w:r w:rsidRPr="00E925C4">
              <w:t>passengers</w:t>
            </w:r>
          </w:p>
        </w:tc>
        <w:tc>
          <w:tcPr>
            <w:tcW w:w="3766" w:type="dxa"/>
          </w:tcPr>
          <w:p w14:paraId="3B417220" w14:textId="77777777" w:rsidR="00E925C4" w:rsidRPr="00E925C4" w:rsidRDefault="00E925C4" w:rsidP="00E925C4"/>
        </w:tc>
        <w:tc>
          <w:tcPr>
            <w:tcW w:w="1904" w:type="dxa"/>
            <w:shd w:val="clear" w:color="auto" w:fill="F47878"/>
          </w:tcPr>
          <w:p w14:paraId="58C404AC" w14:textId="77777777" w:rsidR="00E925C4" w:rsidRPr="00E925C4" w:rsidRDefault="00E925C4" w:rsidP="00E925C4"/>
        </w:tc>
        <w:tc>
          <w:tcPr>
            <w:tcW w:w="1844" w:type="dxa"/>
            <w:shd w:val="clear" w:color="auto" w:fill="8DD873" w:themeFill="accent6" w:themeFillTint="99"/>
          </w:tcPr>
          <w:p w14:paraId="72F42C86" w14:textId="77777777" w:rsidR="00E925C4" w:rsidRPr="00E925C4" w:rsidRDefault="00E925C4" w:rsidP="00E925C4"/>
        </w:tc>
      </w:tr>
      <w:tr w:rsidR="00E925C4" w:rsidRPr="00E925C4" w14:paraId="67CB388E" w14:textId="77777777" w:rsidTr="00E925C4">
        <w:trPr>
          <w:trHeight w:val="252"/>
        </w:trPr>
        <w:tc>
          <w:tcPr>
            <w:tcW w:w="1728" w:type="dxa"/>
          </w:tcPr>
          <w:p w14:paraId="1ECB9BFA" w14:textId="404BA650" w:rsidR="00E925C4" w:rsidRPr="00E925C4" w:rsidRDefault="00E925C4" w:rsidP="00E925C4">
            <w:r w:rsidRPr="00E925C4">
              <w:t>Direction</w:t>
            </w:r>
          </w:p>
        </w:tc>
        <w:tc>
          <w:tcPr>
            <w:tcW w:w="3766" w:type="dxa"/>
          </w:tcPr>
          <w:p w14:paraId="042B964C" w14:textId="77777777" w:rsidR="00E925C4" w:rsidRPr="00E925C4" w:rsidRDefault="00E925C4" w:rsidP="00E925C4"/>
        </w:tc>
        <w:tc>
          <w:tcPr>
            <w:tcW w:w="1904" w:type="dxa"/>
            <w:shd w:val="clear" w:color="auto" w:fill="F47878"/>
          </w:tcPr>
          <w:p w14:paraId="1731983C" w14:textId="77777777" w:rsidR="00E925C4" w:rsidRPr="00E925C4" w:rsidRDefault="00E925C4" w:rsidP="00E925C4"/>
        </w:tc>
        <w:tc>
          <w:tcPr>
            <w:tcW w:w="1844" w:type="dxa"/>
            <w:shd w:val="clear" w:color="auto" w:fill="8DD873" w:themeFill="accent6" w:themeFillTint="99"/>
          </w:tcPr>
          <w:p w14:paraId="64A9F93B" w14:textId="77777777" w:rsidR="00E925C4" w:rsidRPr="00E925C4" w:rsidRDefault="00E925C4" w:rsidP="00E925C4"/>
        </w:tc>
      </w:tr>
      <w:tr w:rsidR="00E925C4" w:rsidRPr="00E925C4" w14:paraId="6160F50E" w14:textId="77777777" w:rsidTr="00E925C4">
        <w:trPr>
          <w:trHeight w:val="252"/>
        </w:trPr>
        <w:tc>
          <w:tcPr>
            <w:tcW w:w="1728" w:type="dxa"/>
          </w:tcPr>
          <w:p w14:paraId="77C1E69E" w14:textId="6DD03609" w:rsidR="00E925C4" w:rsidRPr="00E925C4" w:rsidRDefault="00E925C4" w:rsidP="00E925C4">
            <w:r w:rsidRPr="00E925C4">
              <w:t>C</w:t>
            </w:r>
            <w:r w:rsidRPr="00E925C4">
              <w:t>luster</w:t>
            </w:r>
          </w:p>
        </w:tc>
        <w:tc>
          <w:tcPr>
            <w:tcW w:w="3766" w:type="dxa"/>
          </w:tcPr>
          <w:p w14:paraId="64B92259" w14:textId="5F10E0C2" w:rsidR="00E925C4" w:rsidRPr="00E925C4" w:rsidRDefault="00E925C4" w:rsidP="00E925C4">
            <w:r w:rsidRPr="00E925C4">
              <w:t xml:space="preserve">categorical one hot </w:t>
            </w:r>
            <w:proofErr w:type="gramStart"/>
            <w:r w:rsidRPr="00E925C4">
              <w:t>encode</w:t>
            </w:r>
            <w:proofErr w:type="gramEnd"/>
          </w:p>
        </w:tc>
        <w:tc>
          <w:tcPr>
            <w:tcW w:w="1904" w:type="dxa"/>
            <w:shd w:val="clear" w:color="auto" w:fill="F47878"/>
          </w:tcPr>
          <w:p w14:paraId="2D67A05A" w14:textId="77777777" w:rsidR="00E925C4" w:rsidRPr="00E925C4" w:rsidRDefault="00E925C4" w:rsidP="00E925C4"/>
        </w:tc>
        <w:tc>
          <w:tcPr>
            <w:tcW w:w="1844" w:type="dxa"/>
            <w:shd w:val="clear" w:color="auto" w:fill="8DD873" w:themeFill="accent6" w:themeFillTint="99"/>
          </w:tcPr>
          <w:p w14:paraId="7B7F655F" w14:textId="77777777" w:rsidR="00E925C4" w:rsidRPr="00E925C4" w:rsidRDefault="00E925C4" w:rsidP="00E925C4"/>
        </w:tc>
      </w:tr>
    </w:tbl>
    <w:p w14:paraId="51C1D5E6" w14:textId="77777777" w:rsidR="003B46C0" w:rsidRPr="00E925C4" w:rsidRDefault="003B46C0" w:rsidP="003B46C0">
      <w:pPr>
        <w:ind w:left="360"/>
      </w:pPr>
    </w:p>
    <w:p w14:paraId="0A202211" w14:textId="77777777" w:rsidR="006E327D" w:rsidRPr="006E327D" w:rsidRDefault="006E327D" w:rsidP="006E327D">
      <w:pPr>
        <w:ind w:left="360"/>
        <w:rPr>
          <w:b/>
          <w:bCs/>
        </w:rPr>
      </w:pPr>
      <w:r w:rsidRPr="006E327D">
        <w:rPr>
          <w:b/>
          <w:bCs/>
        </w:rPr>
        <w:t>3. The considerations that guided our design of learning systems.</w:t>
      </w:r>
    </w:p>
    <w:p w14:paraId="25A65ADE" w14:textId="77777777" w:rsidR="006E327D" w:rsidRDefault="006E327D" w:rsidP="006E327D">
      <w:pPr>
        <w:ind w:left="360"/>
      </w:pPr>
      <w:r>
        <w:t xml:space="preserve">We started with quick and dirty baseline to see our starting point (linear regression with one feature) and an </w:t>
      </w:r>
      <w:proofErr w:type="spellStart"/>
      <w:r>
        <w:t>mse</w:t>
      </w:r>
      <w:proofErr w:type="spellEnd"/>
      <w:r>
        <w:t xml:space="preserve"> 3.67 for task 1 and </w:t>
      </w:r>
      <w:proofErr w:type="spellStart"/>
      <w:r>
        <w:t>mse</w:t>
      </w:r>
      <w:proofErr w:type="spellEnd"/>
      <w:r>
        <w:t xml:space="preserve"> = 20000 for task 2.</w:t>
      </w:r>
    </w:p>
    <w:p w14:paraId="2DD755EE" w14:textId="1038C838" w:rsidR="006E327D" w:rsidRDefault="006E327D" w:rsidP="006E327D">
      <w:pPr>
        <w:ind w:left="360"/>
      </w:pPr>
      <w:r>
        <w:t>Then we iterated and added features as we went. We split the data to train/dev/test</w:t>
      </w:r>
      <w:r>
        <w:t xml:space="preserve"> </w:t>
      </w:r>
      <w:r>
        <w:t xml:space="preserve">and evaluated via </w:t>
      </w:r>
      <w:proofErr w:type="spellStart"/>
      <w:r>
        <w:t>kfold</w:t>
      </w:r>
      <w:proofErr w:type="spellEnd"/>
      <w:r>
        <w:t xml:space="preserve"> cross validation.</w:t>
      </w:r>
    </w:p>
    <w:p w14:paraId="39084708" w14:textId="1F67618C" w:rsidR="006E327D" w:rsidRDefault="006E327D" w:rsidP="006E327D">
      <w:pPr>
        <w:ind w:left="360"/>
      </w:pPr>
      <w:r>
        <w:lastRenderedPageBreak/>
        <w:t xml:space="preserve">For feature </w:t>
      </w:r>
      <w:r>
        <w:t>engineering</w:t>
      </w:r>
      <w:r>
        <w:t xml:space="preserve"> we used features based on intuition and verified them using correlation to the y column</w:t>
      </w:r>
      <w:r w:rsidR="00D7727F">
        <w:t>:</w:t>
      </w:r>
    </w:p>
    <w:p w14:paraId="1625E642" w14:textId="218D008C" w:rsidR="003B46C0" w:rsidRDefault="003B46C0" w:rsidP="003B46C0">
      <w:pPr>
        <w:ind w:left="360"/>
      </w:pPr>
      <w:r>
        <w:rPr>
          <w:noProof/>
        </w:rPr>
        <w:drawing>
          <wp:inline distT="0" distB="0" distL="0" distR="0" wp14:anchorId="278AA215" wp14:editId="0E308488">
            <wp:extent cx="3399350" cy="5383033"/>
            <wp:effectExtent l="0" t="0" r="0" b="0"/>
            <wp:docPr id="1965917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7734" cy="5412145"/>
                    </a:xfrm>
                    <a:prstGeom prst="rect">
                      <a:avLst/>
                    </a:prstGeom>
                    <a:noFill/>
                  </pic:spPr>
                </pic:pic>
              </a:graphicData>
            </a:graphic>
          </wp:inline>
        </w:drawing>
      </w:r>
    </w:p>
    <w:p w14:paraId="0D99C0E5" w14:textId="65C1E33A" w:rsidR="006E327D" w:rsidRDefault="003B46C0" w:rsidP="006E327D">
      <w:pPr>
        <w:ind w:left="360"/>
      </w:pPr>
      <w:r>
        <w:rPr>
          <w:noProof/>
        </w:rPr>
        <w:drawing>
          <wp:anchor distT="0" distB="0" distL="114300" distR="114300" simplePos="0" relativeHeight="251659776" behindDoc="0" locked="0" layoutInCell="1" allowOverlap="1" wp14:anchorId="37EA08B3" wp14:editId="70F9FF71">
            <wp:simplePos x="0" y="0"/>
            <wp:positionH relativeFrom="column">
              <wp:posOffset>1017436</wp:posOffset>
            </wp:positionH>
            <wp:positionV relativeFrom="paragraph">
              <wp:posOffset>794855</wp:posOffset>
            </wp:positionV>
            <wp:extent cx="3689405" cy="2841439"/>
            <wp:effectExtent l="0" t="0" r="0" b="0"/>
            <wp:wrapTopAndBottom/>
            <wp:docPr id="1555277801" name="Picture 3"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7801" name="Picture 3" descr="A graph of a number of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405" cy="2841439"/>
                    </a:xfrm>
                    <a:prstGeom prst="rect">
                      <a:avLst/>
                    </a:prstGeom>
                    <a:noFill/>
                    <a:ln>
                      <a:noFill/>
                    </a:ln>
                  </pic:spPr>
                </pic:pic>
              </a:graphicData>
            </a:graphic>
          </wp:anchor>
        </w:drawing>
      </w:r>
      <w:r w:rsidR="006E327D">
        <w:t xml:space="preserve">We saw using </w:t>
      </w:r>
      <w:r>
        <w:t>the</w:t>
      </w:r>
      <w:r w:rsidR="006E327D">
        <w:t xml:space="preserve"> correlation heatmap </w:t>
      </w:r>
      <w:r w:rsidR="006E327D">
        <w:t xml:space="preserve">between columns </w:t>
      </w:r>
      <w:r w:rsidR="006E327D">
        <w:t xml:space="preserve">how the different features might affect the </w:t>
      </w:r>
      <w:r>
        <w:t>prediction.</w:t>
      </w:r>
      <w:r w:rsidR="006E327D">
        <w:t xml:space="preserve"> </w:t>
      </w:r>
      <w:r>
        <w:t>N</w:t>
      </w:r>
      <w:r w:rsidR="006E327D">
        <w:t xml:space="preserve">otably the </w:t>
      </w:r>
      <w:proofErr w:type="spellStart"/>
      <w:r w:rsidR="006E327D" w:rsidRPr="006E327D">
        <w:rPr>
          <w:i/>
          <w:iCs/>
        </w:rPr>
        <w:t>passengers_continue</w:t>
      </w:r>
      <w:proofErr w:type="spellEnd"/>
      <w:r w:rsidR="006E327D">
        <w:t xml:space="preserve"> was the most correlated one</w:t>
      </w:r>
      <w:r>
        <w:t xml:space="preserve"> to passengers up prediction:</w:t>
      </w:r>
      <w:r w:rsidR="006E327D">
        <w:t xml:space="preserve"> </w:t>
      </w:r>
    </w:p>
    <w:p w14:paraId="356A21DE" w14:textId="3B7DD785" w:rsidR="006E327D" w:rsidRDefault="006E327D" w:rsidP="006E327D">
      <w:pPr>
        <w:ind w:left="360"/>
      </w:pPr>
    </w:p>
    <w:p w14:paraId="517EC211" w14:textId="0BC5D8E0" w:rsidR="00D7727F" w:rsidRDefault="00D7727F" w:rsidP="003B46C0">
      <w:pPr>
        <w:ind w:left="360"/>
      </w:pPr>
      <w:r>
        <w:t xml:space="preserve">Note that it seems the </w:t>
      </w:r>
      <w:proofErr w:type="spellStart"/>
      <w:r>
        <w:rPr>
          <w:i/>
          <w:iCs/>
        </w:rPr>
        <w:t>passenger_</w:t>
      </w:r>
      <w:r w:rsidRPr="003B46C0">
        <w:rPr>
          <w:i/>
          <w:iCs/>
        </w:rPr>
        <w:t>continue</w:t>
      </w:r>
      <w:proofErr w:type="spellEnd"/>
      <w:r>
        <w:t xml:space="preserve"> field includes the passenger up data (no value is above y=x line). </w:t>
      </w:r>
      <w:r w:rsidR="006E327D">
        <w:t xml:space="preserve"> </w:t>
      </w:r>
    </w:p>
    <w:p w14:paraId="097B4044" w14:textId="77777777" w:rsidR="00D7727F" w:rsidRDefault="00D7727F" w:rsidP="006E327D">
      <w:pPr>
        <w:ind w:left="360"/>
      </w:pPr>
    </w:p>
    <w:p w14:paraId="35DF435A" w14:textId="7116EF80" w:rsidR="006E327D" w:rsidRDefault="006E327D" w:rsidP="006E327D">
      <w:pPr>
        <w:ind w:left="360"/>
        <w:rPr>
          <w:b/>
          <w:bCs/>
        </w:rPr>
      </w:pPr>
      <w:r w:rsidRPr="006E327D">
        <w:rPr>
          <w:b/>
          <w:bCs/>
        </w:rPr>
        <w:t>4. The various methods we tried and ended up not using them, and the results we obtained with them.</w:t>
      </w:r>
    </w:p>
    <w:p w14:paraId="00679D2D" w14:textId="24895CBB" w:rsidR="006E327D" w:rsidRPr="006E327D" w:rsidRDefault="006E327D" w:rsidP="006E327D">
      <w:pPr>
        <w:ind w:left="360"/>
      </w:pPr>
      <w:r w:rsidRPr="006E327D">
        <w:t xml:space="preserve">We tried using linear regression, however gradient boosting worked a lot better which indicated that the data is not </w:t>
      </w:r>
      <w:r w:rsidRPr="006E327D">
        <w:t>linear</w:t>
      </w:r>
      <w:r>
        <w:t>l</w:t>
      </w:r>
      <w:r w:rsidRPr="006E327D">
        <w:t>y</w:t>
      </w:r>
      <w:r w:rsidRPr="006E327D">
        <w:t xml:space="preserve"> </w:t>
      </w:r>
      <w:r w:rsidRPr="006E327D">
        <w:t>separable</w:t>
      </w:r>
      <w:r w:rsidRPr="006E327D">
        <w:t xml:space="preserve">. </w:t>
      </w:r>
    </w:p>
    <w:p w14:paraId="42DCD948" w14:textId="016D4B6A" w:rsidR="006E327D" w:rsidRDefault="006E327D" w:rsidP="006E327D">
      <w:pPr>
        <w:ind w:left="360"/>
      </w:pPr>
      <w:r w:rsidRPr="006E327D">
        <w:t xml:space="preserve">We tried creating features like </w:t>
      </w:r>
      <w:proofErr w:type="spellStart"/>
      <w:r w:rsidRPr="006E327D">
        <w:rPr>
          <w:i/>
          <w:iCs/>
        </w:rPr>
        <w:t>rush_hour</w:t>
      </w:r>
      <w:proofErr w:type="spellEnd"/>
      <w:r w:rsidRPr="006E327D">
        <w:t xml:space="preserve"> or things that have to do with the </w:t>
      </w:r>
      <w:proofErr w:type="spellStart"/>
      <w:r w:rsidRPr="006E327D">
        <w:rPr>
          <w:i/>
          <w:iCs/>
        </w:rPr>
        <w:t>door_close</w:t>
      </w:r>
      <w:proofErr w:type="spellEnd"/>
      <w:r w:rsidRPr="006E327D">
        <w:t xml:space="preserve"> col</w:t>
      </w:r>
      <w:r>
        <w:t>umn</w:t>
      </w:r>
      <w:r w:rsidRPr="006E327D">
        <w:t>, but we didn</w:t>
      </w:r>
      <w:r>
        <w:t>’</w:t>
      </w:r>
      <w:r w:rsidRPr="006E327D">
        <w:t>t see enough impact on our model.</w:t>
      </w:r>
    </w:p>
    <w:p w14:paraId="4ECED548" w14:textId="085B1BE0" w:rsidR="003B46C0" w:rsidRDefault="003B46C0" w:rsidP="006E327D">
      <w:pPr>
        <w:ind w:left="360"/>
      </w:pPr>
      <w:r>
        <w:t>We also tried getting more complicated features, like elevation of ride. However, due to time constraints we could not manage to finish them.</w:t>
      </w:r>
    </w:p>
    <w:p w14:paraId="748E93FD" w14:textId="77777777" w:rsidR="006E327D" w:rsidRDefault="006E327D" w:rsidP="006E327D">
      <w:pPr>
        <w:ind w:left="360"/>
      </w:pPr>
    </w:p>
    <w:p w14:paraId="42BC8650" w14:textId="77777777" w:rsidR="006E327D" w:rsidRDefault="006E327D" w:rsidP="006E327D">
      <w:pPr>
        <w:ind w:left="360"/>
        <w:rPr>
          <w:b/>
          <w:bCs/>
        </w:rPr>
      </w:pPr>
      <w:r w:rsidRPr="006E327D">
        <w:rPr>
          <w:b/>
          <w:bCs/>
        </w:rPr>
        <w:t xml:space="preserve">5. The test error we expect our system’s predictions would have </w:t>
      </w:r>
      <w:proofErr w:type="gramStart"/>
      <w:r w:rsidRPr="006E327D">
        <w:rPr>
          <w:b/>
          <w:bCs/>
        </w:rPr>
        <w:t>is</w:t>
      </w:r>
      <w:proofErr w:type="gramEnd"/>
      <w:r w:rsidRPr="006E327D">
        <w:rPr>
          <w:b/>
          <w:bCs/>
        </w:rPr>
        <w:t>:</w:t>
      </w:r>
    </w:p>
    <w:p w14:paraId="42486478" w14:textId="486E18DC" w:rsidR="006E327D" w:rsidRPr="006E327D" w:rsidRDefault="006E327D" w:rsidP="006E327D">
      <w:pPr>
        <w:ind w:left="360"/>
        <w:rPr>
          <w:b/>
          <w:bCs/>
        </w:rPr>
      </w:pPr>
      <w:r w:rsidRPr="006E327D">
        <w:rPr>
          <w:b/>
          <w:bCs/>
        </w:rPr>
        <w:t>2.5</w:t>
      </w:r>
      <w:r>
        <w:t xml:space="preserve"> on task 1 and </w:t>
      </w:r>
      <w:r w:rsidRPr="006E327D">
        <w:rPr>
          <w:b/>
          <w:bCs/>
        </w:rPr>
        <w:t>8</w:t>
      </w:r>
      <w:r w:rsidRPr="006E327D">
        <w:rPr>
          <w:b/>
          <w:bCs/>
        </w:rPr>
        <w:t>0</w:t>
      </w:r>
      <w:r>
        <w:t xml:space="preserve"> on task 2. </w:t>
      </w:r>
    </w:p>
    <w:p w14:paraId="1F63127A" w14:textId="28A788ED" w:rsidR="006E327D" w:rsidRDefault="006E327D" w:rsidP="006E327D">
      <w:pPr>
        <w:ind w:left="360"/>
      </w:pPr>
      <w:r>
        <w:t xml:space="preserve">Based on our splitting of the data, we kept a test set rather </w:t>
      </w:r>
      <w:r>
        <w:t>separate</w:t>
      </w:r>
      <w:r>
        <w:t xml:space="preserve">, and made sure it looks </w:t>
      </w:r>
      <w:r>
        <w:t>like</w:t>
      </w:r>
      <w:r>
        <w:t xml:space="preserve"> how a real test set would be created.</w:t>
      </w:r>
    </w:p>
    <w:p w14:paraId="7C0736D6" w14:textId="46A1EAB2" w:rsidR="006E327D" w:rsidRPr="006E327D" w:rsidRDefault="006E327D" w:rsidP="006E327D">
      <w:pPr>
        <w:ind w:left="360"/>
      </w:pPr>
      <w:r>
        <w:t>We decided to sample entire trips instead of random rows based on how the test data looked, which affects how the model will train and hopefully make it more aligned with the test set.</w:t>
      </w:r>
    </w:p>
    <w:sectPr w:rsidR="006E327D" w:rsidRPr="006E327D" w:rsidSect="00E40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6772F"/>
    <w:multiLevelType w:val="hybridMultilevel"/>
    <w:tmpl w:val="681EDF8E"/>
    <w:lvl w:ilvl="0" w:tplc="82C411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478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7D"/>
    <w:rsid w:val="00044F3B"/>
    <w:rsid w:val="003B46C0"/>
    <w:rsid w:val="004D315D"/>
    <w:rsid w:val="006D1506"/>
    <w:rsid w:val="006E327D"/>
    <w:rsid w:val="00B24417"/>
    <w:rsid w:val="00C02457"/>
    <w:rsid w:val="00D7727F"/>
    <w:rsid w:val="00E40BDC"/>
    <w:rsid w:val="00E925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2F6B"/>
  <w15:chartTrackingRefBased/>
  <w15:docId w15:val="{B373EFD8-AD02-47ED-B7F9-1F9ABA75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27D"/>
    <w:rPr>
      <w:rFonts w:eastAsiaTheme="majorEastAsia" w:cstheme="majorBidi"/>
      <w:color w:val="272727" w:themeColor="text1" w:themeTint="D8"/>
    </w:rPr>
  </w:style>
  <w:style w:type="paragraph" w:styleId="Title">
    <w:name w:val="Title"/>
    <w:basedOn w:val="Normal"/>
    <w:next w:val="Normal"/>
    <w:link w:val="TitleChar"/>
    <w:uiPriority w:val="10"/>
    <w:qFormat/>
    <w:rsid w:val="006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27D"/>
    <w:pPr>
      <w:spacing w:before="160"/>
      <w:jc w:val="center"/>
    </w:pPr>
    <w:rPr>
      <w:i/>
      <w:iCs/>
      <w:color w:val="404040" w:themeColor="text1" w:themeTint="BF"/>
    </w:rPr>
  </w:style>
  <w:style w:type="character" w:customStyle="1" w:styleId="QuoteChar">
    <w:name w:val="Quote Char"/>
    <w:basedOn w:val="DefaultParagraphFont"/>
    <w:link w:val="Quote"/>
    <w:uiPriority w:val="29"/>
    <w:rsid w:val="006E327D"/>
    <w:rPr>
      <w:i/>
      <w:iCs/>
      <w:color w:val="404040" w:themeColor="text1" w:themeTint="BF"/>
    </w:rPr>
  </w:style>
  <w:style w:type="paragraph" w:styleId="ListParagraph">
    <w:name w:val="List Paragraph"/>
    <w:basedOn w:val="Normal"/>
    <w:uiPriority w:val="34"/>
    <w:qFormat/>
    <w:rsid w:val="006E327D"/>
    <w:pPr>
      <w:ind w:left="720"/>
      <w:contextualSpacing/>
    </w:pPr>
  </w:style>
  <w:style w:type="character" w:styleId="IntenseEmphasis">
    <w:name w:val="Intense Emphasis"/>
    <w:basedOn w:val="DefaultParagraphFont"/>
    <w:uiPriority w:val="21"/>
    <w:qFormat/>
    <w:rsid w:val="006E327D"/>
    <w:rPr>
      <w:i/>
      <w:iCs/>
      <w:color w:val="0F4761" w:themeColor="accent1" w:themeShade="BF"/>
    </w:rPr>
  </w:style>
  <w:style w:type="paragraph" w:styleId="IntenseQuote">
    <w:name w:val="Intense Quote"/>
    <w:basedOn w:val="Normal"/>
    <w:next w:val="Normal"/>
    <w:link w:val="IntenseQuoteChar"/>
    <w:uiPriority w:val="30"/>
    <w:qFormat/>
    <w:rsid w:val="006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27D"/>
    <w:rPr>
      <w:i/>
      <w:iCs/>
      <w:color w:val="0F4761" w:themeColor="accent1" w:themeShade="BF"/>
    </w:rPr>
  </w:style>
  <w:style w:type="character" w:styleId="IntenseReference">
    <w:name w:val="Intense Reference"/>
    <w:basedOn w:val="DefaultParagraphFont"/>
    <w:uiPriority w:val="32"/>
    <w:qFormat/>
    <w:rsid w:val="006E327D"/>
    <w:rPr>
      <w:b/>
      <w:bCs/>
      <w:smallCaps/>
      <w:color w:val="0F4761" w:themeColor="accent1" w:themeShade="BF"/>
      <w:spacing w:val="5"/>
    </w:rPr>
  </w:style>
  <w:style w:type="table" w:styleId="TableGrid">
    <w:name w:val="Table Grid"/>
    <w:basedOn w:val="TableNormal"/>
    <w:uiPriority w:val="39"/>
    <w:rsid w:val="003B4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925C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9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Rosenmann</dc:creator>
  <cp:keywords/>
  <dc:description/>
  <cp:lastModifiedBy>Noam Rosenmann</cp:lastModifiedBy>
  <cp:revision>1</cp:revision>
  <dcterms:created xsi:type="dcterms:W3CDTF">2024-07-04T16:53:00Z</dcterms:created>
  <dcterms:modified xsi:type="dcterms:W3CDTF">2024-07-04T18:08:00Z</dcterms:modified>
</cp:coreProperties>
</file>