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2E" w:rsidRDefault="0023202E" w:rsidP="0023202E">
      <w:pPr>
        <w:jc w:val="center"/>
      </w:pPr>
    </w:p>
    <w:p w:rsidR="0023202E" w:rsidRDefault="0023202E" w:rsidP="0023202E">
      <w:pPr>
        <w:jc w:val="center"/>
      </w:pPr>
    </w:p>
    <w:p w:rsidR="0023202E" w:rsidRDefault="0023202E" w:rsidP="0023202E">
      <w:pPr>
        <w:jc w:val="center"/>
      </w:pPr>
    </w:p>
    <w:p w:rsidR="0023202E" w:rsidRPr="00633239" w:rsidRDefault="0023202E" w:rsidP="0023202E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 Беларусь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</w:pPr>
    </w:p>
    <w:p w:rsidR="0023202E" w:rsidRPr="00633239" w:rsidRDefault="0023202E" w:rsidP="0023202E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 ГОСУДАРСТВЕННЫЙ  УНИВЕРСИТЕТ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</w:pPr>
    </w:p>
    <w:p w:rsidR="0023202E" w:rsidRPr="00633239" w:rsidRDefault="0023202E" w:rsidP="0023202E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:rsidR="0023202E" w:rsidRPr="00670785" w:rsidRDefault="0023202E" w:rsidP="0023202E">
      <w:pPr>
        <w:widowControl w:val="0"/>
        <w:spacing w:line="240" w:lineRule="atLeast"/>
        <w:jc w:val="center"/>
        <w:outlineLvl w:val="0"/>
        <w:rPr>
          <w:b/>
          <w:sz w:val="28"/>
          <w:szCs w:val="28"/>
        </w:rPr>
      </w:pPr>
      <w:r w:rsidRPr="00633239">
        <w:rPr>
          <w:b/>
          <w:sz w:val="28"/>
          <w:szCs w:val="28"/>
        </w:rPr>
        <w:t>Кафедра</w:t>
      </w:r>
      <w:r w:rsidR="00CA630A" w:rsidRPr="00CA630A">
        <w:rPr>
          <w:b/>
          <w:sz w:val="28"/>
          <w:szCs w:val="28"/>
        </w:rPr>
        <w:t xml:space="preserve"> </w:t>
      </w:r>
      <w:r w:rsidR="00CA630A">
        <w:rPr>
          <w:b/>
          <w:sz w:val="28"/>
          <w:szCs w:val="28"/>
        </w:rPr>
        <w:t>ММАД</w:t>
      </w:r>
      <w:r w:rsidRPr="00633239">
        <w:rPr>
          <w:b/>
          <w:sz w:val="28"/>
          <w:szCs w:val="28"/>
        </w:rPr>
        <w:t xml:space="preserve"> 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Pr="00C91088" w:rsidRDefault="00CA630A" w:rsidP="00C91088">
      <w:pPr>
        <w:jc w:val="center"/>
        <w:rPr>
          <w:sz w:val="28"/>
          <w:szCs w:val="28"/>
        </w:rPr>
      </w:pPr>
      <w:r>
        <w:rPr>
          <w:sz w:val="28"/>
          <w:szCs w:val="28"/>
        </w:rPr>
        <w:t>Макаревич Анатолий Сергеевич</w:t>
      </w:r>
    </w:p>
    <w:p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лабораторным работам по курсу</w:t>
      </w:r>
    </w:p>
    <w:p w:rsidR="0023202E" w:rsidRPr="00CA630A" w:rsidRDefault="00FC1720" w:rsidP="0023202E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CA630A">
        <w:rPr>
          <w:sz w:val="32"/>
          <w:szCs w:val="32"/>
        </w:rPr>
        <w:t>“</w:t>
      </w:r>
      <w:r w:rsidRPr="00FC1720">
        <w:rPr>
          <w:sz w:val="32"/>
          <w:szCs w:val="32"/>
        </w:rPr>
        <w:t>Имитационное и статистическое моделирование</w:t>
      </w:r>
      <w:r w:rsidRPr="00CA630A">
        <w:rPr>
          <w:sz w:val="32"/>
          <w:szCs w:val="32"/>
        </w:rPr>
        <w:t>”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  <w:r w:rsidRPr="00633239">
        <w:rPr>
          <w:sz w:val="24"/>
          <w:szCs w:val="24"/>
        </w:rPr>
        <w:t>студент</w:t>
      </w:r>
      <w:r w:rsidR="008A14C4">
        <w:rPr>
          <w:sz w:val="24"/>
          <w:szCs w:val="24"/>
        </w:rPr>
        <w:t>а</w:t>
      </w:r>
      <w:r w:rsidRPr="00633239">
        <w:rPr>
          <w:sz w:val="24"/>
          <w:szCs w:val="24"/>
        </w:rPr>
        <w:t xml:space="preserve"> 4 курса</w:t>
      </w:r>
      <w:r w:rsidR="00C91088">
        <w:rPr>
          <w:sz w:val="24"/>
          <w:szCs w:val="24"/>
        </w:rPr>
        <w:t xml:space="preserve"> </w:t>
      </w:r>
      <w:r w:rsidR="00CA630A">
        <w:rPr>
          <w:sz w:val="24"/>
          <w:szCs w:val="24"/>
        </w:rPr>
        <w:t>10</w:t>
      </w:r>
      <w:r w:rsidR="00C91088">
        <w:rPr>
          <w:sz w:val="24"/>
          <w:szCs w:val="24"/>
        </w:rPr>
        <w:t xml:space="preserve"> </w:t>
      </w:r>
      <w:r w:rsidRPr="00633239">
        <w:rPr>
          <w:sz w:val="24"/>
          <w:szCs w:val="24"/>
        </w:rPr>
        <w:t>группы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Pr="00633239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82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847"/>
        <w:gridCol w:w="3375"/>
      </w:tblGrid>
      <w:tr w:rsidR="0023202E">
        <w:trPr>
          <w:cantSplit/>
        </w:trPr>
        <w:tc>
          <w:tcPr>
            <w:tcW w:w="4847" w:type="dxa"/>
          </w:tcPr>
          <w:p w:rsidR="0023202E" w:rsidRDefault="0023202E" w:rsidP="00C91088">
            <w:pPr>
              <w:widowControl w:val="0"/>
              <w:spacing w:line="240" w:lineRule="atLeast"/>
            </w:pPr>
            <w:r>
              <w:t xml:space="preserve">Работа  сдана  </w:t>
            </w:r>
            <w:r w:rsidR="009D2730">
              <w:t xml:space="preserve">            </w:t>
            </w:r>
            <w:r w:rsidR="008A14C4">
              <w:t xml:space="preserve">    201</w:t>
            </w:r>
            <w:r w:rsidR="00CA630A">
              <w:t>7</w:t>
            </w:r>
            <w:r>
              <w:t>г.</w:t>
            </w:r>
          </w:p>
        </w:tc>
        <w:tc>
          <w:tcPr>
            <w:tcW w:w="3375" w:type="dxa"/>
          </w:tcPr>
          <w:p w:rsidR="0023202E" w:rsidRDefault="00E543EF" w:rsidP="00C91088">
            <w:pPr>
              <w:widowControl w:val="0"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3202E">
              <w:rPr>
                <w:b/>
                <w:bCs/>
              </w:rPr>
              <w:t>Преподаватель</w:t>
            </w:r>
          </w:p>
        </w:tc>
      </w:tr>
      <w:tr w:rsidR="0023202E" w:rsidRPr="007D743C">
        <w:trPr>
          <w:cantSplit/>
          <w:trHeight w:val="1203"/>
        </w:trPr>
        <w:tc>
          <w:tcPr>
            <w:tcW w:w="4847" w:type="dxa"/>
          </w:tcPr>
          <w:p w:rsidR="0023202E" w:rsidRPr="007D743C" w:rsidRDefault="0023202E" w:rsidP="00E543EF">
            <w:pPr>
              <w:widowControl w:val="0"/>
              <w:tabs>
                <w:tab w:val="left" w:pos="4047"/>
              </w:tabs>
              <w:spacing w:line="240" w:lineRule="atLeast"/>
              <w:ind w:right="459"/>
              <w:jc w:val="right"/>
            </w:pPr>
          </w:p>
          <w:p w:rsidR="0023202E" w:rsidRPr="007D743C" w:rsidRDefault="00E543EF" w:rsidP="00E543EF">
            <w:pPr>
              <w:widowControl w:val="0"/>
              <w:spacing w:line="240" w:lineRule="atLeast"/>
              <w:ind w:left="-506" w:hanging="142"/>
            </w:pPr>
            <w:r>
              <w:t xml:space="preserve">             </w:t>
            </w:r>
            <w:r w:rsidR="008A14C4">
              <w:t>зачтена   __________ 201</w:t>
            </w:r>
            <w:r w:rsidR="00CA630A">
              <w:t>7</w:t>
            </w:r>
            <w:r w:rsidR="0023202E" w:rsidRPr="007D743C">
              <w:t> г.</w:t>
            </w:r>
          </w:p>
          <w:p w:rsidR="0023202E" w:rsidRPr="007D743C" w:rsidRDefault="0023202E" w:rsidP="00C547B2">
            <w:pPr>
              <w:widowControl w:val="0"/>
              <w:spacing w:line="240" w:lineRule="atLeast"/>
              <w:jc w:val="center"/>
            </w:pPr>
          </w:p>
          <w:p w:rsidR="00E543EF" w:rsidRDefault="00E543EF" w:rsidP="00E543EF">
            <w:pPr>
              <w:widowControl w:val="0"/>
              <w:spacing w:line="240" w:lineRule="atLeast"/>
            </w:pPr>
            <w:r>
              <w:t>____________________</w:t>
            </w:r>
          </w:p>
          <w:p w:rsidR="0023202E" w:rsidRPr="007D743C" w:rsidRDefault="0023202E" w:rsidP="00E543EF">
            <w:pPr>
              <w:widowControl w:val="0"/>
              <w:spacing w:line="240" w:lineRule="atLeast"/>
            </w:pPr>
            <w:r w:rsidRPr="007D743C">
              <w:t xml:space="preserve"> </w:t>
            </w:r>
            <w:r w:rsidRPr="007D743C">
              <w:rPr>
                <w:vertAlign w:val="superscript"/>
              </w:rPr>
              <w:t>(подпись</w:t>
            </w:r>
            <w:r w:rsidRPr="007D743C">
              <w:rPr>
                <w:vertAlign w:val="superscript"/>
                <w:lang w:val="en-US"/>
              </w:rPr>
              <w:t xml:space="preserve">  </w:t>
            </w:r>
            <w:r w:rsidRPr="007D743C">
              <w:rPr>
                <w:vertAlign w:val="superscript"/>
              </w:rPr>
              <w:t>п</w:t>
            </w:r>
            <w:r w:rsidR="009D2730">
              <w:rPr>
                <w:vertAlign w:val="superscript"/>
              </w:rPr>
              <w:t>реп</w:t>
            </w:r>
            <w:r w:rsidRPr="007D743C">
              <w:rPr>
                <w:vertAlign w:val="superscript"/>
              </w:rPr>
              <w:t>одавателя)</w:t>
            </w:r>
          </w:p>
        </w:tc>
        <w:tc>
          <w:tcPr>
            <w:tcW w:w="3375" w:type="dxa"/>
          </w:tcPr>
          <w:p w:rsidR="008A14C4" w:rsidRDefault="00FC1720" w:rsidP="008A14C4">
            <w:pPr>
              <w:widowControl w:val="0"/>
              <w:spacing w:line="240" w:lineRule="atLeast"/>
              <w:rPr>
                <w:i/>
                <w:iCs/>
              </w:rPr>
            </w:pPr>
            <w:r>
              <w:rPr>
                <w:i/>
                <w:iCs/>
              </w:rPr>
              <w:t>Лобач Виктор Иванович</w:t>
            </w:r>
          </w:p>
          <w:p w:rsidR="008A14C4" w:rsidRDefault="008A14C4" w:rsidP="008A14C4">
            <w:pPr>
              <w:widowControl w:val="0"/>
              <w:spacing w:line="240" w:lineRule="atLeast"/>
            </w:pPr>
            <w:r>
              <w:t xml:space="preserve">доцент кафедры </w:t>
            </w:r>
            <w:r w:rsidR="00FC1720">
              <w:t>ММАД</w:t>
            </w:r>
            <w:r>
              <w:t>,</w:t>
            </w:r>
          </w:p>
          <w:p w:rsidR="008A14C4" w:rsidRDefault="008A14C4" w:rsidP="008A14C4">
            <w:pPr>
              <w:widowControl w:val="0"/>
              <w:spacing w:line="240" w:lineRule="atLeast"/>
            </w:pPr>
            <w:r>
              <w:t>канд. физ.-мат. наук          </w:t>
            </w:r>
          </w:p>
          <w:p w:rsidR="0023202E" w:rsidRPr="007D743C" w:rsidRDefault="0023202E" w:rsidP="00AE700B">
            <w:pPr>
              <w:widowControl w:val="0"/>
              <w:spacing w:line="240" w:lineRule="atLeast"/>
              <w:jc w:val="center"/>
            </w:pPr>
          </w:p>
        </w:tc>
      </w:tr>
      <w:tr w:rsidR="00E543EF" w:rsidRPr="007D743C">
        <w:trPr>
          <w:cantSplit/>
          <w:trHeight w:val="1203"/>
        </w:trPr>
        <w:tc>
          <w:tcPr>
            <w:tcW w:w="4847" w:type="dxa"/>
          </w:tcPr>
          <w:p w:rsidR="00E543EF" w:rsidRPr="007D743C" w:rsidRDefault="00E543EF" w:rsidP="00C547B2">
            <w:pPr>
              <w:widowControl w:val="0"/>
              <w:spacing w:line="240" w:lineRule="atLeast"/>
              <w:jc w:val="center"/>
            </w:pPr>
          </w:p>
        </w:tc>
        <w:tc>
          <w:tcPr>
            <w:tcW w:w="3375" w:type="dxa"/>
          </w:tcPr>
          <w:p w:rsidR="00E543EF" w:rsidRPr="007D743C" w:rsidRDefault="00E543EF" w:rsidP="00AE700B">
            <w:pPr>
              <w:widowControl w:val="0"/>
              <w:spacing w:line="240" w:lineRule="atLeast"/>
              <w:jc w:val="center"/>
              <w:rPr>
                <w:i/>
                <w:iCs/>
              </w:rPr>
            </w:pPr>
          </w:p>
        </w:tc>
      </w:tr>
    </w:tbl>
    <w:p w:rsidR="0023202E" w:rsidRDefault="0023202E" w:rsidP="0023202E">
      <w:pPr>
        <w:rPr>
          <w:lang w:val="en-US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201</w:t>
      </w:r>
      <w:r w:rsidR="00CA630A">
        <w:rPr>
          <w:bCs/>
          <w:i/>
          <w:sz w:val="28"/>
          <w:szCs w:val="28"/>
        </w:rPr>
        <w:t>7</w:t>
      </w:r>
    </w:p>
    <w:p w:rsidR="001D6E4B" w:rsidRPr="00E3184D" w:rsidRDefault="001D6E4B" w:rsidP="00E3184D">
      <w:pPr>
        <w:rPr>
          <w:lang w:val="en-US"/>
        </w:rPr>
      </w:pPr>
    </w:p>
    <w:p w:rsidR="001C6BFF" w:rsidRDefault="001C6BFF" w:rsidP="001C6BFF">
      <w:pPr>
        <w:jc w:val="center"/>
        <w:rPr>
          <w:sz w:val="24"/>
          <w:szCs w:val="24"/>
          <w:lang w:val="en-US"/>
        </w:rPr>
      </w:pPr>
    </w:p>
    <w:p w:rsidR="0090562D" w:rsidRDefault="0090562D" w:rsidP="001C6BFF">
      <w:pPr>
        <w:jc w:val="center"/>
        <w:rPr>
          <w:sz w:val="24"/>
          <w:szCs w:val="24"/>
          <w:lang w:val="en-US"/>
        </w:rPr>
      </w:pPr>
    </w:p>
    <w:p w:rsidR="00C91088" w:rsidRDefault="00C91088" w:rsidP="002974D6">
      <w:pPr>
        <w:spacing w:after="240"/>
        <w:ind w:firstLine="360"/>
        <w:rPr>
          <w:b/>
          <w:sz w:val="32"/>
          <w:szCs w:val="32"/>
        </w:rPr>
      </w:pPr>
    </w:p>
    <w:p w:rsidR="0090562D" w:rsidRPr="00D56485" w:rsidRDefault="0090562D" w:rsidP="002974D6">
      <w:pPr>
        <w:spacing w:after="240"/>
        <w:ind w:firstLine="360"/>
        <w:rPr>
          <w:b/>
          <w:sz w:val="32"/>
          <w:szCs w:val="32"/>
        </w:rPr>
      </w:pPr>
      <w:r w:rsidRPr="00D56485">
        <w:rPr>
          <w:b/>
          <w:sz w:val="32"/>
          <w:szCs w:val="32"/>
        </w:rPr>
        <w:lastRenderedPageBreak/>
        <w:t>Лабораторная работа 1.</w:t>
      </w:r>
    </w:p>
    <w:p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90562D" w:rsidRDefault="0090562D" w:rsidP="002974D6">
      <w:pPr>
        <w:spacing w:after="240"/>
        <w:ind w:firstLine="360"/>
        <w:rPr>
          <w:sz w:val="28"/>
          <w:szCs w:val="28"/>
        </w:rPr>
      </w:pPr>
      <w:r w:rsidRPr="0090562D">
        <w:rPr>
          <w:sz w:val="28"/>
          <w:szCs w:val="28"/>
        </w:rPr>
        <w:t xml:space="preserve">Смоделировать </w:t>
      </w:r>
      <w:r>
        <w:rPr>
          <w:sz w:val="28"/>
          <w:szCs w:val="28"/>
        </w:rPr>
        <w:t xml:space="preserve"> БСВ (выборку из 100 элементов) мультипликативным конгруэнтным методом и методом Маклорена-Марсальи и реализовать проверку методами Колмогорова и Пирсона.</w:t>
      </w:r>
    </w:p>
    <w:p w:rsidR="0090562D" w:rsidRDefault="0090562D" w:rsidP="002974D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Мультипликативный конгруэнтный метод:</w:t>
      </w:r>
    </w:p>
    <w:p w:rsidR="0090562D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Псевдослучайная</w:t>
      </w:r>
      <w:r w:rsidR="0090562D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792E3F">
        <w:rPr>
          <w:position w:val="-12"/>
          <w:sz w:val="28"/>
          <w:szCs w:val="28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pt" o:ole="">
            <v:imagedata r:id="rId8" o:title=""/>
          </v:shape>
          <o:OLEObject Type="Embed" ProgID="Equation.DSMT4" ShapeID="_x0000_i1025" DrawAspect="Content" ObjectID="_1575125331" r:id="rId9"/>
        </w:object>
      </w:r>
      <w:r w:rsidR="00905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строится </w:t>
      </w:r>
      <w:r w:rsidR="0090562D">
        <w:rPr>
          <w:sz w:val="28"/>
          <w:szCs w:val="28"/>
        </w:rPr>
        <w:t>по следующим рекуррентным формулам:</w:t>
      </w:r>
    </w:p>
    <w:p w:rsidR="0090562D" w:rsidRDefault="0090562D" w:rsidP="002974D6">
      <w:pPr>
        <w:ind w:firstLine="360"/>
        <w:rPr>
          <w:sz w:val="28"/>
          <w:szCs w:val="28"/>
          <w:lang w:val="fr-FR"/>
        </w:rPr>
      </w:pPr>
      <w:r w:rsidRPr="0090562D">
        <w:rPr>
          <w:position w:val="-12"/>
          <w:sz w:val="28"/>
          <w:szCs w:val="28"/>
        </w:rPr>
        <w:object w:dxaOrig="1240" w:dyaOrig="380">
          <v:shape id="_x0000_i1026" type="#_x0000_t75" style="width:62.4pt;height:18.6pt" o:ole="">
            <v:imagedata r:id="rId10" o:title=""/>
          </v:shape>
          <o:OLEObject Type="Embed" ProgID="Equation.DSMT4" ShapeID="_x0000_i1026" DrawAspect="Content" ObjectID="_1575125332" r:id="rId11"/>
        </w:object>
      </w:r>
      <w:r>
        <w:rPr>
          <w:sz w:val="28"/>
          <w:szCs w:val="28"/>
        </w:rPr>
        <w:t xml:space="preserve"> </w:t>
      </w:r>
      <w:r w:rsidRPr="0090562D">
        <w:rPr>
          <w:position w:val="-12"/>
          <w:sz w:val="28"/>
          <w:szCs w:val="28"/>
        </w:rPr>
        <w:object w:dxaOrig="1980" w:dyaOrig="380">
          <v:shape id="_x0000_i1027" type="#_x0000_t75" style="width:99pt;height:18.6pt" o:ole="">
            <v:imagedata r:id="rId12" o:title=""/>
          </v:shape>
          <o:OLEObject Type="Embed" ProgID="Equation.DSMT4" ShapeID="_x0000_i1027" DrawAspect="Content" ObjectID="_1575125333" r:id="rId13"/>
        </w:object>
      </w:r>
      <w:r>
        <w:rPr>
          <w:sz w:val="28"/>
          <w:szCs w:val="28"/>
        </w:rPr>
        <w:t xml:space="preserve"> </w:t>
      </w:r>
      <w:r w:rsidRPr="0090562D">
        <w:rPr>
          <w:position w:val="-10"/>
          <w:sz w:val="28"/>
          <w:szCs w:val="28"/>
        </w:rPr>
        <w:object w:dxaOrig="1140" w:dyaOrig="320">
          <v:shape id="_x0000_i1028" type="#_x0000_t75" style="width:57pt;height:15.6pt" o:ole="">
            <v:imagedata r:id="rId14" o:title=""/>
          </v:shape>
          <o:OLEObject Type="Embed" ProgID="Equation.DSMT4" ShapeID="_x0000_i1028" DrawAspect="Content" ObjectID="_1575125334" r:id="rId15"/>
        </w:object>
      </w:r>
    </w:p>
    <w:p w:rsidR="002974D6" w:rsidRDefault="0090562D" w:rsidP="002974D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792E3F" w:rsidRPr="00792E3F">
        <w:rPr>
          <w:position w:val="-12"/>
          <w:sz w:val="28"/>
          <w:szCs w:val="28"/>
        </w:rPr>
        <w:object w:dxaOrig="1020" w:dyaOrig="380">
          <v:shape id="_x0000_i1029" type="#_x0000_t75" style="width:51pt;height:18.6pt" o:ole="">
            <v:imagedata r:id="rId16" o:title=""/>
          </v:shape>
          <o:OLEObject Type="Embed" ProgID="Equation.DSMT4" ShapeID="_x0000_i1029" DrawAspect="Content" ObjectID="_1575125335" r:id="rId17"/>
        </w:object>
      </w:r>
      <w:r w:rsidR="00792E3F">
        <w:rPr>
          <w:sz w:val="28"/>
          <w:szCs w:val="28"/>
        </w:rPr>
        <w:t xml:space="preserve"> - параметры датчика: </w:t>
      </w:r>
      <w:r w:rsidR="00792E3F" w:rsidRPr="00792E3F">
        <w:rPr>
          <w:position w:val="-10"/>
          <w:sz w:val="28"/>
          <w:szCs w:val="28"/>
        </w:rPr>
        <w:object w:dxaOrig="240" w:dyaOrig="320">
          <v:shape id="_x0000_i1030" type="#_x0000_t75" style="width:12pt;height:15.6pt" o:ole="">
            <v:imagedata r:id="rId18" o:title=""/>
          </v:shape>
          <o:OLEObject Type="Embed" ProgID="Equation.DSMT4" ShapeID="_x0000_i1030" DrawAspect="Content" ObjectID="_1575125336" r:id="rId19"/>
        </w:object>
      </w:r>
      <w:r w:rsidR="00792E3F">
        <w:rPr>
          <w:sz w:val="28"/>
          <w:szCs w:val="28"/>
        </w:rPr>
        <w:t xml:space="preserve"> - множитель (</w:t>
      </w:r>
      <w:r w:rsidR="00792E3F" w:rsidRPr="00792E3F">
        <w:rPr>
          <w:position w:val="-10"/>
          <w:sz w:val="28"/>
          <w:szCs w:val="28"/>
        </w:rPr>
        <w:object w:dxaOrig="240" w:dyaOrig="320">
          <v:shape id="_x0000_i1031" type="#_x0000_t75" style="width:12pt;height:15.6pt" o:ole="">
            <v:imagedata r:id="rId18" o:title=""/>
          </v:shape>
          <o:OLEObject Type="Embed" ProgID="Equation.DSMT4" ShapeID="_x0000_i1031" DrawAspect="Content" ObjectID="_1575125337" r:id="rId20"/>
        </w:object>
      </w:r>
      <w:r w:rsidR="00792E3F" w:rsidRPr="00792E3F">
        <w:rPr>
          <w:i/>
          <w:sz w:val="28"/>
          <w:szCs w:val="28"/>
        </w:rPr>
        <w:t>&lt;</w:t>
      </w:r>
      <w:r w:rsidR="00792E3F">
        <w:rPr>
          <w:i/>
          <w:sz w:val="28"/>
          <w:szCs w:val="28"/>
          <w:lang w:val="en-US"/>
        </w:rPr>
        <w:t>M</w:t>
      </w:r>
      <w:r w:rsidR="00792E3F">
        <w:rPr>
          <w:sz w:val="28"/>
          <w:szCs w:val="28"/>
        </w:rPr>
        <w:t>)</w:t>
      </w:r>
      <w:r w:rsidR="00792E3F" w:rsidRPr="00792E3F">
        <w:rPr>
          <w:sz w:val="28"/>
          <w:szCs w:val="28"/>
        </w:rPr>
        <w:t xml:space="preserve">, </w:t>
      </w:r>
      <w:r w:rsidR="00792E3F">
        <w:rPr>
          <w:i/>
          <w:sz w:val="28"/>
          <w:szCs w:val="28"/>
          <w:lang w:val="en-US"/>
        </w:rPr>
        <w:t>M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>–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 xml:space="preserve">модуль, </w:t>
      </w:r>
      <w:r w:rsidR="00792E3F" w:rsidRPr="00792E3F">
        <w:rPr>
          <w:position w:val="-12"/>
          <w:sz w:val="28"/>
          <w:szCs w:val="28"/>
        </w:rPr>
        <w:object w:dxaOrig="1660" w:dyaOrig="380">
          <v:shape id="_x0000_i1032" type="#_x0000_t75" style="width:83.4pt;height:18.6pt" o:ole="">
            <v:imagedata r:id="rId21" o:title=""/>
          </v:shape>
          <o:OLEObject Type="Embed" ProgID="Equation.DSMT4" ShapeID="_x0000_i1032" DrawAspect="Content" ObjectID="_1575125338" r:id="rId22"/>
        </w:object>
      </w:r>
      <w:r w:rsidR="00792E3F">
        <w:rPr>
          <w:sz w:val="28"/>
          <w:szCs w:val="28"/>
        </w:rPr>
        <w:t xml:space="preserve"> - стартовое значение (нечетное число).</w:t>
      </w:r>
    </w:p>
    <w:p w:rsidR="002974D6" w:rsidRPr="00F50F7B" w:rsidRDefault="002974D6" w:rsidP="00FB1D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данной работе брались значения: </w:t>
      </w:r>
      <w:r w:rsidRPr="002974D6">
        <w:rPr>
          <w:i/>
          <w:sz w:val="28"/>
          <w:szCs w:val="28"/>
          <w:lang w:val="en-US"/>
        </w:rPr>
        <w:t>M</w:t>
      </w:r>
      <w:r w:rsidRPr="002974D6">
        <w:rPr>
          <w:sz w:val="28"/>
          <w:szCs w:val="28"/>
        </w:rPr>
        <w:t>=2147483</w:t>
      </w:r>
      <w:r w:rsidRPr="00F50F7B">
        <w:rPr>
          <w:sz w:val="28"/>
          <w:szCs w:val="28"/>
        </w:rPr>
        <w:t xml:space="preserve">648, </w:t>
      </w:r>
      <w:r w:rsidR="00F50F7B" w:rsidRPr="00503936">
        <w:rPr>
          <w:position w:val="-12"/>
        </w:rPr>
        <w:object w:dxaOrig="300" w:dyaOrig="380">
          <v:shape id="_x0000_i1033" type="#_x0000_t75" style="width:15pt;height:18.6pt" o:ole="">
            <v:imagedata r:id="rId23" o:title=""/>
          </v:shape>
          <o:OLEObject Type="Embed" ProgID="Equation.DSMT4" ShapeID="_x0000_i1033" DrawAspect="Content" ObjectID="_1575125339" r:id="rId24"/>
        </w:object>
      </w:r>
      <w:r w:rsidR="00F50F7B" w:rsidRPr="00F50F7B">
        <w:t>=</w:t>
      </w:r>
      <w:r w:rsidRPr="00792E3F">
        <w:rPr>
          <w:position w:val="-10"/>
          <w:sz w:val="28"/>
          <w:szCs w:val="28"/>
        </w:rPr>
        <w:object w:dxaOrig="240" w:dyaOrig="320">
          <v:shape id="_x0000_i1034" type="#_x0000_t75" style="width:12pt;height:15.6pt" o:ole="">
            <v:imagedata r:id="rId18" o:title=""/>
          </v:shape>
          <o:OLEObject Type="Embed" ProgID="Equation.DSMT4" ShapeID="_x0000_i1034" DrawAspect="Content" ObjectID="_1575125340" r:id="rId25"/>
        </w:object>
      </w:r>
      <w:r w:rsidRPr="00F50F7B">
        <w:rPr>
          <w:sz w:val="28"/>
          <w:szCs w:val="28"/>
        </w:rPr>
        <w:t>=</w:t>
      </w:r>
      <w:r w:rsidR="00F50F7B" w:rsidRPr="00F50F7B">
        <w:rPr>
          <w:sz w:val="28"/>
          <w:szCs w:val="28"/>
        </w:rPr>
        <w:t>65539.</w:t>
      </w:r>
    </w:p>
    <w:p w:rsidR="00792E3F" w:rsidRDefault="00792E3F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92E3F">
        <w:rPr>
          <w:b/>
          <w:sz w:val="28"/>
          <w:szCs w:val="28"/>
        </w:rPr>
        <w:t xml:space="preserve"> Маклорена-Марсальи</w:t>
      </w:r>
      <w:r>
        <w:rPr>
          <w:b/>
          <w:sz w:val="28"/>
          <w:szCs w:val="28"/>
        </w:rPr>
        <w:t>:</w:t>
      </w:r>
    </w:p>
    <w:p w:rsidR="002974D6" w:rsidRPr="00CA630A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92E3F">
        <w:rPr>
          <w:position w:val="-12"/>
          <w:sz w:val="28"/>
          <w:szCs w:val="28"/>
        </w:rPr>
        <w:object w:dxaOrig="999" w:dyaOrig="360">
          <v:shape id="_x0000_i1035" type="#_x0000_t75" style="width:50.4pt;height:18pt" o:ole="">
            <v:imagedata r:id="rId26" o:title=""/>
          </v:shape>
          <o:OLEObject Type="Embed" ProgID="Equation.DSMT4" ShapeID="_x0000_i1035" DrawAspect="Content" ObjectID="_1575125341" r:id="rId27"/>
        </w:object>
      </w:r>
      <w:r>
        <w:rPr>
          <w:sz w:val="28"/>
          <w:szCs w:val="28"/>
        </w:rPr>
        <w:t xml:space="preserve"> -  псевдослучайные последовательности, порожденные независимо работающими датчиками</w:t>
      </w:r>
      <w:r w:rsidRPr="00792E3F">
        <w:rPr>
          <w:sz w:val="28"/>
          <w:szCs w:val="28"/>
        </w:rPr>
        <w:t xml:space="preserve">; </w:t>
      </w:r>
      <w:r w:rsidRPr="00792E3F">
        <w:rPr>
          <w:position w:val="-12"/>
          <w:sz w:val="28"/>
          <w:szCs w:val="28"/>
        </w:rPr>
        <w:object w:dxaOrig="460" w:dyaOrig="360">
          <v:shape id="_x0000_i1036" type="#_x0000_t75" style="width:23.4pt;height:18pt" o:ole="">
            <v:imagedata r:id="rId28" o:title=""/>
          </v:shape>
          <o:OLEObject Type="Embed" ProgID="Equation.DSMT4" ShapeID="_x0000_i1036" DrawAspect="Content" ObjectID="_1575125342" r:id="rId29"/>
        </w:object>
      </w:r>
      <w:r w:rsidRPr="00792E3F">
        <w:rPr>
          <w:sz w:val="28"/>
          <w:szCs w:val="28"/>
        </w:rPr>
        <w:t xml:space="preserve"> - </w:t>
      </w:r>
      <w:r>
        <w:rPr>
          <w:sz w:val="28"/>
          <w:szCs w:val="28"/>
        </w:rPr>
        <w:t>результирующая псевдослучайная последовательность</w:t>
      </w:r>
      <w:r w:rsidR="002974D6">
        <w:rPr>
          <w:sz w:val="28"/>
          <w:szCs w:val="28"/>
        </w:rPr>
        <w:t xml:space="preserve"> реализация БСВ</w:t>
      </w:r>
      <w:r w:rsidR="002974D6" w:rsidRPr="002974D6">
        <w:rPr>
          <w:sz w:val="28"/>
          <w:szCs w:val="28"/>
        </w:rPr>
        <w:t xml:space="preserve">; </w:t>
      </w:r>
    </w:p>
    <w:p w:rsidR="00792E3F" w:rsidRDefault="002974D6" w:rsidP="002974D6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 xml:space="preserve">(0), 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(1), …,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 w:rsidRPr="002974D6">
        <w:rPr>
          <w:i/>
          <w:sz w:val="28"/>
          <w:szCs w:val="28"/>
        </w:rPr>
        <w:t>-1)}</w:t>
      </w:r>
      <w:r w:rsidRPr="002974D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вспомогательная</w:t>
      </w:r>
      <w:r w:rsidRPr="00297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>
        <w:rPr>
          <w:i/>
          <w:sz w:val="28"/>
          <w:szCs w:val="28"/>
          <w:lang w:val="fr-FR"/>
        </w:rPr>
        <w:t>K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чисел. </w: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Процесс вычисления </w:t>
      </w:r>
      <w:r w:rsidRPr="00792E3F">
        <w:rPr>
          <w:position w:val="-12"/>
          <w:sz w:val="28"/>
          <w:szCs w:val="28"/>
        </w:rPr>
        <w:object w:dxaOrig="460" w:dyaOrig="360">
          <v:shape id="_x0000_i1037" type="#_x0000_t75" style="width:23.4pt;height:18pt" o:ole="">
            <v:imagedata r:id="rId28" o:title=""/>
          </v:shape>
          <o:OLEObject Type="Embed" ProgID="Equation.DSMT4" ShapeID="_x0000_i1037" DrawAspect="Content" ObjectID="_1575125343" r:id="rId30"/>
        </w:object>
      </w:r>
      <w:r>
        <w:rPr>
          <w:sz w:val="28"/>
          <w:szCs w:val="28"/>
        </w:rPr>
        <w:t xml:space="preserve"> включает следующие этапы:</w: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</w:t>
      </w:r>
      <w:r w:rsidRPr="002974D6">
        <w:rPr>
          <w:sz w:val="28"/>
          <w:szCs w:val="28"/>
        </w:rPr>
        <w:t xml:space="preserve"> </w:t>
      </w:r>
      <w:r w:rsidR="00F50F7B">
        <w:rPr>
          <w:sz w:val="28"/>
          <w:szCs w:val="28"/>
        </w:rPr>
        <w:t>первоначальное запо</w:t>
      </w:r>
      <w:r>
        <w:rPr>
          <w:sz w:val="28"/>
          <w:szCs w:val="28"/>
        </w:rPr>
        <w:t>л</w:t>
      </w:r>
      <w:r w:rsidR="00F50F7B">
        <w:rPr>
          <w:sz w:val="28"/>
          <w:szCs w:val="28"/>
        </w:rPr>
        <w:t>н</w:t>
      </w:r>
      <w:r>
        <w:rPr>
          <w:sz w:val="28"/>
          <w:szCs w:val="28"/>
        </w:rPr>
        <w:t>ение таблицы</w:t>
      </w:r>
    </w:p>
    <w:p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V</w:t>
      </w:r>
      <w:r>
        <w:rPr>
          <w:sz w:val="28"/>
          <w:szCs w:val="28"/>
        </w:rPr>
        <w:t xml:space="preserve">: </w:t>
      </w:r>
      <w:r w:rsidRPr="002974D6">
        <w:rPr>
          <w:position w:val="-12"/>
          <w:sz w:val="28"/>
          <w:szCs w:val="28"/>
        </w:rPr>
        <w:object w:dxaOrig="1860" w:dyaOrig="400">
          <v:shape id="_x0000_i1038" type="#_x0000_t75" style="width:93pt;height:20.4pt" o:ole="">
            <v:imagedata r:id="rId31" o:title=""/>
          </v:shape>
          <o:OLEObject Type="Embed" ProgID="Equation.DSMT4" ShapeID="_x0000_i1038" DrawAspect="Content" ObjectID="_1575125344" r:id="rId32"/>
        </w:object>
      </w:r>
    </w:p>
    <w:p w:rsidR="002974D6" w:rsidRDefault="002974D6" w:rsidP="002974D6">
      <w:pPr>
        <w:ind w:firstLine="357"/>
        <w:rPr>
          <w:sz w:val="28"/>
          <w:szCs w:val="28"/>
        </w:rPr>
      </w:pPr>
      <w:r w:rsidRPr="002974D6">
        <w:rPr>
          <w:sz w:val="28"/>
          <w:szCs w:val="28"/>
        </w:rPr>
        <w:t xml:space="preserve">- </w:t>
      </w:r>
      <w:r>
        <w:rPr>
          <w:sz w:val="28"/>
          <w:szCs w:val="28"/>
        </w:rPr>
        <w:t>случайный выбор из таблицы:</w:t>
      </w:r>
    </w:p>
    <w:p w:rsid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040" w:dyaOrig="360">
          <v:shape id="_x0000_i1039" type="#_x0000_t75" style="width:102pt;height:18pt" o:ole="">
            <v:imagedata r:id="rId33" o:title=""/>
          </v:shape>
          <o:OLEObject Type="Embed" ProgID="Equation.DSMT4" ShapeID="_x0000_i1039" DrawAspect="Content" ObjectID="_1575125345" r:id="rId34"/>
        </w:objec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-обновление табличных значений:</w:t>
      </w:r>
    </w:p>
    <w:p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360" w:dyaOrig="360">
          <v:shape id="_x0000_i1040" type="#_x0000_t75" style="width:117.6pt;height:18pt" o:ole="">
            <v:imagedata r:id="rId35" o:title=""/>
          </v:shape>
          <o:OLEObject Type="Embed" ProgID="Equation.DSMT4" ShapeID="_x0000_i1040" DrawAspect="Content" ObjectID="_1575125346" r:id="rId36"/>
        </w:object>
      </w:r>
      <w:r>
        <w:rPr>
          <w:sz w:val="28"/>
          <w:szCs w:val="28"/>
        </w:rPr>
        <w:t>.</w:t>
      </w:r>
    </w:p>
    <w:p w:rsidR="002974D6" w:rsidRPr="00F82D5B" w:rsidRDefault="00F50F7B" w:rsidP="002974D6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503936">
        <w:rPr>
          <w:position w:val="-12"/>
        </w:rPr>
        <w:object w:dxaOrig="460" w:dyaOrig="360">
          <v:shape id="_x0000_i1041" type="#_x0000_t75" style="width:23.4pt;height:18pt" o:ole="">
            <v:imagedata r:id="rId37" o:title=""/>
          </v:shape>
          <o:OLEObject Type="Embed" ProgID="Equation.DSMT4" ShapeID="_x0000_i1041" DrawAspect="Content" ObjectID="_1575125347" r:id="rId38"/>
        </w:object>
      </w:r>
      <w:r>
        <w:t xml:space="preserve"> </w:t>
      </w:r>
      <w:r>
        <w:rPr>
          <w:sz w:val="28"/>
          <w:szCs w:val="28"/>
        </w:rPr>
        <w:t xml:space="preserve">бралась последовательность (из 100 элементов), полученная мультипликативным конгруэнтным методом, описанным выше. В качестве </w:t>
      </w:r>
      <w:r w:rsidRPr="00503936">
        <w:rPr>
          <w:position w:val="-12"/>
        </w:rPr>
        <w:object w:dxaOrig="420" w:dyaOrig="360">
          <v:shape id="_x0000_i1042" type="#_x0000_t75" style="width:21pt;height:18pt" o:ole="">
            <v:imagedata r:id="rId39" o:title=""/>
          </v:shape>
          <o:OLEObject Type="Embed" ProgID="Equation.DSMT4" ShapeID="_x0000_i1042" DrawAspect="Content" ObjectID="_1575125348" r:id="rId40"/>
        </w:object>
      </w:r>
      <w:r>
        <w:t xml:space="preserve">, </w:t>
      </w:r>
      <w:r>
        <w:rPr>
          <w:sz w:val="28"/>
          <w:szCs w:val="28"/>
        </w:rPr>
        <w:t xml:space="preserve"> бралась последовательности (из 10000) элементов, полученная аналогичным способом с тем же </w:t>
      </w:r>
      <w:r>
        <w:rPr>
          <w:sz w:val="28"/>
          <w:szCs w:val="28"/>
          <w:lang w:val="en-US"/>
        </w:rPr>
        <w:t>M</w:t>
      </w:r>
      <w:r w:rsidRPr="00F50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50F7B">
        <w:rPr>
          <w:position w:val="-10"/>
          <w:sz w:val="28"/>
          <w:szCs w:val="28"/>
        </w:rPr>
        <w:object w:dxaOrig="1120" w:dyaOrig="320">
          <v:shape id="_x0000_i1043" type="#_x0000_t75" style="width:56.4pt;height:15.6pt" o:ole="">
            <v:imagedata r:id="rId41" o:title=""/>
          </v:shape>
          <o:OLEObject Type="Embed" ProgID="Equation.DSMT4" ShapeID="_x0000_i1043" DrawAspect="Content" ObjectID="_1575125349" r:id="rId42"/>
        </w:object>
      </w:r>
      <w:r>
        <w:rPr>
          <w:sz w:val="28"/>
          <w:szCs w:val="28"/>
        </w:rPr>
        <w:t>.</w:t>
      </w:r>
      <w:r w:rsidR="00FB1DFB" w:rsidRPr="00FB1DFB">
        <w:rPr>
          <w:sz w:val="28"/>
          <w:szCs w:val="28"/>
        </w:rPr>
        <w:t xml:space="preserve"> </w:t>
      </w:r>
      <w:r w:rsidR="00FB1DFB">
        <w:rPr>
          <w:i/>
          <w:sz w:val="28"/>
          <w:szCs w:val="28"/>
          <w:lang w:val="en-US"/>
        </w:rPr>
        <w:t>K</w:t>
      </w:r>
      <w:r w:rsidR="00FB1DFB" w:rsidRPr="00F82D5B">
        <w:rPr>
          <w:sz w:val="28"/>
          <w:szCs w:val="28"/>
        </w:rPr>
        <w:t>=100.</w:t>
      </w:r>
    </w:p>
    <w:p w:rsidR="00FB1DFB" w:rsidRDefault="00FB1DFB" w:rsidP="00FB1DFB">
      <w:pPr>
        <w:ind w:firstLine="357"/>
        <w:rPr>
          <w:b/>
          <w:sz w:val="28"/>
          <w:szCs w:val="28"/>
        </w:rPr>
      </w:pPr>
      <w:r w:rsidRPr="00FB1DFB">
        <w:rPr>
          <w:b/>
          <w:position w:val="-10"/>
          <w:sz w:val="28"/>
          <w:szCs w:val="28"/>
        </w:rPr>
        <w:object w:dxaOrig="320" w:dyaOrig="360">
          <v:shape id="_x0000_i1044" type="#_x0000_t75" style="width:15.6pt;height:18pt" o:ole="">
            <v:imagedata r:id="rId43" o:title=""/>
          </v:shape>
          <o:OLEObject Type="Embed" ProgID="Equation.DSMT4" ShapeID="_x0000_i1044" DrawAspect="Content" ObjectID="_1575125350" r:id="rId44"/>
        </w:object>
      </w:r>
      <w:r w:rsidRPr="00FB1DFB">
        <w:rPr>
          <w:b/>
          <w:sz w:val="28"/>
          <w:szCs w:val="28"/>
        </w:rPr>
        <w:t xml:space="preserve"> - критерий согласия Пирсона</w:t>
      </w:r>
      <w:r>
        <w:rPr>
          <w:b/>
          <w:sz w:val="28"/>
          <w:szCs w:val="28"/>
        </w:rPr>
        <w:t>:</w:t>
      </w:r>
    </w:p>
    <w:p w:rsidR="00FB1DFB" w:rsidRPr="00FB1DFB" w:rsidRDefault="00FB1DFB" w:rsidP="00FB1DFB">
      <w:pPr>
        <w:ind w:firstLine="357"/>
        <w:rPr>
          <w:i/>
          <w:sz w:val="28"/>
          <w:szCs w:val="28"/>
        </w:rPr>
      </w:pPr>
      <w:r>
        <w:rPr>
          <w:sz w:val="28"/>
          <w:szCs w:val="28"/>
        </w:rPr>
        <w:t xml:space="preserve">Область возможных значений  случайной величины разбивается на интервалы </w:t>
      </w:r>
      <w:r w:rsidRPr="00FB1DFB">
        <w:rPr>
          <w:position w:val="-12"/>
          <w:sz w:val="28"/>
          <w:szCs w:val="28"/>
        </w:rPr>
        <w:object w:dxaOrig="1760" w:dyaOrig="400">
          <v:shape id="_x0000_i1045" type="#_x0000_t75" style="width:87.6pt;height:20.4pt" o:ole="">
            <v:imagedata r:id="rId45" o:title=""/>
          </v:shape>
          <o:OLEObject Type="Embed" ProgID="Equation.DSMT4" ShapeID="_x0000_i1045" DrawAspect="Content" ObjectID="_1575125351" r:id="rId46"/>
        </w:object>
      </w:r>
      <w:r>
        <w:rPr>
          <w:sz w:val="28"/>
          <w:szCs w:val="28"/>
        </w:rPr>
        <w:t>.</w:t>
      </w:r>
    </w:p>
    <w:p w:rsidR="00FB1DFB" w:rsidRDefault="00FB1DFB" w:rsidP="00FB1DFB">
      <w:pPr>
        <w:ind w:firstLine="357"/>
        <w:rPr>
          <w:sz w:val="28"/>
          <w:szCs w:val="28"/>
        </w:rPr>
      </w:pPr>
      <w:r w:rsidRPr="00FB1DFB">
        <w:rPr>
          <w:sz w:val="28"/>
          <w:szCs w:val="28"/>
        </w:rPr>
        <w:t xml:space="preserve">Рассматривается </w:t>
      </w:r>
      <w:r>
        <w:rPr>
          <w:sz w:val="28"/>
          <w:szCs w:val="28"/>
        </w:rPr>
        <w:t xml:space="preserve">следующая статистика, </w:t>
      </w:r>
    </w:p>
    <w:p w:rsidR="00FB1DFB" w:rsidRDefault="00FB1DFB" w:rsidP="00685635">
      <w:pPr>
        <w:ind w:firstLine="357"/>
        <w:jc w:val="center"/>
        <w:rPr>
          <w:sz w:val="28"/>
          <w:szCs w:val="28"/>
        </w:rPr>
      </w:pPr>
      <w:r w:rsidRPr="00FB1DFB">
        <w:rPr>
          <w:position w:val="-30"/>
          <w:sz w:val="28"/>
          <w:szCs w:val="28"/>
        </w:rPr>
        <w:object w:dxaOrig="1980" w:dyaOrig="700">
          <v:shape id="_x0000_i1046" type="#_x0000_t75" style="width:99pt;height:35.4pt" o:ole="">
            <v:imagedata r:id="rId47" o:title=""/>
          </v:shape>
          <o:OLEObject Type="Embed" ProgID="Equation.DSMT4" ShapeID="_x0000_i1046" DrawAspect="Content" ObjectID="_1575125352" r:id="rId48"/>
        </w:object>
      </w:r>
      <w:r>
        <w:rPr>
          <w:sz w:val="28"/>
          <w:szCs w:val="28"/>
        </w:rPr>
        <w:t>,</w:t>
      </w:r>
    </w:p>
    <w:p w:rsidR="00FB1DFB" w:rsidRDefault="00FB1DFB" w:rsidP="00FB1DFB">
      <w:pPr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n</w:t>
      </w:r>
      <w:r w:rsidRPr="00FB1DFB">
        <w:rPr>
          <w:i/>
          <w:sz w:val="28"/>
          <w:szCs w:val="28"/>
        </w:rPr>
        <w:t xml:space="preserve"> </w:t>
      </w:r>
      <w:r w:rsidRPr="00FB1DF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объем выборки, </w:t>
      </w:r>
    </w:p>
    <w:p w:rsidR="00685635" w:rsidRDefault="00FB1DFB" w:rsidP="00685635">
      <w:pPr>
        <w:ind w:firstLine="357"/>
        <w:rPr>
          <w:sz w:val="28"/>
          <w:szCs w:val="28"/>
        </w:rPr>
      </w:pPr>
      <w:r w:rsidRPr="00E40A74">
        <w:rPr>
          <w:position w:val="-12"/>
        </w:rPr>
        <w:object w:dxaOrig="260" w:dyaOrig="360">
          <v:shape id="_x0000_i1047" type="#_x0000_t75" style="width:12.6pt;height:18pt" o:ole="">
            <v:imagedata r:id="rId49" o:title=""/>
          </v:shape>
          <o:OLEObject Type="Embed" ProgID="Equation.DSMT4" ShapeID="_x0000_i1047" DrawAspect="Content" ObjectID="_1575125353" r:id="rId50"/>
        </w:object>
      </w:r>
      <w:r>
        <w:t xml:space="preserve"> </w:t>
      </w:r>
      <w:r>
        <w:rPr>
          <w:sz w:val="28"/>
          <w:szCs w:val="28"/>
        </w:rPr>
        <w:t xml:space="preserve">- количество элементов выборки, попавших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интервал,</w:t>
      </w:r>
    </w:p>
    <w:p w:rsidR="00FB1DFB" w:rsidRDefault="00685635" w:rsidP="00685635">
      <w:pPr>
        <w:spacing w:before="120"/>
        <w:ind w:firstLine="357"/>
        <w:rPr>
          <w:sz w:val="28"/>
          <w:szCs w:val="28"/>
        </w:rPr>
      </w:pPr>
      <w:r w:rsidRPr="00E40A74">
        <w:rPr>
          <w:position w:val="-12"/>
        </w:rPr>
        <w:object w:dxaOrig="300" w:dyaOrig="360">
          <v:shape id="_x0000_i1048" type="#_x0000_t75" style="width:15pt;height:18pt" o:ole="">
            <v:imagedata r:id="rId51" o:title=""/>
          </v:shape>
          <o:OLEObject Type="Embed" ProgID="Equation.DSMT4" ShapeID="_x0000_i1048" DrawAspect="Content" ObjectID="_1575125354" r:id="rId52"/>
        </w:objec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456AC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попадания случайной величины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интервал.</w:t>
      </w:r>
    </w:p>
    <w:p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685635">
        <w:rPr>
          <w:position w:val="-10"/>
          <w:sz w:val="28"/>
          <w:szCs w:val="28"/>
        </w:rPr>
        <w:object w:dxaOrig="740" w:dyaOrig="360">
          <v:shape id="_x0000_i1049" type="#_x0000_t75" style="width:36.6pt;height:18pt" o:ole="">
            <v:imagedata r:id="rId53" o:title=""/>
          </v:shape>
          <o:OLEObject Type="Embed" ProgID="Equation.DSMT4" ShapeID="_x0000_i1049" DrawAspect="Content" ObjectID="_1575125355" r:id="rId54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00" w:dyaOrig="360">
          <v:shape id="_x0000_i1050" type="#_x0000_t75" style="width:69.6pt;height:18pt" o:ole="">
            <v:imagedata r:id="rId55" o:title=""/>
          </v:shape>
          <o:OLEObject Type="Embed" ProgID="Equation.DSMT4" ShapeID="_x0000_i1050" DrawAspect="Content" ObjectID="_1575125356" r:id="rId56"/>
        </w:object>
      </w:r>
      <w:r w:rsidRPr="00685635">
        <w:t xml:space="preserve">, </w:t>
      </w:r>
      <w:r w:rsidRPr="00685635">
        <w:rPr>
          <w:i/>
          <w:sz w:val="28"/>
          <w:szCs w:val="28"/>
          <w:lang w:val="en-US"/>
        </w:rPr>
        <w:t>G</w:t>
      </w:r>
      <w:r w:rsidRPr="00685635">
        <w:rPr>
          <w:sz w:val="28"/>
          <w:szCs w:val="28"/>
        </w:rPr>
        <w:t xml:space="preserve">  ф</w:t>
      </w:r>
      <w:r>
        <w:rPr>
          <w:sz w:val="28"/>
          <w:szCs w:val="28"/>
        </w:rPr>
        <w:t xml:space="preserve">ункция распределения </w:t>
      </w:r>
      <w:r w:rsidR="00F82D5B">
        <w:rPr>
          <w:sz w:val="28"/>
          <w:szCs w:val="28"/>
        </w:rPr>
        <w:t>распределения</w:t>
      </w:r>
      <w:r w:rsidRPr="00685635">
        <w:rPr>
          <w:b/>
          <w:position w:val="-10"/>
          <w:sz w:val="28"/>
          <w:szCs w:val="28"/>
        </w:rPr>
        <w:object w:dxaOrig="320" w:dyaOrig="360">
          <v:shape id="_x0000_i1051" type="#_x0000_t75" style="width:15.6pt;height:18pt" o:ole="">
            <v:imagedata r:id="rId43" o:title=""/>
          </v:shape>
          <o:OLEObject Type="Embed" ProgID="Equation.DSMT4" ShapeID="_x0000_i1051" DrawAspect="Content" ObjectID="_1575125357" r:id="rId57"/>
        </w:objec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>
          <v:shape id="_x0000_i1052" type="#_x0000_t75" style="width:9.6pt;height:11.4pt" o:ole="">
            <v:imagedata r:id="rId58" o:title=""/>
          </v:shape>
          <o:OLEObject Type="Embed" ProgID="Equation.DSMT4" ShapeID="_x0000_i1052" DrawAspect="Content" ObjectID="_1575125358" r:id="rId59"/>
        </w:object>
      </w:r>
      <w:r w:rsidRPr="00685635">
        <w:rPr>
          <w:sz w:val="28"/>
          <w:szCs w:val="28"/>
        </w:rPr>
        <w:t xml:space="preserve"> - уровень значимости (обычно </w:t>
      </w:r>
      <w:r w:rsidRPr="00685635">
        <w:rPr>
          <w:position w:val="-6"/>
          <w:sz w:val="28"/>
          <w:szCs w:val="28"/>
        </w:rPr>
        <w:object w:dxaOrig="200" w:dyaOrig="220">
          <v:shape id="_x0000_i1053" type="#_x0000_t75" style="width:9.6pt;height:11.4pt" o:ole="">
            <v:imagedata r:id="rId60" o:title=""/>
          </v:shape>
          <o:OLEObject Type="Embed" ProgID="Equation.DSMT4" ShapeID="_x0000_i1053" DrawAspect="Content" ObjectID="_1575125359" r:id="rId61"/>
        </w:object>
      </w:r>
      <w:r w:rsidRPr="00685635">
        <w:rPr>
          <w:sz w:val="28"/>
          <w:szCs w:val="28"/>
        </w:rPr>
        <w:t>=0.05</w:t>
      </w:r>
      <w:r>
        <w:rPr>
          <w:sz w:val="28"/>
          <w:szCs w:val="28"/>
        </w:rPr>
        <w:t>).</w:t>
      </w:r>
    </w:p>
    <w:p w:rsidR="00685635" w:rsidRDefault="00685635" w:rsidP="0068563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отрезок </w:t>
      </w:r>
      <w:r w:rsidRPr="00685635">
        <w:rPr>
          <w:sz w:val="28"/>
          <w:szCs w:val="28"/>
        </w:rPr>
        <w:t xml:space="preserve">[0;1] </w:t>
      </w:r>
      <w:r>
        <w:rPr>
          <w:sz w:val="28"/>
          <w:szCs w:val="28"/>
        </w:rPr>
        <w:t>разбивался на 10 интервалов.</w:t>
      </w:r>
    </w:p>
    <w:p w:rsidR="00685635" w:rsidRDefault="00685635" w:rsidP="00685635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Колмогорова:</w:t>
      </w:r>
    </w:p>
    <w:p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Рассматривается статистика:</w:t>
      </w:r>
    </w:p>
    <w:p w:rsidR="00685635" w:rsidRDefault="00CA630A" w:rsidP="00685635">
      <w:pPr>
        <w:ind w:firstLine="357"/>
        <w:jc w:val="center"/>
        <w:rPr>
          <w:sz w:val="28"/>
          <w:szCs w:val="28"/>
        </w:rPr>
      </w:pPr>
      <w:r w:rsidRPr="00685635">
        <w:rPr>
          <w:position w:val="-24"/>
          <w:sz w:val="28"/>
          <w:szCs w:val="28"/>
        </w:rPr>
        <w:object w:dxaOrig="3060" w:dyaOrig="480">
          <v:shape id="_x0000_i1054" type="#_x0000_t75" style="width:213pt;height:33pt" o:ole="">
            <v:imagedata r:id="rId62" o:title=""/>
          </v:shape>
          <o:OLEObject Type="Embed" ProgID="Equation.DSMT4" ShapeID="_x0000_i1054" DrawAspect="Content" ObjectID="_1575125360" r:id="rId63"/>
        </w:object>
      </w:r>
    </w:p>
    <w:p w:rsidR="00915633" w:rsidRDefault="00915633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г</w:t>
      </w:r>
      <w:r w:rsidR="00685635">
        <w:rPr>
          <w:sz w:val="28"/>
          <w:szCs w:val="28"/>
        </w:rPr>
        <w:t>де</w:t>
      </w:r>
    </w:p>
    <w:p w:rsidR="00685635" w:rsidRDefault="00685635" w:rsidP="00685635">
      <w:pPr>
        <w:ind w:firstLine="357"/>
      </w:pPr>
      <w:r>
        <w:rPr>
          <w:sz w:val="28"/>
          <w:szCs w:val="28"/>
        </w:rPr>
        <w:t xml:space="preserve"> </w:t>
      </w:r>
      <w:r w:rsidR="00CA630A" w:rsidRPr="00685635">
        <w:rPr>
          <w:position w:val="-28"/>
        </w:rPr>
        <w:object w:dxaOrig="2840" w:dyaOrig="680">
          <v:shape id="_x0000_i1055" type="#_x0000_t75" style="width:159.6pt;height:38.4pt" o:ole="">
            <v:imagedata r:id="rId64" o:title=""/>
          </v:shape>
          <o:OLEObject Type="Embed" ProgID="Equation.DSMT4" ShapeID="_x0000_i1055" DrawAspect="Content" ObjectID="_1575125361" r:id="rId65"/>
        </w:object>
      </w:r>
      <w:r w:rsidR="00915633">
        <w:t xml:space="preserve">, </w:t>
      </w:r>
    </w:p>
    <w:p w:rsidR="00915633" w:rsidRDefault="00CA630A" w:rsidP="00685635">
      <w:pPr>
        <w:ind w:firstLine="357"/>
        <w:rPr>
          <w:lang w:val="en-US"/>
        </w:rPr>
      </w:pPr>
      <w:r w:rsidRPr="00CA630A">
        <w:rPr>
          <w:position w:val="-12"/>
          <w:sz w:val="16"/>
        </w:rPr>
        <w:object w:dxaOrig="600" w:dyaOrig="360">
          <v:shape id="_x0000_i1102" type="#_x0000_t75" style="width:34.2pt;height:20.4pt" o:ole="">
            <v:imagedata r:id="rId66" o:title=""/>
          </v:shape>
          <o:OLEObject Type="Embed" ProgID="Equation.DSMT4" ShapeID="_x0000_i1102" DrawAspect="Content" ObjectID="_1575125362" r:id="rId67"/>
        </w:object>
      </w:r>
      <w:r w:rsidRPr="004F728D">
        <w:rPr>
          <w:position w:val="-10"/>
        </w:rPr>
        <w:object w:dxaOrig="4640" w:dyaOrig="320">
          <v:shape id="_x0000_i1103" type="#_x0000_t75" style="width:232.2pt;height:16.2pt" o:ole="">
            <v:imagedata r:id="rId68" o:title=""/>
          </v:shape>
          <o:OLEObject Type="Embed" ProgID="Equation.DSMT4" ShapeID="_x0000_i1103" DrawAspect="Content" ObjectID="_1575125363" r:id="rId69"/>
        </w:object>
      </w:r>
    </w:p>
    <w:p w:rsidR="00915633" w:rsidRPr="00D56485" w:rsidRDefault="00915633" w:rsidP="000456AC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915633">
        <w:rPr>
          <w:position w:val="-12"/>
          <w:sz w:val="28"/>
          <w:szCs w:val="28"/>
        </w:rPr>
        <w:object w:dxaOrig="1040" w:dyaOrig="400">
          <v:shape id="_x0000_i1057" type="#_x0000_t75" style="width:51.6pt;height:20.4pt" o:ole="">
            <v:imagedata r:id="rId70" o:title=""/>
          </v:shape>
          <o:OLEObject Type="Embed" ProgID="Equation.DSMT4" ShapeID="_x0000_i1057" DrawAspect="Content" ObjectID="_1575125364" r:id="rId71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20" w:dyaOrig="360">
          <v:shape id="_x0000_i1058" type="#_x0000_t75" style="width:71.4pt;height:18pt" o:ole="">
            <v:imagedata r:id="rId72" o:title=""/>
          </v:shape>
          <o:OLEObject Type="Embed" ProgID="Equation.DSMT4" ShapeID="_x0000_i1058" DrawAspect="Content" ObjectID="_1575125365" r:id="rId73"/>
        </w:object>
      </w:r>
      <w:r w:rsidRPr="00685635">
        <w:t xml:space="preserve">, </w:t>
      </w:r>
      <w:r>
        <w:rPr>
          <w:i/>
          <w:sz w:val="28"/>
          <w:szCs w:val="28"/>
          <w:lang w:val="en-US"/>
        </w:rPr>
        <w:t>K</w: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85635">
        <w:rPr>
          <w:sz w:val="28"/>
          <w:szCs w:val="28"/>
        </w:rPr>
        <w:t xml:space="preserve"> ф</w:t>
      </w:r>
      <w:r>
        <w:rPr>
          <w:sz w:val="28"/>
          <w:szCs w:val="28"/>
        </w:rPr>
        <w:t>ункция распределения</w:t>
      </w:r>
      <w:r w:rsidRPr="009156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Колмогорова</w: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>
          <v:shape id="_x0000_i1059" type="#_x0000_t75" style="width:9.6pt;height:11.4pt" o:ole="">
            <v:imagedata r:id="rId58" o:title=""/>
          </v:shape>
          <o:OLEObject Type="Embed" ProgID="Equation.DSMT4" ShapeID="_x0000_i1059" DrawAspect="Content" ObjectID="_1575125366" r:id="rId74"/>
        </w:object>
      </w:r>
      <w:r w:rsidRPr="00685635">
        <w:rPr>
          <w:sz w:val="28"/>
          <w:szCs w:val="28"/>
        </w:rPr>
        <w:t xml:space="preserve"> - уровень значимости</w:t>
      </w:r>
      <w:r>
        <w:rPr>
          <w:sz w:val="28"/>
          <w:szCs w:val="28"/>
        </w:rPr>
        <w:t>.</w:t>
      </w:r>
    </w:p>
    <w:p w:rsidR="000456AC" w:rsidRPr="00D56485" w:rsidRDefault="000456AC" w:rsidP="000456AC">
      <w:pPr>
        <w:rPr>
          <w:sz w:val="28"/>
          <w:szCs w:val="28"/>
        </w:rPr>
      </w:pPr>
    </w:p>
    <w:p w:rsidR="00915633" w:rsidRPr="00CA630A" w:rsidRDefault="000456AC" w:rsidP="000456AC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A630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A630A">
        <w:rPr>
          <w:b/>
          <w:sz w:val="28"/>
          <w:szCs w:val="28"/>
          <w:lang w:val="en-US"/>
        </w:rPr>
        <w:t>:</w:t>
      </w:r>
    </w:p>
    <w:p w:rsidR="000456AC" w:rsidRPr="00CA630A" w:rsidRDefault="00CA630A" w:rsidP="000456AC">
      <w:pPr>
        <w:spacing w:after="240"/>
        <w:ind w:firstLine="357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ава</w:t>
      </w:r>
    </w:p>
    <w:p w:rsidR="000456AC" w:rsidRPr="000456AC" w:rsidRDefault="000456AC" w:rsidP="000456AC">
      <w:pPr>
        <w:spacing w:after="120"/>
        <w:ind w:firstLine="357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t>Результаты:</w:t>
      </w:r>
    </w:p>
    <w:p w:rsidR="000456AC" w:rsidRDefault="00CA630A" w:rsidP="00D56485">
      <w:pPr>
        <w:spacing w:after="480"/>
        <w:ind w:firstLine="357"/>
        <w:rPr>
          <w:noProof/>
          <w:sz w:val="28"/>
          <w:szCs w:val="28"/>
          <w:lang w:val="fr-FR"/>
        </w:rPr>
      </w:pPr>
      <w:r>
        <w:rPr>
          <w:sz w:val="28"/>
          <w:szCs w:val="28"/>
        </w:rPr>
        <w:t>По всем тестам проходит.</w:t>
      </w:r>
    </w:p>
    <w:p w:rsidR="00CA630A" w:rsidRDefault="00CA630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6485" w:rsidRPr="00D56485" w:rsidRDefault="00D56485" w:rsidP="00D56485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2</w:t>
      </w:r>
      <w:r w:rsidRPr="00D56485">
        <w:rPr>
          <w:b/>
          <w:sz w:val="32"/>
          <w:szCs w:val="32"/>
        </w:rPr>
        <w:t>.</w:t>
      </w:r>
    </w:p>
    <w:p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D56485" w:rsidRDefault="00D56485" w:rsidP="00D56485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Смоделировать распределение Пуассона и реализовать проверку методом Пирсона.</w:t>
      </w:r>
    </w:p>
    <w:p w:rsidR="00D56485" w:rsidRDefault="00D56485" w:rsidP="00D56485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Пуассона (с параметром </w:t>
      </w:r>
      <w:r w:rsidRPr="00D56485">
        <w:rPr>
          <w:b/>
          <w:position w:val="-6"/>
          <w:sz w:val="28"/>
          <w:szCs w:val="28"/>
        </w:rPr>
        <w:object w:dxaOrig="220" w:dyaOrig="279">
          <v:shape id="_x0000_i1062" type="#_x0000_t75" style="width:11.4pt;height:14.4pt" o:ole="">
            <v:imagedata r:id="rId75" o:title=""/>
          </v:shape>
          <o:OLEObject Type="Embed" ProgID="Equation.DSMT4" ShapeID="_x0000_i1062" DrawAspect="Content" ObjectID="_1575125367" r:id="rId76"/>
        </w:object>
      </w:r>
      <w:r>
        <w:rPr>
          <w:b/>
          <w:sz w:val="28"/>
          <w:szCs w:val="28"/>
        </w:rPr>
        <w:t>):</w:t>
      </w:r>
    </w:p>
    <w:p w:rsidR="00D56485" w:rsidRDefault="00D56485" w:rsidP="00D56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w:r w:rsidRPr="00D56485">
        <w:rPr>
          <w:position w:val="-10"/>
          <w:sz w:val="28"/>
          <w:szCs w:val="28"/>
        </w:rPr>
        <w:object w:dxaOrig="200" w:dyaOrig="320">
          <v:shape id="_x0000_i1063" type="#_x0000_t75" style="width:9.6pt;height:15.6pt" o:ole="">
            <v:imagedata r:id="rId77" o:title=""/>
          </v:shape>
          <o:OLEObject Type="Embed" ProgID="Equation.DSMT4" ShapeID="_x0000_i1063" DrawAspect="Content" ObjectID="_1575125368" r:id="rId78"/>
        </w:object>
      </w:r>
      <w:r>
        <w:rPr>
          <w:sz w:val="28"/>
          <w:szCs w:val="28"/>
        </w:rPr>
        <w:t xml:space="preserve"> принимает только целые неотрицательные значения, причем </w:t>
      </w:r>
      <w:r w:rsidRPr="00D56485">
        <w:rPr>
          <w:position w:val="-24"/>
          <w:sz w:val="28"/>
          <w:szCs w:val="28"/>
        </w:rPr>
        <w:object w:dxaOrig="2740" w:dyaOrig="660">
          <v:shape id="_x0000_i1064" type="#_x0000_t75" style="width:137.4pt;height:33pt" o:ole="">
            <v:imagedata r:id="rId79" o:title=""/>
          </v:shape>
          <o:OLEObject Type="Embed" ProgID="Equation.DSMT4" ShapeID="_x0000_i1064" DrawAspect="Content" ObjectID="_1575125369" r:id="rId80"/>
        </w:object>
      </w:r>
    </w:p>
    <w:p w:rsidR="00D56485" w:rsidRDefault="00D56485" w:rsidP="00D5648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>В данной работе, сначала моделировалась последовательность БСВ, а потом по каждой БСВ строился соответствующий элемент выборки распределения Пуассона: отрезок</w:t>
      </w:r>
      <w:r w:rsidRPr="00D56485">
        <w:rPr>
          <w:sz w:val="28"/>
          <w:szCs w:val="28"/>
        </w:rPr>
        <w:t xml:space="preserve"> [</w:t>
      </w:r>
      <w:r>
        <w:rPr>
          <w:sz w:val="28"/>
          <w:szCs w:val="28"/>
        </w:rPr>
        <w:t>0</w:t>
      </w:r>
      <w:r w:rsidRPr="00D56485">
        <w:rPr>
          <w:sz w:val="28"/>
          <w:szCs w:val="28"/>
        </w:rPr>
        <w:t>;1]</w:t>
      </w:r>
      <w:r>
        <w:rPr>
          <w:sz w:val="28"/>
          <w:szCs w:val="28"/>
        </w:rPr>
        <w:t xml:space="preserve"> разбивался на интервалы длин </w:t>
      </w:r>
      <w:r w:rsidRPr="00B34BA4">
        <w:rPr>
          <w:position w:val="-24"/>
        </w:rPr>
        <w:object w:dxaOrig="360" w:dyaOrig="660">
          <v:shape id="_x0000_i1065" type="#_x0000_t75" style="width:18pt;height:33pt" o:ole="">
            <v:imagedata r:id="rId81" o:title=""/>
          </v:shape>
          <o:OLEObject Type="Embed" ProgID="Equation.DSMT4" ShapeID="_x0000_i1065" DrawAspect="Content" ObjectID="_1575125370" r:id="rId82"/>
        </w:object>
      </w:r>
      <w:r>
        <w:t xml:space="preserve">  </w:t>
      </w:r>
      <w:r>
        <w:rPr>
          <w:sz w:val="28"/>
          <w:szCs w:val="28"/>
        </w:rPr>
        <w:t>проверялось, в какой интервал попадает элемент последовательности БСВ.</w:t>
      </w:r>
    </w:p>
    <w:p w:rsidR="00D56485" w:rsidRPr="00CA630A" w:rsidRDefault="00D56485" w:rsidP="00D56485">
      <w:pPr>
        <w:spacing w:after="24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A630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A630A">
        <w:rPr>
          <w:b/>
          <w:sz w:val="28"/>
          <w:szCs w:val="28"/>
          <w:lang w:val="en-US"/>
        </w:rPr>
        <w:t>:</w:t>
      </w:r>
    </w:p>
    <w:p w:rsidR="00D56485" w:rsidRPr="00CA630A" w:rsidRDefault="00CA630A" w:rsidP="00D56485">
      <w:pPr>
        <w:spacing w:after="240"/>
        <w:ind w:firstLine="357"/>
        <w:rPr>
          <w:rFonts w:ascii="Courier New" w:hAnsi="Courier New" w:cs="Courier New"/>
          <w:noProof/>
        </w:rPr>
      </w:pPr>
      <w:r w:rsidRPr="00CA630A">
        <w:rPr>
          <w:rFonts w:ascii="Courier New" w:hAnsi="Courier New" w:cs="Courier New"/>
          <w:noProof/>
        </w:rPr>
        <w:t>ава</w:t>
      </w:r>
    </w:p>
    <w:p w:rsidR="00D56485" w:rsidRPr="00CA630A" w:rsidRDefault="00D56485" w:rsidP="00D56485">
      <w:pPr>
        <w:ind w:firstLine="357"/>
        <w:rPr>
          <w:b/>
          <w:noProof/>
          <w:sz w:val="28"/>
          <w:szCs w:val="28"/>
        </w:rPr>
      </w:pPr>
      <w:r w:rsidRPr="00CA630A">
        <w:rPr>
          <w:b/>
          <w:noProof/>
          <w:sz w:val="28"/>
          <w:szCs w:val="28"/>
        </w:rPr>
        <w:t>Результ</w:t>
      </w:r>
      <w:r w:rsidR="00CA630A" w:rsidRPr="00CA630A">
        <w:rPr>
          <w:b/>
          <w:noProof/>
          <w:sz w:val="28"/>
          <w:szCs w:val="28"/>
        </w:rPr>
        <w:t>а</w:t>
      </w:r>
      <w:r w:rsidRPr="00CA630A">
        <w:rPr>
          <w:b/>
          <w:noProof/>
          <w:sz w:val="28"/>
          <w:szCs w:val="28"/>
        </w:rPr>
        <w:t>т:</w:t>
      </w:r>
    </w:p>
    <w:p w:rsidR="00B62F87" w:rsidRDefault="00B62F87" w:rsidP="00B62F87">
      <w:pPr>
        <w:spacing w:after="480"/>
        <w:ind w:firstLine="357"/>
        <w:jc w:val="center"/>
        <w:rPr>
          <w:sz w:val="28"/>
          <w:szCs w:val="28"/>
        </w:rPr>
      </w:pPr>
      <w:r w:rsidRPr="00B62F87">
        <w:rPr>
          <w:position w:val="-10"/>
          <w:sz w:val="28"/>
          <w:szCs w:val="28"/>
        </w:rPr>
        <w:object w:dxaOrig="1880" w:dyaOrig="360">
          <v:shape id="_x0000_i1066" type="#_x0000_t75" style="width:93.6pt;height:18pt" o:ole="">
            <v:imagedata r:id="rId83" o:title=""/>
          </v:shape>
          <o:OLEObject Type="Embed" ProgID="Equation.DSMT4" ShapeID="_x0000_i1066" DrawAspect="Content" ObjectID="_1575125371" r:id="rId84"/>
        </w:object>
      </w:r>
    </w:p>
    <w:p w:rsidR="00CA630A" w:rsidRDefault="00CA630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62F87" w:rsidRPr="00D56485" w:rsidRDefault="00B62F87" w:rsidP="00B62F8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3</w:t>
      </w:r>
      <w:r w:rsidRPr="00D56485">
        <w:rPr>
          <w:b/>
          <w:sz w:val="32"/>
          <w:szCs w:val="32"/>
        </w:rPr>
        <w:t>.</w:t>
      </w:r>
    </w:p>
    <w:p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B62F87" w:rsidRDefault="00B62F87" w:rsidP="00B62F87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Смоделировать распределение Вейбулла-Гнеденко и реализовать проверку методом Колмогорова.</w:t>
      </w:r>
    </w:p>
    <w:p w:rsidR="00B62F87" w:rsidRDefault="00B62F87" w:rsidP="00B62F8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</w:t>
      </w:r>
      <w:r w:rsidRPr="00B62F87">
        <w:rPr>
          <w:b/>
          <w:sz w:val="28"/>
          <w:szCs w:val="28"/>
        </w:rPr>
        <w:t xml:space="preserve">Вейбулла-Гнеденко </w:t>
      </w:r>
      <w:r>
        <w:rPr>
          <w:b/>
          <w:sz w:val="28"/>
          <w:szCs w:val="28"/>
        </w:rPr>
        <w:t xml:space="preserve">(с параметрами </w:t>
      </w:r>
      <w:r w:rsidRPr="00B62F87"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k</w:t>
      </w:r>
      <w:r w:rsidRPr="00B62F87">
        <w:rPr>
          <w:i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56485">
        <w:rPr>
          <w:b/>
          <w:position w:val="-6"/>
          <w:sz w:val="28"/>
          <w:szCs w:val="28"/>
        </w:rPr>
        <w:object w:dxaOrig="220" w:dyaOrig="279">
          <v:shape id="_x0000_i1067" type="#_x0000_t75" style="width:11.4pt;height:14.4pt" o:ole="">
            <v:imagedata r:id="rId75" o:title=""/>
          </v:shape>
          <o:OLEObject Type="Embed" ProgID="Equation.DSMT4" ShapeID="_x0000_i1067" DrawAspect="Content" ObjectID="_1575125372" r:id="rId85"/>
        </w:object>
      </w:r>
      <w:r>
        <w:rPr>
          <w:b/>
          <w:sz w:val="28"/>
          <w:szCs w:val="28"/>
        </w:rPr>
        <w:t>):</w:t>
      </w:r>
    </w:p>
    <w:p w:rsidR="00B62F87" w:rsidRDefault="00B62F87" w:rsidP="00B62F87">
      <w:pPr>
        <w:spacing w:after="480"/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имеет плотность</w:t>
      </w:r>
    </w:p>
    <w:p w:rsidR="00B62F87" w:rsidRDefault="00B62F87" w:rsidP="00B62F87">
      <w:pPr>
        <w:spacing w:after="480"/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48"/>
          <w:sz w:val="28"/>
          <w:szCs w:val="28"/>
        </w:rPr>
        <w:object w:dxaOrig="3040" w:dyaOrig="1120">
          <v:shape id="_x0000_i1068" type="#_x0000_t75" style="width:193.2pt;height:71.4pt" o:ole="">
            <v:imagedata r:id="rId86" o:title=""/>
          </v:shape>
          <o:OLEObject Type="Embed" ProgID="Equation.DSMT4" ShapeID="_x0000_i1068" DrawAspect="Content" ObjectID="_1575125373" r:id="rId87"/>
        </w:object>
      </w:r>
    </w:p>
    <w:p w:rsidR="00B62F87" w:rsidRDefault="00B62F87" w:rsidP="00B62F8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может быть смоделировано методом обратной функции:</w:t>
      </w:r>
    </w:p>
    <w:p w:rsidR="00B62F87" w:rsidRPr="00CA630A" w:rsidRDefault="00B62F87" w:rsidP="00B62F87">
      <w:pPr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10"/>
          <w:sz w:val="28"/>
          <w:szCs w:val="28"/>
        </w:rPr>
        <w:object w:dxaOrig="2160" w:dyaOrig="360">
          <v:shape id="_x0000_i1069" type="#_x0000_t75" style="width:108pt;height:18pt" o:ole="">
            <v:imagedata r:id="rId88" o:title=""/>
          </v:shape>
          <o:OLEObject Type="Embed" ProgID="Equation.DSMT4" ShapeID="_x0000_i1069" DrawAspect="Content" ObjectID="_1575125374" r:id="rId89"/>
        </w:object>
      </w:r>
      <w:r w:rsidRPr="00CA630A">
        <w:rPr>
          <w:sz w:val="28"/>
          <w:szCs w:val="28"/>
          <w:lang w:val="en-US"/>
        </w:rPr>
        <w:t>,</w:t>
      </w:r>
    </w:p>
    <w:p w:rsidR="00B62F87" w:rsidRPr="00CA630A" w:rsidRDefault="00B62F87" w:rsidP="007D372E">
      <w:pPr>
        <w:spacing w:after="240"/>
        <w:ind w:firstLine="357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U</w:t>
      </w:r>
      <w:r>
        <w:rPr>
          <w:sz w:val="28"/>
          <w:szCs w:val="28"/>
          <w:lang w:val="fr-FR"/>
        </w:rPr>
        <w:t xml:space="preserve"> </w:t>
      </w:r>
      <w:r w:rsidRPr="00CA630A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БСВ</w:t>
      </w:r>
      <w:r w:rsidRPr="00CA630A">
        <w:rPr>
          <w:sz w:val="28"/>
          <w:szCs w:val="28"/>
          <w:lang w:val="en-US"/>
        </w:rPr>
        <w:t>.</w:t>
      </w:r>
    </w:p>
    <w:p w:rsidR="007D372E" w:rsidRPr="00CA630A" w:rsidRDefault="007D372E" w:rsidP="00CA630A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7D372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7D372E">
        <w:rPr>
          <w:b/>
          <w:sz w:val="28"/>
          <w:szCs w:val="28"/>
          <w:lang w:val="en-US"/>
        </w:rPr>
        <w:t>:</w:t>
      </w:r>
    </w:p>
    <w:p w:rsidR="007D372E" w:rsidRDefault="00CA630A" w:rsidP="007D372E">
      <w:pPr>
        <w:spacing w:after="240"/>
        <w:ind w:firstLine="357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ава</w:t>
      </w:r>
    </w:p>
    <w:p w:rsidR="007D372E" w:rsidRDefault="007D372E" w:rsidP="007D372E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7D372E" w:rsidRDefault="00CA630A" w:rsidP="007D372E">
      <w:pPr>
        <w:spacing w:after="48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Блабла</w:t>
      </w:r>
    </w:p>
    <w:p w:rsidR="00CA630A" w:rsidRDefault="00CA630A" w:rsidP="00CA630A">
      <w:pPr>
        <w:spacing w:after="480"/>
        <w:ind w:firstLine="357"/>
        <w:rPr>
          <w:sz w:val="28"/>
          <w:szCs w:val="28"/>
        </w:rPr>
      </w:pPr>
    </w:p>
    <w:p w:rsidR="00CA630A" w:rsidRDefault="00CA630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D372E" w:rsidRPr="00D56485" w:rsidRDefault="007D372E" w:rsidP="007D372E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4.1</w:t>
      </w:r>
      <w:r w:rsidRPr="00D56485">
        <w:rPr>
          <w:b/>
          <w:sz w:val="32"/>
          <w:szCs w:val="32"/>
        </w:rPr>
        <w:t>.</w:t>
      </w:r>
    </w:p>
    <w:p w:rsidR="007D372E" w:rsidRDefault="007D372E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7D372E" w:rsidRDefault="007D372E" w:rsidP="007D372E">
      <w:pPr>
        <w:ind w:firstLine="357"/>
        <w:rPr>
          <w:sz w:val="28"/>
          <w:szCs w:val="28"/>
        </w:rPr>
      </w:pPr>
      <w:r>
        <w:rPr>
          <w:sz w:val="28"/>
          <w:szCs w:val="28"/>
        </w:rPr>
        <w:t>Вычислить интеграл методом Монте-Карло:</w:t>
      </w:r>
    </w:p>
    <w:p w:rsidR="007D372E" w:rsidRDefault="00C46AD0" w:rsidP="007D372E">
      <w:pPr>
        <w:ind w:firstLine="357"/>
        <w:jc w:val="center"/>
        <w:rPr>
          <w:sz w:val="28"/>
          <w:szCs w:val="28"/>
        </w:rPr>
      </w:pPr>
      <w:r w:rsidRPr="007D372E">
        <w:rPr>
          <w:position w:val="-32"/>
          <w:sz w:val="28"/>
          <w:szCs w:val="28"/>
        </w:rPr>
        <w:object w:dxaOrig="1280" w:dyaOrig="740">
          <v:shape id="_x0000_i1071" type="#_x0000_t75" style="width:84pt;height:48pt" o:ole="">
            <v:imagedata r:id="rId90" o:title=""/>
          </v:shape>
          <o:OLEObject Type="Embed" ProgID="Equation.DSMT4" ShapeID="_x0000_i1071" DrawAspect="Content" ObjectID="_1575125375" r:id="rId91"/>
        </w:object>
      </w:r>
    </w:p>
    <w:p w:rsidR="007D372E" w:rsidRDefault="007D372E" w:rsidP="007D372E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7D372E" w:rsidRDefault="00C46AD0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вычисления интеграла: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</w:t>
      </w:r>
      <w:r w:rsidRPr="00C46AD0">
        <w:rPr>
          <w:position w:val="-34"/>
          <w:sz w:val="28"/>
          <w:szCs w:val="28"/>
        </w:rPr>
        <w:object w:dxaOrig="900" w:dyaOrig="780">
          <v:shape id="_x0000_i1072" type="#_x0000_t75" style="width:58.8pt;height:50.4pt" o:ole="">
            <v:imagedata r:id="rId92" o:title=""/>
          </v:shape>
          <o:OLEObject Type="Embed" ProgID="Equation.DSMT4" ShapeID="_x0000_i1072" DrawAspect="Content" ObjectID="_1575125376" r:id="rId93"/>
        </w:object>
      </w:r>
      <w:r>
        <w:rPr>
          <w:sz w:val="28"/>
          <w:szCs w:val="28"/>
        </w:rPr>
        <w:t>.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10"/>
          <w:sz w:val="28"/>
          <w:szCs w:val="28"/>
        </w:rPr>
        <w:object w:dxaOrig="200" w:dyaOrig="260">
          <v:shape id="_x0000_i1073" type="#_x0000_t75" style="width:9.6pt;height:12.6pt" o:ole="">
            <v:imagedata r:id="rId94" o:title=""/>
          </v:shape>
          <o:OLEObject Type="Embed" ProgID="Equation.DSMT4" ShapeID="_x0000_i1073" DrawAspect="Content" ObjectID="_1575125377" r:id="rId95"/>
        </w:object>
      </w:r>
      <w:r>
        <w:rPr>
          <w:sz w:val="28"/>
          <w:szCs w:val="28"/>
        </w:rPr>
        <w:t xml:space="preserve"> - произвольная случайная величина с плотностью распределения </w:t>
      </w:r>
      <w:r w:rsidRPr="00C46AD0">
        <w:rPr>
          <w:position w:val="-14"/>
          <w:sz w:val="28"/>
          <w:szCs w:val="28"/>
        </w:rPr>
        <w:object w:dxaOrig="1760" w:dyaOrig="380">
          <v:shape id="_x0000_i1074" type="#_x0000_t75" style="width:99pt;height:21pt" o:ole="">
            <v:imagedata r:id="rId96" o:title=""/>
          </v:shape>
          <o:OLEObject Type="Embed" ProgID="Equation.DSMT4" ShapeID="_x0000_i1074" DrawAspect="Content" ObjectID="_1575125378" r:id="rId97"/>
        </w:object>
      </w:r>
      <w:r>
        <w:rPr>
          <w:sz w:val="28"/>
          <w:szCs w:val="28"/>
        </w:rPr>
        <w:t xml:space="preserve"> имеющая конечный момент второго порядка. 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32"/>
          <w:sz w:val="28"/>
          <w:szCs w:val="28"/>
        </w:rPr>
        <w:object w:dxaOrig="1080" w:dyaOrig="700">
          <v:shape id="_x0000_i1075" type="#_x0000_t75" style="width:54pt;height:35.4pt" o:ole="">
            <v:imagedata r:id="rId98" o:title=""/>
          </v:shape>
          <o:OLEObject Type="Embed" ProgID="Equation.DSMT4" ShapeID="_x0000_i1075" DrawAspect="Content" ObjectID="_1575125379" r:id="rId99"/>
        </w:object>
      </w:r>
      <w:r>
        <w:rPr>
          <w:sz w:val="28"/>
          <w:szCs w:val="28"/>
        </w:rPr>
        <w:t xml:space="preserve"> Тогда </w:t>
      </w:r>
      <w:r w:rsidRPr="00C46AD0">
        <w:rPr>
          <w:position w:val="-10"/>
          <w:sz w:val="28"/>
          <w:szCs w:val="28"/>
        </w:rPr>
        <w:object w:dxaOrig="2079" w:dyaOrig="320">
          <v:shape id="_x0000_i1076" type="#_x0000_t75" style="width:104.4pt;height:15.6pt" o:ole="">
            <v:imagedata r:id="rId100" o:title=""/>
          </v:shape>
          <o:OLEObject Type="Embed" ProgID="Equation.DSMT4" ShapeID="_x0000_i1076" DrawAspect="Content" ObjectID="_1575125380" r:id="rId101"/>
        </w:objec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качестве приближенного значения </w:t>
      </w:r>
      <w:r>
        <w:rPr>
          <w:i/>
          <w:sz w:val="28"/>
          <w:szCs w:val="28"/>
          <w:lang w:val="en-US"/>
        </w:rPr>
        <w:t>a</w:t>
      </w:r>
      <w:r w:rsidRPr="00C46A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взять</w:t>
      </w:r>
    </w:p>
    <w:p w:rsidR="00C46AD0" w:rsidRDefault="00AF2DF6" w:rsidP="00C46AD0">
      <w:pPr>
        <w:ind w:firstLine="357"/>
        <w:jc w:val="center"/>
        <w:rPr>
          <w:sz w:val="28"/>
          <w:szCs w:val="28"/>
        </w:rPr>
      </w:pPr>
      <w:r w:rsidRPr="00AF2DF6">
        <w:rPr>
          <w:position w:val="-32"/>
          <w:sz w:val="28"/>
          <w:szCs w:val="28"/>
        </w:rPr>
        <w:object w:dxaOrig="2100" w:dyaOrig="720">
          <v:shape id="_x0000_i1077" type="#_x0000_t75" style="width:105pt;height:36pt" o:ole="">
            <v:imagedata r:id="rId102" o:title=""/>
          </v:shape>
          <o:OLEObject Type="Embed" ProgID="Equation.DSMT4" ShapeID="_x0000_i1077" DrawAspect="Content" ObjectID="_1575125381" r:id="rId103"/>
        </w:object>
      </w:r>
    </w:p>
    <w:p w:rsidR="00AF2DF6" w:rsidRPr="00AF2DF6" w:rsidRDefault="00AF2DF6" w:rsidP="00632217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C46AD0">
        <w:rPr>
          <w:position w:val="-10"/>
          <w:sz w:val="28"/>
          <w:szCs w:val="28"/>
        </w:rPr>
        <w:object w:dxaOrig="200" w:dyaOrig="260">
          <v:shape id="_x0000_i1078" type="#_x0000_t75" style="width:9.6pt;height:12.6pt" o:ole="">
            <v:imagedata r:id="rId94" o:title=""/>
          </v:shape>
          <o:OLEObject Type="Embed" ProgID="Equation.DSMT4" ShapeID="_x0000_i1078" DrawAspect="Content" ObjectID="_1575125382" r:id="rId104"/>
        </w:object>
      </w:r>
      <w:r>
        <w:rPr>
          <w:sz w:val="28"/>
          <w:szCs w:val="28"/>
        </w:rPr>
        <w:t xml:space="preserve"> бралась случайная величина, равномерно распределенная на </w:t>
      </w:r>
      <w:r w:rsidRPr="00AF2DF6">
        <w:rPr>
          <w:sz w:val="28"/>
          <w:szCs w:val="28"/>
        </w:rPr>
        <w:t>[0;1].</w:t>
      </w:r>
    </w:p>
    <w:p w:rsidR="00632217" w:rsidRPr="00CA630A" w:rsidRDefault="00632217" w:rsidP="00CA630A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A630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A630A">
        <w:rPr>
          <w:b/>
          <w:sz w:val="28"/>
          <w:szCs w:val="28"/>
          <w:lang w:val="en-US"/>
        </w:rPr>
        <w:t>:</w:t>
      </w:r>
    </w:p>
    <w:p w:rsidR="00632217" w:rsidRDefault="00CA630A" w:rsidP="00632217">
      <w:pPr>
        <w:spacing w:after="2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код</w:t>
      </w:r>
      <w:r w:rsidR="00632217">
        <w:rPr>
          <w:rFonts w:ascii="Courier New" w:hAnsi="Courier New" w:cs="Courier New"/>
          <w:noProof/>
        </w:rPr>
        <w:t>}</w:t>
      </w:r>
    </w:p>
    <w:p w:rsidR="00632217" w:rsidRDefault="00632217" w:rsidP="006322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Результат:</w:t>
      </w:r>
    </w:p>
    <w:p w:rsidR="00632217" w:rsidRDefault="00632217" w:rsidP="00632217">
      <w:pPr>
        <w:spacing w:after="480"/>
        <w:jc w:val="center"/>
        <w:rPr>
          <w:sz w:val="28"/>
          <w:szCs w:val="28"/>
        </w:rPr>
      </w:pPr>
      <w:r w:rsidRPr="007D372E">
        <w:rPr>
          <w:position w:val="-32"/>
          <w:sz w:val="28"/>
          <w:szCs w:val="28"/>
        </w:rPr>
        <w:object w:dxaOrig="1740" w:dyaOrig="740">
          <v:shape id="_x0000_i1079" type="#_x0000_t75" style="width:114pt;height:48pt" o:ole="">
            <v:imagedata r:id="rId105" o:title=""/>
          </v:shape>
          <o:OLEObject Type="Embed" ProgID="Equation.DSMT4" ShapeID="_x0000_i1079" DrawAspect="Content" ObjectID="_1575125383" r:id="rId106"/>
        </w:object>
      </w:r>
    </w:p>
    <w:p w:rsidR="00CA630A" w:rsidRDefault="00CA630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32217" w:rsidRPr="00D56485" w:rsidRDefault="00632217" w:rsidP="0063221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4.2</w:t>
      </w:r>
      <w:r w:rsidRPr="00D56485">
        <w:rPr>
          <w:b/>
          <w:sz w:val="32"/>
          <w:szCs w:val="32"/>
        </w:rPr>
        <w:t>.</w:t>
      </w:r>
    </w:p>
    <w:p w:rsidR="00632217" w:rsidRDefault="00632217" w:rsidP="0063221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632217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Решить систему линейных алгебраических уравнений методом Монте-Карло:</w:t>
      </w:r>
    </w:p>
    <w:p w:rsidR="00632217" w:rsidRDefault="00632217" w:rsidP="00632217">
      <w:pPr>
        <w:ind w:firstLine="357"/>
        <w:jc w:val="center"/>
        <w:rPr>
          <w:sz w:val="28"/>
          <w:szCs w:val="28"/>
        </w:rPr>
      </w:pPr>
      <w:r w:rsidRPr="00632217">
        <w:rPr>
          <w:position w:val="-30"/>
          <w:sz w:val="28"/>
          <w:szCs w:val="28"/>
        </w:rPr>
        <w:object w:dxaOrig="2060" w:dyaOrig="720">
          <v:shape id="_x0000_i1080" type="#_x0000_t75" style="width:114.6pt;height:40.8pt" o:ole="">
            <v:imagedata r:id="rId107" o:title=""/>
          </v:shape>
          <o:OLEObject Type="Embed" ProgID="Equation.DSMT4" ShapeID="_x0000_i1080" DrawAspect="Content" ObjectID="_1575125384" r:id="rId108"/>
        </w:object>
      </w:r>
    </w:p>
    <w:p w:rsidR="00632217" w:rsidRDefault="00632217" w:rsidP="0063221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632217" w:rsidRDefault="00632217" w:rsidP="00632217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решения системы линейных алгебраических уравнений:</w:t>
      </w:r>
    </w:p>
    <w:p w:rsidR="00632217" w:rsidRPr="00E62446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решить систему, представленную в виде </w:t>
      </w:r>
      <w:r w:rsidRPr="00632217">
        <w:rPr>
          <w:position w:val="-10"/>
          <w:sz w:val="28"/>
          <w:szCs w:val="28"/>
        </w:rPr>
        <w:object w:dxaOrig="1100" w:dyaOrig="320">
          <v:shape id="_x0000_i1081" type="#_x0000_t75" style="width:54.6pt;height:15.6pt" o:ole="">
            <v:imagedata r:id="rId109" o:title=""/>
          </v:shape>
          <o:OLEObject Type="Embed" ProgID="Equation.DSMT4" ShapeID="_x0000_i1081" DrawAspect="Content" ObjectID="_1575125385" r:id="rId110"/>
        </w:object>
      </w:r>
      <w:r>
        <w:rPr>
          <w:sz w:val="28"/>
          <w:szCs w:val="28"/>
        </w:rPr>
        <w:t xml:space="preserve">, где </w:t>
      </w:r>
      <w:r w:rsidRPr="00632217">
        <w:rPr>
          <w:position w:val="-14"/>
          <w:sz w:val="28"/>
          <w:szCs w:val="28"/>
        </w:rPr>
        <w:object w:dxaOrig="4900" w:dyaOrig="420">
          <v:shape id="_x0000_i1082" type="#_x0000_t75" style="width:245.4pt;height:21pt" o:ole="">
            <v:imagedata r:id="rId111" o:title=""/>
          </v:shape>
          <o:OLEObject Type="Embed" ProgID="Equation.DSMT4" ShapeID="_x0000_i1082" DrawAspect="Content" ObjectID="_1575125386" r:id="rId112"/>
        </w:object>
      </w:r>
      <w:r w:rsidR="00E62446">
        <w:rPr>
          <w:sz w:val="28"/>
          <w:szCs w:val="28"/>
        </w:rPr>
        <w:t xml:space="preserve">, собственные значения </w:t>
      </w:r>
      <w:r w:rsidR="00E62446">
        <w:rPr>
          <w:i/>
          <w:sz w:val="28"/>
          <w:szCs w:val="28"/>
          <w:lang w:val="en-US"/>
        </w:rPr>
        <w:t>A</w:t>
      </w:r>
      <w:r w:rsidR="00E62446">
        <w:rPr>
          <w:i/>
          <w:sz w:val="28"/>
          <w:szCs w:val="28"/>
        </w:rPr>
        <w:t xml:space="preserve"> </w:t>
      </w:r>
      <w:r w:rsidR="00E62446">
        <w:rPr>
          <w:sz w:val="28"/>
          <w:szCs w:val="28"/>
        </w:rPr>
        <w:t>по модулю меньше 1.</w:t>
      </w:r>
    </w:p>
    <w:p w:rsidR="000E02BA" w:rsidRPr="000E02BA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Наша цель – вычислить скалярное произведение вектора решения </w:t>
      </w:r>
      <w:r w:rsidRPr="00242648">
        <w:rPr>
          <w:position w:val="-12"/>
        </w:rPr>
        <w:object w:dxaOrig="1440" w:dyaOrig="380">
          <v:shape id="_x0000_i1083" type="#_x0000_t75" style="width:1in;height:18.6pt" o:ole="">
            <v:imagedata r:id="rId113" o:title=""/>
          </v:shape>
          <o:OLEObject Type="Embed" ProgID="Equation.DSMT4" ShapeID="_x0000_i1083" DrawAspect="Content" ObjectID="_1575125387" r:id="rId114"/>
        </w:object>
      </w:r>
      <w:r>
        <w:t xml:space="preserve"> </w:t>
      </w:r>
      <w:r>
        <w:rPr>
          <w:sz w:val="28"/>
          <w:szCs w:val="28"/>
        </w:rPr>
        <w:t xml:space="preserve">с некоторым вектором </w:t>
      </w:r>
      <w:r w:rsidRPr="00242648">
        <w:rPr>
          <w:position w:val="-12"/>
        </w:rPr>
        <w:object w:dxaOrig="1420" w:dyaOrig="380">
          <v:shape id="_x0000_i1084" type="#_x0000_t75" style="width:71.4pt;height:18.6pt" o:ole="">
            <v:imagedata r:id="rId115" o:title=""/>
          </v:shape>
          <o:OLEObject Type="Embed" ProgID="Equation.DSMT4" ShapeID="_x0000_i1084" DrawAspect="Content" ObjectID="_1575125388" r:id="rId116"/>
        </w:object>
      </w:r>
      <w:r w:rsidRPr="000E02BA">
        <w:t>.</w:t>
      </w:r>
    </w:p>
    <w:p w:rsidR="00632217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Рассмотрим цепь Маркова с параметрами </w:t>
      </w:r>
      <w:r w:rsidRPr="00632217">
        <w:rPr>
          <w:position w:val="-14"/>
          <w:sz w:val="28"/>
          <w:szCs w:val="28"/>
        </w:rPr>
        <w:object w:dxaOrig="2560" w:dyaOrig="400">
          <v:shape id="_x0000_i1085" type="#_x0000_t75" style="width:128.4pt;height:20.4pt" o:ole="">
            <v:imagedata r:id="rId117" o:title=""/>
          </v:shape>
          <o:OLEObject Type="Embed" ProgID="Equation.DSMT4" ShapeID="_x0000_i1085" DrawAspect="Content" ObjectID="_1575125389" r:id="rId118"/>
        </w:object>
      </w:r>
      <w:r>
        <w:rPr>
          <w:sz w:val="28"/>
          <w:szCs w:val="28"/>
        </w:rPr>
        <w:t xml:space="preserve"> такими что </w:t>
      </w:r>
    </w:p>
    <w:p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660" w:dyaOrig="680">
          <v:shape id="_x0000_i1086" type="#_x0000_t75" style="width:83.4pt;height:33.6pt" o:ole="">
            <v:imagedata r:id="rId119" o:title=""/>
          </v:shape>
          <o:OLEObject Type="Embed" ProgID="Equation.DSMT4" ShapeID="_x0000_i1086" DrawAspect="Content" ObjectID="_1575125390" r:id="rId120"/>
        </w:object>
      </w:r>
    </w:p>
    <w:p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30"/>
          <w:sz w:val="28"/>
          <w:szCs w:val="28"/>
        </w:rPr>
        <w:object w:dxaOrig="1760" w:dyaOrig="700">
          <v:shape id="_x0000_i1087" type="#_x0000_t75" style="width:87.6pt;height:35.4pt" o:ole="">
            <v:imagedata r:id="rId121" o:title=""/>
          </v:shape>
          <o:OLEObject Type="Embed" ProgID="Equation.DSMT4" ShapeID="_x0000_i1087" DrawAspect="Content" ObjectID="_1575125391" r:id="rId122"/>
        </w:object>
      </w:r>
    </w:p>
    <w:p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2"/>
          <w:sz w:val="28"/>
          <w:szCs w:val="28"/>
        </w:rPr>
        <w:object w:dxaOrig="700" w:dyaOrig="360">
          <v:shape id="_x0000_i1088" type="#_x0000_t75" style="width:35.4pt;height:18pt" o:ole="">
            <v:imagedata r:id="rId123" o:title=""/>
          </v:shape>
          <o:OLEObject Type="Embed" ProgID="Equation.DSMT4" ShapeID="_x0000_i1088" DrawAspect="Content" ObjectID="_1575125392" r:id="rId124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2"/>
          <w:sz w:val="28"/>
          <w:szCs w:val="28"/>
        </w:rPr>
        <w:object w:dxaOrig="660" w:dyaOrig="360">
          <v:shape id="_x0000_i1089" type="#_x0000_t75" style="width:33pt;height:18pt" o:ole="">
            <v:imagedata r:id="rId125" o:title=""/>
          </v:shape>
          <o:OLEObject Type="Embed" ProgID="Equation.DSMT4" ShapeID="_x0000_i1089" DrawAspect="Content" ObjectID="_1575125393" r:id="rId126"/>
        </w:object>
      </w:r>
    </w:p>
    <w:p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4"/>
          <w:sz w:val="28"/>
          <w:szCs w:val="28"/>
        </w:rPr>
        <w:object w:dxaOrig="740" w:dyaOrig="380">
          <v:shape id="_x0000_i1090" type="#_x0000_t75" style="width:36.6pt;height:18.6pt" o:ole="">
            <v:imagedata r:id="rId127" o:title=""/>
          </v:shape>
          <o:OLEObject Type="Embed" ProgID="Equation.DSMT4" ShapeID="_x0000_i1090" DrawAspect="Content" ObjectID="_1575125394" r:id="rId128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4"/>
          <w:sz w:val="28"/>
          <w:szCs w:val="28"/>
        </w:rPr>
        <w:object w:dxaOrig="700" w:dyaOrig="380">
          <v:shape id="_x0000_i1091" type="#_x0000_t75" style="width:35.4pt;height:18.6pt" o:ole="">
            <v:imagedata r:id="rId129" o:title=""/>
          </v:shape>
          <o:OLEObject Type="Embed" ProgID="Equation.DSMT4" ShapeID="_x0000_i1091" DrawAspect="Content" ObjectID="_1575125395" r:id="rId130"/>
        </w:object>
      </w:r>
      <w:r>
        <w:rPr>
          <w:sz w:val="28"/>
          <w:szCs w:val="28"/>
        </w:rPr>
        <w:t xml:space="preserve"> </w:t>
      </w:r>
    </w:p>
    <w:p w:rsidR="000E02BA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>Положим</w:t>
      </w:r>
    </w:p>
    <w:p w:rsidR="000F1B90" w:rsidRPr="000F1B90" w:rsidRDefault="000F1B90" w:rsidP="000F1B90">
      <w:pPr>
        <w:rPr>
          <w:sz w:val="28"/>
          <w:szCs w:val="28"/>
        </w:rPr>
      </w:pPr>
      <w:r w:rsidRPr="000F1B90">
        <w:rPr>
          <w:position w:val="-32"/>
          <w:sz w:val="28"/>
          <w:szCs w:val="28"/>
        </w:rPr>
        <w:object w:dxaOrig="4400" w:dyaOrig="760">
          <v:shape id="_x0000_i1092" type="#_x0000_t75" style="width:219.6pt;height:38.4pt" o:ole="">
            <v:imagedata r:id="rId131" o:title=""/>
          </v:shape>
          <o:OLEObject Type="Embed" ProgID="Equation.DSMT4" ShapeID="_x0000_i1092" DrawAspect="Content" ObjectID="_1575125396" r:id="rId132"/>
        </w:object>
      </w:r>
    </w:p>
    <w:p w:rsidR="00632217" w:rsidRDefault="000F1B90" w:rsidP="00632217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некоторое натуральное </w:t>
      </w:r>
      <w:r>
        <w:rPr>
          <w:i/>
          <w:sz w:val="28"/>
          <w:szCs w:val="28"/>
          <w:lang w:val="fr-FR"/>
        </w:rPr>
        <w:t>N </w:t>
      </w:r>
      <w:r w:rsidRPr="000F1B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рассмотрим случайную величину</w:t>
      </w:r>
    </w:p>
    <w:p w:rsidR="000F1B90" w:rsidRDefault="000F1B90" w:rsidP="000F1B90">
      <w:pPr>
        <w:jc w:val="center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460" w:dyaOrig="680">
          <v:shape id="_x0000_i1093" type="#_x0000_t75" style="width:104.4pt;height:48.6pt" o:ole="">
            <v:imagedata r:id="rId133" o:title=""/>
          </v:shape>
          <o:OLEObject Type="Embed" ProgID="Equation.DSMT4" ShapeID="_x0000_i1093" DrawAspect="Content" ObjectID="_1575125397" r:id="rId134"/>
        </w:object>
      </w:r>
    </w:p>
    <w:p w:rsidR="000F1B90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F1B90">
        <w:rPr>
          <w:position w:val="-12"/>
          <w:sz w:val="28"/>
          <w:szCs w:val="28"/>
        </w:rPr>
        <w:object w:dxaOrig="200" w:dyaOrig="360">
          <v:shape id="_x0000_i1094" type="#_x0000_t75" style="width:9.6pt;height:18pt" o:ole="">
            <v:imagedata r:id="rId135" o:title=""/>
          </v:shape>
          <o:OLEObject Type="Embed" ProgID="Equation.DSMT4" ShapeID="_x0000_i1094" DrawAspect="Content" ObjectID="_1575125398" r:id="rId136"/>
        </w:objec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180" w:dyaOrig="360">
          <v:shape id="_x0000_i1095" type="#_x0000_t75" style="width:9pt;height:18pt" o:ole="">
            <v:imagedata r:id="rId137" o:title=""/>
          </v:shape>
          <o:OLEObject Type="Embed" ProgID="Equation.DSMT4" ShapeID="_x0000_i1095" DrawAspect="Content" ObjectID="_1575125399" r:id="rId138"/>
        </w:object>
      </w:r>
      <w:r w:rsidRPr="000F1B90">
        <w:rPr>
          <w:lang w:val="en-US"/>
        </w:rPr>
        <w:sym w:font="Wingdings" w:char="F0E0"/>
      </w:r>
      <w:r w:rsidRPr="008762EB">
        <w:t>…</w: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240" w:dyaOrig="360">
          <v:shape id="_x0000_i1096" type="#_x0000_t75" style="width:12pt;height:18pt" o:ole="">
            <v:imagedata r:id="rId139" o:title=""/>
          </v:shape>
          <o:OLEObject Type="Embed" ProgID="Equation.DSMT4" ShapeID="_x0000_i1096" DrawAspect="Content" ObjectID="_1575125400" r:id="rId140"/>
        </w:object>
      </w:r>
      <w:r w:rsidRPr="008762EB">
        <w:t xml:space="preserve"> </w:t>
      </w:r>
      <w:r w:rsidRPr="008762EB">
        <w:rPr>
          <w:sz w:val="28"/>
          <w:szCs w:val="28"/>
        </w:rPr>
        <w:t xml:space="preserve">- </w:t>
      </w:r>
      <w:r>
        <w:rPr>
          <w:sz w:val="28"/>
          <w:szCs w:val="28"/>
        </w:rPr>
        <w:t>траекторая цепи Маркова</w:t>
      </w:r>
      <w:r w:rsidR="00E62446">
        <w:rPr>
          <w:sz w:val="28"/>
          <w:szCs w:val="28"/>
        </w:rPr>
        <w:t>.</w:t>
      </w:r>
    </w:p>
    <w:p w:rsidR="00E62446" w:rsidRDefault="00E62446" w:rsidP="000F1B90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bscript"/>
          <w:lang w:val="en-US"/>
        </w:rPr>
        <w:t>m</w:t>
      </w:r>
      <w:r w:rsidRPr="008762E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опряделяется как:</w:t>
      </w:r>
    </w:p>
    <w:p w:rsidR="00E62446" w:rsidRDefault="00E62446" w:rsidP="00E62446">
      <w:pPr>
        <w:jc w:val="center"/>
        <w:rPr>
          <w:sz w:val="28"/>
          <w:szCs w:val="28"/>
        </w:rPr>
      </w:pPr>
      <w:r w:rsidRPr="00E62446">
        <w:rPr>
          <w:position w:val="-14"/>
          <w:sz w:val="28"/>
          <w:szCs w:val="28"/>
        </w:rPr>
        <w:object w:dxaOrig="2540" w:dyaOrig="400">
          <v:shape id="_x0000_i1097" type="#_x0000_t75" style="width:198.6pt;height:31.8pt" o:ole="">
            <v:imagedata r:id="rId141" o:title=""/>
          </v:shape>
          <o:OLEObject Type="Embed" ProgID="Equation.DSMT4" ShapeID="_x0000_i1097" DrawAspect="Content" ObjectID="_1575125401" r:id="rId142"/>
        </w:object>
      </w:r>
    </w:p>
    <w:p w:rsidR="00E62446" w:rsidRDefault="00E62446" w:rsidP="00E62446">
      <w:pPr>
        <w:rPr>
          <w:sz w:val="28"/>
          <w:szCs w:val="28"/>
        </w:rPr>
      </w:pPr>
      <w:r>
        <w:rPr>
          <w:sz w:val="28"/>
          <w:szCs w:val="28"/>
        </w:rPr>
        <w:t xml:space="preserve">Тогда скалярное произведение вектором </w:t>
      </w:r>
      <w:r>
        <w:rPr>
          <w:i/>
          <w:sz w:val="28"/>
          <w:szCs w:val="28"/>
          <w:lang w:val="en-US"/>
        </w:rPr>
        <w:t>h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x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приблизительно равно </w:t>
      </w:r>
      <w:r w:rsidRPr="00E62446">
        <w:rPr>
          <w:position w:val="-12"/>
          <w:sz w:val="28"/>
          <w:szCs w:val="28"/>
        </w:rPr>
        <w:object w:dxaOrig="680" w:dyaOrig="360">
          <v:shape id="_x0000_i1098" type="#_x0000_t75" style="width:51.6pt;height:27.6pt" o:ole="">
            <v:imagedata r:id="rId143" o:title=""/>
          </v:shape>
          <o:OLEObject Type="Embed" ProgID="Equation.DSMT4" ShapeID="_x0000_i1098" DrawAspect="Content" ObjectID="_1575125402" r:id="rId144"/>
        </w:object>
      </w:r>
      <w:r>
        <w:rPr>
          <w:sz w:val="28"/>
          <w:szCs w:val="28"/>
        </w:rPr>
        <w:t>.</w:t>
      </w:r>
    </w:p>
    <w:p w:rsidR="00E62446" w:rsidRDefault="00E62446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Можем найти </w:t>
      </w:r>
      <w:r>
        <w:rPr>
          <w:i/>
          <w:sz w:val="28"/>
          <w:szCs w:val="28"/>
          <w:lang w:val="fr-FR"/>
        </w:rPr>
        <w:t>x</w:t>
      </w:r>
      <w:r w:rsidRPr="00E6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скалярно умножая его на векторы </w:t>
      </w:r>
      <w:r>
        <w:rPr>
          <w:i/>
          <w:sz w:val="28"/>
          <w:szCs w:val="28"/>
          <w:lang w:val="fr-FR"/>
        </w:rPr>
        <w:t>h</w:t>
      </w:r>
      <w:r w:rsidRPr="00E62446">
        <w:rPr>
          <w:sz w:val="28"/>
          <w:szCs w:val="28"/>
        </w:rPr>
        <w:t xml:space="preserve"> </w:t>
      </w:r>
      <w:r>
        <w:rPr>
          <w:sz w:val="28"/>
          <w:szCs w:val="28"/>
        </w:rPr>
        <w:t>у которых в одной позиции стоит 1, а в остьльных – 0.</w:t>
      </w:r>
    </w:p>
    <w:p w:rsidR="008762EB" w:rsidRDefault="008762EB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выбиралось </w:t>
      </w:r>
      <w:r w:rsidRPr="008762EB">
        <w:rPr>
          <w:position w:val="-24"/>
          <w:sz w:val="28"/>
          <w:szCs w:val="28"/>
        </w:rPr>
        <w:object w:dxaOrig="3379" w:dyaOrig="620">
          <v:shape id="_x0000_i1099" type="#_x0000_t75" style="width:204pt;height:36.6pt" o:ole="">
            <v:imagedata r:id="rId145" o:title=""/>
          </v:shape>
          <o:OLEObject Type="Embed" ProgID="Equation.DSMT4" ShapeID="_x0000_i1099" DrawAspect="Content" ObjectID="_1575125403" r:id="rId146"/>
        </w:object>
      </w:r>
    </w:p>
    <w:p w:rsidR="008762EB" w:rsidRPr="008762EB" w:rsidRDefault="008762EB" w:rsidP="008762EB">
      <w:pPr>
        <w:spacing w:after="240"/>
        <w:rPr>
          <w:sz w:val="28"/>
          <w:szCs w:val="28"/>
        </w:rPr>
      </w:pPr>
    </w:p>
    <w:p w:rsidR="008762EB" w:rsidRPr="00CA630A" w:rsidRDefault="008762EB" w:rsidP="00CA630A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 программы:</w:t>
      </w:r>
    </w:p>
    <w:p w:rsidR="008762EB" w:rsidRDefault="00CA630A" w:rsidP="008762EB">
      <w:pPr>
        <w:spacing w:after="2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ава</w:t>
      </w:r>
    </w:p>
    <w:p w:rsidR="008762EB" w:rsidRDefault="008762EB" w:rsidP="008762EB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:rsidR="008762EB" w:rsidRDefault="00315728" w:rsidP="008762EB">
      <w:pPr>
        <w:spacing w:after="120"/>
        <w:jc w:val="center"/>
        <w:rPr>
          <w:b/>
          <w:noProof/>
          <w:sz w:val="28"/>
          <w:szCs w:val="28"/>
        </w:rPr>
      </w:pPr>
      <w:r w:rsidRPr="00315728">
        <w:rPr>
          <w:b/>
          <w:noProof/>
          <w:position w:val="-30"/>
          <w:sz w:val="28"/>
          <w:szCs w:val="28"/>
        </w:rPr>
        <w:object w:dxaOrig="1140" w:dyaOrig="720">
          <v:shape id="_x0000_i1100" type="#_x0000_t75" style="width:57pt;height:36pt" o:ole="">
            <v:imagedata r:id="rId147" o:title=""/>
          </v:shape>
          <o:OLEObject Type="Embed" ProgID="Equation.DSMT4" ShapeID="_x0000_i1100" DrawAspect="Content" ObjectID="_1575125404" r:id="rId148"/>
        </w:object>
      </w:r>
    </w:p>
    <w:p w:rsidR="007A1B98" w:rsidRDefault="007A1B98" w:rsidP="008762EB">
      <w:pPr>
        <w:spacing w:after="120"/>
        <w:jc w:val="center"/>
        <w:rPr>
          <w:b/>
          <w:noProof/>
          <w:sz w:val="28"/>
          <w:szCs w:val="28"/>
        </w:rPr>
      </w:pPr>
    </w:p>
    <w:p w:rsidR="007A1B98" w:rsidRDefault="007A1B98" w:rsidP="007A1B98">
      <w:pPr>
        <w:rPr>
          <w:b/>
          <w:sz w:val="32"/>
          <w:szCs w:val="32"/>
        </w:rPr>
      </w:pPr>
    </w:p>
    <w:p w:rsidR="00CA630A" w:rsidRDefault="00CA630A">
      <w:pPr>
        <w:rPr>
          <w:b/>
        </w:rPr>
      </w:pPr>
      <w:r>
        <w:rPr>
          <w:b/>
        </w:rPr>
        <w:br w:type="page"/>
      </w:r>
    </w:p>
    <w:p w:rsidR="00C91088" w:rsidRPr="00F77E9F" w:rsidRDefault="00C91088" w:rsidP="00C91088">
      <w:pPr>
        <w:rPr>
          <w:b/>
        </w:rPr>
      </w:pPr>
    </w:p>
    <w:p w:rsidR="00CA630A" w:rsidRDefault="00CA630A">
      <w:pPr>
        <w:rPr>
          <w:rFonts w:ascii="Arial" w:hAnsi="Arial" w:cs="Arial"/>
          <w:b/>
        </w:rPr>
      </w:pPr>
    </w:p>
    <w:p w:rsidR="00C91088" w:rsidRPr="00F77E9F" w:rsidRDefault="00C91088" w:rsidP="00C91088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t>Задани</w:t>
      </w:r>
      <w:r w:rsidR="00CA630A">
        <w:rPr>
          <w:rFonts w:ascii="Arial" w:hAnsi="Arial" w:cs="Arial"/>
          <w:b/>
        </w:rPr>
        <w:t>я</w:t>
      </w:r>
      <w:r w:rsidRPr="00F77E9F">
        <w:rPr>
          <w:rFonts w:ascii="Arial" w:hAnsi="Arial" w:cs="Arial"/>
          <w:b/>
        </w:rPr>
        <w:t xml:space="preserve"> </w:t>
      </w:r>
      <w:r w:rsidRPr="00CA630A">
        <w:rPr>
          <w:rFonts w:ascii="Arial" w:hAnsi="Arial" w:cs="Arial"/>
          <w:b/>
        </w:rPr>
        <w:t>5</w:t>
      </w:r>
      <w:r w:rsidR="00CA630A">
        <w:rPr>
          <w:rFonts w:ascii="Arial" w:hAnsi="Arial" w:cs="Arial"/>
          <w:b/>
        </w:rPr>
        <w:t xml:space="preserve"> и 6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F77E9F" w:rsidRDefault="00C91088" w:rsidP="00C91088">
      <w:pPr>
        <w:tabs>
          <w:tab w:val="left" w:pos="720"/>
        </w:tabs>
        <w:ind w:left="75"/>
        <w:rPr>
          <w:rFonts w:ascii="Arial" w:hAnsi="Arial" w:cs="Arial"/>
        </w:rPr>
      </w:pPr>
      <w:bookmarkStart w:id="0" w:name="_GoBack"/>
      <w:bookmarkEnd w:id="0"/>
      <w:r w:rsidRPr="00F77E9F">
        <w:rPr>
          <w:rFonts w:ascii="Arial" w:hAnsi="Arial" w:cs="Arial"/>
          <w:b/>
        </w:rPr>
        <w:tab/>
      </w:r>
      <w:r w:rsidRPr="00B42126">
        <w:rPr>
          <w:rFonts w:ascii="Arial" w:hAnsi="Arial" w:cs="Arial"/>
          <w:b/>
        </w:rPr>
        <w:t xml:space="preserve">1. </w:t>
      </w:r>
      <w:r w:rsidRPr="00F77E9F">
        <w:rPr>
          <w:rFonts w:ascii="Arial" w:hAnsi="Arial" w:cs="Arial"/>
          <w:b/>
        </w:rPr>
        <w:t xml:space="preserve">Постановка задачи </w:t>
      </w:r>
    </w:p>
    <w:p w:rsidR="00C91088" w:rsidRPr="00F77E9F" w:rsidRDefault="00C91088" w:rsidP="00C91088">
      <w:pPr>
        <w:ind w:left="75"/>
        <w:rPr>
          <w:rFonts w:ascii="Arial" w:hAnsi="Arial" w:cs="Arial"/>
          <w:b/>
        </w:rPr>
      </w:pPr>
    </w:p>
    <w:p w:rsidR="00C91088" w:rsidRPr="003740D2" w:rsidRDefault="00C91088" w:rsidP="00C91088">
      <w:pPr>
        <w:ind w:left="705"/>
      </w:pPr>
      <w:r w:rsidRPr="003740D2">
        <w:rPr>
          <w:b/>
        </w:rPr>
        <w:t xml:space="preserve">Разработать в системе </w:t>
      </w:r>
      <w:r w:rsidRPr="003740D2">
        <w:rPr>
          <w:b/>
          <w:lang w:val="en-US"/>
        </w:rPr>
        <w:t>GPSS</w:t>
      </w:r>
      <w:r w:rsidRPr="003740D2">
        <w:rPr>
          <w:b/>
        </w:rPr>
        <w:t xml:space="preserve">  имитационную модель </w:t>
      </w:r>
      <w:r w:rsidRPr="003740D2">
        <w:rPr>
          <w:b/>
        </w:rPr>
        <w:tab/>
        <w:t xml:space="preserve">вычислительной системы коллективного пользования </w:t>
      </w:r>
      <w:r w:rsidRPr="003740D2">
        <w:t>([2], задание 78).</w:t>
      </w:r>
    </w:p>
    <w:p w:rsidR="00C91088" w:rsidRPr="00F77E9F" w:rsidRDefault="00C91088" w:rsidP="00C91088">
      <w:pPr>
        <w:ind w:left="75"/>
        <w:rPr>
          <w:b/>
        </w:rPr>
      </w:pPr>
    </w:p>
    <w:p w:rsidR="00C91088" w:rsidRPr="00F77E9F" w:rsidRDefault="00C91088" w:rsidP="00C91088">
      <w:pPr>
        <w:jc w:val="both"/>
      </w:pPr>
      <w:r w:rsidRPr="00F77E9F">
        <w:t xml:space="preserve">      </w:t>
      </w:r>
      <w:r>
        <w:tab/>
      </w:r>
      <w:r w:rsidRPr="00F77E9F">
        <w:t>Вычислительная система имеет две разнотипные ЭВМ (ЭВМ-1 и ЭВМ-2), которые обслуживают сеть активных терминалов. Задачи пользователей образуют пуассоновский процесс с интенсивностью λ зад/сек, а время выполнения задачи в ЭВМ имеет экспоненциальное распределение с  математическим ожиданием μ</w:t>
      </w:r>
      <w:r w:rsidRPr="00F77E9F">
        <w:rPr>
          <w:vertAlign w:val="subscript"/>
        </w:rPr>
        <w:t xml:space="preserve">1 </w:t>
      </w:r>
      <w:r w:rsidRPr="00F77E9F">
        <w:t>(ЭВМ-1) и μ</w:t>
      </w:r>
      <w:r w:rsidRPr="00F77E9F">
        <w:rPr>
          <w:vertAlign w:val="subscript"/>
        </w:rPr>
        <w:t xml:space="preserve">2 </w:t>
      </w:r>
      <w:r w:rsidRPr="00F77E9F">
        <w:t xml:space="preserve">(ЭВМ-2) сек. Задачи пользователей выполняются в мультипрограммном режиме, причём область памяти каждой ЭВМ разделена на </w:t>
      </w:r>
      <w:r w:rsidRPr="00F77E9F">
        <w:rPr>
          <w:lang w:val="en-US"/>
        </w:rPr>
        <w:t>n</w:t>
      </w:r>
      <w:r w:rsidRPr="00F77E9F">
        <w:t xml:space="preserve"> блоков. Если поступившая задача застаёт ЭВМ-1 занятой, то она направляется на ЭВМ-2. После выполнения в ЭВМ 25% всех задач обслуживается в АЦПУ, причём время распечатки одного листинга распределено равномерно на интервале [</w:t>
      </w:r>
      <w:r w:rsidRPr="00F77E9F">
        <w:rPr>
          <w:lang w:val="en-US"/>
        </w:rPr>
        <w:t>a</w:t>
      </w:r>
      <w:r w:rsidRPr="00F77E9F">
        <w:t>±</w:t>
      </w:r>
      <w:r w:rsidRPr="00F77E9F">
        <w:rPr>
          <w:lang w:val="en-US"/>
        </w:rPr>
        <w:t>ε</w:t>
      </w:r>
      <w:r w:rsidRPr="00F77E9F">
        <w:t xml:space="preserve">] сек.  </w:t>
      </w:r>
    </w:p>
    <w:p w:rsidR="00C91088" w:rsidRDefault="00C91088" w:rsidP="00C91088"/>
    <w:p w:rsidR="00C91088" w:rsidRPr="00F77E9F" w:rsidRDefault="00C91088" w:rsidP="00C91088">
      <w:pPr>
        <w:ind w:firstLine="708"/>
      </w:pPr>
      <w:r w:rsidRPr="00F77E9F">
        <w:t xml:space="preserve">Разработать </w:t>
      </w:r>
      <w:r w:rsidRPr="00F77E9F">
        <w:rPr>
          <w:lang w:val="en-US"/>
        </w:rPr>
        <w:t>GPSS</w:t>
      </w:r>
      <w:r w:rsidRPr="00F77E9F">
        <w:t>-модель функционирования системы в течение одного часа.</w:t>
      </w:r>
    </w:p>
    <w:p w:rsidR="00C91088" w:rsidRPr="00F77E9F" w:rsidRDefault="00C91088" w:rsidP="00C91088">
      <w:pPr>
        <w:rPr>
          <w:u w:val="single"/>
        </w:rPr>
      </w:pPr>
      <w:r w:rsidRPr="00F77E9F">
        <w:tab/>
      </w:r>
      <w:r w:rsidRPr="00F77E9F">
        <w:rPr>
          <w:u w:val="single"/>
        </w:rPr>
        <w:t>Первоначальный перечень экспериментов:</w:t>
      </w:r>
    </w:p>
    <w:p w:rsidR="00C91088" w:rsidRPr="00F77E9F" w:rsidRDefault="00C91088" w:rsidP="00C91088">
      <w:r w:rsidRPr="00F77E9F">
        <w:rPr>
          <w:b/>
        </w:rPr>
        <w:tab/>
        <w:t xml:space="preserve"> </w:t>
      </w:r>
      <w:r w:rsidRPr="00F77E9F">
        <w:t>λ=0.2, μ</w:t>
      </w:r>
      <w:r w:rsidRPr="00F77E9F">
        <w:rPr>
          <w:vertAlign w:val="subscript"/>
        </w:rPr>
        <w:t>1</w:t>
      </w:r>
      <w:r w:rsidRPr="00F77E9F">
        <w:t>=8, μ</w:t>
      </w:r>
      <w:r w:rsidRPr="00F77E9F">
        <w:rPr>
          <w:vertAlign w:val="subscript"/>
        </w:rPr>
        <w:t>2</w:t>
      </w:r>
      <w:r w:rsidRPr="00F77E9F">
        <w:t xml:space="preserve">=12, </w:t>
      </w:r>
      <w:r w:rsidRPr="003D64EE">
        <w:rPr>
          <w:i/>
          <w:lang w:val="en-US"/>
        </w:rPr>
        <w:t>n</w:t>
      </w:r>
      <w:r w:rsidRPr="00F77E9F">
        <w:t xml:space="preserve">=10, </w:t>
      </w:r>
      <w:r w:rsidRPr="00F77E9F">
        <w:rPr>
          <w:lang w:val="en-US"/>
        </w:rPr>
        <w:t>a</w:t>
      </w:r>
      <w:r w:rsidRPr="00F77E9F">
        <w:t xml:space="preserve">=12, </w:t>
      </w:r>
      <w:r w:rsidRPr="00F77E9F">
        <w:rPr>
          <w:lang w:val="en-US"/>
        </w:rPr>
        <w:t>ε</w:t>
      </w:r>
      <w:r w:rsidRPr="00F77E9F">
        <w:t>=8.</w:t>
      </w:r>
    </w:p>
    <w:p w:rsidR="00C91088" w:rsidRPr="00F77E9F" w:rsidRDefault="00C91088" w:rsidP="00C91088"/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i/>
        </w:rPr>
        <w:tab/>
      </w:r>
      <w:r w:rsidRPr="00F77E9F">
        <w:rPr>
          <w:rFonts w:ascii="Arial" w:hAnsi="Arial" w:cs="Arial"/>
          <w:b/>
        </w:rPr>
        <w:t xml:space="preserve">2. Обоснование моделирующего алгоритма  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F77E9F" w:rsidRDefault="00C91088" w:rsidP="00C91088">
      <w:pPr>
        <w:jc w:val="both"/>
      </w:pPr>
      <w:r w:rsidRPr="00F77E9F">
        <w:t xml:space="preserve">     </w:t>
      </w:r>
      <w:r>
        <w:tab/>
      </w:r>
      <w:r w:rsidRPr="00F77E9F">
        <w:t xml:space="preserve">Для данной системы имеем 3 основных блока (агрегата) обработки задач: ЭВМ-1, ЭВМ-2 и АЦПУ. Здесь имеет место двухканальная модель с накопителями, представляющими области памяти ЭВМ-1 и ЭВМ-2, поэтому имеет смысл использовать </w:t>
      </w:r>
      <w:r w:rsidRPr="00F77E9F">
        <w:rPr>
          <w:lang w:val="en-US"/>
        </w:rPr>
        <w:t>STORAGE</w:t>
      </w:r>
      <w:r w:rsidRPr="00F77E9F">
        <w:t xml:space="preserve">. Далее, поскольку заранее не известно, сколько всего задач будет выполнено, то на АЦПУ задачи будут отправляться случайно с вероятностью 0.25. Для анализа функционирования системы </w:t>
      </w:r>
      <w:r>
        <w:t xml:space="preserve">и сбора статистики по очередям </w:t>
      </w:r>
      <w:r w:rsidRPr="00F77E9F">
        <w:t xml:space="preserve">введём дополнительно 2 </w:t>
      </w:r>
      <w:r>
        <w:t xml:space="preserve">объекта GPSS типа </w:t>
      </w:r>
      <w:r w:rsidRPr="00F77E9F">
        <w:t>очеред</w:t>
      </w:r>
      <w:r>
        <w:t>ь</w:t>
      </w:r>
      <w:r w:rsidRPr="00F77E9F">
        <w:t xml:space="preserve">: одна </w:t>
      </w:r>
      <w:r>
        <w:t xml:space="preserve">очередь </w:t>
      </w:r>
      <w:r w:rsidRPr="00F77E9F">
        <w:t xml:space="preserve">будет содержать задачи, ожидающие начало обработки, а другая – распечатки. </w:t>
      </w:r>
      <w:r>
        <w:t>О</w:t>
      </w:r>
      <w:r w:rsidRPr="00F77E9F">
        <w:t xml:space="preserve">сновным показателем эффективности будем </w:t>
      </w:r>
      <w:r>
        <w:t>считаем</w:t>
      </w:r>
      <w:r w:rsidRPr="00F77E9F">
        <w:t xml:space="preserve"> время нахождения задачи в системе, для</w:t>
      </w:r>
      <w:r>
        <w:t xml:space="preserve"> анализа этого показателя исследуем его распределение вероятностей, используя объект GPSS типа таблица.</w:t>
      </w:r>
      <w:r w:rsidRPr="00F77E9F">
        <w:t xml:space="preserve"> </w:t>
      </w:r>
    </w:p>
    <w:p w:rsidR="00C91088" w:rsidRPr="00F77E9F" w:rsidRDefault="00C91088" w:rsidP="00C91088">
      <w:pPr>
        <w:jc w:val="both"/>
      </w:pPr>
      <w:r w:rsidRPr="00F77E9F">
        <w:t xml:space="preserve">    </w:t>
      </w:r>
      <w:r>
        <w:tab/>
      </w:r>
      <w:r w:rsidRPr="00F77E9F">
        <w:t xml:space="preserve"> Будем решать оптимизационную задачу </w:t>
      </w:r>
      <w:r>
        <w:t>относительно</w:t>
      </w:r>
      <w:r w:rsidRPr="00F77E9F">
        <w:t xml:space="preserve"> параметров </w:t>
      </w:r>
      <w:r w:rsidRPr="003D64EE">
        <w:rPr>
          <w:i/>
          <w:lang w:val="en-US"/>
        </w:rPr>
        <w:t>n</w:t>
      </w:r>
      <w:r w:rsidRPr="00F77E9F">
        <w:t>, μ</w:t>
      </w:r>
      <w:r w:rsidRPr="00F77E9F">
        <w:rPr>
          <w:vertAlign w:val="subscript"/>
        </w:rPr>
        <w:t>1</w:t>
      </w:r>
      <w:r w:rsidRPr="00F77E9F">
        <w:t>, μ</w:t>
      </w:r>
      <w:r w:rsidRPr="00F77E9F">
        <w:rPr>
          <w:vertAlign w:val="subscript"/>
        </w:rPr>
        <w:t>2</w:t>
      </w:r>
      <w:r w:rsidRPr="00F77E9F">
        <w:t xml:space="preserve">, </w:t>
      </w:r>
      <w:r w:rsidRPr="00F77E9F">
        <w:rPr>
          <w:lang w:val="en-US"/>
        </w:rPr>
        <w:t>a</w:t>
      </w:r>
      <w:r w:rsidRPr="00F77E9F">
        <w:t xml:space="preserve"> и </w:t>
      </w:r>
      <w:r w:rsidRPr="00F77E9F">
        <w:rPr>
          <w:lang w:val="en-US"/>
        </w:rPr>
        <w:t>ε</w:t>
      </w:r>
      <w:r w:rsidRPr="00F77E9F">
        <w:t xml:space="preserve">, предполагая, что поток задач случаен. </w:t>
      </w:r>
      <w:r>
        <w:t>Р</w:t>
      </w:r>
      <w:r w:rsidRPr="00F77E9F">
        <w:t xml:space="preserve">ешим </w:t>
      </w:r>
      <w:r>
        <w:t xml:space="preserve">также </w:t>
      </w:r>
      <w:r w:rsidRPr="00F77E9F">
        <w:t xml:space="preserve">обратную задачу, </w:t>
      </w:r>
      <w:r>
        <w:t xml:space="preserve">в предположении, что </w:t>
      </w:r>
      <w:r w:rsidRPr="00F77E9F">
        <w:t>контролир</w:t>
      </w:r>
      <w:r>
        <w:t>уется</w:t>
      </w:r>
      <w:r w:rsidRPr="00F77E9F">
        <w:t xml:space="preserve"> </w:t>
      </w:r>
      <w:r>
        <w:t xml:space="preserve">интенсивность входного </w:t>
      </w:r>
      <w:r w:rsidRPr="00F77E9F">
        <w:t>поток</w:t>
      </w:r>
      <w:r>
        <w:t>а</w:t>
      </w:r>
      <w:r w:rsidRPr="00F77E9F">
        <w:t xml:space="preserve"> задач, а остальные параметры системы постоянны.</w:t>
      </w:r>
    </w:p>
    <w:p w:rsidR="00C91088" w:rsidRPr="00F77E9F" w:rsidRDefault="00C91088" w:rsidP="00C91088">
      <w:pPr>
        <w:jc w:val="both"/>
      </w:pPr>
    </w:p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i/>
        </w:rPr>
        <w:tab/>
      </w:r>
      <w:r w:rsidRPr="00F77E9F">
        <w:rPr>
          <w:rFonts w:ascii="Arial" w:hAnsi="Arial" w:cs="Arial"/>
          <w:b/>
        </w:rPr>
        <w:t xml:space="preserve">3. Имитационная модель  на </w:t>
      </w:r>
      <w:r w:rsidRPr="00F77E9F">
        <w:rPr>
          <w:rFonts w:ascii="Arial" w:hAnsi="Arial" w:cs="Arial"/>
          <w:b/>
          <w:lang w:val="en-US"/>
        </w:rPr>
        <w:t>GPSS</w:t>
      </w:r>
      <w:r w:rsidRPr="00F77E9F">
        <w:rPr>
          <w:rFonts w:ascii="Arial" w:hAnsi="Arial" w:cs="Arial"/>
          <w:b/>
        </w:rPr>
        <w:t>/РС</w:t>
      </w:r>
      <w:r>
        <w:rPr>
          <w:rFonts w:ascii="Arial" w:hAnsi="Arial" w:cs="Arial"/>
          <w:b/>
        </w:rPr>
        <w:t xml:space="preserve"> (текст программы)</w:t>
      </w:r>
    </w:p>
    <w:p w:rsidR="00C91088" w:rsidRPr="00F77E9F" w:rsidRDefault="00C91088" w:rsidP="00C91088">
      <w:pPr>
        <w:jc w:val="both"/>
      </w:pPr>
    </w:p>
    <w:p w:rsidR="00C91088" w:rsidRPr="00F77E9F" w:rsidRDefault="00C91088" w:rsidP="00C91088">
      <w:pPr>
        <w:jc w:val="both"/>
        <w:rPr>
          <w:lang w:val="en-US"/>
        </w:rPr>
      </w:pPr>
      <w:r w:rsidRPr="00F77E9F">
        <w:rPr>
          <w:lang w:val="en-US"/>
        </w:rPr>
        <w:t xml:space="preserve">10          RESET         </w:t>
      </w:r>
    </w:p>
    <w:p w:rsidR="00C91088" w:rsidRPr="00C91088" w:rsidRDefault="00C91088" w:rsidP="00C91088">
      <w:pPr>
        <w:jc w:val="both"/>
        <w:rPr>
          <w:lang w:val="en-US"/>
        </w:rPr>
      </w:pPr>
      <w:r w:rsidRPr="00C91088">
        <w:rPr>
          <w:lang w:val="en-US"/>
        </w:rPr>
        <w:t xml:space="preserve">20 </w:t>
      </w:r>
      <w:r w:rsidRPr="00F77E9F">
        <w:rPr>
          <w:lang w:val="en-US"/>
        </w:rPr>
        <w:t>IBM</w:t>
      </w:r>
      <w:r w:rsidRPr="00C91088">
        <w:rPr>
          <w:lang w:val="en-US"/>
        </w:rPr>
        <w:t xml:space="preserve">1     </w:t>
      </w:r>
      <w:r w:rsidRPr="00F77E9F">
        <w:rPr>
          <w:lang w:val="en-US"/>
        </w:rPr>
        <w:t>STORAGE</w:t>
      </w:r>
      <w:r w:rsidRPr="00C91088">
        <w:rPr>
          <w:lang w:val="en-US"/>
        </w:rPr>
        <w:t xml:space="preserve">      10                  ; </w:t>
      </w:r>
      <w:r w:rsidRPr="00F77E9F">
        <w:t>память</w:t>
      </w:r>
      <w:r w:rsidRPr="00C91088">
        <w:rPr>
          <w:lang w:val="en-US"/>
        </w:rPr>
        <w:t xml:space="preserve"> </w:t>
      </w:r>
      <w:r w:rsidRPr="00F77E9F">
        <w:t>для</w:t>
      </w:r>
      <w:r w:rsidRPr="00C91088">
        <w:rPr>
          <w:lang w:val="en-US"/>
        </w:rPr>
        <w:t xml:space="preserve"> </w:t>
      </w:r>
      <w:r w:rsidRPr="00F77E9F">
        <w:t>ЭВМ</w:t>
      </w:r>
      <w:r w:rsidRPr="00C91088">
        <w:rPr>
          <w:lang w:val="en-US"/>
        </w:rPr>
        <w:t xml:space="preserve">-1        </w:t>
      </w:r>
    </w:p>
    <w:p w:rsidR="00C91088" w:rsidRPr="00F77E9F" w:rsidRDefault="00C91088" w:rsidP="00C91088">
      <w:pPr>
        <w:jc w:val="both"/>
      </w:pPr>
      <w:r w:rsidRPr="00F77E9F">
        <w:t xml:space="preserve">30 </w:t>
      </w:r>
      <w:r w:rsidRPr="00F77E9F">
        <w:rPr>
          <w:lang w:val="en-US"/>
        </w:rPr>
        <w:t>IBM</w:t>
      </w:r>
      <w:r w:rsidRPr="00F77E9F">
        <w:t xml:space="preserve">2     </w:t>
      </w:r>
      <w:r w:rsidRPr="00F77E9F">
        <w:rPr>
          <w:lang w:val="en-US"/>
        </w:rPr>
        <w:t>STORAGE</w:t>
      </w:r>
      <w:r w:rsidRPr="00F77E9F">
        <w:t xml:space="preserve">      10                  ; память для ЭВМ-2        </w:t>
      </w:r>
    </w:p>
    <w:p w:rsidR="00C91088" w:rsidRPr="00F77E9F" w:rsidRDefault="00C91088" w:rsidP="00C91088">
      <w:pPr>
        <w:jc w:val="both"/>
      </w:pPr>
      <w:r w:rsidRPr="00F77E9F">
        <w:t xml:space="preserve">40 </w:t>
      </w:r>
      <w:r w:rsidRPr="00F77E9F">
        <w:rPr>
          <w:lang w:val="en-US"/>
        </w:rPr>
        <w:t>EXP</w:t>
      </w:r>
      <w:r w:rsidRPr="00F77E9F">
        <w:t xml:space="preserve">      </w:t>
      </w:r>
      <w:r w:rsidRPr="00F77E9F">
        <w:rPr>
          <w:lang w:val="en-US"/>
        </w:rPr>
        <w:t>FUNCTION</w:t>
      </w:r>
      <w:r w:rsidRPr="00F77E9F">
        <w:t xml:space="preserve">     </w:t>
      </w:r>
      <w:r w:rsidRPr="00F77E9F">
        <w:rPr>
          <w:lang w:val="en-US"/>
        </w:rPr>
        <w:t>RN</w:t>
      </w:r>
      <w:r w:rsidRPr="00F77E9F">
        <w:t>1,</w:t>
      </w:r>
      <w:r w:rsidRPr="00F77E9F">
        <w:rPr>
          <w:lang w:val="en-US"/>
        </w:rPr>
        <w:t>C</w:t>
      </w:r>
      <w:r w:rsidRPr="00F77E9F">
        <w:t>24       ; экспоненциальное распределение</w:t>
      </w:r>
    </w:p>
    <w:p w:rsidR="00C91088" w:rsidRPr="00F77E9F" w:rsidRDefault="00C91088" w:rsidP="00C91088">
      <w:pPr>
        <w:jc w:val="both"/>
      </w:pPr>
      <w:r w:rsidRPr="00F77E9F">
        <w:t>0,0/.1,.104/.2,.222/.3,.355/.4,.509/.5,.69/.6,.915/.7,1.2</w:t>
      </w:r>
    </w:p>
    <w:p w:rsidR="00C91088" w:rsidRPr="00C91088" w:rsidRDefault="00C91088" w:rsidP="00C91088">
      <w:pPr>
        <w:jc w:val="both"/>
      </w:pPr>
      <w:r w:rsidRPr="00C91088">
        <w:t>.75,1.38/.8,1.6/.84,1.85/.88,2.12/.9,2.3/.92,2.52/.94,2.81/.95,2.99</w:t>
      </w:r>
    </w:p>
    <w:p w:rsidR="00C91088" w:rsidRPr="00F77E9F" w:rsidRDefault="00C91088" w:rsidP="00C91088">
      <w:pPr>
        <w:jc w:val="both"/>
      </w:pPr>
      <w:r w:rsidRPr="00F77E9F">
        <w:t xml:space="preserve">.96,3.2/.97,3.5/.98,3.9/.99,4.6/.995,5.3/.998,6.2/.999,7/.9998,8         </w:t>
      </w:r>
    </w:p>
    <w:p w:rsidR="00C91088" w:rsidRPr="00F77E9F" w:rsidRDefault="00C91088" w:rsidP="00C91088">
      <w:pPr>
        <w:jc w:val="both"/>
      </w:pPr>
      <w:r w:rsidRPr="00F77E9F">
        <w:t xml:space="preserve">50 ;   начало программы      </w:t>
      </w:r>
    </w:p>
    <w:p w:rsidR="00C91088" w:rsidRPr="00F77E9F" w:rsidRDefault="00C91088" w:rsidP="00C91088">
      <w:pPr>
        <w:jc w:val="both"/>
      </w:pPr>
      <w:r w:rsidRPr="00F77E9F">
        <w:t xml:space="preserve">60 </w:t>
      </w:r>
      <w:r w:rsidRPr="00F77E9F">
        <w:rPr>
          <w:lang w:val="en-US"/>
        </w:rPr>
        <w:t>QTTT</w:t>
      </w:r>
      <w:r w:rsidRPr="00F77E9F">
        <w:t xml:space="preserve">     </w:t>
      </w:r>
      <w:r w:rsidRPr="00F77E9F">
        <w:rPr>
          <w:lang w:val="en-US"/>
        </w:rPr>
        <w:t>QTABLE</w:t>
      </w:r>
      <w:r w:rsidRPr="00F77E9F">
        <w:t xml:space="preserve">       </w:t>
      </w:r>
      <w:r w:rsidRPr="00F77E9F">
        <w:rPr>
          <w:lang w:val="en-US"/>
        </w:rPr>
        <w:t>APPLQ</w:t>
      </w:r>
      <w:r w:rsidRPr="00F77E9F">
        <w:t xml:space="preserve">,0,60,20  ; табулируемое время        </w:t>
      </w:r>
    </w:p>
    <w:p w:rsidR="00C91088" w:rsidRPr="00F77E9F" w:rsidRDefault="00C91088" w:rsidP="00C91088">
      <w:pPr>
        <w:jc w:val="both"/>
      </w:pPr>
      <w:r w:rsidRPr="00F77E9F">
        <w:t xml:space="preserve">70                </w:t>
      </w:r>
      <w:r w:rsidRPr="00F77E9F">
        <w:rPr>
          <w:lang w:val="en-US"/>
        </w:rPr>
        <w:t>GENERATE</w:t>
      </w:r>
      <w:r w:rsidRPr="00F77E9F">
        <w:t xml:space="preserve">     5,</w:t>
      </w:r>
      <w:r w:rsidRPr="00F77E9F">
        <w:rPr>
          <w:lang w:val="en-US"/>
        </w:rPr>
        <w:t>FN</w:t>
      </w:r>
      <w:r w:rsidRPr="00F77E9F">
        <w:t>$</w:t>
      </w:r>
      <w:r w:rsidRPr="00F77E9F">
        <w:rPr>
          <w:lang w:val="en-US"/>
        </w:rPr>
        <w:t>EXP</w:t>
      </w:r>
      <w:r w:rsidRPr="00F77E9F">
        <w:t xml:space="preserve">             ; генерируем поступление задач         </w:t>
      </w:r>
    </w:p>
    <w:p w:rsidR="00C91088" w:rsidRPr="00F77E9F" w:rsidRDefault="00C91088" w:rsidP="00C91088">
      <w:pPr>
        <w:jc w:val="both"/>
      </w:pPr>
      <w:r w:rsidRPr="00F77E9F">
        <w:t xml:space="preserve">80                </w:t>
      </w:r>
      <w:r w:rsidRPr="00F77E9F">
        <w:rPr>
          <w:lang w:val="en-US"/>
        </w:rPr>
        <w:t>QUEUE</w:t>
      </w:r>
      <w:r w:rsidRPr="00F77E9F">
        <w:t xml:space="preserve">        </w:t>
      </w:r>
      <w:r w:rsidRPr="00F77E9F">
        <w:rPr>
          <w:lang w:val="en-US"/>
        </w:rPr>
        <w:t>APPLQ</w:t>
      </w:r>
      <w:r w:rsidRPr="00F77E9F">
        <w:t xml:space="preserve">                      ; общая очередь для табуляции</w:t>
      </w:r>
    </w:p>
    <w:p w:rsidR="00C91088" w:rsidRPr="00F77E9F" w:rsidRDefault="00C91088" w:rsidP="00C91088">
      <w:pPr>
        <w:jc w:val="both"/>
      </w:pPr>
      <w:r w:rsidRPr="00F77E9F">
        <w:t>……………………………………………………………………………………</w:t>
      </w:r>
    </w:p>
    <w:p w:rsidR="00C91088" w:rsidRPr="00F77E9F" w:rsidRDefault="00C91088" w:rsidP="00C91088">
      <w:pPr>
        <w:rPr>
          <w:i/>
        </w:rPr>
      </w:pPr>
    </w:p>
    <w:p w:rsidR="00C91088" w:rsidRPr="00F77E9F" w:rsidRDefault="00C91088" w:rsidP="00C91088">
      <w:pPr>
        <w:rPr>
          <w:i/>
        </w:rPr>
      </w:pPr>
    </w:p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tab/>
        <w:t xml:space="preserve">4. Анализ результатов имитационных экспериментов 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F77E9F" w:rsidRDefault="00C91088" w:rsidP="00C91088">
      <w:r w:rsidRPr="00F77E9F">
        <w:rPr>
          <w:rFonts w:ascii="Arial" w:hAnsi="Arial" w:cs="Arial"/>
          <w:b/>
        </w:rPr>
        <w:t xml:space="preserve"> </w:t>
      </w:r>
      <w:r w:rsidRPr="00F77E9F">
        <w:rPr>
          <w:rFonts w:ascii="Arial" w:hAnsi="Arial" w:cs="Arial"/>
        </w:rPr>
        <w:t xml:space="preserve"> </w:t>
      </w:r>
      <w:r w:rsidRPr="00F77E9F">
        <w:rPr>
          <w:rFonts w:ascii="Arial" w:hAnsi="Arial" w:cs="Arial"/>
        </w:rPr>
        <w:tab/>
      </w:r>
      <w:r w:rsidRPr="00F77E9F">
        <w:t>В первой серии имитационных экспериментов использовались следующие варианты значений параметров:</w:t>
      </w:r>
    </w:p>
    <w:p w:rsidR="00C91088" w:rsidRPr="00C91088" w:rsidRDefault="00C91088" w:rsidP="00C91088">
      <w:pPr>
        <w:rPr>
          <w:lang w:val="en-US"/>
        </w:rPr>
      </w:pPr>
      <w:r w:rsidRPr="00C91088">
        <w:rPr>
          <w:lang w:val="en-US"/>
        </w:rPr>
        <w:t xml:space="preserve">1) </w:t>
      </w:r>
      <w:r w:rsidRPr="00F77E9F">
        <w:t>λ</w:t>
      </w:r>
      <w:r w:rsidRPr="00C91088">
        <w:rPr>
          <w:lang w:val="en-US"/>
        </w:rPr>
        <w:t xml:space="preserve">=0.2, </w:t>
      </w:r>
      <w:r w:rsidRPr="00F77E9F">
        <w:t>μ</w:t>
      </w:r>
      <w:r w:rsidRPr="00C91088">
        <w:rPr>
          <w:vertAlign w:val="subscript"/>
          <w:lang w:val="en-US"/>
        </w:rPr>
        <w:t>1</w:t>
      </w:r>
      <w:r w:rsidRPr="00C91088">
        <w:rPr>
          <w:lang w:val="en-US"/>
        </w:rPr>
        <w:t xml:space="preserve">=8, </w:t>
      </w:r>
      <w:r w:rsidRPr="00F77E9F">
        <w:t>μ</w:t>
      </w:r>
      <w:r w:rsidRPr="00C91088">
        <w:rPr>
          <w:vertAlign w:val="subscript"/>
          <w:lang w:val="en-US"/>
        </w:rPr>
        <w:t>2</w:t>
      </w:r>
      <w:r w:rsidRPr="00C91088">
        <w:rPr>
          <w:lang w:val="en-US"/>
        </w:rPr>
        <w:t xml:space="preserve">=12, </w:t>
      </w:r>
      <w:r w:rsidRPr="00F77E9F">
        <w:rPr>
          <w:lang w:val="en-US"/>
        </w:rPr>
        <w:t>n</w:t>
      </w:r>
      <w:r w:rsidRPr="00C91088">
        <w:rPr>
          <w:lang w:val="en-US"/>
        </w:rPr>
        <w:t xml:space="preserve">=10, </w:t>
      </w:r>
      <w:r w:rsidRPr="00F77E9F">
        <w:rPr>
          <w:lang w:val="en-US"/>
        </w:rPr>
        <w:t>a</w:t>
      </w:r>
      <w:r w:rsidRPr="00C91088">
        <w:rPr>
          <w:lang w:val="en-US"/>
        </w:rPr>
        <w:t xml:space="preserve">=12, </w:t>
      </w:r>
      <w:r w:rsidRPr="00F77E9F">
        <w:rPr>
          <w:lang w:val="en-US"/>
        </w:rPr>
        <w:t>ε</w:t>
      </w:r>
      <w:r w:rsidRPr="00C91088">
        <w:rPr>
          <w:lang w:val="en-US"/>
        </w:rPr>
        <w:t>=8.</w:t>
      </w:r>
    </w:p>
    <w:p w:rsidR="00C91088" w:rsidRPr="00C91088" w:rsidRDefault="00C91088" w:rsidP="00C91088">
      <w:pPr>
        <w:rPr>
          <w:lang w:val="en-US"/>
        </w:rPr>
      </w:pPr>
      <w:r w:rsidRPr="00C91088">
        <w:rPr>
          <w:lang w:val="en-US"/>
        </w:rPr>
        <w:t xml:space="preserve">2) </w:t>
      </w:r>
      <w:r w:rsidRPr="00F77E9F">
        <w:t>λ</w:t>
      </w:r>
      <w:r w:rsidRPr="00C91088">
        <w:rPr>
          <w:lang w:val="en-US"/>
        </w:rPr>
        <w:t xml:space="preserve">=0.2, </w:t>
      </w:r>
      <w:r w:rsidRPr="00F77E9F">
        <w:t>μ</w:t>
      </w:r>
      <w:r w:rsidRPr="00C91088">
        <w:rPr>
          <w:vertAlign w:val="subscript"/>
          <w:lang w:val="en-US"/>
        </w:rPr>
        <w:t>1</w:t>
      </w:r>
      <w:r w:rsidRPr="00C91088">
        <w:rPr>
          <w:lang w:val="en-US"/>
        </w:rPr>
        <w:t xml:space="preserve">=12, </w:t>
      </w:r>
      <w:r w:rsidRPr="00F77E9F">
        <w:t>μ</w:t>
      </w:r>
      <w:r w:rsidRPr="00C91088">
        <w:rPr>
          <w:vertAlign w:val="subscript"/>
          <w:lang w:val="en-US"/>
        </w:rPr>
        <w:t>2</w:t>
      </w:r>
      <w:r w:rsidRPr="00C91088">
        <w:rPr>
          <w:lang w:val="en-US"/>
        </w:rPr>
        <w:t xml:space="preserve">=12, </w:t>
      </w:r>
      <w:r w:rsidRPr="00F77E9F">
        <w:rPr>
          <w:lang w:val="en-US"/>
        </w:rPr>
        <w:t>n</w:t>
      </w:r>
      <w:r w:rsidRPr="00C91088">
        <w:rPr>
          <w:lang w:val="en-US"/>
        </w:rPr>
        <w:t xml:space="preserve">=5, </w:t>
      </w:r>
      <w:r w:rsidRPr="00F77E9F">
        <w:rPr>
          <w:lang w:val="en-US"/>
        </w:rPr>
        <w:t>a</w:t>
      </w:r>
      <w:r w:rsidRPr="00C91088">
        <w:rPr>
          <w:lang w:val="en-US"/>
        </w:rPr>
        <w:t xml:space="preserve">=12, </w:t>
      </w:r>
      <w:r w:rsidRPr="00F77E9F">
        <w:rPr>
          <w:lang w:val="en-US"/>
        </w:rPr>
        <w:t>ε</w:t>
      </w:r>
      <w:r w:rsidRPr="00C91088">
        <w:rPr>
          <w:lang w:val="en-US"/>
        </w:rPr>
        <w:t>=8.</w:t>
      </w:r>
    </w:p>
    <w:p w:rsidR="00C91088" w:rsidRPr="00F77E9F" w:rsidRDefault="00C91088" w:rsidP="00C91088">
      <w:pPr>
        <w:rPr>
          <w:lang w:val="en-US"/>
        </w:rPr>
      </w:pPr>
      <w:r w:rsidRPr="00C91088">
        <w:rPr>
          <w:lang w:val="en-US"/>
        </w:rPr>
        <w:t xml:space="preserve">3) </w:t>
      </w:r>
      <w:r w:rsidRPr="00F77E9F">
        <w:t>λ</w:t>
      </w:r>
      <w:r w:rsidRPr="00C91088">
        <w:rPr>
          <w:lang w:val="en-US"/>
        </w:rPr>
        <w:t xml:space="preserve">=0.2, </w:t>
      </w:r>
      <w:r w:rsidRPr="00F77E9F">
        <w:t>μ</w:t>
      </w:r>
      <w:r w:rsidRPr="00C91088">
        <w:rPr>
          <w:vertAlign w:val="subscript"/>
          <w:lang w:val="en-US"/>
        </w:rPr>
        <w:t>1</w:t>
      </w:r>
      <w:r w:rsidRPr="00F77E9F">
        <w:rPr>
          <w:lang w:val="en-US"/>
        </w:rPr>
        <w:t xml:space="preserve">=8, </w:t>
      </w:r>
      <w:r w:rsidRPr="00F77E9F">
        <w:t>μ</w:t>
      </w:r>
      <w:r w:rsidRPr="00F77E9F">
        <w:rPr>
          <w:vertAlign w:val="subscript"/>
          <w:lang w:val="en-US"/>
        </w:rPr>
        <w:t>2</w:t>
      </w:r>
      <w:r w:rsidRPr="00F77E9F">
        <w:rPr>
          <w:lang w:val="en-US"/>
        </w:rPr>
        <w:t>=8, n=2, a=12, ε=8.</w:t>
      </w:r>
    </w:p>
    <w:p w:rsidR="00C91088" w:rsidRPr="00C91088" w:rsidRDefault="00C91088" w:rsidP="00C91088">
      <w:pPr>
        <w:rPr>
          <w:lang w:val="en-US"/>
        </w:rPr>
      </w:pPr>
      <w:r w:rsidRPr="00C91088">
        <w:rPr>
          <w:lang w:val="en-US"/>
        </w:rPr>
        <w:t xml:space="preserve">4) </w:t>
      </w:r>
      <w:r w:rsidRPr="00F77E9F">
        <w:t>λ</w:t>
      </w:r>
      <w:r w:rsidRPr="00C91088">
        <w:rPr>
          <w:lang w:val="en-US"/>
        </w:rPr>
        <w:t xml:space="preserve">=0.2, </w:t>
      </w:r>
      <w:r w:rsidRPr="00F77E9F">
        <w:t>μ</w:t>
      </w:r>
      <w:r w:rsidRPr="00C91088">
        <w:rPr>
          <w:vertAlign w:val="subscript"/>
          <w:lang w:val="en-US"/>
        </w:rPr>
        <w:t>1</w:t>
      </w:r>
      <w:r w:rsidRPr="00C91088">
        <w:rPr>
          <w:lang w:val="en-US"/>
        </w:rPr>
        <w:t xml:space="preserve">=8, </w:t>
      </w:r>
      <w:r w:rsidRPr="00F77E9F">
        <w:t>μ</w:t>
      </w:r>
      <w:r w:rsidRPr="00C91088">
        <w:rPr>
          <w:vertAlign w:val="subscript"/>
          <w:lang w:val="en-US"/>
        </w:rPr>
        <w:t>2</w:t>
      </w:r>
      <w:r w:rsidRPr="00C91088">
        <w:rPr>
          <w:lang w:val="en-US"/>
        </w:rPr>
        <w:t xml:space="preserve">=8, </w:t>
      </w:r>
      <w:r w:rsidRPr="00F77E9F">
        <w:rPr>
          <w:lang w:val="en-US"/>
        </w:rPr>
        <w:t>n</w:t>
      </w:r>
      <w:r w:rsidRPr="00C91088">
        <w:rPr>
          <w:lang w:val="en-US"/>
        </w:rPr>
        <w:t xml:space="preserve">=2, </w:t>
      </w:r>
      <w:r w:rsidRPr="00F77E9F">
        <w:rPr>
          <w:lang w:val="en-US"/>
        </w:rPr>
        <w:t>a</w:t>
      </w:r>
      <w:r w:rsidRPr="00C91088">
        <w:rPr>
          <w:lang w:val="en-US"/>
        </w:rPr>
        <w:t xml:space="preserve">=5, </w:t>
      </w:r>
      <w:r w:rsidRPr="00F77E9F">
        <w:rPr>
          <w:lang w:val="en-US"/>
        </w:rPr>
        <w:t>ε</w:t>
      </w:r>
      <w:r w:rsidRPr="00C91088">
        <w:rPr>
          <w:lang w:val="en-US"/>
        </w:rPr>
        <w:t>=3.</w:t>
      </w:r>
    </w:p>
    <w:p w:rsidR="00C91088" w:rsidRPr="00F77E9F" w:rsidRDefault="00C91088" w:rsidP="00C91088">
      <w:r w:rsidRPr="00F77E9F">
        <w:t>Результаты экспериментов представлены в табл. 1.</w:t>
      </w:r>
    </w:p>
    <w:p w:rsidR="00C91088" w:rsidRPr="00F77E9F" w:rsidRDefault="00C91088" w:rsidP="00C91088">
      <w:pPr>
        <w:rPr>
          <w:b/>
        </w:rPr>
      </w:pPr>
    </w:p>
    <w:p w:rsidR="00C91088" w:rsidRPr="00F77E9F" w:rsidRDefault="00C91088" w:rsidP="00C91088">
      <w:pPr>
        <w:rPr>
          <w:b/>
        </w:rPr>
      </w:pPr>
      <w:r w:rsidRPr="00F77E9F">
        <w:rPr>
          <w:b/>
        </w:rPr>
        <w:t xml:space="preserve">Таблица 1. </w:t>
      </w:r>
      <w:r w:rsidRPr="00F77E9F">
        <w:t>Результаты первой серии имитационных экспериментов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327"/>
        <w:gridCol w:w="1440"/>
        <w:gridCol w:w="1440"/>
        <w:gridCol w:w="1440"/>
        <w:gridCol w:w="1369"/>
        <w:gridCol w:w="2051"/>
      </w:tblGrid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pPr>
              <w:jc w:val="center"/>
            </w:pPr>
            <w:r w:rsidRPr="00F77E9F">
              <w:t>№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ЭВМ-1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ЭВМ-2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АЦПУ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Очередь1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Очередь2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Показатель  эффективности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lastRenderedPageBreak/>
              <w:t>1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0,159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0,653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15,14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13,7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t>2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0,431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0,04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0,633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14,17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17,5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t>3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0,583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0,307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0,698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0,66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17,75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16,26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t>4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0,535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0,250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0,250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0,34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1,39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9,26</w:t>
            </w:r>
          </w:p>
        </w:tc>
      </w:tr>
    </w:tbl>
    <w:p w:rsidR="00C91088" w:rsidRPr="00F77E9F" w:rsidRDefault="00C91088" w:rsidP="00C91088">
      <w:pPr>
        <w:rPr>
          <w:lang w:val="en-US"/>
        </w:rPr>
      </w:pPr>
    </w:p>
    <w:p w:rsidR="00C91088" w:rsidRPr="00F77E9F" w:rsidRDefault="00C91088" w:rsidP="00C91088">
      <w:pPr>
        <w:jc w:val="both"/>
      </w:pPr>
      <w:r w:rsidRPr="00F77E9F">
        <w:tab/>
        <w:t xml:space="preserve">На основании анализа результатов из табл. 1 можно сделать вывод: при заданной интенсивности потока </w:t>
      </w:r>
      <w:r>
        <w:t>задач</w:t>
      </w:r>
      <w:r w:rsidRPr="00F77E9F">
        <w:t xml:space="preserve"> λ=0.2 система не нуждается в использовании всей памяти ЭВМ в то время, как скорость распечатки листинга следует увеличить для более эффективной работы. Ясно, что от этого будет зависеть эффективность системы и при постоянных параметрах системы и меняющейся интенсивности. АЦПУ в этой системе – это так называемое узкое место (судя по очереди2).</w:t>
      </w:r>
    </w:p>
    <w:p w:rsidR="00C91088" w:rsidRPr="00F77E9F" w:rsidRDefault="00C91088" w:rsidP="00C91088">
      <w:pPr>
        <w:jc w:val="both"/>
      </w:pPr>
      <w:r w:rsidRPr="00F77E9F">
        <w:t xml:space="preserve">   </w:t>
      </w:r>
      <w:r>
        <w:tab/>
      </w:r>
      <w:r w:rsidRPr="00F77E9F">
        <w:t>Рассмотрим вторую задачу исследования, предполагая, что изменяется интенсивность входного потока. Для решения этой задачи была проведена вторая серия экспериментов для следующих вариантов значений параметров:</w:t>
      </w:r>
    </w:p>
    <w:p w:rsidR="00C91088" w:rsidRPr="00F77E9F" w:rsidRDefault="00C91088" w:rsidP="00C91088">
      <w:pPr>
        <w:numPr>
          <w:ilvl w:val="0"/>
          <w:numId w:val="11"/>
        </w:numPr>
      </w:pPr>
      <w:r w:rsidRPr="00F77E9F">
        <w:t>λ=0.2, μ</w:t>
      </w:r>
      <w:r w:rsidRPr="00F77E9F">
        <w:rPr>
          <w:vertAlign w:val="subscript"/>
        </w:rPr>
        <w:t>1</w:t>
      </w:r>
      <w:r w:rsidRPr="00F77E9F">
        <w:t>=8, μ</w:t>
      </w:r>
      <w:r w:rsidRPr="00F77E9F">
        <w:rPr>
          <w:vertAlign w:val="subscript"/>
        </w:rPr>
        <w:t>2</w:t>
      </w:r>
      <w:r w:rsidRPr="00F77E9F">
        <w:t xml:space="preserve">=8, </w:t>
      </w:r>
      <w:r w:rsidRPr="00F77E9F">
        <w:rPr>
          <w:lang w:val="en-US"/>
        </w:rPr>
        <w:t>n</w:t>
      </w:r>
      <w:r w:rsidRPr="00F77E9F">
        <w:t xml:space="preserve">=5, </w:t>
      </w:r>
      <w:r w:rsidRPr="00F77E9F">
        <w:rPr>
          <w:lang w:val="en-US"/>
        </w:rPr>
        <w:t>a</w:t>
      </w:r>
      <w:r w:rsidRPr="00F77E9F">
        <w:t xml:space="preserve">=5, </w:t>
      </w:r>
      <w:r w:rsidRPr="00F77E9F">
        <w:rPr>
          <w:lang w:val="en-US"/>
        </w:rPr>
        <w:t>ε</w:t>
      </w:r>
      <w:r w:rsidRPr="00F77E9F">
        <w:t>=3.</w:t>
      </w:r>
    </w:p>
    <w:p w:rsidR="00C91088" w:rsidRPr="00F77E9F" w:rsidRDefault="00C91088" w:rsidP="00C91088">
      <w:pPr>
        <w:numPr>
          <w:ilvl w:val="0"/>
          <w:numId w:val="11"/>
        </w:numPr>
        <w:rPr>
          <w:lang w:val="en-US"/>
        </w:rPr>
      </w:pPr>
      <w:r w:rsidRPr="00F77E9F">
        <w:t>λ</w:t>
      </w:r>
      <w:r w:rsidRPr="00F77E9F">
        <w:rPr>
          <w:lang w:val="en-US"/>
        </w:rPr>
        <w:t>=0.</w:t>
      </w:r>
      <w:r w:rsidRPr="00F77E9F">
        <w:t>1</w:t>
      </w:r>
      <w:r w:rsidRPr="00F77E9F">
        <w:rPr>
          <w:lang w:val="en-US"/>
        </w:rPr>
        <w:t xml:space="preserve">, </w:t>
      </w:r>
      <w:r w:rsidRPr="00F77E9F">
        <w:t>μ</w:t>
      </w:r>
      <w:r w:rsidRPr="00F77E9F">
        <w:rPr>
          <w:vertAlign w:val="subscript"/>
          <w:lang w:val="en-US"/>
        </w:rPr>
        <w:t>1</w:t>
      </w:r>
      <w:r w:rsidRPr="00F77E9F">
        <w:rPr>
          <w:lang w:val="en-US"/>
        </w:rPr>
        <w:t xml:space="preserve">=8, </w:t>
      </w:r>
      <w:r w:rsidRPr="00F77E9F">
        <w:t>μ</w:t>
      </w:r>
      <w:r w:rsidRPr="00F77E9F">
        <w:rPr>
          <w:vertAlign w:val="subscript"/>
          <w:lang w:val="en-US"/>
        </w:rPr>
        <w:t>2</w:t>
      </w:r>
      <w:r w:rsidRPr="00F77E9F">
        <w:rPr>
          <w:lang w:val="en-US"/>
        </w:rPr>
        <w:t>=8, n=5, a=5, ε=3.</w:t>
      </w:r>
    </w:p>
    <w:p w:rsidR="00C91088" w:rsidRPr="00F77E9F" w:rsidRDefault="00C91088" w:rsidP="00C91088">
      <w:pPr>
        <w:numPr>
          <w:ilvl w:val="0"/>
          <w:numId w:val="11"/>
        </w:numPr>
      </w:pPr>
      <w:r w:rsidRPr="00F77E9F">
        <w:t>λ=1</w:t>
      </w:r>
      <w:r w:rsidRPr="00F77E9F">
        <w:rPr>
          <w:lang w:val="en-US"/>
        </w:rPr>
        <w:t>/3</w:t>
      </w:r>
      <w:r w:rsidRPr="00F77E9F">
        <w:t>, μ</w:t>
      </w:r>
      <w:r w:rsidRPr="00F77E9F">
        <w:rPr>
          <w:vertAlign w:val="subscript"/>
        </w:rPr>
        <w:t>1</w:t>
      </w:r>
      <w:r w:rsidRPr="00F77E9F">
        <w:t>=8, μ</w:t>
      </w:r>
      <w:r w:rsidRPr="00F77E9F">
        <w:rPr>
          <w:vertAlign w:val="subscript"/>
        </w:rPr>
        <w:t>2</w:t>
      </w:r>
      <w:r w:rsidRPr="00F77E9F">
        <w:t xml:space="preserve">=8, </w:t>
      </w:r>
      <w:r w:rsidRPr="00F77E9F">
        <w:rPr>
          <w:lang w:val="en-US"/>
        </w:rPr>
        <w:t>n</w:t>
      </w:r>
      <w:r w:rsidRPr="00F77E9F">
        <w:t xml:space="preserve">=5, </w:t>
      </w:r>
      <w:r w:rsidRPr="00F77E9F">
        <w:rPr>
          <w:lang w:val="en-US"/>
        </w:rPr>
        <w:t>a</w:t>
      </w:r>
      <w:r w:rsidRPr="00F77E9F">
        <w:t xml:space="preserve">=5, </w:t>
      </w:r>
      <w:r w:rsidRPr="00F77E9F">
        <w:rPr>
          <w:lang w:val="en-US"/>
        </w:rPr>
        <w:t>ε</w:t>
      </w:r>
      <w:r w:rsidRPr="00F77E9F">
        <w:t>=3.</w:t>
      </w:r>
    </w:p>
    <w:p w:rsidR="00C91088" w:rsidRPr="00F77E9F" w:rsidRDefault="00C91088" w:rsidP="00C91088">
      <w:pPr>
        <w:numPr>
          <w:ilvl w:val="0"/>
          <w:numId w:val="11"/>
        </w:numPr>
      </w:pPr>
      <w:r w:rsidRPr="00F77E9F">
        <w:t>λ=1</w:t>
      </w:r>
      <w:r w:rsidRPr="00F77E9F">
        <w:rPr>
          <w:lang w:val="en-US"/>
        </w:rPr>
        <w:t>/2</w:t>
      </w:r>
      <w:r w:rsidRPr="00F77E9F">
        <w:t>, μ</w:t>
      </w:r>
      <w:r w:rsidRPr="00F77E9F">
        <w:rPr>
          <w:vertAlign w:val="subscript"/>
        </w:rPr>
        <w:t>1</w:t>
      </w:r>
      <w:r w:rsidRPr="00F77E9F">
        <w:t>=8, μ</w:t>
      </w:r>
      <w:r w:rsidRPr="00F77E9F">
        <w:rPr>
          <w:vertAlign w:val="subscript"/>
        </w:rPr>
        <w:t>2</w:t>
      </w:r>
      <w:r w:rsidRPr="00F77E9F">
        <w:t xml:space="preserve">=8, </w:t>
      </w:r>
      <w:r w:rsidRPr="00F77E9F">
        <w:rPr>
          <w:lang w:val="en-US"/>
        </w:rPr>
        <w:t>n</w:t>
      </w:r>
      <w:r w:rsidRPr="00F77E9F">
        <w:t xml:space="preserve">=5, </w:t>
      </w:r>
      <w:r w:rsidRPr="00F77E9F">
        <w:rPr>
          <w:lang w:val="en-US"/>
        </w:rPr>
        <w:t>a</w:t>
      </w:r>
      <w:r w:rsidRPr="00F77E9F">
        <w:t xml:space="preserve">=5, </w:t>
      </w:r>
      <w:r w:rsidRPr="00F77E9F">
        <w:rPr>
          <w:lang w:val="en-US"/>
        </w:rPr>
        <w:t>ε</w:t>
      </w:r>
      <w:r w:rsidRPr="00F77E9F">
        <w:t>=3.</w:t>
      </w:r>
    </w:p>
    <w:p w:rsidR="00C91088" w:rsidRPr="00F77E9F" w:rsidRDefault="00C91088" w:rsidP="00C91088">
      <w:pPr>
        <w:ind w:firstLine="360"/>
      </w:pPr>
      <w:r w:rsidRPr="00F77E9F">
        <w:t>Результаты экспериментов представлены в табл. 2.</w:t>
      </w:r>
    </w:p>
    <w:p w:rsidR="00C91088" w:rsidRPr="00F77E9F" w:rsidRDefault="00C91088" w:rsidP="00C91088">
      <w:pPr>
        <w:rPr>
          <w:b/>
        </w:rPr>
      </w:pPr>
    </w:p>
    <w:p w:rsidR="00C91088" w:rsidRPr="00F77E9F" w:rsidRDefault="00C91088" w:rsidP="00C91088">
      <w:pPr>
        <w:rPr>
          <w:b/>
        </w:rPr>
      </w:pPr>
      <w:r w:rsidRPr="00F77E9F">
        <w:rPr>
          <w:b/>
        </w:rPr>
        <w:t xml:space="preserve">Таблица 2. </w:t>
      </w:r>
      <w:r w:rsidRPr="00F77E9F">
        <w:t>Результаты второй серии имитационных экспериментов</w:t>
      </w:r>
    </w:p>
    <w:p w:rsidR="00C91088" w:rsidRPr="00F77E9F" w:rsidRDefault="00C91088" w:rsidP="00C91088">
      <w:pPr>
        <w:ind w:left="36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327"/>
        <w:gridCol w:w="1440"/>
        <w:gridCol w:w="1440"/>
        <w:gridCol w:w="1440"/>
        <w:gridCol w:w="1369"/>
        <w:gridCol w:w="2051"/>
      </w:tblGrid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pPr>
              <w:jc w:val="center"/>
            </w:pPr>
            <w:r w:rsidRPr="00F77E9F">
              <w:t>№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ЭВМ-1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ЭВМ-2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АЦПУ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Очередь1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Очередь2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Показатель эффективности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t>1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0,306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0,008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0,653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0,92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8,75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t>2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0,146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0,001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0,123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0,0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0,36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8,49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t>3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  <w:rPr>
                <w:lang w:val="en-US"/>
              </w:rPr>
            </w:pPr>
            <w:r w:rsidRPr="00F77E9F">
              <w:t>0,5</w:t>
            </w:r>
            <w:r w:rsidRPr="00F77E9F">
              <w:rPr>
                <w:lang w:val="en-US"/>
              </w:rPr>
              <w:t>34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  <w:rPr>
                <w:lang w:val="en-US"/>
              </w:rPr>
            </w:pPr>
            <w:r w:rsidRPr="00F77E9F">
              <w:t>0,</w:t>
            </w:r>
            <w:r w:rsidRPr="00F77E9F">
              <w:rPr>
                <w:lang w:val="en-US"/>
              </w:rPr>
              <w:t>085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0,698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rPr>
                <w:lang w:val="en-US"/>
              </w:rPr>
              <w:t>0</w:t>
            </w:r>
            <w:r w:rsidRPr="00F77E9F">
              <w:t>,0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2,03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9,24</w:t>
            </w:r>
          </w:p>
        </w:tc>
      </w:tr>
      <w:tr w:rsidR="00C91088" w:rsidRPr="00F77E9F" w:rsidTr="000B1D4C">
        <w:tc>
          <w:tcPr>
            <w:tcW w:w="581" w:type="dxa"/>
          </w:tcPr>
          <w:p w:rsidR="00C91088" w:rsidRPr="00F77E9F" w:rsidRDefault="00C91088" w:rsidP="000B1D4C">
            <w:r w:rsidRPr="00F77E9F">
              <w:t>4</w:t>
            </w:r>
          </w:p>
        </w:tc>
        <w:tc>
          <w:tcPr>
            <w:tcW w:w="1327" w:type="dxa"/>
          </w:tcPr>
          <w:p w:rsidR="00C91088" w:rsidRPr="00F77E9F" w:rsidRDefault="00C91088" w:rsidP="000B1D4C">
            <w:pPr>
              <w:jc w:val="center"/>
            </w:pPr>
            <w:r w:rsidRPr="00F77E9F">
              <w:t>0,698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0,310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0,857</w:t>
            </w:r>
          </w:p>
        </w:tc>
        <w:tc>
          <w:tcPr>
            <w:tcW w:w="1440" w:type="dxa"/>
          </w:tcPr>
          <w:p w:rsidR="00C91088" w:rsidRPr="00F77E9F" w:rsidRDefault="00C91088" w:rsidP="000B1D4C">
            <w:pPr>
              <w:jc w:val="center"/>
            </w:pPr>
            <w:r w:rsidRPr="00F77E9F">
              <w:t>0,21</w:t>
            </w:r>
          </w:p>
        </w:tc>
        <w:tc>
          <w:tcPr>
            <w:tcW w:w="1369" w:type="dxa"/>
          </w:tcPr>
          <w:p w:rsidR="00C91088" w:rsidRPr="00F77E9F" w:rsidRDefault="00C91088" w:rsidP="000B1D4C">
            <w:pPr>
              <w:jc w:val="center"/>
            </w:pPr>
            <w:r w:rsidRPr="00F77E9F">
              <w:t>12,56</w:t>
            </w:r>
          </w:p>
        </w:tc>
        <w:tc>
          <w:tcPr>
            <w:tcW w:w="2051" w:type="dxa"/>
          </w:tcPr>
          <w:p w:rsidR="00C91088" w:rsidRPr="00F77E9F" w:rsidRDefault="00C91088" w:rsidP="000B1D4C">
            <w:pPr>
              <w:jc w:val="center"/>
            </w:pPr>
            <w:r w:rsidRPr="00F77E9F">
              <w:t>12,34</w:t>
            </w:r>
          </w:p>
        </w:tc>
      </w:tr>
    </w:tbl>
    <w:p w:rsidR="00C91088" w:rsidRPr="00F77E9F" w:rsidRDefault="00C91088" w:rsidP="00C91088">
      <w:pPr>
        <w:rPr>
          <w:lang w:val="en-US"/>
        </w:rPr>
      </w:pPr>
    </w:p>
    <w:p w:rsidR="00C91088" w:rsidRDefault="00C91088" w:rsidP="00C91088">
      <w:pPr>
        <w:jc w:val="both"/>
      </w:pPr>
      <w:r w:rsidRPr="00F77E9F">
        <w:tab/>
        <w:t>Из табл. 2, можно заключить, что быстрее всего обрабатывается поток при малой интенсивности, но при этом система используется в целом где-то на 15%, что не эффективно. Наиболее «выгодным» среди экспериментов является третий, поскольку  ни одна задача не задерживается для выполнения и сравнительно немного из них ожидает распечатки. При дальнейшем увеличении интенсивности будут накапливаться задачи в очередях, особенно во второй, что значительно снизит скорость обработки одной задачи в целом.</w:t>
      </w:r>
    </w:p>
    <w:p w:rsidR="00C91088" w:rsidRDefault="00C91088" w:rsidP="00C91088">
      <w:pPr>
        <w:jc w:val="both"/>
      </w:pPr>
      <w:r>
        <w:tab/>
      </w:r>
    </w:p>
    <w:p w:rsidR="00C91088" w:rsidRPr="003740D2" w:rsidRDefault="00C91088" w:rsidP="00C91088">
      <w:pPr>
        <w:jc w:val="both"/>
        <w:rPr>
          <w:b/>
        </w:rPr>
      </w:pPr>
      <w:r w:rsidRPr="003740D2">
        <w:rPr>
          <w:b/>
        </w:rPr>
        <w:t>Выводы</w:t>
      </w:r>
    </w:p>
    <w:p w:rsidR="00C91088" w:rsidRPr="00F77E9F" w:rsidRDefault="00C91088" w:rsidP="00C91088">
      <w:pPr>
        <w:jc w:val="both"/>
      </w:pPr>
      <w:r w:rsidRPr="00F77E9F">
        <w:t xml:space="preserve">                                            </w:t>
      </w:r>
    </w:p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tab/>
        <w:t>Литература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F77E9F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Харин Ю.С., Малюгин В.И., Кирлица В.П., Лобач В.И., Хацкевич Г.А. Основы имитационного и статистического моделирования. Учебное пособие. Минск: ДизайнПРО, 1997 – 228 с.</w:t>
      </w:r>
    </w:p>
    <w:p w:rsidR="00C91088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Лобач В.И., Кирлица В.П., Малюгин В.И., Сталевская С.Н. Имитационное и статистическое моделирование. Практикум для студентов математических и экономических специальностей. Минск, БГУ, 2004 –189 с.</w:t>
      </w:r>
    </w:p>
    <w:sectPr w:rsidR="00C91088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393" w:rsidRDefault="00DB2393" w:rsidP="00044E10">
      <w:r>
        <w:separator/>
      </w:r>
    </w:p>
  </w:endnote>
  <w:endnote w:type="continuationSeparator" w:id="0">
    <w:p w:rsidR="00DB2393" w:rsidRDefault="00DB2393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393" w:rsidRDefault="00DB2393" w:rsidP="00044E10">
      <w:r>
        <w:separator/>
      </w:r>
    </w:p>
  </w:footnote>
  <w:footnote w:type="continuationSeparator" w:id="0">
    <w:p w:rsidR="00DB2393" w:rsidRDefault="00DB2393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80702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F1231"/>
    <w:rsid w:val="000F1B90"/>
    <w:rsid w:val="000F6870"/>
    <w:rsid w:val="00100F1B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7C07"/>
    <w:rsid w:val="005C69CD"/>
    <w:rsid w:val="005D0F35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92E3F"/>
    <w:rsid w:val="0079304E"/>
    <w:rsid w:val="0079559A"/>
    <w:rsid w:val="007A04FF"/>
    <w:rsid w:val="007A1B98"/>
    <w:rsid w:val="007A710A"/>
    <w:rsid w:val="007B0B21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D0710"/>
    <w:rsid w:val="008D55F7"/>
    <w:rsid w:val="008D5FB2"/>
    <w:rsid w:val="008D79A2"/>
    <w:rsid w:val="008E2294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62F87"/>
    <w:rsid w:val="00B6644F"/>
    <w:rsid w:val="00B66DC7"/>
    <w:rsid w:val="00B67D16"/>
    <w:rsid w:val="00B700FF"/>
    <w:rsid w:val="00B75367"/>
    <w:rsid w:val="00BA018B"/>
    <w:rsid w:val="00BA0A8B"/>
    <w:rsid w:val="00BA51E6"/>
    <w:rsid w:val="00BA595A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91088"/>
    <w:rsid w:val="00CA5272"/>
    <w:rsid w:val="00CA5668"/>
    <w:rsid w:val="00CA630A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347B"/>
    <w:rsid w:val="00D56485"/>
    <w:rsid w:val="00D64BD8"/>
    <w:rsid w:val="00D64D37"/>
    <w:rsid w:val="00D72C35"/>
    <w:rsid w:val="00D87BCD"/>
    <w:rsid w:val="00D90EF8"/>
    <w:rsid w:val="00DB2393"/>
    <w:rsid w:val="00DB5649"/>
    <w:rsid w:val="00DC1BE2"/>
    <w:rsid w:val="00DC2DD4"/>
    <w:rsid w:val="00DC2E61"/>
    <w:rsid w:val="00DE09FF"/>
    <w:rsid w:val="00DE0BAD"/>
    <w:rsid w:val="00E1447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5D4C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D3B80"/>
  <w15:docId w15:val="{AAD57A9B-5D91-4EB5-9CC4-788CE70A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AD3BC-E1AA-4D4C-B8C6-B9A9E5B7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1794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Anatoly Makarevich</cp:lastModifiedBy>
  <cp:revision>3</cp:revision>
  <dcterms:created xsi:type="dcterms:W3CDTF">2016-02-04T11:12:00Z</dcterms:created>
  <dcterms:modified xsi:type="dcterms:W3CDTF">2017-12-18T15:01:00Z</dcterms:modified>
</cp:coreProperties>
</file>