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1: Define System Requirements and Objectives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Clearly define the objectives and requirements of your traffic management system. Consider factors like traffic monitoring, congestion detection, and data analysis.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2: Choose Sensors and </w:t>
      </w:r>
      <w:r>
        <w:rPr>
          <w:b/>
          <w:bCs/>
          <w:sz w:val="26"/>
          <w:szCs w:val="26"/>
        </w:rPr>
        <w:t>Cameras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Select the appropriate sensors and cameras for your system. Common choices include: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Traffic flow sensors (e.g., ultrasonic or infrared sensors)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Vehicle detection cameras (e.g., Raspberry Pi Camera Module or USB webcams)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Environmental sensors (e.g., temperature, humidity)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Traffic light control cameras (for monitoring traffic light status)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License plate recognition cameras (optional, for more advanced features)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3: Set Up Raspberry Pi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Prepare your Raspberry Pi 3 by installing the necessary operating system (e.g., Raspbian).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Connect the selected sensors and cameras to the Raspberry Pi using the appropriate interfaces (e.g., USB, GPIO pins).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Install the required software libraries and drivers for the sensors and cameras.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4: Develop IoT Software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Write code to interface with the sensors and cameras. You may use programming languages like Python.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Create an IoT application on the Raspberry Pi that collects data from sensors and cameras and processes it. You can use IoT frameworks like Azure IoT SDK for Python.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Implement data preprocessing and filtering to ensure the quality of the data being sent to the cloud.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5: Azure IoT Hub Setup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Sign in to your Azure account and set up an Azure IoT Hub.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Register your Raspberry Pi as a device in the IoT Hub and obtain the connection string.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6: Azure IoT Cloud Simulator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Set up and configure the Azure IoT Cloud Simulator: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Create a new Azure IoT Central application or IoT solution.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Create device </w:t>
      </w:r>
      <w:r>
        <w:rPr>
          <w:sz w:val="26"/>
          <w:szCs w:val="26"/>
        </w:rPr>
        <w:t>templates and define telemetry, properties, and commands.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Configure device simulation models based on your Raspberry Pi's behavior.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- Simulate data streams from your virtual devices.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7: Data Transmission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Modify your Raspberry Pi code to send sensor data to the Azure IoT Hub using the connection string obtained earlier.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Ensure proper security measures are in place for data transmission (e.g., using TLS).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8: Data Processing and Analysis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- In Azure, set up services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(e.g., Azure Stream Analytics, Azure Functions, or Azure Machine Learning) to process and analyze the incoming data.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Implement traffic management logic, congestion detection, and any other desired features.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9: Visualization and User Interface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Create a web-based or mobile dashboard to visualize real-time traffic data and system status.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Use Azure services like Azure Web Apps or Power BI for this purpose.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10: Testing and Optimization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Test the entire system thoroughly, including sensor accuracy, data transmission, cloud processing, and visualization.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Optimize your system for performance, scalability, and reliability.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11: Deployment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Once satisfied with testing and optimization, deploy your traffic management system in the desired location.</w:t>
      </w:r>
    </w:p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12: </w:t>
      </w:r>
      <w:r>
        <w:rPr>
          <w:b/>
          <w:bCs/>
          <w:sz w:val="26"/>
          <w:szCs w:val="26"/>
        </w:rPr>
        <w:t>Monitoring and Maintenance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Implement monitoring and maintenance procedures to ensure the system's continuous operation.</w:t>
      </w:r>
    </w:p>
    <w:p>
      <w:pPr>
        <w:pStyle w:val="style0"/>
        <w:rPr>
          <w:rFonts w:hint="eastAsia"/>
          <w:sz w:val="26"/>
          <w:szCs w:val="26"/>
        </w:rPr>
      </w:pPr>
      <w:r>
        <w:rPr>
          <w:sz w:val="26"/>
          <w:szCs w:val="26"/>
        </w:rPr>
        <w:t>- Monitor traffic data and system health in real-time.</w:t>
      </w:r>
    </w:p>
    <w:p>
      <w:pPr>
        <w:pStyle w:val="style0"/>
        <w:rPr>
          <w:rFonts w:hint="eastAsia"/>
          <w:sz w:val="26"/>
          <w:szCs w:val="26"/>
        </w:rPr>
      </w:pPr>
    </w:p>
    <w:sectPr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 CJK SC">
    <w:altName w:val="Noto Serif CJK SC"/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Noto Sans CJK SC">
    <w:altName w:val="Noto Sans CJK SC"/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4"/>
        <w:szCs w:val="24"/>
        <w:lang w:val="en-IN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499</Words>
  <Pages>1</Pages>
  <Characters>2692</Characters>
  <Application>WPS Office</Application>
  <DocSecurity>0</DocSecurity>
  <Paragraphs>57</Paragraphs>
  <ScaleCrop>false</ScaleCrop>
  <LinksUpToDate>false</LinksUpToDate>
  <CharactersWithSpaces>3167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2023-11-03T09:53:02Z</dcterms:created>
  <dc:creator>Ashok Iyengar</dc:creator>
  <dc:language>en-IN</dc:language>
  <lastModifiedBy>M2007J20CI</lastModifiedBy>
  <dcterms:modified xsi:type="dcterms:W3CDTF">2023-11-03T09:53:02Z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