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r>
        <w:rPr>
          <w:color w:val="FF6600"/>
        </w:rPr>
        <w:lastRenderedPageBreak/>
        <w:t>./configure --enable-sourcefire</w:t>
      </w:r>
      <w:bookmarkEnd w:id="13"/>
      <w:bookmarkEnd w:id="14"/>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5" w:name="OLE_LINK24"/>
      <w:bookmarkStart w:id="16" w:name="OLE_LINK25"/>
      <w:r>
        <w:rPr>
          <w:rFonts w:hint="eastAsia"/>
        </w:rPr>
        <w:t>Snort</w:t>
      </w:r>
      <w:r>
        <w:rPr>
          <w:rFonts w:hint="eastAsia"/>
        </w:rPr>
        <w:t>学习</w:t>
      </w:r>
    </w:p>
    <w:bookmarkEnd w:id="15"/>
    <w:bookmarkEnd w:id="16"/>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7" w:name="OLE_LINK14"/>
      <w:bookmarkStart w:id="18" w:name="OLE_LINK15"/>
      <w:r>
        <w:rPr>
          <w:rFonts w:hint="eastAsia"/>
        </w:rPr>
        <w:t>unified2 logging</w:t>
      </w:r>
      <w:bookmarkEnd w:id="17"/>
      <w:bookmarkEnd w:id="18"/>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9" w:name="OLE_LINK18"/>
      <w:bookmarkStart w:id="20" w:name="OLE_LINK19"/>
      <w:r>
        <w:rPr>
          <w:rFonts w:hint="eastAsia"/>
        </w:rPr>
        <w:t>改变报警顺序</w:t>
      </w:r>
    </w:p>
    <w:bookmarkEnd w:id="19"/>
    <w:bookmarkEnd w:id="20"/>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1" w:name="OLE_LINK22"/>
      <w:bookmarkStart w:id="22"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1"/>
      <w:bookmarkEnd w:id="22"/>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3" w:name="OLE_LINK16"/>
      <w:bookmarkStart w:id="24" w:name="OLE_LINK17"/>
      <w:r>
        <w:t>Decoder and Preprocessor Rule</w:t>
      </w:r>
    </w:p>
    <w:bookmarkEnd w:id="23"/>
    <w:bookmarkEnd w:id="24"/>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5" w:name="OLE_LINK20"/>
      <w:bookmarkStart w:id="26" w:name="OLE_LINK21"/>
      <w:r>
        <w:t>Performance Profiling</w:t>
      </w:r>
      <w:r w:rsidR="00AB635F">
        <w:rPr>
          <w:rFonts w:hint="eastAsia"/>
        </w:rPr>
        <w:t>性能</w:t>
      </w:r>
      <w:r w:rsidR="00AB635F">
        <w:t>剖析</w:t>
      </w:r>
    </w:p>
    <w:bookmarkEnd w:id="25"/>
    <w:bookmarkEnd w:id="26"/>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7" w:name="OLE_LINK26"/>
      <w:bookmarkStart w:id="28" w:name="OLE_LINK27"/>
      <w:r w:rsidRPr="00B67474">
        <w:t>ProcessPacket</w:t>
      </w:r>
      <w:bookmarkEnd w:id="27"/>
      <w:bookmarkEnd w:id="28"/>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9" w:name="OLE_LINK28"/>
      <w:bookmarkStart w:id="30" w:name="OLE_LINK29"/>
      <w:r w:rsidRPr="00B67474">
        <w:t>DecodeEthPkt</w:t>
      </w:r>
      <w:bookmarkEnd w:id="29"/>
      <w:bookmarkEnd w:id="30"/>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176AF7" w:rsidRDefault="00176AF7" w:rsidP="00E36722">
      <w:pPr>
        <w:pStyle w:val="a3"/>
        <w:ind w:left="360" w:firstLineChars="0" w:firstLine="0"/>
        <w:rPr>
          <w:rFonts w:hint="eastAsia"/>
        </w:rPr>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1" w:name="OLE_LINK36"/>
      <w:bookmarkStart w:id="32" w:name="OLE_LINK37"/>
      <w:r>
        <w:rPr>
          <w:rFonts w:hint="eastAsia"/>
        </w:rPr>
        <w:t>输出</w:t>
      </w:r>
      <w:r>
        <w:t>函数</w:t>
      </w:r>
      <w:r>
        <w:rPr>
          <w:rFonts w:hint="eastAsia"/>
        </w:rPr>
        <w:t>Util</w:t>
      </w:r>
      <w:r>
        <w:t>.c</w:t>
      </w:r>
    </w:p>
    <w:bookmarkEnd w:id="31"/>
    <w:bookmarkEnd w:id="32"/>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w:t>
      </w:r>
      <w:r>
        <w:t>.c</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Pr="006F3A61" w:rsidRDefault="000409A0" w:rsidP="006F3A61">
      <w:pPr>
        <w:rPr>
          <w:rFonts w:hint="eastAsia"/>
        </w:rPr>
      </w:pPr>
      <w:r>
        <w:rPr>
          <w:rFonts w:hint="eastAsia"/>
        </w:rPr>
        <w:t>命令行</w:t>
      </w:r>
      <w:r>
        <w:t>参数带</w:t>
      </w:r>
      <w:r>
        <w:t>-e</w:t>
      </w:r>
      <w:r>
        <w:t>时返回非</w:t>
      </w:r>
      <w:r>
        <w:rPr>
          <w:rFonts w:hint="eastAsia"/>
        </w:rPr>
        <w:t>0</w:t>
      </w:r>
      <w:r>
        <w:rPr>
          <w:rFonts w:hint="eastAsia"/>
        </w:rPr>
        <w:t>，</w:t>
      </w:r>
      <w:r>
        <w:t>不带返回</w:t>
      </w:r>
      <w:r>
        <w:rPr>
          <w:rFonts w:hint="eastAsia"/>
        </w:rPr>
        <w:t>0</w:t>
      </w:r>
      <w:bookmarkStart w:id="33" w:name="_GoBack"/>
      <w:bookmarkEnd w:id="33"/>
    </w:p>
    <w:p w:rsidR="00811AD5" w:rsidRPr="00811AD5" w:rsidRDefault="00660188" w:rsidP="00811AD5">
      <w:pPr>
        <w:pStyle w:val="1"/>
        <w:numPr>
          <w:ilvl w:val="0"/>
          <w:numId w:val="6"/>
        </w:numPr>
      </w:pPr>
      <w:bookmarkStart w:id="34" w:name="OLE_LINK30"/>
      <w:bookmarkStart w:id="35" w:name="OLE_LINK31"/>
      <w:r>
        <w:rPr>
          <w:rFonts w:hint="eastAsia"/>
        </w:rPr>
        <w:t>Snort</w:t>
      </w:r>
      <w:r w:rsidR="00E43A5E">
        <w:rPr>
          <w:rFonts w:hint="eastAsia"/>
        </w:rPr>
        <w:t>实验</w:t>
      </w:r>
    </w:p>
    <w:bookmarkEnd w:id="34"/>
    <w:bookmarkEnd w:id="35"/>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6" w:name="OLE_LINK34"/>
      <w:bookmarkStart w:id="37" w:name="OLE_LINK35"/>
      <w:r w:rsidRPr="00B725A3">
        <w:t>#define ETHERNET_TYPE_PROFINET        0x8892</w:t>
      </w:r>
      <w:bookmarkEnd w:id="36"/>
      <w:bookmarkEnd w:id="37"/>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lastRenderedPageBreak/>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lastRenderedPageBreak/>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rPr>
          <w:rFonts w:hint="eastAsia"/>
        </w:rPr>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12A" w:rsidRDefault="0094512A" w:rsidP="00D469C9">
      <w:r>
        <w:separator/>
      </w:r>
    </w:p>
  </w:endnote>
  <w:endnote w:type="continuationSeparator" w:id="0">
    <w:p w:rsidR="0094512A" w:rsidRDefault="0094512A"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12A" w:rsidRDefault="0094512A" w:rsidP="00D469C9">
      <w:r>
        <w:separator/>
      </w:r>
    </w:p>
  </w:footnote>
  <w:footnote w:type="continuationSeparator" w:id="0">
    <w:p w:rsidR="0094512A" w:rsidRDefault="0094512A"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67D5A"/>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5F0D"/>
    <w:rsid w:val="00377C32"/>
    <w:rsid w:val="00384A16"/>
    <w:rsid w:val="003957A7"/>
    <w:rsid w:val="003A0E39"/>
    <w:rsid w:val="003A5A06"/>
    <w:rsid w:val="003A7A18"/>
    <w:rsid w:val="003B2B6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824F3"/>
    <w:rsid w:val="00593B2F"/>
    <w:rsid w:val="005A229D"/>
    <w:rsid w:val="005B1297"/>
    <w:rsid w:val="005C76DF"/>
    <w:rsid w:val="005E4D60"/>
    <w:rsid w:val="005E64C0"/>
    <w:rsid w:val="0060245C"/>
    <w:rsid w:val="006155D1"/>
    <w:rsid w:val="00625C20"/>
    <w:rsid w:val="00635B70"/>
    <w:rsid w:val="00642C1B"/>
    <w:rsid w:val="00642F92"/>
    <w:rsid w:val="006436FF"/>
    <w:rsid w:val="006520E2"/>
    <w:rsid w:val="006528CE"/>
    <w:rsid w:val="00652A1A"/>
    <w:rsid w:val="00653A57"/>
    <w:rsid w:val="00655E3E"/>
    <w:rsid w:val="00660188"/>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70D04"/>
    <w:rsid w:val="00E82A93"/>
    <w:rsid w:val="00E83043"/>
    <w:rsid w:val="00E95C76"/>
    <w:rsid w:val="00E96657"/>
    <w:rsid w:val="00EA2A67"/>
    <w:rsid w:val="00EA5836"/>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8994CE-A88C-46E8-ACF8-3F5E99FD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2904</TotalTime>
  <Pages>26</Pages>
  <Words>2662</Words>
  <Characters>15179</Characters>
  <Application>Microsoft Office Word</Application>
  <DocSecurity>0</DocSecurity>
  <Lines>126</Lines>
  <Paragraphs>35</Paragraphs>
  <ScaleCrop>false</ScaleCrop>
  <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317</cp:revision>
  <dcterms:created xsi:type="dcterms:W3CDTF">2016-02-26T07:41:00Z</dcterms:created>
  <dcterms:modified xsi:type="dcterms:W3CDTF">2016-05-16T13:22:00Z</dcterms:modified>
</cp:coreProperties>
</file>