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F15E6" w14:textId="6F5A3949" w:rsidR="00404A00" w:rsidRDefault="00C770B7">
      <w:r>
        <w:t xml:space="preserve">Название: </w:t>
      </w:r>
      <w:r w:rsidR="00632F05">
        <w:t xml:space="preserve">Математический аппарат для преобразования географических координат в координаты </w:t>
      </w:r>
      <w:r>
        <w:t>тайла</w:t>
      </w:r>
    </w:p>
    <w:p w14:paraId="1DC58BB9" w14:textId="342AB8A1" w:rsidR="00632F05" w:rsidRDefault="00C770B7">
      <w:r>
        <w:t xml:space="preserve">Аннотация: </w:t>
      </w:r>
      <w:r w:rsidR="00632F05">
        <w:t xml:space="preserve">Статья посвящена </w:t>
      </w:r>
      <w:r>
        <w:t>обзору</w:t>
      </w:r>
      <w:r w:rsidR="00632F05">
        <w:t xml:space="preserve"> формул для преобразования географических координат в координаты пикселя</w:t>
      </w:r>
      <w:r>
        <w:t xml:space="preserve"> с последующим переводом в позицию тайла</w:t>
      </w:r>
      <w:r w:rsidR="00632F05">
        <w:t xml:space="preserve">. </w:t>
      </w:r>
      <w:r>
        <w:t>Обзор</w:t>
      </w:r>
      <w:r w:rsidR="00716245">
        <w:t xml:space="preserve"> </w:t>
      </w:r>
      <w:r>
        <w:t>состоял</w:t>
      </w:r>
      <w:r w:rsidR="00716245">
        <w:t xml:space="preserve"> </w:t>
      </w:r>
      <w:r>
        <w:t>из анализа параметров формулы</w:t>
      </w:r>
      <w:r w:rsidR="00716245">
        <w:t xml:space="preserve"> </w:t>
      </w:r>
      <w:r>
        <w:t>с целью осознания их смысла, тестирования формулы на ряде значений. По результатам тестирования</w:t>
      </w:r>
      <w:r w:rsidR="00716245">
        <w:t xml:space="preserve"> был сделан вывод о том, какую формулу необходимо использовать для того, чтобы получить правильные координаты </w:t>
      </w:r>
      <w:r>
        <w:t>тайла</w:t>
      </w:r>
      <w:r w:rsidR="00716245">
        <w:t>.</w:t>
      </w:r>
    </w:p>
    <w:p w14:paraId="0FA2D6BD" w14:textId="77777777" w:rsidR="00C770B7" w:rsidRDefault="00C770B7" w:rsidP="00C770B7">
      <w:pPr>
        <w:ind w:firstLine="708"/>
      </w:pPr>
      <w:r>
        <w:t>Введение: Как правило, при работе с электронными географическими картами используются различные картографические сервисы. В них карты хранятся в виде изображения. Так как при высоком уровне детализации карты, изображение достигает больших размеров, хранить его, как единое целое, является неэффективным решением, поэтому изображение разбивают на фрагменты одинакового размера – тайлы. Из-за того, что пользователю при работе с картой удобнее пользоваться географическими координатами, а на сервисах карты представлены в виде набора тайлов, то возникает необходимость в переводе географических координат в координаты пикселя, а затем и в позицию тайла.</w:t>
      </w:r>
    </w:p>
    <w:p w14:paraId="2CF76B5D" w14:textId="098C3743" w:rsidR="00C770B7" w:rsidRDefault="00C770B7" w:rsidP="00C770B7">
      <w:pPr>
        <w:ind w:firstLine="708"/>
      </w:pPr>
      <w:r>
        <w:t>1. Преобразование географических координат</w:t>
      </w:r>
    </w:p>
    <w:p w14:paraId="60992B4D" w14:textId="109C006E" w:rsidR="00C770B7" w:rsidRDefault="00C770B7" w:rsidP="00C770B7">
      <w:pPr>
        <w:ind w:firstLine="708"/>
      </w:pPr>
      <w:r>
        <w:t>Географические координаты состоят из 2-х значений: широт</w:t>
      </w:r>
      <w:r w:rsidR="00E02841">
        <w:t>а</w:t>
      </w:r>
      <w:r>
        <w:t xml:space="preserve"> и долгота. Для перевода географических координат в координаты пикселя, необходимо выполнить </w:t>
      </w:r>
      <w:r w:rsidR="005B2C7B">
        <w:t>перевод каждой координаты по отдельности.</w:t>
      </w:r>
    </w:p>
    <w:p w14:paraId="247C9154" w14:textId="467DB1D7" w:rsidR="005B2C7B" w:rsidRDefault="005B2C7B" w:rsidP="00C770B7">
      <w:pPr>
        <w:ind w:firstLine="708"/>
      </w:pPr>
      <w:r>
        <w:t>1.1 П</w:t>
      </w:r>
      <w:r w:rsidR="00F92A8C">
        <w:t>реобразование</w:t>
      </w:r>
      <w:r>
        <w:t xml:space="preserve"> координаты долготы</w:t>
      </w:r>
    </w:p>
    <w:p w14:paraId="5EE0D6C4" w14:textId="477CA56C" w:rsidR="00E8750E" w:rsidRDefault="005B2C7B" w:rsidP="00E8750E">
      <w:r>
        <w:t>Нулевой меридиан разбивает область на две одинаковые части – западную и восточную</w:t>
      </w:r>
      <w:r w:rsidR="002E4260">
        <w:t>. Следовательно,</w:t>
      </w:r>
      <w:r>
        <w:t xml:space="preserve"> его можно использовать, как центр изображения и вычислять координаты пикселя </w:t>
      </w:r>
      <w:r w:rsidR="006903EC">
        <w:t xml:space="preserve">для выбранной точки </w:t>
      </w:r>
      <w:r>
        <w:t>относительно него.</w:t>
      </w:r>
      <w:r w:rsidR="006903EC">
        <w:t xml:space="preserve"> </w:t>
      </w:r>
    </w:p>
    <w:p w14:paraId="7703BE5F" w14:textId="096FC52C" w:rsidR="006903EC" w:rsidRDefault="006903EC" w:rsidP="006903EC">
      <w:r>
        <w:t>Для перевода координат в восточной части карты можно использовать следующую формулу</w:t>
      </w:r>
    </w:p>
    <w:p w14:paraId="65AB3C7F" w14:textId="734A0D79" w:rsidR="006903EC" w:rsidRPr="00B839A8" w:rsidRDefault="00000000" w:rsidP="006903EC">
      <w:pPr>
        <w:ind w:firstLine="0"/>
        <w:jc w:val="center"/>
        <w:rPr>
          <w:rFonts w:eastAsiaTheme="minorEastAsia"/>
          <w:lang w:val="en-US"/>
        </w:rPr>
      </w:pPr>
      <m:oMathPara>
        <m:oMath>
          <m:eqArr>
            <m:eqArrPr>
              <m:maxDist m:val="1"/>
              <m:ctrlPr>
                <w:rPr>
                  <w:rFonts w:ascii="Cambria Math" w:eastAsiaTheme="minorEastAsia" w:hAnsi="Cambria Math"/>
                  <w:i/>
                </w:rPr>
              </m:ctrlPr>
            </m:eqArrPr>
            <m:e>
              <m:r>
                <w:rPr>
                  <w:rFonts w:ascii="Cambria Math" w:hAnsi="Cambria Math"/>
                </w:rPr>
                <m:t>p</m:t>
              </m:r>
              <m:r>
                <w:rPr>
                  <w:rFonts w:ascii="Cambria Math" w:hAnsi="Cambria Math"/>
                  <w:lang w:val="en-US"/>
                </w:rPr>
                <m:t>x=</m:t>
              </m:r>
              <m:f>
                <m:fPr>
                  <m:ctrlPr>
                    <w:rPr>
                      <w:rFonts w:ascii="Cambria Math" w:hAnsi="Cambria Math"/>
                      <w:i/>
                    </w:rPr>
                  </m:ctrlPr>
                </m:fPr>
                <m:num>
                  <m:r>
                    <w:rPr>
                      <w:rFonts w:ascii="Cambria Math" w:hAnsi="Cambria Math"/>
                    </w:rPr>
                    <m:t>l</m:t>
                  </m:r>
                  <m:r>
                    <w:rPr>
                      <w:rFonts w:ascii="Cambria Math" w:hAnsi="Cambria Math"/>
                      <w:lang w:val="en-US"/>
                    </w:rPr>
                    <m:t>on*middle_px</m:t>
                  </m:r>
                </m:num>
                <m:den>
                  <m:r>
                    <w:rPr>
                      <w:rFonts w:ascii="Cambria Math" w:hAnsi="Cambria Math"/>
                    </w:rPr>
                    <m:t>1</m:t>
                  </m:r>
                  <m:r>
                    <w:rPr>
                      <w:rFonts w:ascii="Cambria Math" w:hAnsi="Cambria Math"/>
                      <w:lang w:val="en-US"/>
                    </w:rPr>
                    <m:t>80</m:t>
                  </m:r>
                </m:den>
              </m:f>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1</m:t>
                  </m:r>
                </m:e>
              </m:d>
              <m:ctrlPr>
                <w:rPr>
                  <w:rFonts w:ascii="Cambria Math" w:hAnsi="Cambria Math"/>
                  <w:i/>
                </w:rPr>
              </m:ctrlPr>
            </m:e>
          </m:eqArr>
        </m:oMath>
      </m:oMathPara>
    </w:p>
    <w:p w14:paraId="753CB145" w14:textId="77777777" w:rsidR="006903EC" w:rsidRDefault="006903EC" w:rsidP="006903EC">
      <w:pPr>
        <w:ind w:firstLine="0"/>
        <w:rPr>
          <w:rFonts w:eastAsiaTheme="minorEastAsia"/>
        </w:rPr>
      </w:pPr>
      <w:r>
        <w:t>Где</w:t>
      </w:r>
      <w:r w:rsidRPr="00FE3C8F">
        <w:t xml:space="preserve"> </w:t>
      </w:r>
      <m:oMath>
        <m:r>
          <w:rPr>
            <w:rFonts w:ascii="Cambria Math" w:hAnsi="Cambria Math"/>
            <w:lang w:val="en-US"/>
          </w:rPr>
          <m:t>px</m:t>
        </m:r>
      </m:oMath>
      <w:r w:rsidRPr="00FE3C8F">
        <w:rPr>
          <w:rFonts w:eastAsiaTheme="minorEastAsia"/>
        </w:rPr>
        <w:t xml:space="preserve"> – </w:t>
      </w:r>
      <w:r>
        <w:rPr>
          <w:rFonts w:eastAsiaTheme="minorEastAsia"/>
        </w:rPr>
        <w:t>координаты пикселя для выбранной точки,</w:t>
      </w:r>
    </w:p>
    <w:p w14:paraId="0A9C44AD" w14:textId="77777777" w:rsidR="006903EC" w:rsidRDefault="006903EC" w:rsidP="006903EC">
      <w:pPr>
        <w:ind w:firstLine="0"/>
        <w:rPr>
          <w:rFonts w:eastAsiaTheme="minorEastAsia"/>
        </w:rPr>
      </w:pPr>
      <w:r>
        <w:rPr>
          <w:rFonts w:eastAsiaTheme="minorEastAsia"/>
        </w:rPr>
        <w:t xml:space="preserve">       </w:t>
      </w:r>
      <m:oMath>
        <m:r>
          <w:rPr>
            <w:rFonts w:ascii="Cambria Math" w:eastAsiaTheme="minorEastAsia" w:hAnsi="Cambria Math"/>
          </w:rPr>
          <m:t>l</m:t>
        </m:r>
        <m:r>
          <w:rPr>
            <w:rFonts w:ascii="Cambria Math" w:eastAsiaTheme="minorEastAsia" w:hAnsi="Cambria Math"/>
            <w:lang w:val="en-US"/>
          </w:rPr>
          <m:t>on</m:t>
        </m:r>
      </m:oMath>
      <w:r w:rsidRPr="00FE3C8F">
        <w:rPr>
          <w:rFonts w:eastAsiaTheme="minorEastAsia"/>
        </w:rPr>
        <w:t xml:space="preserve"> – </w:t>
      </w:r>
      <w:r>
        <w:rPr>
          <w:rFonts w:eastAsiaTheme="minorEastAsia"/>
        </w:rPr>
        <w:t>значение долготы для выбранной точки,</w:t>
      </w:r>
    </w:p>
    <w:p w14:paraId="5B9CD0BE" w14:textId="7A587C3D" w:rsidR="00C770B7" w:rsidRDefault="006903EC" w:rsidP="006903EC">
      <w:pPr>
        <w:ind w:firstLine="0"/>
      </w:pPr>
      <w:r>
        <w:rPr>
          <w:rFonts w:eastAsiaTheme="minorEastAsia"/>
        </w:rPr>
        <w:lastRenderedPageBreak/>
        <w:t xml:space="preserve">     </w:t>
      </w:r>
      <w:r w:rsidRPr="00FE3C8F">
        <w:rPr>
          <w:rFonts w:eastAsiaTheme="minorEastAsia"/>
        </w:rPr>
        <w:t xml:space="preserve"> </w:t>
      </w:r>
      <m:oMath>
        <m:r>
          <w:rPr>
            <w:rFonts w:ascii="Cambria Math" w:eastAsiaTheme="minorEastAsia" w:hAnsi="Cambria Math"/>
            <w:lang w:val="en-US"/>
          </w:rPr>
          <m:t>middle</m:t>
        </m:r>
        <m:r>
          <w:rPr>
            <w:rFonts w:ascii="Cambria Math" w:eastAsiaTheme="minorEastAsia" w:hAnsi="Cambria Math"/>
          </w:rPr>
          <m:t>_</m:t>
        </m:r>
        <m:r>
          <w:rPr>
            <w:rFonts w:ascii="Cambria Math" w:eastAsiaTheme="minorEastAsia" w:hAnsi="Cambria Math"/>
            <w:lang w:val="en-US"/>
          </w:rPr>
          <m:t>px</m:t>
        </m:r>
      </m:oMath>
      <w:r>
        <w:rPr>
          <w:rFonts w:eastAsiaTheme="minorEastAsia"/>
        </w:rPr>
        <w:t xml:space="preserve"> – кол-во пикселей для середины изображения</w:t>
      </w:r>
      <w:r>
        <w:t xml:space="preserve"> </w:t>
      </w:r>
    </w:p>
    <w:p w14:paraId="35479A1F" w14:textId="7F26C9C4" w:rsidR="006903EC" w:rsidRDefault="00922FCF" w:rsidP="006903EC">
      <w:pPr>
        <w:ind w:firstLine="0"/>
        <w:rPr>
          <w:rFonts w:eastAsiaTheme="minorEastAsia"/>
        </w:rPr>
      </w:pPr>
      <w:r>
        <w:rPr>
          <w:rFonts w:eastAsiaTheme="minorEastAsia"/>
        </w:rPr>
        <w:tab/>
      </w:r>
      <w:r w:rsidR="00E8750E">
        <w:rPr>
          <w:rFonts w:eastAsiaTheme="minorEastAsia"/>
        </w:rPr>
        <w:t xml:space="preserve">Для объяснения формулы необходимо обратиться к конкретному примеру. Пример представлен на рисунке 1. </w:t>
      </w:r>
    </w:p>
    <w:p w14:paraId="6DCB0D8A" w14:textId="31F2616C" w:rsidR="00922FCF" w:rsidRDefault="00E8750E" w:rsidP="006903EC">
      <w:pPr>
        <w:ind w:firstLine="0"/>
        <w:rPr>
          <w:rFonts w:eastAsiaTheme="minorEastAsia"/>
        </w:rPr>
      </w:pPr>
      <w:r>
        <w:rPr>
          <w:rFonts w:eastAsiaTheme="minorEastAsia"/>
          <w:noProof/>
          <w14:ligatures w14:val="standardContextual"/>
        </w:rPr>
        <w:drawing>
          <wp:inline distT="0" distB="0" distL="0" distR="0" wp14:anchorId="3A904D31" wp14:editId="4A4BC059">
            <wp:extent cx="5940425" cy="3860165"/>
            <wp:effectExtent l="0" t="0" r="3175" b="6985"/>
            <wp:docPr id="20089213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21394" name="Рисунок 200892139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0425" cy="3860165"/>
                    </a:xfrm>
                    <a:prstGeom prst="rect">
                      <a:avLst/>
                    </a:prstGeom>
                  </pic:spPr>
                </pic:pic>
              </a:graphicData>
            </a:graphic>
          </wp:inline>
        </w:drawing>
      </w:r>
    </w:p>
    <w:p w14:paraId="43DA3AE4" w14:textId="4B48796A" w:rsidR="00922FCF" w:rsidRDefault="00922FCF" w:rsidP="006903EC">
      <w:pPr>
        <w:ind w:firstLine="0"/>
        <w:rPr>
          <w:rFonts w:eastAsiaTheme="minorEastAsia"/>
        </w:rPr>
      </w:pPr>
      <w:r>
        <w:rPr>
          <w:rFonts w:eastAsiaTheme="minorEastAsia"/>
        </w:rPr>
        <w:t xml:space="preserve">Рисунок 1 - </w:t>
      </w:r>
      <w:r w:rsidR="00E8750E">
        <w:rPr>
          <w:rFonts w:eastAsiaTheme="minorEastAsia"/>
        </w:rPr>
        <w:t>Пример</w:t>
      </w:r>
    </w:p>
    <w:p w14:paraId="25C62D8F" w14:textId="1246994B" w:rsidR="00F02B40" w:rsidRDefault="00E8750E" w:rsidP="006903EC">
      <w:pPr>
        <w:ind w:firstLine="0"/>
        <w:rPr>
          <w:rFonts w:eastAsiaTheme="minorEastAsia"/>
        </w:rPr>
      </w:pPr>
      <w:r>
        <w:rPr>
          <w:rFonts w:eastAsiaTheme="minorEastAsia"/>
        </w:rPr>
        <w:t xml:space="preserve">Как видно из рисунка </w:t>
      </w:r>
      <w:r w:rsidR="00F02B40">
        <w:rPr>
          <w:rFonts w:eastAsiaTheme="minorEastAsia"/>
        </w:rPr>
        <w:t xml:space="preserve">половина карты занимает 180 и </w:t>
      </w:r>
      <w:r w:rsidR="00F02B40">
        <w:rPr>
          <w:rFonts w:eastAsiaTheme="minorEastAsia"/>
          <w:lang w:val="en-US"/>
        </w:rPr>
        <w:t>middle</w:t>
      </w:r>
      <w:r w:rsidR="00F02B40" w:rsidRPr="00F02B40">
        <w:rPr>
          <w:rFonts w:eastAsiaTheme="minorEastAsia"/>
        </w:rPr>
        <w:t>_</w:t>
      </w:r>
      <w:r w:rsidR="00F02B40">
        <w:rPr>
          <w:rFonts w:eastAsiaTheme="minorEastAsia"/>
          <w:lang w:val="en-US"/>
        </w:rPr>
        <w:t>px</w:t>
      </w:r>
      <w:r w:rsidR="00F02B40" w:rsidRPr="00F02B40">
        <w:rPr>
          <w:rFonts w:eastAsiaTheme="minorEastAsia"/>
        </w:rPr>
        <w:t xml:space="preserve"> </w:t>
      </w:r>
      <w:r w:rsidR="00F02B40">
        <w:rPr>
          <w:rFonts w:eastAsiaTheme="minorEastAsia"/>
        </w:rPr>
        <w:t>пикселей от центра карты. Выбранная точка имеет координату 60. Следовательно, занимает 60 от нулевого меридиана и Х пикселей.</w:t>
      </w:r>
    </w:p>
    <w:p w14:paraId="210BAE4D" w14:textId="7A9E5A46" w:rsidR="00F02B40" w:rsidRDefault="00F02B40" w:rsidP="006903EC">
      <w:pPr>
        <w:ind w:firstLine="0"/>
        <w:rPr>
          <w:rFonts w:eastAsiaTheme="minorEastAsia"/>
        </w:rPr>
      </w:pPr>
      <w:r>
        <w:rPr>
          <w:rFonts w:eastAsiaTheme="minorEastAsia"/>
        </w:rPr>
        <w:t>Получается пропорция:</w:t>
      </w:r>
    </w:p>
    <w:p w14:paraId="413C2B78" w14:textId="7B774E81" w:rsidR="00F02B40" w:rsidRPr="00F92A8C" w:rsidRDefault="00F02B40" w:rsidP="006903EC">
      <w:pPr>
        <w:ind w:firstLine="0"/>
        <w:rPr>
          <w:rFonts w:eastAsiaTheme="minorEastAsia"/>
        </w:rPr>
      </w:pPr>
      <w:r>
        <w:rPr>
          <w:rFonts w:eastAsiaTheme="minorEastAsia"/>
        </w:rPr>
        <w:t xml:space="preserve">180 – </w:t>
      </w:r>
      <w:r>
        <w:rPr>
          <w:rFonts w:eastAsiaTheme="minorEastAsia"/>
          <w:lang w:val="en-US"/>
        </w:rPr>
        <w:t>middle</w:t>
      </w:r>
      <w:r w:rsidRPr="00F92A8C">
        <w:rPr>
          <w:rFonts w:eastAsiaTheme="minorEastAsia"/>
        </w:rPr>
        <w:t>_</w:t>
      </w:r>
      <w:r>
        <w:rPr>
          <w:rFonts w:eastAsiaTheme="minorEastAsia"/>
          <w:lang w:val="en-US"/>
        </w:rPr>
        <w:t>px</w:t>
      </w:r>
    </w:p>
    <w:p w14:paraId="7727BA18" w14:textId="555B6AE4" w:rsidR="00F02B40" w:rsidRDefault="00F02B40" w:rsidP="006903EC">
      <w:pPr>
        <w:ind w:firstLine="0"/>
        <w:rPr>
          <w:rFonts w:eastAsiaTheme="minorEastAsia"/>
        </w:rPr>
      </w:pPr>
      <w:r>
        <w:rPr>
          <w:rFonts w:eastAsiaTheme="minorEastAsia"/>
        </w:rPr>
        <w:t>60 – х</w:t>
      </w:r>
    </w:p>
    <w:p w14:paraId="6067E5C6" w14:textId="0CE6B772" w:rsidR="00F92A8C" w:rsidRDefault="00F02B40" w:rsidP="006903EC">
      <w:pPr>
        <w:ind w:firstLine="0"/>
        <w:rPr>
          <w:rFonts w:eastAsiaTheme="minorEastAsia"/>
        </w:rPr>
      </w:pPr>
      <w:r>
        <w:rPr>
          <w:rFonts w:eastAsiaTheme="minorEastAsia"/>
        </w:rPr>
        <w:t>Для нахождения координаты пикселя по х относительно центра карты необходимо решить пропорцию.</w:t>
      </w:r>
      <w:r w:rsidR="00CB47D9">
        <w:rPr>
          <w:rFonts w:eastAsiaTheme="minorEastAsia"/>
        </w:rPr>
        <w:t xml:space="preserve"> Как можно заметить, формула (1) является ничем иным, как решением пропорции для нахождения координаты пикселя</w:t>
      </w:r>
      <w:r w:rsidR="00F92A8C">
        <w:rPr>
          <w:rFonts w:eastAsiaTheme="minorEastAsia"/>
        </w:rPr>
        <w:t>, где вместо</w:t>
      </w:r>
      <w:r>
        <w:rPr>
          <w:rFonts w:eastAsiaTheme="minorEastAsia"/>
        </w:rPr>
        <w:t xml:space="preserve"> </w:t>
      </w:r>
      <w:r w:rsidR="00F92A8C">
        <w:rPr>
          <w:rFonts w:eastAsiaTheme="minorEastAsia"/>
          <w:lang w:val="en-US"/>
        </w:rPr>
        <w:t>lon</w:t>
      </w:r>
      <w:r w:rsidR="00F92A8C" w:rsidRPr="00F92A8C">
        <w:rPr>
          <w:rFonts w:eastAsiaTheme="minorEastAsia"/>
        </w:rPr>
        <w:t xml:space="preserve"> </w:t>
      </w:r>
      <w:r w:rsidR="00F92A8C">
        <w:rPr>
          <w:rFonts w:eastAsiaTheme="minorEastAsia"/>
        </w:rPr>
        <w:t>подставляется значение долготы для выбранной точки.</w:t>
      </w:r>
    </w:p>
    <w:p w14:paraId="28BBADC5" w14:textId="3C0B0E56" w:rsidR="00F92A8C" w:rsidRDefault="00F92A8C" w:rsidP="00F92A8C">
      <w:pPr>
        <w:ind w:firstLine="0"/>
        <w:rPr>
          <w:rFonts w:eastAsiaTheme="minorEastAsia"/>
        </w:rPr>
      </w:pPr>
      <w:r>
        <w:rPr>
          <w:rFonts w:eastAsiaTheme="minorEastAsia"/>
        </w:rPr>
        <w:t xml:space="preserve">Для определения кол-во пикселей для половины изображения, необходимо знать, сколько пикселей занимает все изображение. Для этого необходимо понимать, как происходит разбиение изображения на тайлы в зависимости от </w:t>
      </w:r>
      <w:r>
        <w:rPr>
          <w:rFonts w:eastAsiaTheme="minorEastAsia"/>
        </w:rPr>
        <w:lastRenderedPageBreak/>
        <w:t>уровня детализации карты. Пример разбиения карты на тайлы представлен на рисунке 2.</w:t>
      </w:r>
    </w:p>
    <w:p w14:paraId="43061ABC" w14:textId="77777777" w:rsidR="00F92A8C" w:rsidRPr="006C560E" w:rsidRDefault="00F92A8C" w:rsidP="00F92A8C">
      <w:pPr>
        <w:ind w:firstLine="0"/>
        <w:rPr>
          <w:rFonts w:eastAsiaTheme="minorEastAsia"/>
        </w:rPr>
      </w:pPr>
      <w:r>
        <w:rPr>
          <w:noProof/>
        </w:rPr>
        <w:drawing>
          <wp:inline distT="0" distB="0" distL="0" distR="0" wp14:anchorId="1607D1D5" wp14:editId="45098556">
            <wp:extent cx="5207000" cy="1517294"/>
            <wp:effectExtent l="0" t="0" r="0" b="6985"/>
            <wp:docPr id="14362519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4421" cy="1519456"/>
                    </a:xfrm>
                    <a:prstGeom prst="rect">
                      <a:avLst/>
                    </a:prstGeom>
                    <a:noFill/>
                    <a:ln>
                      <a:noFill/>
                    </a:ln>
                  </pic:spPr>
                </pic:pic>
              </a:graphicData>
            </a:graphic>
          </wp:inline>
        </w:drawing>
      </w:r>
      <w:r>
        <w:rPr>
          <w:rFonts w:eastAsiaTheme="minorEastAsia"/>
        </w:rPr>
        <w:t xml:space="preserve"> </w:t>
      </w:r>
    </w:p>
    <w:p w14:paraId="73618507" w14:textId="049B6864" w:rsidR="00F02B40" w:rsidRDefault="00F92A8C" w:rsidP="00F92A8C">
      <w:pPr>
        <w:ind w:firstLine="0"/>
      </w:pPr>
      <w:r>
        <w:t>Рисунок 2 – Пример разбиения карты на тайлы</w:t>
      </w:r>
    </w:p>
    <w:p w14:paraId="0A760403" w14:textId="77777777" w:rsidR="00F92A8C" w:rsidRDefault="00F92A8C" w:rsidP="00F92A8C">
      <w:pPr>
        <w:ind w:firstLine="0"/>
      </w:pPr>
      <w:r>
        <w:t>На основании рисунка, можно вывести формулу для определения количества тайлов по одной из сторон изображения</w:t>
      </w:r>
    </w:p>
    <w:p w14:paraId="6C84A9C6" w14:textId="77777777" w:rsidR="00F92A8C" w:rsidRPr="00B839A8" w:rsidRDefault="00000000" w:rsidP="00F92A8C">
      <w:pPr>
        <w:ind w:firstLine="0"/>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rPr>
                <m:t>c</m:t>
              </m:r>
              <m:r>
                <w:rPr>
                  <w:rFonts w:ascii="Cambria Math" w:hAnsi="Cambria Math"/>
                  <w:lang w:val="en-US"/>
                </w:rPr>
                <m:t>oun</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tile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zoom</m:t>
                  </m:r>
                </m:sup>
              </m:sSup>
              <m:r>
                <w:rPr>
                  <w:rFonts w:ascii="Cambria Math" w:eastAsiaTheme="minorEastAsia" w:hAnsi="Cambria Math"/>
                  <w:lang w:val="en-US"/>
                </w:rPr>
                <m:t xml:space="preserve">, </m:t>
              </m:r>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2</m:t>
                  </m:r>
                </m:e>
              </m:d>
              <m:ctrlPr>
                <w:rPr>
                  <w:rFonts w:ascii="Cambria Math" w:hAnsi="Cambria Math"/>
                  <w:i/>
                </w:rPr>
              </m:ctrlPr>
            </m:e>
          </m:eqArr>
        </m:oMath>
      </m:oMathPara>
    </w:p>
    <w:p w14:paraId="38720418" w14:textId="77777777" w:rsidR="00F92A8C" w:rsidRDefault="00F92A8C" w:rsidP="00F92A8C">
      <w:pPr>
        <w:ind w:firstLine="0"/>
        <w:rPr>
          <w:rFonts w:eastAsiaTheme="minorEastAsia"/>
        </w:rPr>
      </w:pPr>
      <w:r>
        <w:rPr>
          <w:rFonts w:eastAsiaTheme="minorEastAsia"/>
        </w:rPr>
        <w:t xml:space="preserve">Где </w:t>
      </w:r>
      <m:oMath>
        <m:r>
          <w:rPr>
            <w:rFonts w:ascii="Cambria Math" w:eastAsiaTheme="minorEastAsia" w:hAnsi="Cambria Math"/>
          </w:rPr>
          <m:t>c</m:t>
        </m:r>
        <m:r>
          <w:rPr>
            <w:rFonts w:ascii="Cambria Math" w:eastAsiaTheme="minorEastAsia" w:hAnsi="Cambria Math"/>
            <w:lang w:val="en-US"/>
          </w:rPr>
          <m:t>ount</m:t>
        </m:r>
        <m:r>
          <w:rPr>
            <w:rFonts w:ascii="Cambria Math" w:eastAsiaTheme="minorEastAsia" w:hAnsi="Cambria Math"/>
          </w:rPr>
          <m:t>_</m:t>
        </m:r>
        <m:r>
          <w:rPr>
            <w:rFonts w:ascii="Cambria Math" w:eastAsiaTheme="minorEastAsia" w:hAnsi="Cambria Math"/>
            <w:lang w:val="en-US"/>
          </w:rPr>
          <m:t>tile</m:t>
        </m:r>
      </m:oMath>
      <w:r w:rsidRPr="006C560E">
        <w:rPr>
          <w:rFonts w:eastAsiaTheme="minorEastAsia"/>
        </w:rPr>
        <w:t xml:space="preserve"> – </w:t>
      </w:r>
      <w:r>
        <w:rPr>
          <w:rFonts w:eastAsiaTheme="minorEastAsia"/>
        </w:rPr>
        <w:t>кол-во тайлов по одной их сторон изображения,</w:t>
      </w:r>
    </w:p>
    <w:p w14:paraId="0913ED9B" w14:textId="77777777" w:rsidR="00F92A8C" w:rsidRDefault="00F92A8C" w:rsidP="00F92A8C">
      <w:pPr>
        <w:ind w:firstLine="0"/>
        <w:rPr>
          <w:rFonts w:eastAsiaTheme="minorEastAsia"/>
        </w:rPr>
      </w:pPr>
      <w:r>
        <w:rPr>
          <w:rFonts w:eastAsiaTheme="minorEastAsia"/>
        </w:rPr>
        <w:t xml:space="preserve">       </w:t>
      </w:r>
      <m:oMath>
        <m:r>
          <w:rPr>
            <w:rFonts w:ascii="Cambria Math" w:eastAsiaTheme="minorEastAsia" w:hAnsi="Cambria Math"/>
          </w:rPr>
          <m:t>z</m:t>
        </m:r>
        <m:r>
          <w:rPr>
            <w:rFonts w:ascii="Cambria Math" w:eastAsiaTheme="minorEastAsia" w:hAnsi="Cambria Math"/>
            <w:lang w:val="en-US"/>
          </w:rPr>
          <m:t>oom</m:t>
        </m:r>
      </m:oMath>
      <w:r w:rsidRPr="006C560E">
        <w:rPr>
          <w:rFonts w:eastAsiaTheme="minorEastAsia"/>
        </w:rPr>
        <w:t xml:space="preserve"> – </w:t>
      </w:r>
      <w:r>
        <w:rPr>
          <w:rFonts w:eastAsiaTheme="minorEastAsia"/>
        </w:rPr>
        <w:t>масштаб или уровень детализации.</w:t>
      </w:r>
    </w:p>
    <w:p w14:paraId="5C8F0177" w14:textId="77777777" w:rsidR="00F92A8C" w:rsidRDefault="00F92A8C" w:rsidP="00F92A8C">
      <w:pPr>
        <w:ind w:firstLine="0"/>
        <w:rPr>
          <w:rFonts w:eastAsiaTheme="minorEastAsia"/>
        </w:rPr>
      </w:pPr>
      <w:r>
        <w:rPr>
          <w:rFonts w:eastAsiaTheme="minorEastAsia"/>
        </w:rPr>
        <w:t>Учитывая, что тайлы всегда имеют одинаковый размер, то кол-во пикселей для всей карты вычисляется по следующей формуле</w:t>
      </w:r>
    </w:p>
    <w:p w14:paraId="753807DF" w14:textId="77777777" w:rsidR="00F92A8C" w:rsidRPr="00F92A8C" w:rsidRDefault="00000000" w:rsidP="00F92A8C">
      <w:pPr>
        <w:ind w:firstLine="0"/>
        <w:rPr>
          <w:rFonts w:eastAsiaTheme="minorEastAsia"/>
        </w:rPr>
      </w:pPr>
      <m:oMathPara>
        <m:oMath>
          <m:eqArr>
            <m:eqArrPr>
              <m:maxDist m:val="1"/>
              <m:ctrlPr>
                <w:rPr>
                  <w:rFonts w:ascii="Cambria Math" w:eastAsiaTheme="minorEastAsia" w:hAnsi="Cambria Math"/>
                  <w:i/>
                  <w:lang w:val="en-US"/>
                </w:rPr>
              </m:ctrlPr>
            </m:eqArrPr>
            <m:e>
              <m:r>
                <w:rPr>
                  <w:rFonts w:ascii="Cambria Math" w:hAnsi="Cambria Math"/>
                </w:rPr>
                <m:t>c</m:t>
              </m:r>
              <m:r>
                <w:rPr>
                  <w:rFonts w:ascii="Cambria Math" w:hAnsi="Cambria Math"/>
                  <w:lang w:val="en-US"/>
                </w:rPr>
                <m:t>oun</m:t>
              </m:r>
              <m:r>
                <w:rPr>
                  <w:rFonts w:ascii="Cambria Math" w:eastAsiaTheme="minorEastAsia" w:hAnsi="Cambria Math"/>
                </w:rPr>
                <m:t>t_</m:t>
              </m:r>
              <m:r>
                <w:rPr>
                  <w:rFonts w:ascii="Cambria Math" w:eastAsiaTheme="minorEastAsia" w:hAnsi="Cambria Math"/>
                  <w:lang w:val="en-US"/>
                </w:rPr>
                <m:t>px</m:t>
              </m:r>
              <m:r>
                <w:rPr>
                  <w:rFonts w:ascii="Cambria Math" w:eastAsiaTheme="minorEastAsia" w:hAnsi="Cambria Math"/>
                </w:rPr>
                <m:t>=</m:t>
              </m:r>
              <m:r>
                <w:rPr>
                  <w:rFonts w:ascii="Cambria Math" w:eastAsiaTheme="minorEastAsia" w:hAnsi="Cambria Math"/>
                  <w:lang w:val="en-US"/>
                </w:rPr>
                <m:t>coun</m:t>
              </m:r>
              <m:r>
                <w:rPr>
                  <w:rFonts w:ascii="Cambria Math" w:eastAsiaTheme="minorEastAsia" w:hAnsi="Cambria Math"/>
                </w:rPr>
                <m:t>t_</m:t>
              </m:r>
              <m:r>
                <w:rPr>
                  <w:rFonts w:ascii="Cambria Math" w:eastAsiaTheme="minorEastAsia" w:hAnsi="Cambria Math"/>
                  <w:lang w:val="en-US"/>
                </w:rPr>
                <m:t>tile</m:t>
              </m:r>
              <m:r>
                <w:rPr>
                  <w:rFonts w:ascii="Cambria Math" w:eastAsiaTheme="minorEastAsia" w:hAnsi="Cambria Math"/>
                </w:rPr>
                <m:t>*</m:t>
              </m:r>
              <m:r>
                <w:rPr>
                  <w:rFonts w:ascii="Cambria Math" w:eastAsiaTheme="minorEastAsia" w:hAnsi="Cambria Math"/>
                  <w:lang w:val="en-US"/>
                </w:rPr>
                <m:t>til</m:t>
              </m:r>
              <m:r>
                <w:rPr>
                  <w:rFonts w:ascii="Cambria Math" w:eastAsiaTheme="minorEastAsia" w:hAnsi="Cambria Math"/>
                </w:rPr>
                <m:t>e_</m:t>
              </m:r>
              <m:r>
                <w:rPr>
                  <w:rFonts w:ascii="Cambria Math" w:eastAsiaTheme="minorEastAsia" w:hAnsi="Cambria Math"/>
                  <w:lang w:val="en-US"/>
                </w:rPr>
                <m:t>px</m:t>
              </m:r>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rPr>
                    <m:t>3</m:t>
                  </m:r>
                </m:e>
              </m:d>
              <m:ctrlPr>
                <w:rPr>
                  <w:rFonts w:ascii="Cambria Math" w:hAnsi="Cambria Math"/>
                  <w:i/>
                </w:rPr>
              </m:ctrlPr>
            </m:e>
          </m:eqArr>
          <m:r>
            <m:rPr>
              <m:sty m:val="p"/>
            </m:rPr>
            <w:rPr>
              <w:rFonts w:ascii="Cambria Math" w:hAnsi="Cambria Math"/>
            </w:rPr>
            <w:br/>
          </m:r>
        </m:oMath>
      </m:oMathPara>
      <w:r w:rsidR="00F92A8C">
        <w:rPr>
          <w:rFonts w:eastAsiaTheme="minorEastAsia"/>
        </w:rPr>
        <w:t xml:space="preserve">где </w:t>
      </w:r>
      <m:oMath>
        <m:r>
          <w:rPr>
            <w:rFonts w:ascii="Cambria Math" w:eastAsiaTheme="minorEastAsia" w:hAnsi="Cambria Math"/>
          </w:rPr>
          <m:t>c</m:t>
        </m:r>
        <m:r>
          <w:rPr>
            <w:rFonts w:ascii="Cambria Math" w:eastAsiaTheme="minorEastAsia" w:hAnsi="Cambria Math"/>
            <w:lang w:val="en-US"/>
          </w:rPr>
          <m:t>ount</m:t>
        </m:r>
        <m:r>
          <w:rPr>
            <w:rFonts w:ascii="Cambria Math" w:eastAsiaTheme="minorEastAsia" w:hAnsi="Cambria Math"/>
          </w:rPr>
          <m:t>_</m:t>
        </m:r>
        <m:r>
          <w:rPr>
            <w:rFonts w:ascii="Cambria Math" w:eastAsiaTheme="minorEastAsia" w:hAnsi="Cambria Math"/>
            <w:lang w:val="en-US"/>
          </w:rPr>
          <m:t>tile</m:t>
        </m:r>
      </m:oMath>
      <w:r w:rsidR="00F92A8C" w:rsidRPr="006C560E">
        <w:rPr>
          <w:rFonts w:eastAsiaTheme="minorEastAsia"/>
        </w:rPr>
        <w:t xml:space="preserve"> – </w:t>
      </w:r>
      <w:r w:rsidR="00F92A8C">
        <w:rPr>
          <w:rFonts w:eastAsiaTheme="minorEastAsia"/>
        </w:rPr>
        <w:t>кол-во тайлов по одной их сторон изображения</w:t>
      </w:r>
    </w:p>
    <w:p w14:paraId="0192E775" w14:textId="77777777" w:rsidR="00F92A8C" w:rsidRDefault="00F92A8C" w:rsidP="00F92A8C">
      <w:pPr>
        <w:ind w:firstLine="0"/>
        <w:rPr>
          <w:rFonts w:eastAsiaTheme="minorEastAsia"/>
        </w:rPr>
      </w:pPr>
      <w:r>
        <w:rPr>
          <w:rFonts w:eastAsiaTheme="minorEastAsia"/>
        </w:rPr>
        <w:t xml:space="preserve">      </w:t>
      </w:r>
      <m:oMath>
        <m:r>
          <w:rPr>
            <w:rFonts w:ascii="Cambria Math" w:eastAsiaTheme="minorEastAsia" w:hAnsi="Cambria Math"/>
          </w:rPr>
          <m:t>c</m:t>
        </m:r>
        <m:r>
          <w:rPr>
            <w:rFonts w:ascii="Cambria Math" w:eastAsiaTheme="minorEastAsia" w:hAnsi="Cambria Math"/>
            <w:lang w:val="en-US"/>
          </w:rPr>
          <m:t>ount</m:t>
        </m:r>
        <m:r>
          <w:rPr>
            <w:rFonts w:ascii="Cambria Math" w:eastAsiaTheme="minorEastAsia" w:hAnsi="Cambria Math"/>
          </w:rPr>
          <m:t>_</m:t>
        </m:r>
        <m:r>
          <w:rPr>
            <w:rFonts w:ascii="Cambria Math" w:eastAsiaTheme="minorEastAsia" w:hAnsi="Cambria Math"/>
            <w:lang w:val="en-US"/>
          </w:rPr>
          <m:t>px</m:t>
        </m:r>
      </m:oMath>
      <w:r w:rsidRPr="00B839A8">
        <w:rPr>
          <w:rFonts w:eastAsiaTheme="minorEastAsia"/>
        </w:rPr>
        <w:t xml:space="preserve"> – </w:t>
      </w:r>
      <w:r>
        <w:rPr>
          <w:rFonts w:eastAsiaTheme="minorEastAsia"/>
        </w:rPr>
        <w:t>кол-во пикселей изображения</w:t>
      </w:r>
    </w:p>
    <w:p w14:paraId="7BC62747" w14:textId="77777777" w:rsidR="00F92A8C" w:rsidRPr="00F92A8C" w:rsidRDefault="00F92A8C" w:rsidP="00F92A8C">
      <w:pPr>
        <w:ind w:firstLine="0"/>
        <w:rPr>
          <w:rFonts w:eastAsiaTheme="minorEastAsia"/>
        </w:rPr>
      </w:pPr>
      <w:r>
        <w:rPr>
          <w:rFonts w:eastAsiaTheme="minorEastAsia"/>
        </w:rPr>
        <w:t xml:space="preserve">      </w:t>
      </w:r>
      <m:oMath>
        <m:r>
          <w:rPr>
            <w:rFonts w:ascii="Cambria Math" w:eastAsiaTheme="minorEastAsia" w:hAnsi="Cambria Math"/>
            <w:lang w:val="en-US"/>
          </w:rPr>
          <m:t>tile</m:t>
        </m:r>
        <m:r>
          <w:rPr>
            <w:rFonts w:ascii="Cambria Math" w:eastAsiaTheme="minorEastAsia" w:hAnsi="Cambria Math"/>
          </w:rPr>
          <m:t>_</m:t>
        </m:r>
        <m:r>
          <w:rPr>
            <w:rFonts w:ascii="Cambria Math" w:eastAsiaTheme="minorEastAsia" w:hAnsi="Cambria Math"/>
            <w:lang w:val="en-US"/>
          </w:rPr>
          <m:t>px</m:t>
        </m:r>
      </m:oMath>
      <w:r w:rsidRPr="00B839A8">
        <w:rPr>
          <w:rFonts w:eastAsiaTheme="minorEastAsia"/>
        </w:rPr>
        <w:t xml:space="preserve"> – </w:t>
      </w:r>
      <w:r>
        <w:rPr>
          <w:rFonts w:eastAsiaTheme="minorEastAsia"/>
        </w:rPr>
        <w:t xml:space="preserve">сторона тайла в пикселях </w:t>
      </w:r>
    </w:p>
    <w:p w14:paraId="7BDDBC56" w14:textId="77777777" w:rsidR="00F92A8C" w:rsidRDefault="00F92A8C" w:rsidP="00F92A8C">
      <w:pPr>
        <w:ind w:firstLine="0"/>
        <w:rPr>
          <w:rFonts w:eastAsiaTheme="minorEastAsia"/>
        </w:rPr>
      </w:pPr>
      <w:r>
        <w:rPr>
          <w:rFonts w:eastAsiaTheme="minorEastAsia"/>
        </w:rPr>
        <w:t>Выполнять перевод географических координат в пиксельный с использованием формулы (1) можно только для восточной части, так как там положительные значения. Для западной части необходима другая формула. Так как для каждой части необходимо будет использовать свою формулу, то потребуется дополнительное условие для того, чтобы производить выбор расчетной формулы. При появлении условии при расчетах, снижается эффективность самого расчета. Следовательно, необходимо изменить формулу, чтобы она могла применяться для обеих частей карты.</w:t>
      </w:r>
    </w:p>
    <w:p w14:paraId="048F2A0E" w14:textId="77777777" w:rsidR="00F92A8C" w:rsidRDefault="00F92A8C" w:rsidP="00F92A8C">
      <w:pPr>
        <w:ind w:firstLine="0"/>
        <w:rPr>
          <w:rFonts w:eastAsiaTheme="minorEastAsia"/>
        </w:rPr>
      </w:pPr>
      <w:r>
        <w:rPr>
          <w:rFonts w:eastAsiaTheme="minorEastAsia"/>
        </w:rPr>
        <w:t xml:space="preserve">Основной проблемой. из-за которой формулы была не универсальной, является симметричность значений долготы относительно нулевого меридиана, отличающихся лишь знаком. Эту проблему можно решить, если </w:t>
      </w:r>
      <w:r>
        <w:rPr>
          <w:rFonts w:eastAsiaTheme="minorEastAsia"/>
        </w:rPr>
        <w:lastRenderedPageBreak/>
        <w:t>преобразовать координаты в новую систему, в которой -180</w:t>
      </w:r>
      <w:r>
        <w:rPr>
          <w:rFonts w:eastAsiaTheme="minorEastAsia" w:cs="Times New Roman"/>
          <w:vertAlign w:val="superscript"/>
        </w:rPr>
        <w:t xml:space="preserve">◦ </w:t>
      </w:r>
      <w:r>
        <w:rPr>
          <w:rFonts w:eastAsiaTheme="minorEastAsia"/>
        </w:rPr>
        <w:t>будет равняться 0</w:t>
      </w:r>
      <w:r>
        <w:rPr>
          <w:rFonts w:eastAsiaTheme="minorEastAsia" w:cs="Times New Roman"/>
          <w:vertAlign w:val="superscript"/>
        </w:rPr>
        <w:t>◦</w:t>
      </w:r>
      <w:r>
        <w:rPr>
          <w:rFonts w:eastAsiaTheme="minorEastAsia"/>
        </w:rPr>
        <w:t xml:space="preserve"> , а 180</w:t>
      </w:r>
      <w:r>
        <w:rPr>
          <w:rFonts w:eastAsiaTheme="minorEastAsia" w:cs="Times New Roman"/>
          <w:vertAlign w:val="superscript"/>
        </w:rPr>
        <w:t xml:space="preserve">◦ </w:t>
      </w:r>
      <w:r>
        <w:rPr>
          <w:rFonts w:eastAsiaTheme="minorEastAsia"/>
        </w:rPr>
        <w:t>- 360</w:t>
      </w:r>
      <w:r>
        <w:rPr>
          <w:rFonts w:eastAsiaTheme="minorEastAsia" w:cs="Times New Roman"/>
          <w:vertAlign w:val="superscript"/>
        </w:rPr>
        <w:t xml:space="preserve">◦ </w:t>
      </w:r>
      <w:r>
        <w:rPr>
          <w:rFonts w:eastAsiaTheme="minorEastAsia"/>
        </w:rPr>
        <w:t>. Формула для перевода в пиксельные координаты следующая</w:t>
      </w:r>
    </w:p>
    <w:p w14:paraId="034D037A" w14:textId="0B028B1F" w:rsidR="00F92A8C" w:rsidRPr="00F169C8" w:rsidRDefault="00000000" w:rsidP="00F92A8C">
      <w:pPr>
        <w:ind w:firstLine="0"/>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px=</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180+lon</m:t>
                      </m:r>
                    </m:e>
                  </m:d>
                  <m:r>
                    <w:rPr>
                      <w:rFonts w:ascii="Cambria Math" w:eastAsiaTheme="minorEastAsia" w:hAnsi="Cambria Math"/>
                      <w:lang w:val="en-US"/>
                    </w:rPr>
                    <m:t>*count_px</m:t>
                  </m:r>
                </m:num>
                <m:den>
                  <m:r>
                    <w:rPr>
                      <w:rFonts w:ascii="Cambria Math" w:eastAsiaTheme="minorEastAsia" w:hAnsi="Cambria Math"/>
                      <w:lang w:val="en-US"/>
                    </w:rPr>
                    <m:t>360</m:t>
                  </m:r>
                </m:den>
              </m:f>
              <m:r>
                <w:rPr>
                  <w:rFonts w:ascii="Cambria Math" w:eastAsiaTheme="minorEastAsia" w:hAnsi="Cambria Math"/>
                  <w:lang w:val="en-US"/>
                </w:rPr>
                <m:t>,</m:t>
              </m:r>
              <m:r>
                <w:rPr>
                  <w:rFonts w:ascii="Cambria Math" w:eastAsiaTheme="minorEastAsia" w:hAnsi="Cambria Math"/>
                </w:rPr>
                <m:t xml:space="preserve"> </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e>
          </m:eqArr>
        </m:oMath>
      </m:oMathPara>
    </w:p>
    <w:p w14:paraId="3C8B0F20" w14:textId="77777777" w:rsidR="00F92A8C" w:rsidRDefault="00F92A8C" w:rsidP="00F92A8C">
      <w:pPr>
        <w:ind w:firstLine="0"/>
        <w:rPr>
          <w:rFonts w:eastAsiaTheme="minorEastAsia"/>
        </w:rPr>
      </w:pPr>
      <w:r>
        <w:rPr>
          <w:rFonts w:eastAsiaTheme="minorEastAsia"/>
        </w:rPr>
        <w:t xml:space="preserve">Где </w:t>
      </w:r>
      <m:oMath>
        <m:r>
          <w:rPr>
            <w:rFonts w:ascii="Cambria Math" w:eastAsiaTheme="minorEastAsia" w:hAnsi="Cambria Math"/>
          </w:rPr>
          <m:t>c</m:t>
        </m:r>
        <m:r>
          <w:rPr>
            <w:rFonts w:ascii="Cambria Math" w:eastAsiaTheme="minorEastAsia" w:hAnsi="Cambria Math"/>
            <w:lang w:val="en-US"/>
          </w:rPr>
          <m:t>ount</m:t>
        </m:r>
        <m:r>
          <w:rPr>
            <w:rFonts w:ascii="Cambria Math" w:eastAsiaTheme="minorEastAsia" w:hAnsi="Cambria Math"/>
          </w:rPr>
          <m:t>_</m:t>
        </m:r>
        <m:r>
          <w:rPr>
            <w:rFonts w:ascii="Cambria Math" w:eastAsiaTheme="minorEastAsia" w:hAnsi="Cambria Math"/>
            <w:lang w:val="en-US"/>
          </w:rPr>
          <m:t>px</m:t>
        </m:r>
      </m:oMath>
      <w:r w:rsidRPr="00B839A8">
        <w:rPr>
          <w:rFonts w:eastAsiaTheme="minorEastAsia"/>
        </w:rPr>
        <w:t xml:space="preserve"> – </w:t>
      </w:r>
      <w:r>
        <w:rPr>
          <w:rFonts w:eastAsiaTheme="minorEastAsia"/>
        </w:rPr>
        <w:t>кол-во пикселей изображения</w:t>
      </w:r>
    </w:p>
    <w:p w14:paraId="3DD0141F" w14:textId="77777777" w:rsidR="00F92A8C" w:rsidRPr="00FE3C8F" w:rsidRDefault="00F92A8C" w:rsidP="00F92A8C">
      <w:pPr>
        <w:ind w:firstLine="0"/>
        <w:rPr>
          <w:rFonts w:eastAsiaTheme="minorEastAsia"/>
        </w:rPr>
      </w:pPr>
      <w:r>
        <w:rPr>
          <w:rFonts w:eastAsiaTheme="minorEastAsia"/>
        </w:rPr>
        <w:t xml:space="preserve">        </w:t>
      </w:r>
      <m:oMath>
        <m:r>
          <w:rPr>
            <w:rFonts w:ascii="Cambria Math" w:eastAsiaTheme="minorEastAsia" w:hAnsi="Cambria Math"/>
          </w:rPr>
          <m:t>l</m:t>
        </m:r>
        <m:r>
          <w:rPr>
            <w:rFonts w:ascii="Cambria Math" w:eastAsiaTheme="minorEastAsia" w:hAnsi="Cambria Math"/>
            <w:lang w:val="en-US"/>
          </w:rPr>
          <m:t>on</m:t>
        </m:r>
      </m:oMath>
      <w:r w:rsidRPr="00FE3C8F">
        <w:rPr>
          <w:rFonts w:eastAsiaTheme="minorEastAsia"/>
        </w:rPr>
        <w:t xml:space="preserve"> – </w:t>
      </w:r>
      <w:r>
        <w:rPr>
          <w:rFonts w:eastAsiaTheme="minorEastAsia"/>
        </w:rPr>
        <w:t>значение долготы для выбранной точки,</w:t>
      </w:r>
    </w:p>
    <w:p w14:paraId="72A0BD67" w14:textId="77777777" w:rsidR="00F92A8C" w:rsidRPr="00BA38B2" w:rsidRDefault="00F92A8C" w:rsidP="00F92A8C">
      <w:pPr>
        <w:ind w:firstLine="0"/>
        <w:rPr>
          <w:rFonts w:eastAsiaTheme="minorEastAsia"/>
        </w:rPr>
      </w:pPr>
      <w:r>
        <w:t xml:space="preserve">        </w:t>
      </w:r>
      <m:oMath>
        <m:r>
          <w:rPr>
            <w:rFonts w:ascii="Cambria Math" w:hAnsi="Cambria Math"/>
            <w:lang w:val="en-US"/>
          </w:rPr>
          <m:t>px</m:t>
        </m:r>
      </m:oMath>
      <w:r w:rsidRPr="00FE3C8F">
        <w:rPr>
          <w:rFonts w:eastAsiaTheme="minorEastAsia"/>
        </w:rPr>
        <w:t xml:space="preserve"> – </w:t>
      </w:r>
      <w:r>
        <w:rPr>
          <w:rFonts w:eastAsiaTheme="minorEastAsia"/>
        </w:rPr>
        <w:t>координаты пикселя для выбранной точки</w:t>
      </w:r>
    </w:p>
    <w:p w14:paraId="43FBC17D" w14:textId="35CA5622" w:rsidR="00981626" w:rsidRDefault="00121DC6" w:rsidP="00F92A8C">
      <w:pPr>
        <w:ind w:firstLine="0"/>
        <w:rPr>
          <w:rFonts w:eastAsiaTheme="minorEastAsia"/>
        </w:rPr>
      </w:pPr>
      <w:r>
        <w:rPr>
          <w:rFonts w:eastAsiaTheme="minorEastAsia"/>
        </w:rPr>
        <w:t xml:space="preserve">Проверка правильности преобразования географических координат в пиксельные производилась </w:t>
      </w:r>
      <w:r w:rsidR="00981626">
        <w:rPr>
          <w:rFonts w:eastAsiaTheme="minorEastAsia"/>
        </w:rPr>
        <w:t>только для формулы 4, так как она является общей для обеих частей карты. Сама проверка состояла из выполнения расчета координаты пикселя по формуле для географических координат точек, находящихся в разных частях карты (западной и восточной), и для разного уровня детализации карты, с последующим переводом координаты пикселя в позицию тайла путем деления полученного значения на длину одного тайла – 256 пикселей. Результаты проверки приведены в таблице 1.</w:t>
      </w:r>
    </w:p>
    <w:p w14:paraId="48F4F2B6" w14:textId="66F18DBF" w:rsidR="00981626" w:rsidRPr="00F92A8C" w:rsidRDefault="00981626" w:rsidP="00F92A8C">
      <w:pPr>
        <w:ind w:firstLine="0"/>
        <w:rPr>
          <w:rFonts w:eastAsiaTheme="minorEastAsia"/>
        </w:rPr>
      </w:pPr>
      <w:r>
        <w:rPr>
          <w:rFonts w:eastAsiaTheme="minorEastAsia"/>
        </w:rPr>
        <w:t>Таблица 1 – Результат</w:t>
      </w:r>
      <w:r w:rsidR="00EA50AE">
        <w:rPr>
          <w:rFonts w:eastAsiaTheme="minorEastAsia"/>
        </w:rPr>
        <w:t>ы</w:t>
      </w:r>
      <w:r>
        <w:rPr>
          <w:rFonts w:eastAsiaTheme="minorEastAsia"/>
        </w:rPr>
        <w:t xml:space="preserve"> проверки</w:t>
      </w:r>
    </w:p>
    <w:tbl>
      <w:tblPr>
        <w:tblStyle w:val="a6"/>
        <w:tblW w:w="0" w:type="auto"/>
        <w:tblLook w:val="04A0" w:firstRow="1" w:lastRow="0" w:firstColumn="1" w:lastColumn="0" w:noHBand="0" w:noVBand="1"/>
      </w:tblPr>
      <w:tblGrid>
        <w:gridCol w:w="2336"/>
        <w:gridCol w:w="2336"/>
        <w:gridCol w:w="2336"/>
        <w:gridCol w:w="2337"/>
      </w:tblGrid>
      <w:tr w:rsidR="00981626" w14:paraId="3B8EDB15" w14:textId="77777777" w:rsidTr="00981626">
        <w:tc>
          <w:tcPr>
            <w:tcW w:w="2336" w:type="dxa"/>
          </w:tcPr>
          <w:p w14:paraId="33EBB9D6" w14:textId="6FFBC9FA" w:rsidR="00981626" w:rsidRDefault="00981626" w:rsidP="00F92A8C">
            <w:pPr>
              <w:ind w:firstLine="0"/>
              <w:rPr>
                <w:rFonts w:eastAsiaTheme="minorEastAsia"/>
              </w:rPr>
            </w:pPr>
            <w:r>
              <w:rPr>
                <w:rFonts w:eastAsiaTheme="minorEastAsia"/>
              </w:rPr>
              <w:t>Координата</w:t>
            </w:r>
          </w:p>
        </w:tc>
        <w:tc>
          <w:tcPr>
            <w:tcW w:w="2336" w:type="dxa"/>
          </w:tcPr>
          <w:p w14:paraId="75451677" w14:textId="2E086571" w:rsidR="00981626" w:rsidRDefault="00981626" w:rsidP="00F92A8C">
            <w:pPr>
              <w:ind w:firstLine="0"/>
              <w:rPr>
                <w:rFonts w:eastAsiaTheme="minorEastAsia"/>
              </w:rPr>
            </w:pPr>
            <w:r>
              <w:rPr>
                <w:rFonts w:eastAsiaTheme="minorEastAsia"/>
              </w:rPr>
              <w:t>Масштаб карты</w:t>
            </w:r>
          </w:p>
        </w:tc>
        <w:tc>
          <w:tcPr>
            <w:tcW w:w="2336" w:type="dxa"/>
          </w:tcPr>
          <w:p w14:paraId="767BB742" w14:textId="226BCDAE" w:rsidR="00981626" w:rsidRDefault="00981626" w:rsidP="00F92A8C">
            <w:pPr>
              <w:ind w:firstLine="0"/>
              <w:rPr>
                <w:rFonts w:eastAsiaTheme="minorEastAsia"/>
              </w:rPr>
            </w:pPr>
            <w:r>
              <w:rPr>
                <w:rFonts w:eastAsiaTheme="minorEastAsia"/>
              </w:rPr>
              <w:t>Полученная позиция тайла</w:t>
            </w:r>
          </w:p>
        </w:tc>
        <w:tc>
          <w:tcPr>
            <w:tcW w:w="2337" w:type="dxa"/>
          </w:tcPr>
          <w:p w14:paraId="03324BB4" w14:textId="22526039" w:rsidR="00981626" w:rsidRDefault="00981626" w:rsidP="00F92A8C">
            <w:pPr>
              <w:ind w:firstLine="0"/>
              <w:rPr>
                <w:rFonts w:eastAsiaTheme="minorEastAsia"/>
              </w:rPr>
            </w:pPr>
            <w:r>
              <w:rPr>
                <w:rFonts w:eastAsiaTheme="minorEastAsia"/>
              </w:rPr>
              <w:t>Правильная позиция тайла</w:t>
            </w:r>
          </w:p>
        </w:tc>
      </w:tr>
      <w:tr w:rsidR="00981626" w14:paraId="3FD3DC9B" w14:textId="77777777" w:rsidTr="00981626">
        <w:tc>
          <w:tcPr>
            <w:tcW w:w="2336" w:type="dxa"/>
          </w:tcPr>
          <w:p w14:paraId="7277924A" w14:textId="537B58C2" w:rsidR="00981626" w:rsidRDefault="00EA50AE" w:rsidP="00F92A8C">
            <w:pPr>
              <w:ind w:firstLine="0"/>
              <w:rPr>
                <w:rFonts w:eastAsiaTheme="minorEastAsia"/>
              </w:rPr>
            </w:pPr>
            <w:r>
              <w:rPr>
                <w:rFonts w:eastAsiaTheme="minorEastAsia"/>
              </w:rPr>
              <w:t>60</w:t>
            </w:r>
          </w:p>
        </w:tc>
        <w:tc>
          <w:tcPr>
            <w:tcW w:w="2336" w:type="dxa"/>
          </w:tcPr>
          <w:p w14:paraId="703413AC" w14:textId="3E08F433" w:rsidR="00981626" w:rsidRDefault="00EA50AE" w:rsidP="00F92A8C">
            <w:pPr>
              <w:ind w:firstLine="0"/>
              <w:rPr>
                <w:rFonts w:eastAsiaTheme="minorEastAsia"/>
              </w:rPr>
            </w:pPr>
            <w:r>
              <w:rPr>
                <w:rFonts w:eastAsiaTheme="minorEastAsia"/>
              </w:rPr>
              <w:t>3</w:t>
            </w:r>
          </w:p>
        </w:tc>
        <w:tc>
          <w:tcPr>
            <w:tcW w:w="2336" w:type="dxa"/>
          </w:tcPr>
          <w:p w14:paraId="18E391D1" w14:textId="34AE643F" w:rsidR="00981626" w:rsidRDefault="00EA50AE" w:rsidP="00F92A8C">
            <w:pPr>
              <w:ind w:firstLine="0"/>
              <w:rPr>
                <w:rFonts w:eastAsiaTheme="minorEastAsia"/>
              </w:rPr>
            </w:pPr>
            <w:r>
              <w:rPr>
                <w:rFonts w:eastAsiaTheme="minorEastAsia"/>
              </w:rPr>
              <w:t>5</w:t>
            </w:r>
          </w:p>
        </w:tc>
        <w:tc>
          <w:tcPr>
            <w:tcW w:w="2337" w:type="dxa"/>
          </w:tcPr>
          <w:p w14:paraId="6D5DBACB" w14:textId="214885ED" w:rsidR="00981626" w:rsidRDefault="00EA50AE" w:rsidP="00F92A8C">
            <w:pPr>
              <w:ind w:firstLine="0"/>
              <w:rPr>
                <w:rFonts w:eastAsiaTheme="minorEastAsia"/>
              </w:rPr>
            </w:pPr>
            <w:r>
              <w:rPr>
                <w:rFonts w:eastAsiaTheme="minorEastAsia"/>
              </w:rPr>
              <w:t>5</w:t>
            </w:r>
          </w:p>
        </w:tc>
      </w:tr>
      <w:tr w:rsidR="00981626" w14:paraId="24C8C437" w14:textId="77777777" w:rsidTr="00981626">
        <w:tc>
          <w:tcPr>
            <w:tcW w:w="2336" w:type="dxa"/>
          </w:tcPr>
          <w:p w14:paraId="3DC2FEA6" w14:textId="003BF245" w:rsidR="00981626" w:rsidRDefault="00EA50AE" w:rsidP="00F92A8C">
            <w:pPr>
              <w:ind w:firstLine="0"/>
              <w:rPr>
                <w:rFonts w:eastAsiaTheme="minorEastAsia"/>
              </w:rPr>
            </w:pPr>
            <w:r>
              <w:rPr>
                <w:rFonts w:eastAsiaTheme="minorEastAsia"/>
              </w:rPr>
              <w:t>-60</w:t>
            </w:r>
          </w:p>
        </w:tc>
        <w:tc>
          <w:tcPr>
            <w:tcW w:w="2336" w:type="dxa"/>
          </w:tcPr>
          <w:p w14:paraId="7CB0060F" w14:textId="16CA0328" w:rsidR="00981626" w:rsidRDefault="00EA50AE" w:rsidP="00F92A8C">
            <w:pPr>
              <w:ind w:firstLine="0"/>
              <w:rPr>
                <w:rFonts w:eastAsiaTheme="minorEastAsia"/>
              </w:rPr>
            </w:pPr>
            <w:r>
              <w:rPr>
                <w:rFonts w:eastAsiaTheme="minorEastAsia"/>
              </w:rPr>
              <w:t>3</w:t>
            </w:r>
          </w:p>
        </w:tc>
        <w:tc>
          <w:tcPr>
            <w:tcW w:w="2336" w:type="dxa"/>
          </w:tcPr>
          <w:p w14:paraId="07E572E6" w14:textId="5EE7D0F3" w:rsidR="00981626" w:rsidRDefault="00EA50AE" w:rsidP="00F92A8C">
            <w:pPr>
              <w:ind w:firstLine="0"/>
              <w:rPr>
                <w:rFonts w:eastAsiaTheme="minorEastAsia"/>
              </w:rPr>
            </w:pPr>
            <w:r>
              <w:rPr>
                <w:rFonts w:eastAsiaTheme="minorEastAsia"/>
              </w:rPr>
              <w:t>2</w:t>
            </w:r>
          </w:p>
        </w:tc>
        <w:tc>
          <w:tcPr>
            <w:tcW w:w="2337" w:type="dxa"/>
          </w:tcPr>
          <w:p w14:paraId="0875A85E" w14:textId="7E47E40E" w:rsidR="00981626" w:rsidRDefault="00EA50AE" w:rsidP="00F92A8C">
            <w:pPr>
              <w:ind w:firstLine="0"/>
              <w:rPr>
                <w:rFonts w:eastAsiaTheme="minorEastAsia"/>
              </w:rPr>
            </w:pPr>
            <w:r>
              <w:rPr>
                <w:rFonts w:eastAsiaTheme="minorEastAsia"/>
              </w:rPr>
              <w:t>2</w:t>
            </w:r>
          </w:p>
        </w:tc>
      </w:tr>
      <w:tr w:rsidR="00981626" w14:paraId="6076BDE0" w14:textId="77777777" w:rsidTr="00981626">
        <w:tc>
          <w:tcPr>
            <w:tcW w:w="2336" w:type="dxa"/>
          </w:tcPr>
          <w:p w14:paraId="451C2FF2" w14:textId="013B76A4" w:rsidR="00981626" w:rsidRDefault="00EA50AE" w:rsidP="00F92A8C">
            <w:pPr>
              <w:ind w:firstLine="0"/>
              <w:rPr>
                <w:rFonts w:eastAsiaTheme="minorEastAsia"/>
              </w:rPr>
            </w:pPr>
            <w:r>
              <w:rPr>
                <w:rFonts w:eastAsiaTheme="minorEastAsia"/>
              </w:rPr>
              <w:t>60</w:t>
            </w:r>
          </w:p>
        </w:tc>
        <w:tc>
          <w:tcPr>
            <w:tcW w:w="2336" w:type="dxa"/>
          </w:tcPr>
          <w:p w14:paraId="65683911" w14:textId="650E9CFE" w:rsidR="00981626" w:rsidRDefault="00EA50AE" w:rsidP="00F92A8C">
            <w:pPr>
              <w:ind w:firstLine="0"/>
              <w:rPr>
                <w:rFonts w:eastAsiaTheme="minorEastAsia"/>
              </w:rPr>
            </w:pPr>
            <w:r>
              <w:rPr>
                <w:rFonts w:eastAsiaTheme="minorEastAsia"/>
              </w:rPr>
              <w:t>11</w:t>
            </w:r>
          </w:p>
        </w:tc>
        <w:tc>
          <w:tcPr>
            <w:tcW w:w="2336" w:type="dxa"/>
          </w:tcPr>
          <w:p w14:paraId="6A623F6D" w14:textId="3C42ED01" w:rsidR="00981626" w:rsidRDefault="00EA50AE" w:rsidP="00F92A8C">
            <w:pPr>
              <w:ind w:firstLine="0"/>
              <w:rPr>
                <w:rFonts w:eastAsiaTheme="minorEastAsia"/>
              </w:rPr>
            </w:pPr>
            <w:r>
              <w:rPr>
                <w:rFonts w:eastAsiaTheme="minorEastAsia"/>
              </w:rPr>
              <w:t>1365</w:t>
            </w:r>
          </w:p>
        </w:tc>
        <w:tc>
          <w:tcPr>
            <w:tcW w:w="2337" w:type="dxa"/>
          </w:tcPr>
          <w:p w14:paraId="56283B46" w14:textId="634E6A50" w:rsidR="00981626" w:rsidRDefault="00EA50AE" w:rsidP="00F92A8C">
            <w:pPr>
              <w:ind w:firstLine="0"/>
              <w:rPr>
                <w:rFonts w:eastAsiaTheme="minorEastAsia"/>
              </w:rPr>
            </w:pPr>
            <w:r>
              <w:rPr>
                <w:rFonts w:eastAsiaTheme="minorEastAsia"/>
              </w:rPr>
              <w:t>1365</w:t>
            </w:r>
          </w:p>
        </w:tc>
      </w:tr>
      <w:tr w:rsidR="00981626" w14:paraId="0014E95E" w14:textId="77777777" w:rsidTr="00981626">
        <w:tc>
          <w:tcPr>
            <w:tcW w:w="2336" w:type="dxa"/>
          </w:tcPr>
          <w:p w14:paraId="465F2539" w14:textId="065A493B" w:rsidR="00981626" w:rsidRDefault="00EA50AE" w:rsidP="00F92A8C">
            <w:pPr>
              <w:ind w:firstLine="0"/>
              <w:rPr>
                <w:rFonts w:eastAsiaTheme="minorEastAsia"/>
              </w:rPr>
            </w:pPr>
            <w:r>
              <w:rPr>
                <w:rFonts w:eastAsiaTheme="minorEastAsia"/>
              </w:rPr>
              <w:t>-60</w:t>
            </w:r>
          </w:p>
        </w:tc>
        <w:tc>
          <w:tcPr>
            <w:tcW w:w="2336" w:type="dxa"/>
          </w:tcPr>
          <w:p w14:paraId="4B23D64C" w14:textId="41D6BD57" w:rsidR="00981626" w:rsidRDefault="00EA50AE" w:rsidP="00F92A8C">
            <w:pPr>
              <w:ind w:firstLine="0"/>
              <w:rPr>
                <w:rFonts w:eastAsiaTheme="minorEastAsia"/>
              </w:rPr>
            </w:pPr>
            <w:r>
              <w:rPr>
                <w:rFonts w:eastAsiaTheme="minorEastAsia"/>
              </w:rPr>
              <w:t>11</w:t>
            </w:r>
          </w:p>
        </w:tc>
        <w:tc>
          <w:tcPr>
            <w:tcW w:w="2336" w:type="dxa"/>
          </w:tcPr>
          <w:p w14:paraId="38E0EC3D" w14:textId="77F4FB35" w:rsidR="00981626" w:rsidRDefault="00EA50AE" w:rsidP="00F92A8C">
            <w:pPr>
              <w:ind w:firstLine="0"/>
              <w:rPr>
                <w:rFonts w:eastAsiaTheme="minorEastAsia"/>
              </w:rPr>
            </w:pPr>
            <w:r>
              <w:rPr>
                <w:rFonts w:eastAsiaTheme="minorEastAsia"/>
              </w:rPr>
              <w:t>682</w:t>
            </w:r>
          </w:p>
        </w:tc>
        <w:tc>
          <w:tcPr>
            <w:tcW w:w="2337" w:type="dxa"/>
          </w:tcPr>
          <w:p w14:paraId="27D3B6B4" w14:textId="4CF826B3" w:rsidR="00981626" w:rsidRDefault="00EA50AE" w:rsidP="00F92A8C">
            <w:pPr>
              <w:ind w:firstLine="0"/>
              <w:rPr>
                <w:rFonts w:eastAsiaTheme="minorEastAsia"/>
              </w:rPr>
            </w:pPr>
            <w:r>
              <w:rPr>
                <w:rFonts w:eastAsiaTheme="minorEastAsia"/>
              </w:rPr>
              <w:t>682</w:t>
            </w:r>
          </w:p>
        </w:tc>
      </w:tr>
    </w:tbl>
    <w:p w14:paraId="3F3B12CA" w14:textId="3D4631E5" w:rsidR="00F92A8C" w:rsidRPr="00F92A8C" w:rsidRDefault="00F92A8C" w:rsidP="00F92A8C">
      <w:pPr>
        <w:ind w:firstLine="0"/>
        <w:rPr>
          <w:rFonts w:eastAsiaTheme="minorEastAsia"/>
        </w:rPr>
      </w:pPr>
    </w:p>
    <w:p w14:paraId="041D5333" w14:textId="33E9244E" w:rsidR="00F92A8C" w:rsidRDefault="00F92A8C" w:rsidP="00F92A8C">
      <w:pPr>
        <w:ind w:firstLine="0"/>
        <w:rPr>
          <w:rFonts w:eastAsiaTheme="minorEastAsia"/>
          <w:lang w:val="en-US"/>
        </w:rPr>
      </w:pPr>
      <w:r>
        <w:rPr>
          <w:rFonts w:eastAsiaTheme="minorEastAsia"/>
        </w:rPr>
        <w:t>1.2 Преобразование координат широты</w:t>
      </w:r>
    </w:p>
    <w:p w14:paraId="1B348560" w14:textId="29C4E8B8" w:rsidR="002E4260" w:rsidRPr="002E4260" w:rsidRDefault="002E4260" w:rsidP="00F92A8C">
      <w:pPr>
        <w:ind w:firstLine="0"/>
        <w:rPr>
          <w:rFonts w:eastAsiaTheme="minorEastAsia"/>
        </w:rPr>
      </w:pPr>
      <w:r>
        <w:rPr>
          <w:rFonts w:eastAsiaTheme="minorEastAsia"/>
        </w:rPr>
        <w:t>Самым очевидным решением для перевода координат широты было бы использование описанного выше подхода: использование пропорции. Тогда формула для расчета была бы следующей</w:t>
      </w:r>
    </w:p>
    <w:p w14:paraId="10BE63BD" w14:textId="634AEE2B" w:rsidR="002E4260" w:rsidRPr="002E4260" w:rsidRDefault="00000000" w:rsidP="00F92A8C">
      <w:pPr>
        <w:ind w:firstLine="0"/>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rPr>
                <m:t>y</m:t>
              </m:r>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90+lat</m:t>
                      </m:r>
                    </m:e>
                  </m:d>
                  <m:r>
                    <w:rPr>
                      <w:rFonts w:ascii="Cambria Math" w:eastAsiaTheme="minorEastAsia" w:hAnsi="Cambria Math"/>
                      <w:lang w:val="en-US"/>
                    </w:rPr>
                    <m:t>*count_px</m:t>
                  </m:r>
                </m:num>
                <m:den>
                  <m:r>
                    <w:rPr>
                      <w:rFonts w:ascii="Cambria Math" w:eastAsiaTheme="minorEastAsia" w:hAnsi="Cambria Math"/>
                      <w:lang w:val="en-US"/>
                    </w:rPr>
                    <m:t>180</m:t>
                  </m:r>
                </m:den>
              </m:f>
              <m:r>
                <w:rPr>
                  <w:rFonts w:ascii="Cambria Math" w:eastAsiaTheme="minorEastAsia" w:hAnsi="Cambria Math"/>
                  <w:lang w:val="en-US"/>
                </w:rPr>
                <m:t xml:space="preserve">, </m:t>
              </m:r>
              <m:r>
                <w:rPr>
                  <w:rFonts w:ascii="Cambria Math" w:eastAsiaTheme="minorEastAsia" w:hAnsi="Cambria Math"/>
                </w:rPr>
                <m:t>#</m:t>
              </m:r>
              <m:d>
                <m:dPr>
                  <m:ctrlPr>
                    <w:rPr>
                      <w:rFonts w:ascii="Cambria Math" w:eastAsiaTheme="minorEastAsia" w:hAnsi="Cambria Math"/>
                      <w:i/>
                      <w:lang w:val="en-US"/>
                    </w:rPr>
                  </m:ctrlPr>
                </m:dPr>
                <m:e>
                  <m:r>
                    <w:rPr>
                      <w:rFonts w:ascii="Cambria Math" w:eastAsiaTheme="minorEastAsia" w:hAnsi="Cambria Math"/>
                      <w:lang w:val="en-US"/>
                    </w:rPr>
                    <m:t>5</m:t>
                  </m:r>
                </m:e>
              </m:d>
              <m:ctrlPr>
                <w:rPr>
                  <w:rFonts w:ascii="Cambria Math" w:eastAsiaTheme="minorEastAsia" w:hAnsi="Cambria Math"/>
                  <w:i/>
                </w:rPr>
              </m:ctrlPr>
            </m:e>
          </m:eqArr>
        </m:oMath>
      </m:oMathPara>
    </w:p>
    <w:p w14:paraId="5EB794A2" w14:textId="77777777" w:rsidR="002E4260" w:rsidRDefault="002E4260" w:rsidP="002E4260">
      <w:pPr>
        <w:ind w:firstLine="0"/>
        <w:rPr>
          <w:rFonts w:eastAsiaTheme="minorEastAsia"/>
        </w:rPr>
      </w:pPr>
      <w:r>
        <w:rPr>
          <w:rFonts w:eastAsiaTheme="minorEastAsia"/>
        </w:rPr>
        <w:t xml:space="preserve">Где </w:t>
      </w:r>
      <m:oMath>
        <m:r>
          <w:rPr>
            <w:rFonts w:ascii="Cambria Math" w:eastAsiaTheme="minorEastAsia" w:hAnsi="Cambria Math"/>
          </w:rPr>
          <m:t>c</m:t>
        </m:r>
        <m:r>
          <w:rPr>
            <w:rFonts w:ascii="Cambria Math" w:eastAsiaTheme="minorEastAsia" w:hAnsi="Cambria Math"/>
            <w:lang w:val="en-US"/>
          </w:rPr>
          <m:t>ount</m:t>
        </m:r>
        <m:r>
          <w:rPr>
            <w:rFonts w:ascii="Cambria Math" w:eastAsiaTheme="minorEastAsia" w:hAnsi="Cambria Math"/>
          </w:rPr>
          <m:t>_</m:t>
        </m:r>
        <m:r>
          <w:rPr>
            <w:rFonts w:ascii="Cambria Math" w:eastAsiaTheme="minorEastAsia" w:hAnsi="Cambria Math"/>
            <w:lang w:val="en-US"/>
          </w:rPr>
          <m:t>px</m:t>
        </m:r>
      </m:oMath>
      <w:r w:rsidRPr="00B839A8">
        <w:rPr>
          <w:rFonts w:eastAsiaTheme="minorEastAsia"/>
        </w:rPr>
        <w:t xml:space="preserve"> – </w:t>
      </w:r>
      <w:r>
        <w:rPr>
          <w:rFonts w:eastAsiaTheme="minorEastAsia"/>
        </w:rPr>
        <w:t>кол-во пикселей изображения</w:t>
      </w:r>
    </w:p>
    <w:p w14:paraId="2B235721" w14:textId="7182497B" w:rsidR="002E4260" w:rsidRPr="002E4260" w:rsidRDefault="002E4260" w:rsidP="002E4260">
      <w:pPr>
        <w:ind w:firstLine="0"/>
        <w:rPr>
          <w:rFonts w:eastAsiaTheme="minorEastAsia"/>
        </w:rPr>
      </w:pPr>
      <w:r>
        <w:rPr>
          <w:rFonts w:eastAsiaTheme="minorEastAsia"/>
        </w:rPr>
        <w:lastRenderedPageBreak/>
        <w:t xml:space="preserve">        </w:t>
      </w:r>
      <m:oMath>
        <m:r>
          <w:rPr>
            <w:rFonts w:ascii="Cambria Math" w:eastAsiaTheme="minorEastAsia" w:hAnsi="Cambria Math"/>
          </w:rPr>
          <m:t>l</m:t>
        </m:r>
        <m:r>
          <w:rPr>
            <w:rFonts w:ascii="Cambria Math" w:eastAsiaTheme="minorEastAsia" w:hAnsi="Cambria Math"/>
            <w:lang w:val="en-US"/>
          </w:rPr>
          <m:t>at</m:t>
        </m:r>
      </m:oMath>
      <w:r w:rsidRPr="00FE3C8F">
        <w:rPr>
          <w:rFonts w:eastAsiaTheme="minorEastAsia"/>
        </w:rPr>
        <w:t xml:space="preserve"> – </w:t>
      </w:r>
      <w:r>
        <w:rPr>
          <w:rFonts w:eastAsiaTheme="minorEastAsia"/>
        </w:rPr>
        <w:t>значение долготы для выбранной точки</w:t>
      </w:r>
      <w:r w:rsidRPr="002E4260">
        <w:rPr>
          <w:rFonts w:eastAsiaTheme="minorEastAsia"/>
        </w:rPr>
        <w:t>.</w:t>
      </w:r>
    </w:p>
    <w:p w14:paraId="5CA7938A" w14:textId="68DECCD6" w:rsidR="00EA50AE" w:rsidRDefault="002E4260" w:rsidP="00EA50AE">
      <w:pPr>
        <w:ind w:firstLine="0"/>
      </w:pPr>
      <w:r>
        <w:rPr>
          <w:rFonts w:eastAsiaTheme="minorEastAsia"/>
        </w:rPr>
        <w:t>Но д</w:t>
      </w:r>
      <w:r w:rsidR="00EA50AE">
        <w:rPr>
          <w:rFonts w:eastAsiaTheme="minorEastAsia"/>
        </w:rPr>
        <w:t xml:space="preserve">ля перевода широты в значения пикселя использовать </w:t>
      </w:r>
      <w:r w:rsidR="006C36AB">
        <w:rPr>
          <w:rFonts w:eastAsiaTheme="minorEastAsia"/>
        </w:rPr>
        <w:t xml:space="preserve">описанную выше формулу </w:t>
      </w:r>
      <w:r w:rsidR="00EA50AE">
        <w:rPr>
          <w:rFonts w:eastAsiaTheme="minorEastAsia"/>
        </w:rPr>
        <w:t xml:space="preserve">нельзя, потому что по широте карта имеет наибольшие искаженная. </w:t>
      </w:r>
      <w:r w:rsidR="00EA50AE">
        <w:t>Для правильной работы с координатами широты на плоскости необходимо выполнить их перевод в меркаторские координаты. Для выполнения этого перевода есть несколько формул</w:t>
      </w:r>
    </w:p>
    <w:p w14:paraId="23D3F019" w14:textId="6CD89740" w:rsidR="00EA50AE" w:rsidRDefault="00E6050D" w:rsidP="00EA50AE">
      <w:pPr>
        <w:ind w:firstLine="0"/>
        <w:rPr>
          <w:rFonts w:eastAsiaTheme="minorEastAsia"/>
        </w:rPr>
      </w:pPr>
      <m:oMathPara>
        <m:oMath>
          <m:eqArr>
            <m:eqArrPr>
              <m:maxDist m:val="1"/>
              <m:ctrlPr>
                <w:rPr>
                  <w:rFonts w:ascii="Cambria Math" w:eastAsiaTheme="minorEastAsia" w:hAnsi="Cambria Math"/>
                  <w:i/>
                  <w:lang w:val="en-US"/>
                </w:rPr>
              </m:ctrlPr>
            </m:eqArrPr>
            <m:e>
              <m:r>
                <w:rPr>
                  <w:rFonts w:ascii="Cambria Math" w:hAnsi="Cambria Math"/>
                  <w:lang w:val="en-US"/>
                </w:rPr>
                <m:t>y=</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tan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lat</m:t>
                                  </m:r>
                                </m:num>
                                <m:den>
                                  <m:r>
                                    <w:rPr>
                                      <w:rFonts w:ascii="Cambria Math" w:hAnsi="Cambria Math"/>
                                      <w:lang w:val="en-US"/>
                                    </w:rPr>
                                    <m:t>2</m:t>
                                  </m:r>
                                </m:den>
                              </m:f>
                            </m:e>
                          </m:d>
                        </m:e>
                      </m:func>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1-e</m:t>
                                  </m:r>
                                  <m:r>
                                    <w:rPr>
                                      <w:rFonts w:ascii="Cambria Math" w:hAnsi="Cambria Math"/>
                                      <w:lang w:val="en-US"/>
                                    </w:rPr>
                                    <m:t>*</m:t>
                                  </m:r>
                                  <m:r>
                                    <m:rPr>
                                      <m:sty m:val="p"/>
                                    </m:rPr>
                                    <w:rPr>
                                      <w:rFonts w:ascii="Cambria Math" w:hAnsi="Cambria Math"/>
                                      <w:lang w:val="en-US"/>
                                    </w:rPr>
                                    <m:t>sin⁡</m:t>
                                  </m:r>
                                  <m:r>
                                    <w:rPr>
                                      <w:rFonts w:ascii="Cambria Math" w:hAnsi="Cambria Math"/>
                                      <w:lang w:val="en-US"/>
                                    </w:rPr>
                                    <m:t>(lat)</m:t>
                                  </m:r>
                                </m:num>
                                <m:den>
                                  <m:r>
                                    <w:rPr>
                                      <w:rFonts w:ascii="Cambria Math" w:hAnsi="Cambria Math"/>
                                    </w:rPr>
                                    <m:t>1</m:t>
                                  </m:r>
                                  <m:r>
                                    <w:rPr>
                                      <w:rFonts w:ascii="Cambria Math" w:hAnsi="Cambria Math"/>
                                      <w:lang w:val="en-US"/>
                                    </w:rPr>
                                    <m:t>+e*</m:t>
                                  </m:r>
                                  <m:r>
                                    <m:rPr>
                                      <m:sty m:val="p"/>
                                    </m:rPr>
                                    <w:rPr>
                                      <w:rFonts w:ascii="Cambria Math" w:hAnsi="Cambria Math"/>
                                      <w:lang w:val="en-US"/>
                                    </w:rPr>
                                    <m:t>sin⁡</m:t>
                                  </m:r>
                                  <m:r>
                                    <w:rPr>
                                      <w:rFonts w:ascii="Cambria Math" w:hAnsi="Cambria Math"/>
                                      <w:lang w:val="en-US"/>
                                    </w:rPr>
                                    <m:t>(lat)</m:t>
                                  </m:r>
                                </m:den>
                              </m:f>
                            </m:e>
                          </m:d>
                        </m:e>
                        <m:sup>
                          <m:r>
                            <w:rPr>
                              <w:rFonts w:ascii="Cambria Math" w:hAnsi="Cambria Math"/>
                              <w:lang w:val="en-US"/>
                            </w:rPr>
                            <m:t>e/2</m:t>
                          </m:r>
                        </m:sup>
                      </m:sSup>
                    </m:e>
                  </m:d>
                </m:e>
              </m:fun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6</m:t>
                  </m:r>
                </m:e>
              </m:d>
              <m:ctrlPr>
                <w:rPr>
                  <w:rFonts w:ascii="Cambria Math" w:hAnsi="Cambria Math"/>
                  <w:i/>
                  <w:lang w:val="en-US"/>
                </w:rPr>
              </m:ctrlPr>
            </m:e>
          </m:eqArr>
        </m:oMath>
      </m:oMathPara>
    </w:p>
    <w:p w14:paraId="14AEB631" w14:textId="6412F4BF" w:rsidR="00EA50AE" w:rsidRPr="00CD59C4" w:rsidRDefault="00000000" w:rsidP="00EA50AE">
      <w:pPr>
        <w:spacing w:after="160" w:line="259" w:lineRule="auto"/>
        <w:ind w:firstLine="0"/>
        <w:jc w:val="left"/>
        <w:rPr>
          <w:rFonts w:cs="Times New Roman"/>
          <w:kern w:val="2"/>
          <w:szCs w:val="28"/>
          <w14:ligatures w14:val="standardContextual"/>
        </w:rPr>
      </w:pPr>
      <m:oMathPara>
        <m:oMath>
          <m:eqArr>
            <m:eqArrPr>
              <m:maxDist m:val="1"/>
              <m:ctrlPr>
                <w:rPr>
                  <w:rFonts w:ascii="Cambria Math" w:eastAsiaTheme="minorEastAsia" w:hAnsi="Cambria Math"/>
                  <w:i/>
                  <w:lang w:val="en-US"/>
                </w:rPr>
              </m:ctrlPr>
            </m:eqArrPr>
            <m:e>
              <m:r>
                <w:rPr>
                  <w:rFonts w:ascii="Cambria Math" w:hAnsi="Cambria Math"/>
                  <w:lang w:val="en-US"/>
                </w:rPr>
                <m:t>y=</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tan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lat</m:t>
                                  </m:r>
                                </m:num>
                                <m:den>
                                  <m:r>
                                    <w:rPr>
                                      <w:rFonts w:ascii="Cambria Math" w:hAnsi="Cambria Math"/>
                                      <w:lang w:val="en-US"/>
                                    </w:rPr>
                                    <m:t>2</m:t>
                                  </m:r>
                                </m:den>
                              </m:f>
                            </m:e>
                          </m:d>
                        </m:e>
                      </m:func>
                    </m:e>
                  </m:d>
                </m:e>
              </m:fun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7</m:t>
                  </m:r>
                </m:e>
              </m:d>
              <m:ctrlPr>
                <w:rPr>
                  <w:rFonts w:ascii="Cambria Math" w:hAnsi="Cambria Math"/>
                  <w:i/>
                  <w:lang w:val="en-US"/>
                </w:rPr>
              </m:ctrlPr>
            </m:e>
          </m:eqArr>
        </m:oMath>
      </m:oMathPara>
    </w:p>
    <w:p w14:paraId="0D9037BE" w14:textId="7C24B88D" w:rsidR="00EA50AE" w:rsidRDefault="00EA50AE" w:rsidP="00EA50AE">
      <w:pPr>
        <w:ind w:firstLine="0"/>
        <w:rPr>
          <w:rFonts w:eastAsiaTheme="minorEastAsia"/>
        </w:rPr>
      </w:pPr>
      <w:r>
        <w:rPr>
          <w:rFonts w:eastAsiaTheme="minorEastAsia"/>
        </w:rPr>
        <w:t>Формула (</w:t>
      </w:r>
      <w:r w:rsidR="002E4260" w:rsidRPr="002E4260">
        <w:rPr>
          <w:rFonts w:eastAsiaTheme="minorEastAsia"/>
        </w:rPr>
        <w:t>6</w:t>
      </w:r>
      <w:r>
        <w:rPr>
          <w:rFonts w:eastAsiaTheme="minorEastAsia"/>
        </w:rPr>
        <w:t>) применяется для карты, в которой Землю воспринимают, как эллипс. Такое представление используют в картах Яндекса.  Формула (</w:t>
      </w:r>
      <w:r w:rsidR="002E4260" w:rsidRPr="002E4260">
        <w:rPr>
          <w:rFonts w:eastAsiaTheme="minorEastAsia"/>
        </w:rPr>
        <w:t>7</w:t>
      </w:r>
      <w:r>
        <w:rPr>
          <w:rFonts w:eastAsiaTheme="minorEastAsia"/>
        </w:rPr>
        <w:t xml:space="preserve">) применяется для карты, в которой Земля – шар, используется в картах </w:t>
      </w:r>
      <w:r>
        <w:rPr>
          <w:rFonts w:eastAsiaTheme="minorEastAsia"/>
          <w:lang w:val="en-US"/>
        </w:rPr>
        <w:t>Google</w:t>
      </w:r>
      <w:r w:rsidRPr="00EA50AE">
        <w:rPr>
          <w:rFonts w:eastAsiaTheme="minorEastAsia"/>
        </w:rPr>
        <w:t>.</w:t>
      </w:r>
    </w:p>
    <w:p w14:paraId="67092700" w14:textId="4C2F6B8F" w:rsidR="00E6050D" w:rsidRPr="00E6050D" w:rsidRDefault="006C36AB" w:rsidP="00EA50AE">
      <w:pPr>
        <w:ind w:firstLine="0"/>
        <w:rPr>
          <w:rFonts w:eastAsiaTheme="minorEastAsia"/>
          <w:lang w:val="en-US"/>
        </w:rPr>
      </w:pPr>
      <w:r>
        <w:rPr>
          <w:rFonts w:eastAsiaTheme="minorEastAsia"/>
        </w:rPr>
        <w:t>Тогда при преобразовании географических координат необходимо будет выполнить их перевод в меркаторские, а затем в пиксельные. Следовательно, формулы для расчетов будут следующие</w:t>
      </w:r>
    </w:p>
    <w:p w14:paraId="0FFB615C" w14:textId="3AA0B494" w:rsidR="00E6050D" w:rsidRDefault="001B7E0D" w:rsidP="00E6050D">
      <w:pPr>
        <w:spacing w:before="240"/>
        <w:ind w:firstLine="0"/>
        <w:rPr>
          <w:rFonts w:eastAsiaTheme="minorEastAsia"/>
        </w:rPr>
      </w:pPr>
      <m:oMathPara>
        <m:oMath>
          <m:eqArr>
            <m:eqArrPr>
              <m:maxDist m:val="1"/>
              <m:ctrlPr>
                <w:rPr>
                  <w:rFonts w:ascii="Cambria Math" w:eastAsiaTheme="minorEastAsia" w:hAnsi="Cambria Math"/>
                  <w:i/>
                  <w:lang w:val="en-US"/>
                </w:rPr>
              </m:ctrlPr>
            </m:eqArrPr>
            <m:e>
              <m:r>
                <w:rPr>
                  <w:rFonts w:ascii="Cambria Math" w:hAnsi="Cambria Math"/>
                  <w:lang w:val="en-US"/>
                </w:rPr>
                <m:t>y=</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5-</m:t>
                      </m:r>
                      <m:r>
                        <m:rPr>
                          <m:sty m:val="p"/>
                        </m:rPr>
                        <w:rPr>
                          <w:rFonts w:ascii="Cambria Math" w:hAnsi="Cambria Math"/>
                          <w:lang w:val="en-US"/>
                        </w:rPr>
                        <m:t>log</m:t>
                      </m:r>
                    </m:fName>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tan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lat</m:t>
                                      </m:r>
                                    </m:num>
                                    <m:den>
                                      <m:r>
                                        <w:rPr>
                                          <w:rFonts w:ascii="Cambria Math" w:hAnsi="Cambria Math"/>
                                          <w:lang w:val="en-US"/>
                                        </w:rPr>
                                        <m:t>2</m:t>
                                      </m:r>
                                    </m:den>
                                  </m:f>
                                </m:e>
                              </m:d>
                            </m:e>
                          </m:func>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1-e</m:t>
                                      </m:r>
                                      <m:r>
                                        <w:rPr>
                                          <w:rFonts w:ascii="Cambria Math" w:hAnsi="Cambria Math"/>
                                          <w:lang w:val="en-US"/>
                                        </w:rPr>
                                        <m:t>*</m:t>
                                      </m:r>
                                      <m:r>
                                        <m:rPr>
                                          <m:sty m:val="p"/>
                                        </m:rPr>
                                        <w:rPr>
                                          <w:rFonts w:ascii="Cambria Math" w:hAnsi="Cambria Math"/>
                                          <w:lang w:val="en-US"/>
                                        </w:rPr>
                                        <m:t>sin⁡</m:t>
                                      </m:r>
                                      <m:r>
                                        <w:rPr>
                                          <w:rFonts w:ascii="Cambria Math" w:hAnsi="Cambria Math"/>
                                          <w:lang w:val="en-US"/>
                                        </w:rPr>
                                        <m:t>(lat)</m:t>
                                      </m:r>
                                    </m:num>
                                    <m:den>
                                      <m:r>
                                        <w:rPr>
                                          <w:rFonts w:ascii="Cambria Math" w:hAnsi="Cambria Math"/>
                                        </w:rPr>
                                        <m:t>1</m:t>
                                      </m:r>
                                      <m:r>
                                        <w:rPr>
                                          <w:rFonts w:ascii="Cambria Math" w:hAnsi="Cambria Math"/>
                                          <w:lang w:val="en-US"/>
                                        </w:rPr>
                                        <m:t>+e*</m:t>
                                      </m:r>
                                      <m:r>
                                        <m:rPr>
                                          <m:sty m:val="p"/>
                                        </m:rPr>
                                        <w:rPr>
                                          <w:rFonts w:ascii="Cambria Math" w:hAnsi="Cambria Math"/>
                                          <w:lang w:val="en-US"/>
                                        </w:rPr>
                                        <m:t>sin⁡</m:t>
                                      </m:r>
                                      <m:r>
                                        <w:rPr>
                                          <w:rFonts w:ascii="Cambria Math" w:hAnsi="Cambria Math"/>
                                          <w:lang w:val="en-US"/>
                                        </w:rPr>
                                        <m:t>(lat)</m:t>
                                      </m:r>
                                    </m:den>
                                  </m:f>
                                </m:e>
                              </m:d>
                            </m:e>
                            <m:sup>
                              <m:r>
                                <w:rPr>
                                  <w:rFonts w:ascii="Cambria Math" w:hAnsi="Cambria Math"/>
                                  <w:lang w:val="en-US"/>
                                </w:rPr>
                                <m:t>e/2</m:t>
                              </m:r>
                            </m:sup>
                          </m:sSup>
                        </m:e>
                      </m:d>
                    </m:e>
                  </m:func>
                </m:num>
                <m:den>
                  <m:r>
                    <w:rPr>
                      <w:rFonts w:ascii="Cambria Math" w:hAnsi="Cambria Math"/>
                      <w:lang w:val="en-US"/>
                    </w:rPr>
                    <m:t>10</m:t>
                  </m:r>
                </m:den>
              </m:f>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8</m:t>
                  </m:r>
                </m:e>
              </m:d>
              <m:ctrlPr>
                <w:rPr>
                  <w:rFonts w:ascii="Cambria Math" w:hAnsi="Cambria Math"/>
                  <w:i/>
                  <w:lang w:val="en-US"/>
                </w:rPr>
              </m:ctrlPr>
            </m:e>
          </m:eqArr>
        </m:oMath>
      </m:oMathPara>
    </w:p>
    <w:p w14:paraId="5AC981D7" w14:textId="24859923" w:rsidR="00BA38B2" w:rsidRPr="00EA50AE" w:rsidRDefault="006C36AB" w:rsidP="00EA50AE">
      <w:pPr>
        <w:ind w:firstLine="0"/>
        <w:rPr>
          <w:rFonts w:eastAsiaTheme="minorEastAsia"/>
        </w:rPr>
      </w:pPr>
      <m:oMathPara>
        <m:oMath>
          <m:eqArr>
            <m:eqArrPr>
              <m:maxDist m:val="1"/>
              <m:ctrlPr>
                <w:rPr>
                  <w:rFonts w:ascii="Cambria Math" w:eastAsiaTheme="minorEastAsia" w:hAnsi="Cambria Math"/>
                  <w:i/>
                  <w:lang w:val="en-US"/>
                </w:rPr>
              </m:ctrlPr>
            </m:eqArrPr>
            <m:e>
              <m:r>
                <w:rPr>
                  <w:rFonts w:ascii="Cambria Math" w:hAnsi="Cambria Math"/>
                  <w:lang w:val="en-US"/>
                </w:rPr>
                <m:t>y=</m:t>
              </m:r>
              <m:f>
                <m:fPr>
                  <m:ctrlPr>
                    <w:rPr>
                      <w:rFonts w:ascii="Cambria Math" w:hAnsi="Cambria Math"/>
                      <w:i/>
                      <w:lang w:val="en-US"/>
                    </w:rPr>
                  </m:ctrlPr>
                </m:fPr>
                <m:num>
                  <m:r>
                    <w:rPr>
                      <w:rFonts w:ascii="Cambria Math" w:hAnsi="Cambria Math"/>
                      <w:lang w:val="en-US"/>
                    </w:rPr>
                    <m:t>5</m:t>
                  </m:r>
                  <m:r>
                    <w:rPr>
                      <w:rFonts w:ascii="Cambria Math" w:hAnsi="Cambria Math"/>
                    </w:rPr>
                    <m:t>-</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tan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lat</m:t>
                                      </m:r>
                                    </m:num>
                                    <m:den>
                                      <m:r>
                                        <w:rPr>
                                          <w:rFonts w:ascii="Cambria Math" w:hAnsi="Cambria Math"/>
                                          <w:lang w:val="en-US"/>
                                        </w:rPr>
                                        <m:t>2</m:t>
                                      </m:r>
                                    </m:den>
                                  </m:f>
                                </m:e>
                              </m:d>
                            </m:e>
                          </m:func>
                        </m:e>
                      </m:d>
                    </m:e>
                  </m:func>
                </m:num>
                <m:den>
                  <m:r>
                    <w:rPr>
                      <w:rFonts w:ascii="Cambria Math" w:hAnsi="Cambria Math"/>
                      <w:lang w:val="en-US"/>
                    </w:rPr>
                    <m:t>1</m:t>
                  </m:r>
                  <m:r>
                    <w:rPr>
                      <w:rFonts w:ascii="Cambria Math" w:hAnsi="Cambria Math"/>
                    </w:rPr>
                    <m:t>0</m:t>
                  </m:r>
                </m:den>
              </m:f>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9</m:t>
                  </m:r>
                </m:e>
              </m:d>
              <m:ctrlPr>
                <w:rPr>
                  <w:rFonts w:ascii="Cambria Math" w:hAnsi="Cambria Math"/>
                  <w:i/>
                  <w:lang w:val="en-US"/>
                </w:rPr>
              </m:ctrlPr>
            </m:e>
          </m:eqArr>
        </m:oMath>
      </m:oMathPara>
    </w:p>
    <w:p w14:paraId="1150A99D" w14:textId="57DDD62E" w:rsidR="001B7E0D" w:rsidRPr="001B7E0D" w:rsidRDefault="001B7E0D" w:rsidP="00EA50AE">
      <w:pPr>
        <w:ind w:firstLine="0"/>
        <w:rPr>
          <w:rFonts w:eastAsiaTheme="minorEastAsia"/>
        </w:rPr>
      </w:pPr>
      <w:r>
        <w:t xml:space="preserve">При переводе координат в меркаторские получаются значения от </w:t>
      </w:r>
      <w:r w:rsidRPr="001B7E0D">
        <w:t>5</w:t>
      </w:r>
      <w:r>
        <w:t xml:space="preserve"> до -</w:t>
      </w:r>
      <w:r w:rsidRPr="001B7E0D">
        <w:t>5</w:t>
      </w:r>
      <w:r>
        <w:t xml:space="preserve">. Как и в случае с переводом координат долготы, работать с отрицательными значениями не удобно, поэтому стоит изменить диапазон значений, сделав его от </w:t>
      </w:r>
      <w:r w:rsidRPr="001B7E0D">
        <w:t>5</w:t>
      </w:r>
      <w:r>
        <w:t xml:space="preserve"> до </w:t>
      </w:r>
      <w:r w:rsidRPr="001B7E0D">
        <w:t>10</w:t>
      </w:r>
      <w:r>
        <w:t>.</w:t>
      </w:r>
    </w:p>
    <w:p w14:paraId="70B72181" w14:textId="62074D88" w:rsidR="00EA50AE" w:rsidRDefault="00EA50AE" w:rsidP="00EA50AE">
      <w:pPr>
        <w:ind w:firstLine="0"/>
        <w:rPr>
          <w:rFonts w:eastAsiaTheme="minorEastAsia"/>
        </w:rPr>
      </w:pPr>
      <w:r>
        <w:rPr>
          <w:rFonts w:eastAsiaTheme="minorEastAsia"/>
        </w:rPr>
        <w:t>В случае, если для карты формула была определена неправильно, при вычислении координат пикселя</w:t>
      </w:r>
      <w:r w:rsidR="001B7E0D">
        <w:rPr>
          <w:rFonts w:eastAsiaTheme="minorEastAsia"/>
        </w:rPr>
        <w:t xml:space="preserve"> для точек, находящихся к ближе к полюсам,</w:t>
      </w:r>
      <w:r>
        <w:rPr>
          <w:rFonts w:eastAsiaTheme="minorEastAsia"/>
        </w:rPr>
        <w:t xml:space="preserve"> для большого масштаба, будет возникать погрешность. И чем больше масштаб, тем больше погрешность.</w:t>
      </w:r>
    </w:p>
    <w:p w14:paraId="3C8D3585" w14:textId="77777777" w:rsidR="00EA50AE" w:rsidRDefault="00EA50AE" w:rsidP="00EA50AE">
      <w:pPr>
        <w:ind w:firstLine="0"/>
        <w:rPr>
          <w:rFonts w:eastAsiaTheme="minorEastAsia"/>
        </w:rPr>
      </w:pPr>
      <w:r>
        <w:rPr>
          <w:rFonts w:eastAsiaTheme="minorEastAsia"/>
        </w:rPr>
        <w:t>Также погрешность при большом масштабе будет возникать при использовании простой формулы для перевода географических координат в меркаторские. Для того, чтобы убрать погрешность используется следующая формула</w:t>
      </w:r>
    </w:p>
    <w:p w14:paraId="2749B09F" w14:textId="4BC2147D" w:rsidR="00EA50AE" w:rsidRPr="00416321" w:rsidRDefault="00000000" w:rsidP="00416321">
      <w:pPr>
        <w:spacing w:after="160" w:line="259" w:lineRule="auto"/>
        <w:ind w:firstLine="0"/>
        <w:jc w:val="left"/>
        <w:rPr>
          <w:rFonts w:cs="Times New Roman"/>
          <w:kern w:val="2"/>
          <w:szCs w:val="28"/>
          <w14:ligatures w14:val="standardContextual"/>
        </w:rPr>
      </w:pPr>
      <m:oMathPara>
        <m:oMath>
          <m:eqArr>
            <m:eqArrPr>
              <m:maxDist m:val="1"/>
              <m:ctrlPr>
                <w:rPr>
                  <w:rFonts w:ascii="Cambria Math" w:eastAsiaTheme="minorEastAsia" w:hAnsi="Cambria Math"/>
                  <w:i/>
                  <w:lang w:val="en-US"/>
                </w:rPr>
              </m:ctrlPr>
            </m:eqArrPr>
            <m:e>
              <m:r>
                <w:rPr>
                  <w:rFonts w:ascii="Cambria Math" w:hAnsi="Cambria Math"/>
                  <w:lang w:val="en-US"/>
                </w:rPr>
                <m:t>y=</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tan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lat</m:t>
                                      </m:r>
                                    </m:num>
                                    <m:den>
                                      <m:r>
                                        <w:rPr>
                                          <w:rFonts w:ascii="Cambria Math" w:hAnsi="Cambria Math"/>
                                          <w:lang w:val="en-US"/>
                                        </w:rPr>
                                        <m:t>2</m:t>
                                      </m:r>
                                    </m:den>
                                  </m:f>
                                </m:e>
                              </m:d>
                            </m:e>
                          </m:func>
                        </m:e>
                      </m:d>
                    </m:e>
                  </m:func>
                </m:num>
                <m:den>
                  <m:r>
                    <w:rPr>
                      <w:rFonts w:ascii="Cambria Math" w:hAnsi="Cambria Math"/>
                      <w:lang w:val="en-US"/>
                    </w:rPr>
                    <m:t>π</m:t>
                  </m:r>
                </m:den>
              </m:f>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9</m:t>
                  </m:r>
                </m:e>
              </m:d>
              <m:ctrlPr>
                <w:rPr>
                  <w:rFonts w:ascii="Cambria Math" w:hAnsi="Cambria Math"/>
                  <w:i/>
                  <w:lang w:val="en-US"/>
                </w:rPr>
              </m:ctrlPr>
            </m:e>
          </m:eqArr>
        </m:oMath>
      </m:oMathPara>
    </w:p>
    <w:p w14:paraId="51099475" w14:textId="2B905F07" w:rsidR="00EA50AE" w:rsidRDefault="00EA50AE" w:rsidP="00EA50AE">
      <w:pPr>
        <w:ind w:firstLine="0"/>
      </w:pPr>
      <w:r>
        <w:t xml:space="preserve">При переводе координат в меркаторские получаются значения от 1 до -1. Как и в случае с переводом координат </w:t>
      </w:r>
      <w:r w:rsidR="002E4260">
        <w:t>долготы</w:t>
      </w:r>
      <w:r>
        <w:t>, работать с отрицательными значениями не удобно, поэтому стоит изменить диапазон значений, сделав его от 1 до 2. Тогда формула для перевода значений широты в координату пикселя следующая</w:t>
      </w:r>
    </w:p>
    <w:p w14:paraId="581C40DF" w14:textId="447B5D96" w:rsidR="00BA38B2" w:rsidRPr="00416321" w:rsidRDefault="00000000" w:rsidP="00416321">
      <w:pPr>
        <w:spacing w:after="160" w:line="259" w:lineRule="auto"/>
        <w:ind w:firstLine="0"/>
        <w:jc w:val="left"/>
        <w:rPr>
          <w:rFonts w:cs="Times New Roman"/>
          <w:kern w:val="2"/>
          <w:szCs w:val="28"/>
          <w14:ligatures w14:val="standardContextual"/>
        </w:rPr>
      </w:pPr>
      <m:oMathPara>
        <m:oMath>
          <m:eqArr>
            <m:eqArrPr>
              <m:maxDist m:val="1"/>
              <m:ctrlPr>
                <w:rPr>
                  <w:rFonts w:ascii="Cambria Math" w:eastAsiaTheme="minorEastAsia" w:hAnsi="Cambria Math"/>
                  <w:i/>
                  <w:lang w:val="en-US"/>
                </w:rPr>
              </m:ctrlPr>
            </m:eqArrPr>
            <m:e>
              <m:r>
                <w:rPr>
                  <w:rFonts w:ascii="Cambria Math" w:hAnsi="Cambria Math"/>
                  <w:lang w:val="en-US"/>
                </w:rPr>
                <m:t>y=</m:t>
              </m:r>
              <m:f>
                <m:fPr>
                  <m:ctrlPr>
                    <w:rPr>
                      <w:rFonts w:ascii="Cambria Math" w:hAnsi="Cambria Math"/>
                      <w:i/>
                      <w:lang w:val="en-US"/>
                    </w:rPr>
                  </m:ctrlPr>
                </m:fPr>
                <m:num>
                  <m:r>
                    <w:rPr>
                      <w:rFonts w:ascii="Cambria Math" w:hAnsi="Cambria Math"/>
                      <w:lang w:val="en-US"/>
                    </w:rPr>
                    <m:t>1-</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tan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lat</m:t>
                                          </m:r>
                                        </m:num>
                                        <m:den>
                                          <m:r>
                                            <w:rPr>
                                              <w:rFonts w:ascii="Cambria Math" w:hAnsi="Cambria Math"/>
                                              <w:lang w:val="en-US"/>
                                            </w:rPr>
                                            <m:t>2</m:t>
                                          </m:r>
                                        </m:den>
                                      </m:f>
                                    </m:e>
                                  </m:d>
                                </m:e>
                              </m:func>
                            </m:e>
                          </m:d>
                        </m:e>
                      </m:func>
                    </m:num>
                    <m:den>
                      <m:r>
                        <w:rPr>
                          <w:rFonts w:ascii="Cambria Math" w:hAnsi="Cambria Math"/>
                          <w:lang w:val="en-US"/>
                        </w:rPr>
                        <m:t>π</m:t>
                      </m:r>
                    </m:den>
                  </m:f>
                </m:num>
                <m:den>
                  <m:r>
                    <w:rPr>
                      <w:rFonts w:ascii="Cambria Math" w:hAnsi="Cambria Math"/>
                      <w:lang w:val="en-US"/>
                    </w:rPr>
                    <m:t>2</m:t>
                  </m:r>
                </m:den>
              </m:f>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Theme="minorEastAsia" w:hAnsi="Cambria Math"/>
                    </w:rPr>
                    <m:t>0</m:t>
                  </m:r>
                </m:e>
              </m:d>
              <m:ctrlPr>
                <w:rPr>
                  <w:rFonts w:ascii="Cambria Math" w:hAnsi="Cambria Math"/>
                  <w:i/>
                  <w:lang w:val="en-US"/>
                </w:rPr>
              </m:ctrlPr>
            </m:e>
          </m:eqArr>
        </m:oMath>
      </m:oMathPara>
    </w:p>
    <w:p w14:paraId="7A8BA7F1" w14:textId="3E5EDB9F" w:rsidR="002C20E0" w:rsidRPr="00BA38B2" w:rsidRDefault="002C20E0" w:rsidP="00EA50AE">
      <w:pPr>
        <w:ind w:firstLine="0"/>
        <w:rPr>
          <w:rFonts w:eastAsiaTheme="minorEastAsia"/>
        </w:rPr>
      </w:pPr>
      <w:r>
        <w:rPr>
          <w:rFonts w:eastAsiaTheme="minorEastAsia"/>
        </w:rPr>
        <w:t xml:space="preserve">В таблице 2 приведены результаты проверки для формул перевода значения широты в позицию тайла по </w:t>
      </w:r>
      <w:r>
        <w:rPr>
          <w:rFonts w:eastAsiaTheme="minorEastAsia"/>
          <w:lang w:val="en-US"/>
        </w:rPr>
        <w:t>y</w:t>
      </w:r>
      <w:r w:rsidRPr="002C20E0">
        <w:rPr>
          <w:rFonts w:eastAsiaTheme="minorEastAsia"/>
        </w:rPr>
        <w:t>.</w:t>
      </w:r>
    </w:p>
    <w:p w14:paraId="0969135D" w14:textId="686918E8" w:rsidR="002C20E0" w:rsidRDefault="002C20E0" w:rsidP="00EA50AE">
      <w:pPr>
        <w:ind w:firstLine="0"/>
        <w:rPr>
          <w:rFonts w:eastAsiaTheme="minorEastAsia"/>
        </w:rPr>
      </w:pPr>
      <w:r>
        <w:rPr>
          <w:rFonts w:eastAsiaTheme="minorEastAsia"/>
        </w:rPr>
        <w:t>Таблица 2 – Результаты проверки</w:t>
      </w:r>
    </w:p>
    <w:tbl>
      <w:tblPr>
        <w:tblStyle w:val="a6"/>
        <w:tblW w:w="9624" w:type="dxa"/>
        <w:tblInd w:w="-5" w:type="dxa"/>
        <w:tblLook w:val="04A0" w:firstRow="1" w:lastRow="0" w:firstColumn="1" w:lastColumn="0" w:noHBand="0" w:noVBand="1"/>
      </w:tblPr>
      <w:tblGrid>
        <w:gridCol w:w="1134"/>
        <w:gridCol w:w="1319"/>
        <w:gridCol w:w="1091"/>
        <w:gridCol w:w="1134"/>
        <w:gridCol w:w="1134"/>
        <w:gridCol w:w="1276"/>
        <w:gridCol w:w="2536"/>
      </w:tblGrid>
      <w:tr w:rsidR="001B7E0D" w14:paraId="0DE5D41F" w14:textId="77777777" w:rsidTr="008B6554">
        <w:tc>
          <w:tcPr>
            <w:tcW w:w="1134" w:type="dxa"/>
            <w:vMerge w:val="restart"/>
          </w:tcPr>
          <w:p w14:paraId="7E22A583" w14:textId="33846D82" w:rsidR="001B7E0D" w:rsidRDefault="001B7E0D" w:rsidP="008B6554">
            <w:pPr>
              <w:ind w:firstLine="0"/>
              <w:jc w:val="center"/>
              <w:rPr>
                <w:rFonts w:eastAsiaTheme="minorEastAsia"/>
              </w:rPr>
            </w:pPr>
            <w:r>
              <w:rPr>
                <w:rFonts w:eastAsiaTheme="minorEastAsia"/>
              </w:rPr>
              <w:t>Коорд.</w:t>
            </w:r>
          </w:p>
        </w:tc>
        <w:tc>
          <w:tcPr>
            <w:tcW w:w="1319" w:type="dxa"/>
            <w:vMerge w:val="restart"/>
          </w:tcPr>
          <w:p w14:paraId="12349472" w14:textId="780F5EAB" w:rsidR="001B7E0D" w:rsidRDefault="001B7E0D" w:rsidP="008B6554">
            <w:pPr>
              <w:ind w:firstLine="0"/>
              <w:jc w:val="center"/>
              <w:rPr>
                <w:rFonts w:eastAsiaTheme="minorEastAsia"/>
              </w:rPr>
            </w:pPr>
            <w:r>
              <w:rPr>
                <w:rFonts w:eastAsiaTheme="minorEastAsia"/>
              </w:rPr>
              <w:t>Масштаб</w:t>
            </w:r>
          </w:p>
        </w:tc>
        <w:tc>
          <w:tcPr>
            <w:tcW w:w="4635" w:type="dxa"/>
            <w:gridSpan w:val="4"/>
          </w:tcPr>
          <w:p w14:paraId="004EA5C1" w14:textId="4478CC3A" w:rsidR="001B7E0D" w:rsidRDefault="008B6554" w:rsidP="008B6554">
            <w:pPr>
              <w:ind w:firstLine="0"/>
              <w:jc w:val="center"/>
              <w:rPr>
                <w:rFonts w:eastAsiaTheme="minorEastAsia"/>
              </w:rPr>
            </w:pPr>
            <w:r>
              <w:rPr>
                <w:rFonts w:eastAsiaTheme="minorEastAsia"/>
              </w:rPr>
              <w:t>Координата тайла при расчете по формуле</w:t>
            </w:r>
          </w:p>
        </w:tc>
        <w:tc>
          <w:tcPr>
            <w:tcW w:w="2536" w:type="dxa"/>
            <w:vMerge w:val="restart"/>
          </w:tcPr>
          <w:p w14:paraId="64398666" w14:textId="7ACD53C1" w:rsidR="001B7E0D" w:rsidRDefault="008B6554" w:rsidP="008B6554">
            <w:pPr>
              <w:ind w:firstLine="0"/>
              <w:jc w:val="center"/>
              <w:rPr>
                <w:rFonts w:eastAsiaTheme="minorEastAsia"/>
              </w:rPr>
            </w:pPr>
            <w:r>
              <w:rPr>
                <w:rFonts w:eastAsiaTheme="minorEastAsia"/>
              </w:rPr>
              <w:t>Правильная координата тайла</w:t>
            </w:r>
          </w:p>
        </w:tc>
      </w:tr>
      <w:tr w:rsidR="001B7E0D" w14:paraId="4AB06497" w14:textId="77777777" w:rsidTr="008B6554">
        <w:trPr>
          <w:trHeight w:val="358"/>
        </w:trPr>
        <w:tc>
          <w:tcPr>
            <w:tcW w:w="1134" w:type="dxa"/>
            <w:vMerge/>
          </w:tcPr>
          <w:p w14:paraId="1177B7E1" w14:textId="73F3248A" w:rsidR="001B7E0D" w:rsidRDefault="001B7E0D" w:rsidP="008B6554">
            <w:pPr>
              <w:ind w:firstLine="0"/>
              <w:jc w:val="center"/>
              <w:rPr>
                <w:rFonts w:eastAsiaTheme="minorEastAsia"/>
              </w:rPr>
            </w:pPr>
          </w:p>
        </w:tc>
        <w:tc>
          <w:tcPr>
            <w:tcW w:w="1319" w:type="dxa"/>
            <w:vMerge/>
          </w:tcPr>
          <w:p w14:paraId="38D5E098" w14:textId="500201E4" w:rsidR="001B7E0D" w:rsidRDefault="001B7E0D" w:rsidP="008B6554">
            <w:pPr>
              <w:ind w:firstLine="0"/>
              <w:jc w:val="center"/>
              <w:rPr>
                <w:rFonts w:eastAsiaTheme="minorEastAsia"/>
              </w:rPr>
            </w:pPr>
          </w:p>
        </w:tc>
        <w:tc>
          <w:tcPr>
            <w:tcW w:w="1091" w:type="dxa"/>
          </w:tcPr>
          <w:p w14:paraId="0016075B" w14:textId="39827DAC" w:rsidR="001B7E0D" w:rsidRDefault="001B7E0D" w:rsidP="008B6554">
            <w:pPr>
              <w:ind w:firstLine="0"/>
              <w:jc w:val="center"/>
              <w:rPr>
                <w:rFonts w:eastAsiaTheme="minorEastAsia"/>
              </w:rPr>
            </w:pPr>
            <w:r>
              <w:rPr>
                <w:rFonts w:eastAsiaTheme="minorEastAsia"/>
              </w:rPr>
              <w:t>(5)</w:t>
            </w:r>
          </w:p>
        </w:tc>
        <w:tc>
          <w:tcPr>
            <w:tcW w:w="1134" w:type="dxa"/>
          </w:tcPr>
          <w:p w14:paraId="6824E341" w14:textId="44D4B534" w:rsidR="001B7E0D" w:rsidRDefault="001B7E0D" w:rsidP="008B6554">
            <w:pPr>
              <w:ind w:firstLine="0"/>
              <w:jc w:val="center"/>
              <w:rPr>
                <w:rFonts w:eastAsiaTheme="minorEastAsia"/>
              </w:rPr>
            </w:pPr>
            <w:r>
              <w:rPr>
                <w:rFonts w:eastAsiaTheme="minorEastAsia"/>
              </w:rPr>
              <w:t>(8)</w:t>
            </w:r>
          </w:p>
        </w:tc>
        <w:tc>
          <w:tcPr>
            <w:tcW w:w="1134" w:type="dxa"/>
          </w:tcPr>
          <w:p w14:paraId="6A2F3377" w14:textId="6E5CB607" w:rsidR="001B7E0D" w:rsidRDefault="001B7E0D" w:rsidP="008B6554">
            <w:pPr>
              <w:ind w:firstLine="0"/>
              <w:jc w:val="center"/>
              <w:rPr>
                <w:rFonts w:eastAsiaTheme="minorEastAsia"/>
              </w:rPr>
            </w:pPr>
            <w:r>
              <w:rPr>
                <w:rFonts w:eastAsiaTheme="minorEastAsia"/>
              </w:rPr>
              <w:t>(9)</w:t>
            </w:r>
          </w:p>
        </w:tc>
        <w:tc>
          <w:tcPr>
            <w:tcW w:w="1276" w:type="dxa"/>
          </w:tcPr>
          <w:p w14:paraId="2FD65790" w14:textId="7B26FCD1" w:rsidR="001B7E0D" w:rsidRDefault="001B7E0D" w:rsidP="008B6554">
            <w:pPr>
              <w:ind w:firstLine="0"/>
              <w:jc w:val="center"/>
              <w:rPr>
                <w:rFonts w:eastAsiaTheme="minorEastAsia"/>
              </w:rPr>
            </w:pPr>
            <w:r>
              <w:rPr>
                <w:rFonts w:eastAsiaTheme="minorEastAsia"/>
              </w:rPr>
              <w:t>(10)</w:t>
            </w:r>
          </w:p>
        </w:tc>
        <w:tc>
          <w:tcPr>
            <w:tcW w:w="2536" w:type="dxa"/>
            <w:vMerge/>
          </w:tcPr>
          <w:p w14:paraId="4CEA0867" w14:textId="21BDDF54" w:rsidR="001B7E0D" w:rsidRDefault="001B7E0D" w:rsidP="008B6554">
            <w:pPr>
              <w:ind w:firstLine="0"/>
              <w:jc w:val="center"/>
              <w:rPr>
                <w:rFonts w:eastAsiaTheme="minorEastAsia"/>
              </w:rPr>
            </w:pPr>
          </w:p>
        </w:tc>
      </w:tr>
      <w:tr w:rsidR="001B7E0D" w14:paraId="1CF4ADF9" w14:textId="77777777" w:rsidTr="008B6554">
        <w:tc>
          <w:tcPr>
            <w:tcW w:w="1134" w:type="dxa"/>
          </w:tcPr>
          <w:p w14:paraId="6C0FBF55" w14:textId="531FB750" w:rsidR="002C20E0" w:rsidRDefault="002C20E0" w:rsidP="008B6554">
            <w:pPr>
              <w:ind w:firstLine="0"/>
              <w:jc w:val="center"/>
              <w:rPr>
                <w:rFonts w:eastAsiaTheme="minorEastAsia"/>
              </w:rPr>
            </w:pPr>
            <w:r>
              <w:rPr>
                <w:rFonts w:eastAsiaTheme="minorEastAsia"/>
              </w:rPr>
              <w:t>30</w:t>
            </w:r>
          </w:p>
        </w:tc>
        <w:tc>
          <w:tcPr>
            <w:tcW w:w="1319" w:type="dxa"/>
          </w:tcPr>
          <w:p w14:paraId="332C0ED9" w14:textId="20AFA501" w:rsidR="002C20E0" w:rsidRDefault="002C20E0" w:rsidP="008B6554">
            <w:pPr>
              <w:ind w:firstLine="0"/>
              <w:jc w:val="center"/>
              <w:rPr>
                <w:rFonts w:eastAsiaTheme="minorEastAsia"/>
              </w:rPr>
            </w:pPr>
            <w:r>
              <w:rPr>
                <w:rFonts w:eastAsiaTheme="minorEastAsia"/>
              </w:rPr>
              <w:t>3</w:t>
            </w:r>
          </w:p>
        </w:tc>
        <w:tc>
          <w:tcPr>
            <w:tcW w:w="1091" w:type="dxa"/>
          </w:tcPr>
          <w:p w14:paraId="3C42751F" w14:textId="677E92DD" w:rsidR="002C20E0" w:rsidRDefault="008B6554" w:rsidP="008B6554">
            <w:pPr>
              <w:ind w:firstLine="0"/>
              <w:jc w:val="center"/>
              <w:rPr>
                <w:rFonts w:eastAsiaTheme="minorEastAsia"/>
              </w:rPr>
            </w:pPr>
            <w:r>
              <w:rPr>
                <w:rFonts w:eastAsiaTheme="minorEastAsia"/>
              </w:rPr>
              <w:t>3</w:t>
            </w:r>
          </w:p>
        </w:tc>
        <w:tc>
          <w:tcPr>
            <w:tcW w:w="1134" w:type="dxa"/>
          </w:tcPr>
          <w:p w14:paraId="5C93FB61" w14:textId="7DD51561" w:rsidR="002C20E0" w:rsidRDefault="008B6554" w:rsidP="008B6554">
            <w:pPr>
              <w:ind w:firstLine="0"/>
              <w:jc w:val="center"/>
              <w:rPr>
                <w:rFonts w:eastAsiaTheme="minorEastAsia"/>
              </w:rPr>
            </w:pPr>
            <w:r>
              <w:rPr>
                <w:rFonts w:eastAsiaTheme="minorEastAsia"/>
              </w:rPr>
              <w:t>3</w:t>
            </w:r>
          </w:p>
        </w:tc>
        <w:tc>
          <w:tcPr>
            <w:tcW w:w="1134" w:type="dxa"/>
          </w:tcPr>
          <w:p w14:paraId="341F9F44" w14:textId="72A2160F" w:rsidR="002C20E0" w:rsidRDefault="008B6554" w:rsidP="008B6554">
            <w:pPr>
              <w:ind w:firstLine="0"/>
              <w:jc w:val="center"/>
              <w:rPr>
                <w:rFonts w:eastAsiaTheme="minorEastAsia"/>
              </w:rPr>
            </w:pPr>
            <w:r>
              <w:rPr>
                <w:rFonts w:eastAsiaTheme="minorEastAsia"/>
              </w:rPr>
              <w:t>3</w:t>
            </w:r>
          </w:p>
        </w:tc>
        <w:tc>
          <w:tcPr>
            <w:tcW w:w="1276" w:type="dxa"/>
          </w:tcPr>
          <w:p w14:paraId="3C2DC42D" w14:textId="4F3525F9" w:rsidR="002C20E0" w:rsidRDefault="008B6554" w:rsidP="008B6554">
            <w:pPr>
              <w:ind w:firstLine="0"/>
              <w:jc w:val="center"/>
              <w:rPr>
                <w:rFonts w:eastAsiaTheme="minorEastAsia"/>
              </w:rPr>
            </w:pPr>
            <w:r>
              <w:rPr>
                <w:rFonts w:eastAsiaTheme="minorEastAsia"/>
              </w:rPr>
              <w:t>3</w:t>
            </w:r>
          </w:p>
        </w:tc>
        <w:tc>
          <w:tcPr>
            <w:tcW w:w="2536" w:type="dxa"/>
          </w:tcPr>
          <w:p w14:paraId="42CBCF55" w14:textId="64316E5A" w:rsidR="002C20E0" w:rsidRDefault="008B6554" w:rsidP="008B6554">
            <w:pPr>
              <w:ind w:firstLine="0"/>
              <w:jc w:val="center"/>
              <w:rPr>
                <w:rFonts w:eastAsiaTheme="minorEastAsia"/>
              </w:rPr>
            </w:pPr>
            <w:r>
              <w:rPr>
                <w:rFonts w:eastAsiaTheme="minorEastAsia"/>
              </w:rPr>
              <w:t>3</w:t>
            </w:r>
          </w:p>
        </w:tc>
      </w:tr>
      <w:tr w:rsidR="001B7E0D" w14:paraId="5B227DC4" w14:textId="77777777" w:rsidTr="008B6554">
        <w:tc>
          <w:tcPr>
            <w:tcW w:w="1134" w:type="dxa"/>
          </w:tcPr>
          <w:p w14:paraId="71C2E10D" w14:textId="77BD5CE1" w:rsidR="002C20E0" w:rsidRDefault="002C20E0" w:rsidP="008B6554">
            <w:pPr>
              <w:ind w:firstLine="0"/>
              <w:jc w:val="center"/>
              <w:rPr>
                <w:rFonts w:eastAsiaTheme="minorEastAsia"/>
              </w:rPr>
            </w:pPr>
            <w:r>
              <w:rPr>
                <w:rFonts w:eastAsiaTheme="minorEastAsia"/>
              </w:rPr>
              <w:t>-30</w:t>
            </w:r>
          </w:p>
        </w:tc>
        <w:tc>
          <w:tcPr>
            <w:tcW w:w="1319" w:type="dxa"/>
          </w:tcPr>
          <w:p w14:paraId="5C40A762" w14:textId="0D59D050" w:rsidR="002C20E0" w:rsidRDefault="002C20E0" w:rsidP="008B6554">
            <w:pPr>
              <w:ind w:firstLine="0"/>
              <w:jc w:val="center"/>
              <w:rPr>
                <w:rFonts w:eastAsiaTheme="minorEastAsia"/>
              </w:rPr>
            </w:pPr>
            <w:r>
              <w:rPr>
                <w:rFonts w:eastAsiaTheme="minorEastAsia"/>
              </w:rPr>
              <w:t>3</w:t>
            </w:r>
          </w:p>
        </w:tc>
        <w:tc>
          <w:tcPr>
            <w:tcW w:w="1091" w:type="dxa"/>
          </w:tcPr>
          <w:p w14:paraId="37623797" w14:textId="44FEAA48" w:rsidR="002C20E0" w:rsidRDefault="008B6554" w:rsidP="008B6554">
            <w:pPr>
              <w:ind w:firstLine="0"/>
              <w:jc w:val="center"/>
              <w:rPr>
                <w:rFonts w:eastAsiaTheme="minorEastAsia"/>
              </w:rPr>
            </w:pPr>
            <w:r>
              <w:rPr>
                <w:rFonts w:eastAsiaTheme="minorEastAsia"/>
              </w:rPr>
              <w:t>2</w:t>
            </w:r>
          </w:p>
        </w:tc>
        <w:tc>
          <w:tcPr>
            <w:tcW w:w="1134" w:type="dxa"/>
          </w:tcPr>
          <w:p w14:paraId="4DFB5F4A" w14:textId="78D76A6A" w:rsidR="002C20E0" w:rsidRDefault="008B6554" w:rsidP="008B6554">
            <w:pPr>
              <w:ind w:firstLine="0"/>
              <w:jc w:val="center"/>
              <w:rPr>
                <w:rFonts w:eastAsiaTheme="minorEastAsia"/>
              </w:rPr>
            </w:pPr>
            <w:r>
              <w:rPr>
                <w:rFonts w:eastAsiaTheme="minorEastAsia"/>
              </w:rPr>
              <w:t>2</w:t>
            </w:r>
          </w:p>
        </w:tc>
        <w:tc>
          <w:tcPr>
            <w:tcW w:w="1134" w:type="dxa"/>
          </w:tcPr>
          <w:p w14:paraId="3F838601" w14:textId="7B1A51AD" w:rsidR="002C20E0" w:rsidRDefault="008B6554" w:rsidP="008B6554">
            <w:pPr>
              <w:ind w:firstLine="0"/>
              <w:jc w:val="center"/>
              <w:rPr>
                <w:rFonts w:eastAsiaTheme="minorEastAsia"/>
              </w:rPr>
            </w:pPr>
            <w:r>
              <w:rPr>
                <w:rFonts w:eastAsiaTheme="minorEastAsia"/>
              </w:rPr>
              <w:t>2</w:t>
            </w:r>
          </w:p>
        </w:tc>
        <w:tc>
          <w:tcPr>
            <w:tcW w:w="1276" w:type="dxa"/>
          </w:tcPr>
          <w:p w14:paraId="33B8B253" w14:textId="3BBC4CB7" w:rsidR="002C20E0" w:rsidRDefault="008B6554" w:rsidP="008B6554">
            <w:pPr>
              <w:ind w:firstLine="0"/>
              <w:jc w:val="center"/>
              <w:rPr>
                <w:rFonts w:eastAsiaTheme="minorEastAsia"/>
              </w:rPr>
            </w:pPr>
            <w:r>
              <w:rPr>
                <w:rFonts w:eastAsiaTheme="minorEastAsia"/>
              </w:rPr>
              <w:t>2</w:t>
            </w:r>
          </w:p>
        </w:tc>
        <w:tc>
          <w:tcPr>
            <w:tcW w:w="2536" w:type="dxa"/>
          </w:tcPr>
          <w:p w14:paraId="4F9DEB73" w14:textId="45122565" w:rsidR="002C20E0" w:rsidRDefault="008B6554" w:rsidP="008B6554">
            <w:pPr>
              <w:ind w:firstLine="0"/>
              <w:jc w:val="center"/>
              <w:rPr>
                <w:rFonts w:eastAsiaTheme="minorEastAsia"/>
              </w:rPr>
            </w:pPr>
            <w:r>
              <w:rPr>
                <w:rFonts w:eastAsiaTheme="minorEastAsia"/>
              </w:rPr>
              <w:t>2</w:t>
            </w:r>
          </w:p>
        </w:tc>
      </w:tr>
      <w:tr w:rsidR="001B7E0D" w14:paraId="737940B0" w14:textId="77777777" w:rsidTr="008B6554">
        <w:tc>
          <w:tcPr>
            <w:tcW w:w="1134" w:type="dxa"/>
          </w:tcPr>
          <w:p w14:paraId="553FB885" w14:textId="54887B00" w:rsidR="002C20E0" w:rsidRDefault="002C20E0" w:rsidP="008B6554">
            <w:pPr>
              <w:ind w:firstLine="0"/>
              <w:jc w:val="center"/>
              <w:rPr>
                <w:rFonts w:eastAsiaTheme="minorEastAsia"/>
              </w:rPr>
            </w:pPr>
            <w:r>
              <w:rPr>
                <w:rFonts w:eastAsiaTheme="minorEastAsia"/>
              </w:rPr>
              <w:t>-75</w:t>
            </w:r>
          </w:p>
        </w:tc>
        <w:tc>
          <w:tcPr>
            <w:tcW w:w="1319" w:type="dxa"/>
          </w:tcPr>
          <w:p w14:paraId="0896AAE0" w14:textId="49994256" w:rsidR="002C20E0" w:rsidRDefault="002C20E0" w:rsidP="008B6554">
            <w:pPr>
              <w:ind w:firstLine="0"/>
              <w:jc w:val="center"/>
              <w:rPr>
                <w:rFonts w:eastAsiaTheme="minorEastAsia"/>
              </w:rPr>
            </w:pPr>
            <w:r>
              <w:rPr>
                <w:rFonts w:eastAsiaTheme="minorEastAsia"/>
              </w:rPr>
              <w:t>3</w:t>
            </w:r>
          </w:p>
        </w:tc>
        <w:tc>
          <w:tcPr>
            <w:tcW w:w="1091" w:type="dxa"/>
          </w:tcPr>
          <w:p w14:paraId="1725FDB6" w14:textId="41D7CD7D" w:rsidR="002C20E0" w:rsidRDefault="008B6554" w:rsidP="008B6554">
            <w:pPr>
              <w:ind w:firstLine="0"/>
              <w:jc w:val="center"/>
              <w:rPr>
                <w:rFonts w:eastAsiaTheme="minorEastAsia"/>
              </w:rPr>
            </w:pPr>
            <w:r>
              <w:rPr>
                <w:rFonts w:eastAsiaTheme="minorEastAsia"/>
              </w:rPr>
              <w:t>1</w:t>
            </w:r>
          </w:p>
        </w:tc>
        <w:tc>
          <w:tcPr>
            <w:tcW w:w="1134" w:type="dxa"/>
          </w:tcPr>
          <w:p w14:paraId="2782FAA6" w14:textId="0EF3196B" w:rsidR="002C20E0" w:rsidRDefault="008B6554" w:rsidP="008B6554">
            <w:pPr>
              <w:ind w:firstLine="0"/>
              <w:jc w:val="center"/>
              <w:rPr>
                <w:rFonts w:eastAsiaTheme="minorEastAsia"/>
              </w:rPr>
            </w:pPr>
            <w:r>
              <w:rPr>
                <w:rFonts w:eastAsiaTheme="minorEastAsia"/>
              </w:rPr>
              <w:t>1</w:t>
            </w:r>
          </w:p>
        </w:tc>
        <w:tc>
          <w:tcPr>
            <w:tcW w:w="1134" w:type="dxa"/>
          </w:tcPr>
          <w:p w14:paraId="66D66960" w14:textId="1F22CBA8" w:rsidR="002C20E0" w:rsidRDefault="008B6554" w:rsidP="008B6554">
            <w:pPr>
              <w:ind w:firstLine="0"/>
              <w:jc w:val="center"/>
              <w:rPr>
                <w:rFonts w:eastAsiaTheme="minorEastAsia"/>
              </w:rPr>
            </w:pPr>
            <w:r>
              <w:rPr>
                <w:rFonts w:eastAsiaTheme="minorEastAsia"/>
              </w:rPr>
              <w:t>1</w:t>
            </w:r>
          </w:p>
        </w:tc>
        <w:tc>
          <w:tcPr>
            <w:tcW w:w="1276" w:type="dxa"/>
          </w:tcPr>
          <w:p w14:paraId="4A95751F" w14:textId="14EB9ED6" w:rsidR="002C20E0" w:rsidRDefault="008B6554" w:rsidP="008B6554">
            <w:pPr>
              <w:ind w:firstLine="0"/>
              <w:jc w:val="center"/>
              <w:rPr>
                <w:rFonts w:eastAsiaTheme="minorEastAsia"/>
              </w:rPr>
            </w:pPr>
            <w:r>
              <w:rPr>
                <w:rFonts w:eastAsiaTheme="minorEastAsia"/>
              </w:rPr>
              <w:t>1</w:t>
            </w:r>
          </w:p>
        </w:tc>
        <w:tc>
          <w:tcPr>
            <w:tcW w:w="2536" w:type="dxa"/>
          </w:tcPr>
          <w:p w14:paraId="62BAF9A8" w14:textId="2E393110" w:rsidR="002C20E0" w:rsidRDefault="008B6554" w:rsidP="008B6554">
            <w:pPr>
              <w:ind w:firstLine="0"/>
              <w:jc w:val="center"/>
              <w:rPr>
                <w:rFonts w:eastAsiaTheme="minorEastAsia"/>
              </w:rPr>
            </w:pPr>
            <w:r>
              <w:rPr>
                <w:rFonts w:eastAsiaTheme="minorEastAsia"/>
              </w:rPr>
              <w:t>1</w:t>
            </w:r>
          </w:p>
        </w:tc>
      </w:tr>
      <w:tr w:rsidR="001B7E0D" w14:paraId="4DE7850A" w14:textId="77777777" w:rsidTr="008B6554">
        <w:tc>
          <w:tcPr>
            <w:tcW w:w="1134" w:type="dxa"/>
          </w:tcPr>
          <w:p w14:paraId="0DB39AAC" w14:textId="3D367B17" w:rsidR="002C20E0" w:rsidRDefault="002C20E0" w:rsidP="008B6554">
            <w:pPr>
              <w:ind w:firstLine="0"/>
              <w:jc w:val="center"/>
              <w:rPr>
                <w:rFonts w:eastAsiaTheme="minorEastAsia"/>
              </w:rPr>
            </w:pPr>
            <w:r>
              <w:rPr>
                <w:rFonts w:eastAsiaTheme="minorEastAsia"/>
              </w:rPr>
              <w:t>75</w:t>
            </w:r>
          </w:p>
        </w:tc>
        <w:tc>
          <w:tcPr>
            <w:tcW w:w="1319" w:type="dxa"/>
          </w:tcPr>
          <w:p w14:paraId="3E418057" w14:textId="1792BCB4" w:rsidR="002C20E0" w:rsidRDefault="002C20E0" w:rsidP="008B6554">
            <w:pPr>
              <w:ind w:firstLine="0"/>
              <w:jc w:val="center"/>
              <w:rPr>
                <w:rFonts w:eastAsiaTheme="minorEastAsia"/>
              </w:rPr>
            </w:pPr>
            <w:r>
              <w:rPr>
                <w:rFonts w:eastAsiaTheme="minorEastAsia"/>
              </w:rPr>
              <w:t>3</w:t>
            </w:r>
          </w:p>
        </w:tc>
        <w:tc>
          <w:tcPr>
            <w:tcW w:w="1091" w:type="dxa"/>
          </w:tcPr>
          <w:p w14:paraId="71E56ADC" w14:textId="631C0AED" w:rsidR="002C20E0" w:rsidRDefault="008B6554" w:rsidP="008B6554">
            <w:pPr>
              <w:ind w:firstLine="0"/>
              <w:jc w:val="center"/>
              <w:rPr>
                <w:rFonts w:eastAsiaTheme="minorEastAsia"/>
              </w:rPr>
            </w:pPr>
            <w:r>
              <w:rPr>
                <w:rFonts w:eastAsiaTheme="minorEastAsia"/>
              </w:rPr>
              <w:t>5</w:t>
            </w:r>
          </w:p>
        </w:tc>
        <w:tc>
          <w:tcPr>
            <w:tcW w:w="1134" w:type="dxa"/>
          </w:tcPr>
          <w:p w14:paraId="09417149" w14:textId="45DC1750" w:rsidR="002C20E0" w:rsidRDefault="008B6554" w:rsidP="008B6554">
            <w:pPr>
              <w:ind w:firstLine="0"/>
              <w:jc w:val="center"/>
              <w:rPr>
                <w:rFonts w:eastAsiaTheme="minorEastAsia"/>
              </w:rPr>
            </w:pPr>
            <w:r>
              <w:rPr>
                <w:rFonts w:eastAsiaTheme="minorEastAsia"/>
              </w:rPr>
              <w:t>5</w:t>
            </w:r>
          </w:p>
        </w:tc>
        <w:tc>
          <w:tcPr>
            <w:tcW w:w="1134" w:type="dxa"/>
          </w:tcPr>
          <w:p w14:paraId="2EA3BEA2" w14:textId="27774383" w:rsidR="002C20E0" w:rsidRDefault="008B6554" w:rsidP="008B6554">
            <w:pPr>
              <w:ind w:firstLine="0"/>
              <w:jc w:val="center"/>
              <w:rPr>
                <w:rFonts w:eastAsiaTheme="minorEastAsia"/>
              </w:rPr>
            </w:pPr>
            <w:r>
              <w:rPr>
                <w:rFonts w:eastAsiaTheme="minorEastAsia"/>
              </w:rPr>
              <w:t>5</w:t>
            </w:r>
          </w:p>
        </w:tc>
        <w:tc>
          <w:tcPr>
            <w:tcW w:w="1276" w:type="dxa"/>
          </w:tcPr>
          <w:p w14:paraId="5AD520C5" w14:textId="2565BE33" w:rsidR="002C20E0" w:rsidRDefault="008B6554" w:rsidP="008B6554">
            <w:pPr>
              <w:ind w:firstLine="0"/>
              <w:jc w:val="center"/>
              <w:rPr>
                <w:rFonts w:eastAsiaTheme="minorEastAsia"/>
              </w:rPr>
            </w:pPr>
            <w:r>
              <w:rPr>
                <w:rFonts w:eastAsiaTheme="minorEastAsia"/>
              </w:rPr>
              <w:t>5</w:t>
            </w:r>
          </w:p>
        </w:tc>
        <w:tc>
          <w:tcPr>
            <w:tcW w:w="2536" w:type="dxa"/>
          </w:tcPr>
          <w:p w14:paraId="3D571031" w14:textId="4B3E7A8D" w:rsidR="002C20E0" w:rsidRDefault="008B6554" w:rsidP="008B6554">
            <w:pPr>
              <w:ind w:firstLine="0"/>
              <w:jc w:val="center"/>
              <w:rPr>
                <w:rFonts w:eastAsiaTheme="minorEastAsia"/>
              </w:rPr>
            </w:pPr>
            <w:r>
              <w:rPr>
                <w:rFonts w:eastAsiaTheme="minorEastAsia"/>
              </w:rPr>
              <w:t>5</w:t>
            </w:r>
          </w:p>
        </w:tc>
      </w:tr>
      <w:tr w:rsidR="008B6554" w14:paraId="3FFCD9B5" w14:textId="77777777" w:rsidTr="008B6554">
        <w:tc>
          <w:tcPr>
            <w:tcW w:w="1134" w:type="dxa"/>
          </w:tcPr>
          <w:p w14:paraId="5ECCF5F9" w14:textId="5E80B86A" w:rsidR="008B6554" w:rsidRDefault="00416321" w:rsidP="008B6554">
            <w:pPr>
              <w:ind w:firstLine="0"/>
              <w:jc w:val="center"/>
              <w:rPr>
                <w:rFonts w:eastAsiaTheme="minorEastAsia"/>
              </w:rPr>
            </w:pPr>
            <w:r>
              <w:rPr>
                <w:rFonts w:eastAsiaTheme="minorEastAsia"/>
              </w:rPr>
              <w:t>-</w:t>
            </w:r>
            <w:r w:rsidR="008B6554">
              <w:rPr>
                <w:rFonts w:eastAsiaTheme="minorEastAsia"/>
              </w:rPr>
              <w:t>30</w:t>
            </w:r>
          </w:p>
        </w:tc>
        <w:tc>
          <w:tcPr>
            <w:tcW w:w="1319" w:type="dxa"/>
          </w:tcPr>
          <w:p w14:paraId="78054272" w14:textId="4B063321" w:rsidR="008B6554" w:rsidRDefault="008B6554" w:rsidP="008B6554">
            <w:pPr>
              <w:ind w:firstLine="0"/>
              <w:jc w:val="center"/>
              <w:rPr>
                <w:rFonts w:eastAsiaTheme="minorEastAsia"/>
              </w:rPr>
            </w:pPr>
            <w:r>
              <w:rPr>
                <w:rFonts w:eastAsiaTheme="minorEastAsia"/>
              </w:rPr>
              <w:t>6</w:t>
            </w:r>
          </w:p>
        </w:tc>
        <w:tc>
          <w:tcPr>
            <w:tcW w:w="1091" w:type="dxa"/>
          </w:tcPr>
          <w:p w14:paraId="7CD30C51" w14:textId="69AFDCC3" w:rsidR="008B6554" w:rsidRDefault="008B6554" w:rsidP="008B6554">
            <w:pPr>
              <w:ind w:firstLine="0"/>
              <w:jc w:val="center"/>
              <w:rPr>
                <w:rFonts w:eastAsiaTheme="minorEastAsia"/>
              </w:rPr>
            </w:pPr>
            <w:r>
              <w:rPr>
                <w:rFonts w:eastAsiaTheme="minorEastAsia"/>
              </w:rPr>
              <w:t>2</w:t>
            </w:r>
            <w:r w:rsidR="00416321">
              <w:rPr>
                <w:rFonts w:eastAsiaTheme="minorEastAsia"/>
              </w:rPr>
              <w:t>2</w:t>
            </w:r>
          </w:p>
        </w:tc>
        <w:tc>
          <w:tcPr>
            <w:tcW w:w="1134" w:type="dxa"/>
          </w:tcPr>
          <w:p w14:paraId="478C77D6" w14:textId="4EE8BC08" w:rsidR="008B6554" w:rsidRDefault="008B6554" w:rsidP="008B6554">
            <w:pPr>
              <w:ind w:firstLine="0"/>
              <w:jc w:val="center"/>
              <w:rPr>
                <w:rFonts w:eastAsiaTheme="minorEastAsia"/>
              </w:rPr>
            </w:pPr>
            <w:r>
              <w:rPr>
                <w:rFonts w:eastAsiaTheme="minorEastAsia"/>
              </w:rPr>
              <w:t>23</w:t>
            </w:r>
          </w:p>
        </w:tc>
        <w:tc>
          <w:tcPr>
            <w:tcW w:w="1134" w:type="dxa"/>
          </w:tcPr>
          <w:p w14:paraId="72DE22AF" w14:textId="01B20132" w:rsidR="008B6554" w:rsidRDefault="008B6554" w:rsidP="008B6554">
            <w:pPr>
              <w:ind w:firstLine="0"/>
              <w:jc w:val="center"/>
              <w:rPr>
                <w:rFonts w:eastAsiaTheme="minorEastAsia"/>
              </w:rPr>
            </w:pPr>
            <w:r>
              <w:rPr>
                <w:rFonts w:eastAsiaTheme="minorEastAsia"/>
              </w:rPr>
              <w:t>23</w:t>
            </w:r>
          </w:p>
        </w:tc>
        <w:tc>
          <w:tcPr>
            <w:tcW w:w="1276" w:type="dxa"/>
          </w:tcPr>
          <w:p w14:paraId="4EE57A86" w14:textId="5C11FC1A" w:rsidR="008B6554" w:rsidRDefault="008B6554" w:rsidP="008B6554">
            <w:pPr>
              <w:ind w:firstLine="0"/>
              <w:jc w:val="center"/>
              <w:rPr>
                <w:rFonts w:eastAsiaTheme="minorEastAsia"/>
              </w:rPr>
            </w:pPr>
            <w:r>
              <w:rPr>
                <w:rFonts w:eastAsiaTheme="minorEastAsia"/>
              </w:rPr>
              <w:t>23</w:t>
            </w:r>
          </w:p>
        </w:tc>
        <w:tc>
          <w:tcPr>
            <w:tcW w:w="2536" w:type="dxa"/>
          </w:tcPr>
          <w:p w14:paraId="549A56B2" w14:textId="3BBDB101" w:rsidR="008B6554" w:rsidRDefault="008B6554" w:rsidP="008B6554">
            <w:pPr>
              <w:ind w:firstLine="0"/>
              <w:jc w:val="center"/>
              <w:rPr>
                <w:rFonts w:eastAsiaTheme="minorEastAsia"/>
              </w:rPr>
            </w:pPr>
            <w:r>
              <w:rPr>
                <w:rFonts w:eastAsiaTheme="minorEastAsia"/>
              </w:rPr>
              <w:t>23</w:t>
            </w:r>
          </w:p>
        </w:tc>
      </w:tr>
      <w:tr w:rsidR="008B6554" w14:paraId="505A3A57" w14:textId="77777777" w:rsidTr="008B6554">
        <w:tc>
          <w:tcPr>
            <w:tcW w:w="1134" w:type="dxa"/>
          </w:tcPr>
          <w:p w14:paraId="6238D5EF" w14:textId="0B2F9267" w:rsidR="008B6554" w:rsidRDefault="008B6554" w:rsidP="008B6554">
            <w:pPr>
              <w:ind w:firstLine="0"/>
              <w:jc w:val="center"/>
              <w:rPr>
                <w:rFonts w:eastAsiaTheme="minorEastAsia"/>
              </w:rPr>
            </w:pPr>
            <w:r>
              <w:rPr>
                <w:rFonts w:eastAsiaTheme="minorEastAsia"/>
              </w:rPr>
              <w:t>30</w:t>
            </w:r>
          </w:p>
        </w:tc>
        <w:tc>
          <w:tcPr>
            <w:tcW w:w="1319" w:type="dxa"/>
          </w:tcPr>
          <w:p w14:paraId="39742238" w14:textId="47E45633" w:rsidR="008B6554" w:rsidRDefault="008B6554" w:rsidP="008B6554">
            <w:pPr>
              <w:ind w:firstLine="0"/>
              <w:jc w:val="center"/>
              <w:rPr>
                <w:rFonts w:eastAsiaTheme="minorEastAsia"/>
              </w:rPr>
            </w:pPr>
            <w:r>
              <w:rPr>
                <w:rFonts w:eastAsiaTheme="minorEastAsia"/>
              </w:rPr>
              <w:t>6</w:t>
            </w:r>
          </w:p>
        </w:tc>
        <w:tc>
          <w:tcPr>
            <w:tcW w:w="1091" w:type="dxa"/>
          </w:tcPr>
          <w:p w14:paraId="37518381" w14:textId="3189121C" w:rsidR="008B6554" w:rsidRDefault="00416321" w:rsidP="008B6554">
            <w:pPr>
              <w:ind w:firstLine="0"/>
              <w:jc w:val="center"/>
              <w:rPr>
                <w:rFonts w:eastAsiaTheme="minorEastAsia"/>
              </w:rPr>
            </w:pPr>
            <w:r>
              <w:rPr>
                <w:rFonts w:eastAsiaTheme="minorEastAsia"/>
              </w:rPr>
              <w:t>30</w:t>
            </w:r>
          </w:p>
        </w:tc>
        <w:tc>
          <w:tcPr>
            <w:tcW w:w="1134" w:type="dxa"/>
          </w:tcPr>
          <w:p w14:paraId="4D2EB871" w14:textId="0C55F6B3" w:rsidR="008B6554" w:rsidRDefault="008B6554" w:rsidP="008B6554">
            <w:pPr>
              <w:ind w:firstLine="0"/>
              <w:jc w:val="center"/>
              <w:rPr>
                <w:rFonts w:eastAsiaTheme="minorEastAsia"/>
              </w:rPr>
            </w:pPr>
            <w:r>
              <w:rPr>
                <w:rFonts w:eastAsiaTheme="minorEastAsia"/>
              </w:rPr>
              <w:t>31</w:t>
            </w:r>
          </w:p>
        </w:tc>
        <w:tc>
          <w:tcPr>
            <w:tcW w:w="1134" w:type="dxa"/>
          </w:tcPr>
          <w:p w14:paraId="146692F5" w14:textId="08C38049" w:rsidR="008B6554" w:rsidRDefault="008B6554" w:rsidP="008B6554">
            <w:pPr>
              <w:ind w:firstLine="0"/>
              <w:jc w:val="center"/>
              <w:rPr>
                <w:rFonts w:eastAsiaTheme="minorEastAsia"/>
              </w:rPr>
            </w:pPr>
            <w:r>
              <w:rPr>
                <w:rFonts w:eastAsiaTheme="minorEastAsia"/>
              </w:rPr>
              <w:t>31</w:t>
            </w:r>
          </w:p>
        </w:tc>
        <w:tc>
          <w:tcPr>
            <w:tcW w:w="1276" w:type="dxa"/>
          </w:tcPr>
          <w:p w14:paraId="3E20748E" w14:textId="1C3A5A57" w:rsidR="008B6554" w:rsidRDefault="008B6554" w:rsidP="008B6554">
            <w:pPr>
              <w:ind w:firstLine="0"/>
              <w:jc w:val="center"/>
              <w:rPr>
                <w:rFonts w:eastAsiaTheme="minorEastAsia"/>
              </w:rPr>
            </w:pPr>
            <w:r>
              <w:rPr>
                <w:rFonts w:eastAsiaTheme="minorEastAsia"/>
              </w:rPr>
              <w:t>31</w:t>
            </w:r>
          </w:p>
        </w:tc>
        <w:tc>
          <w:tcPr>
            <w:tcW w:w="2536" w:type="dxa"/>
          </w:tcPr>
          <w:p w14:paraId="7E244439" w14:textId="13D7E36E" w:rsidR="008B6554" w:rsidRDefault="008B6554" w:rsidP="008B6554">
            <w:pPr>
              <w:ind w:firstLine="0"/>
              <w:jc w:val="center"/>
              <w:rPr>
                <w:rFonts w:eastAsiaTheme="minorEastAsia"/>
              </w:rPr>
            </w:pPr>
            <w:r>
              <w:rPr>
                <w:rFonts w:eastAsiaTheme="minorEastAsia"/>
              </w:rPr>
              <w:t>31</w:t>
            </w:r>
          </w:p>
        </w:tc>
      </w:tr>
      <w:tr w:rsidR="008B6554" w14:paraId="79DE8536" w14:textId="77777777" w:rsidTr="008B6554">
        <w:tc>
          <w:tcPr>
            <w:tcW w:w="1134" w:type="dxa"/>
          </w:tcPr>
          <w:p w14:paraId="307CEA5B" w14:textId="11E0F3B5" w:rsidR="008B6554" w:rsidRDefault="008B6554" w:rsidP="008B6554">
            <w:pPr>
              <w:ind w:firstLine="0"/>
              <w:jc w:val="center"/>
              <w:rPr>
                <w:rFonts w:eastAsiaTheme="minorEastAsia"/>
              </w:rPr>
            </w:pPr>
            <w:r>
              <w:rPr>
                <w:rFonts w:eastAsiaTheme="minorEastAsia"/>
              </w:rPr>
              <w:t>-75</w:t>
            </w:r>
          </w:p>
        </w:tc>
        <w:tc>
          <w:tcPr>
            <w:tcW w:w="1319" w:type="dxa"/>
          </w:tcPr>
          <w:p w14:paraId="43377B3A" w14:textId="1DCBBADF" w:rsidR="008B6554" w:rsidRDefault="008B6554" w:rsidP="008B6554">
            <w:pPr>
              <w:ind w:firstLine="0"/>
              <w:jc w:val="center"/>
              <w:rPr>
                <w:rFonts w:eastAsiaTheme="minorEastAsia"/>
              </w:rPr>
            </w:pPr>
            <w:r>
              <w:rPr>
                <w:rFonts w:eastAsiaTheme="minorEastAsia"/>
              </w:rPr>
              <w:t>6</w:t>
            </w:r>
          </w:p>
        </w:tc>
        <w:tc>
          <w:tcPr>
            <w:tcW w:w="1091" w:type="dxa"/>
          </w:tcPr>
          <w:p w14:paraId="427F3590" w14:textId="72888F7D" w:rsidR="008B6554" w:rsidRDefault="00416321" w:rsidP="008B6554">
            <w:pPr>
              <w:ind w:firstLine="0"/>
              <w:jc w:val="center"/>
              <w:rPr>
                <w:rFonts w:eastAsiaTheme="minorEastAsia"/>
              </w:rPr>
            </w:pPr>
            <w:r>
              <w:rPr>
                <w:rFonts w:eastAsiaTheme="minorEastAsia"/>
              </w:rPr>
              <w:t>5</w:t>
            </w:r>
          </w:p>
        </w:tc>
        <w:tc>
          <w:tcPr>
            <w:tcW w:w="1134" w:type="dxa"/>
          </w:tcPr>
          <w:p w14:paraId="2536B8D2" w14:textId="7BF5AE02" w:rsidR="008B6554" w:rsidRDefault="00416321" w:rsidP="008B6554">
            <w:pPr>
              <w:ind w:firstLine="0"/>
              <w:jc w:val="center"/>
              <w:rPr>
                <w:rFonts w:eastAsiaTheme="minorEastAsia"/>
              </w:rPr>
            </w:pPr>
            <w:r>
              <w:rPr>
                <w:rFonts w:eastAsiaTheme="minorEastAsia"/>
              </w:rPr>
              <w:t>7</w:t>
            </w:r>
          </w:p>
        </w:tc>
        <w:tc>
          <w:tcPr>
            <w:tcW w:w="1134" w:type="dxa"/>
          </w:tcPr>
          <w:p w14:paraId="3F5D0C28" w14:textId="1B218FD2" w:rsidR="008B6554" w:rsidRDefault="00416321" w:rsidP="008B6554">
            <w:pPr>
              <w:ind w:firstLine="0"/>
              <w:jc w:val="center"/>
              <w:rPr>
                <w:rFonts w:eastAsiaTheme="minorEastAsia"/>
              </w:rPr>
            </w:pPr>
            <w:r>
              <w:rPr>
                <w:rFonts w:eastAsiaTheme="minorEastAsia"/>
              </w:rPr>
              <w:t>8</w:t>
            </w:r>
          </w:p>
        </w:tc>
        <w:tc>
          <w:tcPr>
            <w:tcW w:w="1276" w:type="dxa"/>
          </w:tcPr>
          <w:p w14:paraId="6FA83963" w14:textId="71971FF6" w:rsidR="008B6554" w:rsidRDefault="00416321" w:rsidP="008B6554">
            <w:pPr>
              <w:ind w:firstLine="0"/>
              <w:jc w:val="center"/>
              <w:rPr>
                <w:rFonts w:eastAsiaTheme="minorEastAsia"/>
              </w:rPr>
            </w:pPr>
            <w:r>
              <w:rPr>
                <w:rFonts w:eastAsiaTheme="minorEastAsia"/>
              </w:rPr>
              <w:t>8</w:t>
            </w:r>
          </w:p>
        </w:tc>
        <w:tc>
          <w:tcPr>
            <w:tcW w:w="2536" w:type="dxa"/>
          </w:tcPr>
          <w:p w14:paraId="23AE8985" w14:textId="4F1D2AF7" w:rsidR="008B6554" w:rsidRDefault="008B6554" w:rsidP="008B6554">
            <w:pPr>
              <w:ind w:firstLine="0"/>
              <w:jc w:val="center"/>
              <w:rPr>
                <w:rFonts w:eastAsiaTheme="minorEastAsia"/>
              </w:rPr>
            </w:pPr>
            <w:r>
              <w:rPr>
                <w:rFonts w:eastAsiaTheme="minorEastAsia"/>
              </w:rPr>
              <w:t>8</w:t>
            </w:r>
          </w:p>
        </w:tc>
      </w:tr>
      <w:tr w:rsidR="008B6554" w14:paraId="31D87437" w14:textId="77777777" w:rsidTr="008B6554">
        <w:tc>
          <w:tcPr>
            <w:tcW w:w="1134" w:type="dxa"/>
          </w:tcPr>
          <w:p w14:paraId="68A956E9" w14:textId="4AFC4595" w:rsidR="008B6554" w:rsidRDefault="008B6554" w:rsidP="008B6554">
            <w:pPr>
              <w:ind w:firstLine="0"/>
              <w:jc w:val="center"/>
              <w:rPr>
                <w:rFonts w:eastAsiaTheme="minorEastAsia"/>
              </w:rPr>
            </w:pPr>
            <w:r>
              <w:rPr>
                <w:rFonts w:eastAsiaTheme="minorEastAsia"/>
              </w:rPr>
              <w:t>75</w:t>
            </w:r>
          </w:p>
        </w:tc>
        <w:tc>
          <w:tcPr>
            <w:tcW w:w="1319" w:type="dxa"/>
          </w:tcPr>
          <w:p w14:paraId="437810DF" w14:textId="2BCCB669" w:rsidR="008B6554" w:rsidRDefault="008B6554" w:rsidP="008B6554">
            <w:pPr>
              <w:ind w:firstLine="0"/>
              <w:jc w:val="center"/>
              <w:rPr>
                <w:rFonts w:eastAsiaTheme="minorEastAsia"/>
              </w:rPr>
            </w:pPr>
            <w:r>
              <w:rPr>
                <w:rFonts w:eastAsiaTheme="minorEastAsia"/>
              </w:rPr>
              <w:t>6</w:t>
            </w:r>
          </w:p>
        </w:tc>
        <w:tc>
          <w:tcPr>
            <w:tcW w:w="1091" w:type="dxa"/>
          </w:tcPr>
          <w:p w14:paraId="702C07E3" w14:textId="76F5FA98" w:rsidR="008B6554" w:rsidRDefault="00416321" w:rsidP="008B6554">
            <w:pPr>
              <w:ind w:firstLine="0"/>
              <w:jc w:val="center"/>
              <w:rPr>
                <w:rFonts w:eastAsiaTheme="minorEastAsia"/>
              </w:rPr>
            </w:pPr>
            <w:r>
              <w:rPr>
                <w:rFonts w:eastAsiaTheme="minorEastAsia"/>
              </w:rPr>
              <w:t>49</w:t>
            </w:r>
          </w:p>
        </w:tc>
        <w:tc>
          <w:tcPr>
            <w:tcW w:w="1134" w:type="dxa"/>
          </w:tcPr>
          <w:p w14:paraId="6437773D" w14:textId="4A265AEA" w:rsidR="008B6554" w:rsidRDefault="00416321" w:rsidP="008B6554">
            <w:pPr>
              <w:ind w:firstLine="0"/>
              <w:jc w:val="center"/>
              <w:rPr>
                <w:rFonts w:eastAsiaTheme="minorEastAsia"/>
              </w:rPr>
            </w:pPr>
            <w:r>
              <w:rPr>
                <w:rFonts w:eastAsiaTheme="minorEastAsia"/>
              </w:rPr>
              <w:t>51</w:t>
            </w:r>
          </w:p>
        </w:tc>
        <w:tc>
          <w:tcPr>
            <w:tcW w:w="1134" w:type="dxa"/>
          </w:tcPr>
          <w:p w14:paraId="3EE64F07" w14:textId="46AF24B4" w:rsidR="008B6554" w:rsidRDefault="00416321" w:rsidP="008B6554">
            <w:pPr>
              <w:ind w:firstLine="0"/>
              <w:jc w:val="center"/>
              <w:rPr>
                <w:rFonts w:eastAsiaTheme="minorEastAsia"/>
              </w:rPr>
            </w:pPr>
            <w:r>
              <w:rPr>
                <w:rFonts w:eastAsiaTheme="minorEastAsia"/>
              </w:rPr>
              <w:t>52</w:t>
            </w:r>
          </w:p>
        </w:tc>
        <w:tc>
          <w:tcPr>
            <w:tcW w:w="1276" w:type="dxa"/>
          </w:tcPr>
          <w:p w14:paraId="2472A0A7" w14:textId="09E58065" w:rsidR="008B6554" w:rsidRDefault="00416321" w:rsidP="008B6554">
            <w:pPr>
              <w:ind w:firstLine="0"/>
              <w:jc w:val="center"/>
              <w:rPr>
                <w:rFonts w:eastAsiaTheme="minorEastAsia"/>
              </w:rPr>
            </w:pPr>
            <w:r>
              <w:rPr>
                <w:rFonts w:eastAsiaTheme="minorEastAsia"/>
              </w:rPr>
              <w:t>52</w:t>
            </w:r>
          </w:p>
        </w:tc>
        <w:tc>
          <w:tcPr>
            <w:tcW w:w="2536" w:type="dxa"/>
          </w:tcPr>
          <w:p w14:paraId="5C89E9BA" w14:textId="43D5072A" w:rsidR="008B6554" w:rsidRDefault="00416321" w:rsidP="008B6554">
            <w:pPr>
              <w:ind w:firstLine="0"/>
              <w:jc w:val="center"/>
              <w:rPr>
                <w:rFonts w:eastAsiaTheme="minorEastAsia"/>
              </w:rPr>
            </w:pPr>
            <w:r>
              <w:rPr>
                <w:rFonts w:eastAsiaTheme="minorEastAsia"/>
              </w:rPr>
              <w:t>52</w:t>
            </w:r>
          </w:p>
        </w:tc>
      </w:tr>
      <w:tr w:rsidR="001B7E0D" w14:paraId="2A3B1C74" w14:textId="77777777" w:rsidTr="008B6554">
        <w:tc>
          <w:tcPr>
            <w:tcW w:w="1134" w:type="dxa"/>
          </w:tcPr>
          <w:p w14:paraId="45E7A60D" w14:textId="67455133" w:rsidR="002C20E0" w:rsidRDefault="002C20E0" w:rsidP="008B6554">
            <w:pPr>
              <w:ind w:firstLine="0"/>
              <w:jc w:val="center"/>
              <w:rPr>
                <w:rFonts w:eastAsiaTheme="minorEastAsia"/>
              </w:rPr>
            </w:pPr>
            <w:r>
              <w:rPr>
                <w:rFonts w:eastAsiaTheme="minorEastAsia"/>
              </w:rPr>
              <w:t>30</w:t>
            </w:r>
          </w:p>
        </w:tc>
        <w:tc>
          <w:tcPr>
            <w:tcW w:w="1319" w:type="dxa"/>
          </w:tcPr>
          <w:p w14:paraId="62DA1D42" w14:textId="797CD329" w:rsidR="002C20E0" w:rsidRDefault="002C20E0" w:rsidP="008B6554">
            <w:pPr>
              <w:ind w:firstLine="0"/>
              <w:jc w:val="center"/>
              <w:rPr>
                <w:rFonts w:eastAsiaTheme="minorEastAsia"/>
              </w:rPr>
            </w:pPr>
            <w:r>
              <w:rPr>
                <w:rFonts w:eastAsiaTheme="minorEastAsia"/>
              </w:rPr>
              <w:t>11</w:t>
            </w:r>
          </w:p>
        </w:tc>
        <w:tc>
          <w:tcPr>
            <w:tcW w:w="1091" w:type="dxa"/>
          </w:tcPr>
          <w:p w14:paraId="64A15354" w14:textId="2FE3A470" w:rsidR="002C20E0" w:rsidRDefault="00416321" w:rsidP="008B6554">
            <w:pPr>
              <w:ind w:firstLine="0"/>
              <w:jc w:val="center"/>
              <w:rPr>
                <w:rFonts w:eastAsiaTheme="minorEastAsia"/>
              </w:rPr>
            </w:pPr>
            <w:r>
              <w:rPr>
                <w:rFonts w:eastAsiaTheme="minorEastAsia"/>
              </w:rPr>
              <w:t>1014</w:t>
            </w:r>
          </w:p>
        </w:tc>
        <w:tc>
          <w:tcPr>
            <w:tcW w:w="1134" w:type="dxa"/>
          </w:tcPr>
          <w:p w14:paraId="1C069C01" w14:textId="533B9007" w:rsidR="002C20E0" w:rsidRDefault="00416321" w:rsidP="008B6554">
            <w:pPr>
              <w:ind w:firstLine="0"/>
              <w:jc w:val="center"/>
              <w:rPr>
                <w:rFonts w:eastAsiaTheme="minorEastAsia"/>
              </w:rPr>
            </w:pPr>
            <w:r>
              <w:rPr>
                <w:rFonts w:eastAsiaTheme="minorEastAsia"/>
              </w:rPr>
              <w:t>1024</w:t>
            </w:r>
          </w:p>
        </w:tc>
        <w:tc>
          <w:tcPr>
            <w:tcW w:w="1134" w:type="dxa"/>
          </w:tcPr>
          <w:p w14:paraId="449B87B6" w14:textId="10DF10E5" w:rsidR="002C20E0" w:rsidRDefault="00416321" w:rsidP="008B6554">
            <w:pPr>
              <w:ind w:firstLine="0"/>
              <w:jc w:val="center"/>
              <w:rPr>
                <w:rFonts w:eastAsiaTheme="minorEastAsia"/>
              </w:rPr>
            </w:pPr>
            <w:r>
              <w:rPr>
                <w:rFonts w:eastAsiaTheme="minorEastAsia"/>
              </w:rPr>
              <w:t>1023</w:t>
            </w:r>
          </w:p>
        </w:tc>
        <w:tc>
          <w:tcPr>
            <w:tcW w:w="1276" w:type="dxa"/>
          </w:tcPr>
          <w:p w14:paraId="1DB2378C" w14:textId="15CD3A50" w:rsidR="002C20E0" w:rsidRDefault="00416321" w:rsidP="008B6554">
            <w:pPr>
              <w:ind w:firstLine="0"/>
              <w:jc w:val="center"/>
              <w:rPr>
                <w:rFonts w:eastAsiaTheme="minorEastAsia"/>
              </w:rPr>
            </w:pPr>
            <w:r>
              <w:rPr>
                <w:rFonts w:eastAsiaTheme="minorEastAsia"/>
              </w:rPr>
              <w:t>1024</w:t>
            </w:r>
          </w:p>
        </w:tc>
        <w:tc>
          <w:tcPr>
            <w:tcW w:w="2536" w:type="dxa"/>
          </w:tcPr>
          <w:p w14:paraId="5909B4F3" w14:textId="23144894" w:rsidR="002C20E0" w:rsidRDefault="00416321" w:rsidP="008B6554">
            <w:pPr>
              <w:ind w:firstLine="0"/>
              <w:jc w:val="center"/>
              <w:rPr>
                <w:rFonts w:eastAsiaTheme="minorEastAsia"/>
              </w:rPr>
            </w:pPr>
            <w:r>
              <w:rPr>
                <w:rFonts w:eastAsiaTheme="minorEastAsia"/>
              </w:rPr>
              <w:t>1024</w:t>
            </w:r>
          </w:p>
        </w:tc>
      </w:tr>
      <w:tr w:rsidR="001B7E0D" w14:paraId="36CF4AF5" w14:textId="77777777" w:rsidTr="008B6554">
        <w:tc>
          <w:tcPr>
            <w:tcW w:w="1134" w:type="dxa"/>
          </w:tcPr>
          <w:p w14:paraId="38BF49B6" w14:textId="31170A1F" w:rsidR="002C20E0" w:rsidRDefault="002C20E0" w:rsidP="008B6554">
            <w:pPr>
              <w:ind w:firstLine="0"/>
              <w:jc w:val="center"/>
              <w:rPr>
                <w:rFonts w:eastAsiaTheme="minorEastAsia"/>
              </w:rPr>
            </w:pPr>
            <w:r>
              <w:rPr>
                <w:rFonts w:eastAsiaTheme="minorEastAsia"/>
              </w:rPr>
              <w:t>-30</w:t>
            </w:r>
          </w:p>
        </w:tc>
        <w:tc>
          <w:tcPr>
            <w:tcW w:w="1319" w:type="dxa"/>
          </w:tcPr>
          <w:p w14:paraId="1D7B8E1B" w14:textId="3D045298" w:rsidR="002C20E0" w:rsidRDefault="002C20E0" w:rsidP="008B6554">
            <w:pPr>
              <w:ind w:firstLine="0"/>
              <w:jc w:val="center"/>
              <w:rPr>
                <w:rFonts w:eastAsiaTheme="minorEastAsia"/>
              </w:rPr>
            </w:pPr>
            <w:r>
              <w:rPr>
                <w:rFonts w:eastAsiaTheme="minorEastAsia"/>
              </w:rPr>
              <w:t>11</w:t>
            </w:r>
          </w:p>
        </w:tc>
        <w:tc>
          <w:tcPr>
            <w:tcW w:w="1091" w:type="dxa"/>
          </w:tcPr>
          <w:p w14:paraId="2807641F" w14:textId="69B7F472" w:rsidR="002C20E0" w:rsidRDefault="00416321" w:rsidP="008B6554">
            <w:pPr>
              <w:ind w:firstLine="0"/>
              <w:jc w:val="center"/>
              <w:rPr>
                <w:rFonts w:eastAsiaTheme="minorEastAsia"/>
              </w:rPr>
            </w:pPr>
            <w:r>
              <w:rPr>
                <w:rFonts w:eastAsiaTheme="minorEastAsia"/>
              </w:rPr>
              <w:t>730</w:t>
            </w:r>
          </w:p>
        </w:tc>
        <w:tc>
          <w:tcPr>
            <w:tcW w:w="1134" w:type="dxa"/>
          </w:tcPr>
          <w:p w14:paraId="3E98C996" w14:textId="3E95792B" w:rsidR="002C20E0" w:rsidRDefault="00416321" w:rsidP="008B6554">
            <w:pPr>
              <w:ind w:firstLine="0"/>
              <w:jc w:val="center"/>
              <w:rPr>
                <w:rFonts w:eastAsiaTheme="minorEastAsia"/>
              </w:rPr>
            </w:pPr>
            <w:r>
              <w:rPr>
                <w:rFonts w:eastAsiaTheme="minorEastAsia"/>
              </w:rPr>
              <w:t>740</w:t>
            </w:r>
          </w:p>
        </w:tc>
        <w:tc>
          <w:tcPr>
            <w:tcW w:w="1134" w:type="dxa"/>
          </w:tcPr>
          <w:p w14:paraId="067A4E8C" w14:textId="25BD7AC2" w:rsidR="002C20E0" w:rsidRDefault="00416321" w:rsidP="008B6554">
            <w:pPr>
              <w:ind w:firstLine="0"/>
              <w:jc w:val="center"/>
              <w:rPr>
                <w:rFonts w:eastAsiaTheme="minorEastAsia"/>
              </w:rPr>
            </w:pPr>
            <w:r>
              <w:rPr>
                <w:rFonts w:eastAsiaTheme="minorEastAsia"/>
              </w:rPr>
              <w:t>739</w:t>
            </w:r>
          </w:p>
        </w:tc>
        <w:tc>
          <w:tcPr>
            <w:tcW w:w="1276" w:type="dxa"/>
          </w:tcPr>
          <w:p w14:paraId="1D23F62D" w14:textId="11E62EE5" w:rsidR="002C20E0" w:rsidRDefault="00416321" w:rsidP="008B6554">
            <w:pPr>
              <w:ind w:firstLine="0"/>
              <w:jc w:val="center"/>
              <w:rPr>
                <w:rFonts w:eastAsiaTheme="minorEastAsia"/>
              </w:rPr>
            </w:pPr>
            <w:r>
              <w:rPr>
                <w:rFonts w:eastAsiaTheme="minorEastAsia"/>
              </w:rPr>
              <w:t>740</w:t>
            </w:r>
          </w:p>
        </w:tc>
        <w:tc>
          <w:tcPr>
            <w:tcW w:w="2536" w:type="dxa"/>
          </w:tcPr>
          <w:p w14:paraId="07A7E15C" w14:textId="024F7905" w:rsidR="002C20E0" w:rsidRDefault="00416321" w:rsidP="008B6554">
            <w:pPr>
              <w:ind w:firstLine="0"/>
              <w:jc w:val="center"/>
              <w:rPr>
                <w:rFonts w:eastAsiaTheme="minorEastAsia"/>
              </w:rPr>
            </w:pPr>
            <w:r>
              <w:rPr>
                <w:rFonts w:eastAsiaTheme="minorEastAsia"/>
              </w:rPr>
              <w:t>740</w:t>
            </w:r>
          </w:p>
        </w:tc>
      </w:tr>
      <w:tr w:rsidR="001B7E0D" w14:paraId="07682A17" w14:textId="77777777" w:rsidTr="008B6554">
        <w:tc>
          <w:tcPr>
            <w:tcW w:w="1134" w:type="dxa"/>
          </w:tcPr>
          <w:p w14:paraId="497B722B" w14:textId="4C234B6D" w:rsidR="002C20E0" w:rsidRDefault="002C20E0" w:rsidP="00416321">
            <w:pPr>
              <w:ind w:firstLine="0"/>
              <w:jc w:val="center"/>
              <w:rPr>
                <w:rFonts w:eastAsiaTheme="minorEastAsia"/>
              </w:rPr>
            </w:pPr>
            <w:r>
              <w:rPr>
                <w:rFonts w:eastAsiaTheme="minorEastAsia"/>
              </w:rPr>
              <w:t>-75</w:t>
            </w:r>
          </w:p>
        </w:tc>
        <w:tc>
          <w:tcPr>
            <w:tcW w:w="1319" w:type="dxa"/>
          </w:tcPr>
          <w:p w14:paraId="1FD7BB4F" w14:textId="052BAEC6" w:rsidR="002C20E0" w:rsidRDefault="002C20E0" w:rsidP="00416321">
            <w:pPr>
              <w:ind w:firstLine="0"/>
              <w:jc w:val="center"/>
              <w:rPr>
                <w:rFonts w:eastAsiaTheme="minorEastAsia"/>
              </w:rPr>
            </w:pPr>
            <w:r>
              <w:rPr>
                <w:rFonts w:eastAsiaTheme="minorEastAsia"/>
              </w:rPr>
              <w:t>11</w:t>
            </w:r>
          </w:p>
        </w:tc>
        <w:tc>
          <w:tcPr>
            <w:tcW w:w="1091" w:type="dxa"/>
          </w:tcPr>
          <w:p w14:paraId="32397774" w14:textId="7A63BFB9" w:rsidR="002C20E0" w:rsidRDefault="00466F09" w:rsidP="00416321">
            <w:pPr>
              <w:ind w:firstLine="0"/>
              <w:jc w:val="center"/>
              <w:rPr>
                <w:rFonts w:eastAsiaTheme="minorEastAsia"/>
              </w:rPr>
            </w:pPr>
            <w:r>
              <w:rPr>
                <w:rFonts w:eastAsiaTheme="minorEastAsia"/>
              </w:rPr>
              <w:t>213</w:t>
            </w:r>
          </w:p>
        </w:tc>
        <w:tc>
          <w:tcPr>
            <w:tcW w:w="1134" w:type="dxa"/>
          </w:tcPr>
          <w:p w14:paraId="61A867FE" w14:textId="7FDC9A45" w:rsidR="002C20E0" w:rsidRDefault="00466F09" w:rsidP="00416321">
            <w:pPr>
              <w:ind w:firstLine="0"/>
              <w:jc w:val="center"/>
              <w:rPr>
                <w:rFonts w:eastAsiaTheme="minorEastAsia"/>
              </w:rPr>
            </w:pPr>
            <w:r>
              <w:rPr>
                <w:rFonts w:eastAsiaTheme="minorEastAsia"/>
              </w:rPr>
              <w:t>221</w:t>
            </w:r>
          </w:p>
        </w:tc>
        <w:tc>
          <w:tcPr>
            <w:tcW w:w="1134" w:type="dxa"/>
          </w:tcPr>
          <w:p w14:paraId="14AA66B9" w14:textId="5E788DE2" w:rsidR="002C20E0" w:rsidRDefault="00466F09" w:rsidP="00416321">
            <w:pPr>
              <w:ind w:firstLine="0"/>
              <w:jc w:val="center"/>
              <w:rPr>
                <w:rFonts w:eastAsiaTheme="minorEastAsia"/>
              </w:rPr>
            </w:pPr>
            <w:r>
              <w:rPr>
                <w:rFonts w:eastAsiaTheme="minorEastAsia"/>
              </w:rPr>
              <w:t>221</w:t>
            </w:r>
          </w:p>
        </w:tc>
        <w:tc>
          <w:tcPr>
            <w:tcW w:w="1276" w:type="dxa"/>
          </w:tcPr>
          <w:p w14:paraId="68338CD0" w14:textId="292B5403" w:rsidR="002C20E0" w:rsidRDefault="00466F09" w:rsidP="00416321">
            <w:pPr>
              <w:ind w:firstLine="0"/>
              <w:jc w:val="center"/>
              <w:rPr>
                <w:rFonts w:eastAsiaTheme="minorEastAsia"/>
              </w:rPr>
            </w:pPr>
            <w:r>
              <w:rPr>
                <w:rFonts w:eastAsiaTheme="minorEastAsia"/>
              </w:rPr>
              <w:t>223</w:t>
            </w:r>
          </w:p>
        </w:tc>
        <w:tc>
          <w:tcPr>
            <w:tcW w:w="2536" w:type="dxa"/>
          </w:tcPr>
          <w:p w14:paraId="1CADFDF4" w14:textId="22E5C324" w:rsidR="002C20E0" w:rsidRDefault="00466F09" w:rsidP="00416321">
            <w:pPr>
              <w:ind w:firstLine="0"/>
              <w:jc w:val="center"/>
              <w:rPr>
                <w:rFonts w:eastAsiaTheme="minorEastAsia"/>
              </w:rPr>
            </w:pPr>
            <w:r>
              <w:rPr>
                <w:rFonts w:eastAsiaTheme="minorEastAsia"/>
              </w:rPr>
              <w:t>223</w:t>
            </w:r>
          </w:p>
        </w:tc>
      </w:tr>
      <w:tr w:rsidR="001B7E0D" w14:paraId="51CE0580" w14:textId="77777777" w:rsidTr="008B6554">
        <w:tc>
          <w:tcPr>
            <w:tcW w:w="1134" w:type="dxa"/>
          </w:tcPr>
          <w:p w14:paraId="6F7F8D4C" w14:textId="48091D23" w:rsidR="002C20E0" w:rsidRDefault="002C20E0" w:rsidP="00416321">
            <w:pPr>
              <w:ind w:firstLine="0"/>
              <w:jc w:val="center"/>
              <w:rPr>
                <w:rFonts w:eastAsiaTheme="minorEastAsia"/>
              </w:rPr>
            </w:pPr>
            <w:r>
              <w:rPr>
                <w:rFonts w:eastAsiaTheme="minorEastAsia"/>
              </w:rPr>
              <w:t>75</w:t>
            </w:r>
          </w:p>
        </w:tc>
        <w:tc>
          <w:tcPr>
            <w:tcW w:w="1319" w:type="dxa"/>
          </w:tcPr>
          <w:p w14:paraId="0B5C8271" w14:textId="66EECAD6" w:rsidR="002C20E0" w:rsidRDefault="002C20E0" w:rsidP="00416321">
            <w:pPr>
              <w:ind w:firstLine="0"/>
              <w:jc w:val="center"/>
              <w:rPr>
                <w:rFonts w:eastAsiaTheme="minorEastAsia"/>
              </w:rPr>
            </w:pPr>
            <w:r>
              <w:rPr>
                <w:rFonts w:eastAsiaTheme="minorEastAsia"/>
              </w:rPr>
              <w:t>11</w:t>
            </w:r>
          </w:p>
        </w:tc>
        <w:tc>
          <w:tcPr>
            <w:tcW w:w="1091" w:type="dxa"/>
          </w:tcPr>
          <w:p w14:paraId="7704D6D4" w14:textId="457B8867" w:rsidR="002C20E0" w:rsidRDefault="00416321" w:rsidP="00416321">
            <w:pPr>
              <w:ind w:firstLine="0"/>
              <w:jc w:val="center"/>
              <w:rPr>
                <w:rFonts w:eastAsiaTheme="minorEastAsia"/>
              </w:rPr>
            </w:pPr>
            <w:r>
              <w:rPr>
                <w:rFonts w:eastAsiaTheme="minorEastAsia"/>
              </w:rPr>
              <w:t>1987</w:t>
            </w:r>
          </w:p>
        </w:tc>
        <w:tc>
          <w:tcPr>
            <w:tcW w:w="1134" w:type="dxa"/>
          </w:tcPr>
          <w:p w14:paraId="0FB2828C" w14:textId="5C813CAB" w:rsidR="002C20E0" w:rsidRDefault="0076596E" w:rsidP="00416321">
            <w:pPr>
              <w:ind w:firstLine="0"/>
              <w:jc w:val="center"/>
              <w:rPr>
                <w:rFonts w:eastAsiaTheme="minorEastAsia"/>
              </w:rPr>
            </w:pPr>
            <w:r>
              <w:rPr>
                <w:rFonts w:eastAsiaTheme="minorEastAsia"/>
              </w:rPr>
              <w:t>1995</w:t>
            </w:r>
          </w:p>
        </w:tc>
        <w:tc>
          <w:tcPr>
            <w:tcW w:w="1134" w:type="dxa"/>
          </w:tcPr>
          <w:p w14:paraId="4E46EE54" w14:textId="02A1A8D2" w:rsidR="002C20E0" w:rsidRDefault="00416321" w:rsidP="00416321">
            <w:pPr>
              <w:ind w:firstLine="0"/>
              <w:jc w:val="center"/>
              <w:rPr>
                <w:rFonts w:eastAsiaTheme="minorEastAsia"/>
              </w:rPr>
            </w:pPr>
            <w:r>
              <w:rPr>
                <w:rFonts w:eastAsiaTheme="minorEastAsia"/>
              </w:rPr>
              <w:t>1995</w:t>
            </w:r>
          </w:p>
        </w:tc>
        <w:tc>
          <w:tcPr>
            <w:tcW w:w="1276" w:type="dxa"/>
          </w:tcPr>
          <w:p w14:paraId="1231F292" w14:textId="52D3CF8C" w:rsidR="002C20E0" w:rsidRDefault="00416321" w:rsidP="00416321">
            <w:pPr>
              <w:ind w:firstLine="0"/>
              <w:jc w:val="center"/>
              <w:rPr>
                <w:rFonts w:eastAsiaTheme="minorEastAsia"/>
              </w:rPr>
            </w:pPr>
            <w:r>
              <w:rPr>
                <w:rFonts w:eastAsiaTheme="minorEastAsia"/>
              </w:rPr>
              <w:t>1997</w:t>
            </w:r>
          </w:p>
        </w:tc>
        <w:tc>
          <w:tcPr>
            <w:tcW w:w="2536" w:type="dxa"/>
          </w:tcPr>
          <w:p w14:paraId="21338DA7" w14:textId="4FD39A10" w:rsidR="002C20E0" w:rsidRDefault="00416321" w:rsidP="00416321">
            <w:pPr>
              <w:ind w:firstLine="0"/>
              <w:jc w:val="center"/>
              <w:rPr>
                <w:rFonts w:eastAsiaTheme="minorEastAsia"/>
              </w:rPr>
            </w:pPr>
            <w:r>
              <w:rPr>
                <w:rFonts w:eastAsiaTheme="minorEastAsia"/>
              </w:rPr>
              <w:t>1997</w:t>
            </w:r>
          </w:p>
        </w:tc>
      </w:tr>
    </w:tbl>
    <w:p w14:paraId="09D9603A" w14:textId="1E9AE1CB" w:rsidR="002C20E0" w:rsidRDefault="00466F09" w:rsidP="00EA50AE">
      <w:pPr>
        <w:ind w:firstLine="0"/>
        <w:rPr>
          <w:rFonts w:eastAsiaTheme="minorEastAsia"/>
        </w:rPr>
      </w:pPr>
      <w:r>
        <w:rPr>
          <w:rFonts w:eastAsiaTheme="minorEastAsia"/>
        </w:rPr>
        <w:lastRenderedPageBreak/>
        <w:t>Заключение:</w:t>
      </w:r>
    </w:p>
    <w:p w14:paraId="23A053E0" w14:textId="14370130" w:rsidR="00466F09" w:rsidRPr="002C20E0" w:rsidRDefault="00466F09" w:rsidP="00EA50AE">
      <w:pPr>
        <w:ind w:firstLine="0"/>
        <w:rPr>
          <w:rFonts w:eastAsiaTheme="minorEastAsia"/>
        </w:rPr>
      </w:pPr>
      <w:r>
        <w:rPr>
          <w:rFonts w:eastAsiaTheme="minorEastAsia"/>
        </w:rPr>
        <w:t xml:space="preserve">В результате выполнения обзора формул для преобразования географических координат в пиксельные с последующим </w:t>
      </w:r>
      <w:r w:rsidR="00AB6DE4">
        <w:rPr>
          <w:rFonts w:eastAsiaTheme="minorEastAsia"/>
        </w:rPr>
        <w:t xml:space="preserve">вычислением позиции тайла стало очевидным, что для перевода координат долготы можно использовать формулу, полученную путем решения пропорции. Для преобразования координат широты необходимо первоначально выполнять их перевод в меркаторские. Карта, на которой производилось тестирование, оказалось </w:t>
      </w:r>
      <w:r w:rsidR="005E3208" w:rsidRPr="005E3208">
        <w:rPr>
          <w:rFonts w:eastAsiaTheme="minorEastAsia"/>
        </w:rPr>
        <w:t>использу</w:t>
      </w:r>
      <w:r w:rsidR="005E3208">
        <w:rPr>
          <w:rFonts w:eastAsiaTheme="minorEastAsia"/>
        </w:rPr>
        <w:t>е</w:t>
      </w:r>
      <w:r w:rsidR="005E3208" w:rsidRPr="005E3208">
        <w:rPr>
          <w:rFonts w:eastAsiaTheme="minorEastAsia"/>
        </w:rPr>
        <w:t xml:space="preserve">т систему, в которой Земля считается </w:t>
      </w:r>
      <w:r w:rsidR="005E3208">
        <w:rPr>
          <w:rFonts w:eastAsiaTheme="minorEastAsia"/>
        </w:rPr>
        <w:t xml:space="preserve">сферой, поэтому необходимо использовать формулу перевода для сферы. Эту формулу необходимо немного доработать с целью устранения погрешности при работе с большим увеличением карты. Далее был определен диапазон значений при переводе </w:t>
      </w:r>
      <w:r w:rsidR="00C61BB7">
        <w:rPr>
          <w:rFonts w:eastAsiaTheme="minorEastAsia"/>
        </w:rPr>
        <w:t>координат в меркаторские. На основании этого диапазона получается формула, позволяющая выполнять преобразования с желаемой точностью.</w:t>
      </w:r>
    </w:p>
    <w:p w14:paraId="5420E145" w14:textId="189538D7" w:rsidR="00F92A8C" w:rsidRPr="00F92A8C" w:rsidRDefault="00F92A8C" w:rsidP="00F92A8C">
      <w:pPr>
        <w:ind w:firstLine="0"/>
        <w:rPr>
          <w:rFonts w:eastAsiaTheme="minorEastAsia"/>
        </w:rPr>
      </w:pPr>
    </w:p>
    <w:p w14:paraId="3309F32A" w14:textId="20D42D29" w:rsidR="005B2C7B" w:rsidRDefault="006903EC" w:rsidP="004C6697">
      <w:pPr>
        <w:ind w:firstLine="0"/>
      </w:pPr>
      <w:r>
        <w:tab/>
      </w:r>
    </w:p>
    <w:p w14:paraId="0FA81623" w14:textId="77777777" w:rsidR="00121DC6" w:rsidRDefault="00121DC6" w:rsidP="004C6697">
      <w:pPr>
        <w:ind w:firstLine="0"/>
      </w:pPr>
    </w:p>
    <w:p w14:paraId="680FB5B8" w14:textId="77777777" w:rsidR="00121DC6" w:rsidRPr="006903EC" w:rsidRDefault="00121DC6" w:rsidP="004C6697">
      <w:pPr>
        <w:ind w:firstLine="0"/>
      </w:pPr>
    </w:p>
    <w:sectPr w:rsidR="00121DC6" w:rsidRPr="006903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05"/>
    <w:rsid w:val="00121DC6"/>
    <w:rsid w:val="001B5D88"/>
    <w:rsid w:val="001B7E0D"/>
    <w:rsid w:val="002C20E0"/>
    <w:rsid w:val="002E4260"/>
    <w:rsid w:val="002F4280"/>
    <w:rsid w:val="003F5869"/>
    <w:rsid w:val="00402FF6"/>
    <w:rsid w:val="00404A00"/>
    <w:rsid w:val="00416321"/>
    <w:rsid w:val="00466F09"/>
    <w:rsid w:val="004B0C35"/>
    <w:rsid w:val="004C6697"/>
    <w:rsid w:val="005B2C7B"/>
    <w:rsid w:val="005E3208"/>
    <w:rsid w:val="00632F05"/>
    <w:rsid w:val="006903EC"/>
    <w:rsid w:val="006C36AB"/>
    <w:rsid w:val="00716245"/>
    <w:rsid w:val="0076596E"/>
    <w:rsid w:val="008B6554"/>
    <w:rsid w:val="00922FCF"/>
    <w:rsid w:val="00981626"/>
    <w:rsid w:val="00993590"/>
    <w:rsid w:val="00A71A40"/>
    <w:rsid w:val="00AB6DE4"/>
    <w:rsid w:val="00B41D6B"/>
    <w:rsid w:val="00BA3857"/>
    <w:rsid w:val="00BA38B2"/>
    <w:rsid w:val="00C61BB7"/>
    <w:rsid w:val="00C770B7"/>
    <w:rsid w:val="00CB47D9"/>
    <w:rsid w:val="00E02841"/>
    <w:rsid w:val="00E6050D"/>
    <w:rsid w:val="00E8750E"/>
    <w:rsid w:val="00EA50AE"/>
    <w:rsid w:val="00F02B40"/>
    <w:rsid w:val="00F65266"/>
    <w:rsid w:val="00F92A8C"/>
    <w:rsid w:val="00FA4A85"/>
    <w:rsid w:val="00FC4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D47D"/>
  <w15:chartTrackingRefBased/>
  <w15:docId w15:val="{E1A3A787-65FC-486A-A03F-CD8AE60F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A40"/>
    <w:pPr>
      <w:spacing w:after="200" w:line="276" w:lineRule="auto"/>
      <w:ind w:firstLine="709"/>
      <w:jc w:val="both"/>
    </w:pPr>
    <w:rPr>
      <w:rFonts w:ascii="Times New Roman" w:hAnsi="Times New Roman"/>
      <w:kern w:val="0"/>
      <w:sz w:val="28"/>
      <w14:ligatures w14:val="none"/>
    </w:rPr>
  </w:style>
  <w:style w:type="paragraph" w:styleId="1">
    <w:name w:val="heading 1"/>
    <w:basedOn w:val="2"/>
    <w:next w:val="a"/>
    <w:link w:val="10"/>
    <w:autoRedefine/>
    <w:uiPriority w:val="9"/>
    <w:qFormat/>
    <w:rsid w:val="00A71A40"/>
    <w:pPr>
      <w:spacing w:before="240" w:after="360"/>
      <w:jc w:val="center"/>
      <w:outlineLvl w:val="0"/>
    </w:pPr>
    <w:rPr>
      <w:b w:val="0"/>
    </w:rPr>
  </w:style>
  <w:style w:type="paragraph" w:styleId="2">
    <w:name w:val="heading 2"/>
    <w:basedOn w:val="a"/>
    <w:next w:val="a"/>
    <w:link w:val="20"/>
    <w:uiPriority w:val="9"/>
    <w:unhideWhenUsed/>
    <w:qFormat/>
    <w:rsid w:val="00A71A40"/>
    <w:pPr>
      <w:keepNext/>
      <w:keepLines/>
      <w:spacing w:after="160" w:line="360" w:lineRule="auto"/>
      <w:outlineLvl w:val="1"/>
    </w:pPr>
    <w:rPr>
      <w:rFonts w:eastAsiaTheme="majorEastAsia" w:cs="Times New Roman"/>
      <w:b/>
      <w:bCs/>
      <w:kern w:val="2"/>
      <w:szCs w:val="28"/>
      <w:lang w:bidi="en-US"/>
      <w14:ligatures w14:val="standardContextual"/>
    </w:rPr>
  </w:style>
  <w:style w:type="paragraph" w:styleId="3">
    <w:name w:val="heading 3"/>
    <w:basedOn w:val="a"/>
    <w:next w:val="a"/>
    <w:link w:val="30"/>
    <w:uiPriority w:val="9"/>
    <w:unhideWhenUsed/>
    <w:qFormat/>
    <w:rsid w:val="00A71A40"/>
    <w:pPr>
      <w:keepNext/>
      <w:keepLines/>
      <w:spacing w:before="200" w:after="160"/>
      <w:outlineLvl w:val="2"/>
    </w:pPr>
    <w:rPr>
      <w:rFonts w:eastAsiaTheme="majorEastAsia" w:cs="Times New Roman"/>
      <w:bCs/>
      <w:kern w:val="2"/>
      <w:lang w:bidi="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link w:val="a4"/>
    <w:qFormat/>
    <w:rsid w:val="00A71A40"/>
    <w:pPr>
      <w:spacing w:after="0" w:line="360" w:lineRule="auto"/>
      <w:ind w:firstLine="709"/>
      <w:jc w:val="both"/>
    </w:pPr>
    <w:rPr>
      <w:rFonts w:ascii="Times New Roman" w:hAnsi="Times New Roman" w:cs="Times New Roman"/>
      <w:sz w:val="28"/>
      <w:szCs w:val="28"/>
    </w:rPr>
  </w:style>
  <w:style w:type="character" w:customStyle="1" w:styleId="10">
    <w:name w:val="Заголовок 1 Знак"/>
    <w:basedOn w:val="a0"/>
    <w:link w:val="1"/>
    <w:uiPriority w:val="9"/>
    <w:rsid w:val="00A71A40"/>
    <w:rPr>
      <w:rFonts w:ascii="Times New Roman" w:eastAsiaTheme="majorEastAsia" w:hAnsi="Times New Roman" w:cs="Times New Roman"/>
      <w:b/>
      <w:sz w:val="28"/>
      <w:szCs w:val="28"/>
      <w:lang w:bidi="en-US"/>
    </w:rPr>
  </w:style>
  <w:style w:type="character" w:customStyle="1" w:styleId="20">
    <w:name w:val="Заголовок 2 Знак"/>
    <w:basedOn w:val="a0"/>
    <w:link w:val="2"/>
    <w:uiPriority w:val="9"/>
    <w:rsid w:val="00A71A40"/>
    <w:rPr>
      <w:rFonts w:ascii="Times New Roman" w:eastAsiaTheme="majorEastAsia" w:hAnsi="Times New Roman" w:cs="Times New Roman"/>
      <w:b/>
      <w:bCs/>
      <w:sz w:val="28"/>
      <w:szCs w:val="28"/>
      <w:lang w:bidi="en-US"/>
    </w:rPr>
  </w:style>
  <w:style w:type="character" w:customStyle="1" w:styleId="a4">
    <w:name w:val="ГОСТ Знак"/>
    <w:basedOn w:val="a0"/>
    <w:link w:val="a3"/>
    <w:rsid w:val="00A71A40"/>
    <w:rPr>
      <w:rFonts w:ascii="Times New Roman" w:hAnsi="Times New Roman" w:cs="Times New Roman"/>
      <w:sz w:val="28"/>
      <w:szCs w:val="28"/>
    </w:rPr>
  </w:style>
  <w:style w:type="character" w:customStyle="1" w:styleId="30">
    <w:name w:val="Заголовок 3 Знак"/>
    <w:basedOn w:val="a0"/>
    <w:link w:val="3"/>
    <w:uiPriority w:val="9"/>
    <w:rsid w:val="00A71A40"/>
    <w:rPr>
      <w:rFonts w:ascii="Times New Roman" w:eastAsiaTheme="majorEastAsia" w:hAnsi="Times New Roman" w:cs="Times New Roman"/>
      <w:bCs/>
      <w:sz w:val="28"/>
      <w:lang w:bidi="en-US"/>
    </w:rPr>
  </w:style>
  <w:style w:type="paragraph" w:styleId="a5">
    <w:name w:val="List Paragraph"/>
    <w:basedOn w:val="a"/>
    <w:uiPriority w:val="34"/>
    <w:qFormat/>
    <w:rsid w:val="00C770B7"/>
    <w:pPr>
      <w:ind w:left="720"/>
      <w:contextualSpacing/>
    </w:pPr>
  </w:style>
  <w:style w:type="table" w:styleId="a6">
    <w:name w:val="Table Grid"/>
    <w:basedOn w:val="a1"/>
    <w:uiPriority w:val="39"/>
    <w:rsid w:val="00981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2E4260"/>
    <w:rPr>
      <w:color w:val="666666"/>
    </w:rPr>
  </w:style>
  <w:style w:type="character" w:styleId="a8">
    <w:name w:val="Hyperlink"/>
    <w:basedOn w:val="a0"/>
    <w:uiPriority w:val="99"/>
    <w:semiHidden/>
    <w:unhideWhenUsed/>
    <w:rsid w:val="005E32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1356</Words>
  <Characters>7732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Ptakhova</dc:creator>
  <cp:keywords/>
  <dc:description/>
  <cp:lastModifiedBy>Anastasia Ptakhova</cp:lastModifiedBy>
  <cp:revision>5</cp:revision>
  <dcterms:created xsi:type="dcterms:W3CDTF">2024-06-25T11:28:00Z</dcterms:created>
  <dcterms:modified xsi:type="dcterms:W3CDTF">2024-06-26T07:26:00Z</dcterms:modified>
</cp:coreProperties>
</file>