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8F0" w:rsidRPr="0067284B" w:rsidRDefault="00D809BD" w:rsidP="0067284B">
      <w:pPr>
        <w:pStyle w:val="a4"/>
        <w:numPr>
          <w:ilvl w:val="0"/>
          <w:numId w:val="1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</w:pPr>
      <w:r w:rsidRPr="0067284B">
        <w:rPr>
          <w:rStyle w:val="normaltextrun"/>
          <w:rFonts w:ascii="Times New Roman" w:hAnsi="Times New Roman" w:cs="Times New Roman"/>
          <w:bCs/>
          <w:color w:val="000000"/>
          <w:position w:val="-1"/>
          <w:sz w:val="24"/>
          <w:szCs w:val="24"/>
        </w:rPr>
        <w:t>Тепловое движение материи </w:t>
      </w:r>
      <w:r w:rsidRPr="0067284B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–</w:t>
      </w:r>
      <w:r w:rsidRPr="0067284B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  <w:shd w:val="clear" w:color="auto" w:fill="EDEBE9"/>
        </w:rPr>
        <w:t xml:space="preserve"> </w:t>
      </w:r>
      <w:r w:rsidRPr="0067284B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это непрерывное хаотическое</w:t>
      </w:r>
      <w:r w:rsidRPr="0067284B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  <w:shd w:val="clear" w:color="auto" w:fill="EDEBE9"/>
        </w:rPr>
        <w:t xml:space="preserve"> </w:t>
      </w:r>
      <w:r w:rsidRPr="0067284B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или </w:t>
      </w:r>
      <w:proofErr w:type="spellStart"/>
      <w:r w:rsidRPr="0067284B">
        <w:rPr>
          <w:rStyle w:val="spellingerror"/>
          <w:rFonts w:ascii="Times New Roman" w:hAnsi="Times New Roman" w:cs="Times New Roman"/>
          <w:color w:val="000000"/>
          <w:position w:val="-1"/>
          <w:sz w:val="24"/>
          <w:szCs w:val="24"/>
        </w:rPr>
        <w:t>беспорядоченное</w:t>
      </w:r>
      <w:proofErr w:type="spellEnd"/>
      <w:r w:rsidRPr="0067284B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 движение</w:t>
      </w:r>
      <w:r w:rsidRPr="0067284B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  <w:shd w:val="clear" w:color="auto" w:fill="EDEBE9"/>
        </w:rPr>
        <w:t xml:space="preserve"> </w:t>
      </w:r>
      <w:r w:rsidRPr="0067284B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атомов и молекул, из которых</w:t>
      </w:r>
      <w:r w:rsidRPr="0067284B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  <w:shd w:val="clear" w:color="auto" w:fill="EDEBE9"/>
        </w:rPr>
        <w:t xml:space="preserve"> </w:t>
      </w:r>
      <w:r w:rsidRPr="0067284B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состоят макроскопические тела.</w:t>
      </w:r>
      <w:r w:rsidRPr="0067284B">
        <w:rPr>
          <w:rStyle w:val="eop"/>
          <w:rFonts w:ascii="Times New Roman" w:hAnsi="Times New Roman" w:cs="Times New Roman"/>
          <w:color w:val="000000"/>
          <w:sz w:val="24"/>
          <w:szCs w:val="24"/>
        </w:rPr>
        <w:t>​</w:t>
      </w:r>
    </w:p>
    <w:p w:rsidR="00D809BD" w:rsidRDefault="00D809BD">
      <w:pPr>
        <w:rPr>
          <w:rStyle w:val="eop"/>
          <w:color w:val="000000"/>
          <w:sz w:val="49"/>
          <w:szCs w:val="49"/>
          <w:shd w:val="clear" w:color="auto" w:fill="EDEBE9"/>
        </w:rPr>
      </w:pPr>
      <w:r w:rsidRPr="0067284B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Интенсивность движения зависит</w:t>
      </w:r>
      <w:r w:rsidRPr="0067284B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  <w:shd w:val="clear" w:color="auto" w:fill="EDEBE9"/>
        </w:rPr>
        <w:t xml:space="preserve"> </w:t>
      </w:r>
      <w:r w:rsidRPr="0067284B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от температуры вещества.</w:t>
      </w:r>
      <w:r w:rsidRPr="0067284B">
        <w:rPr>
          <w:rStyle w:val="eop"/>
          <w:rFonts w:ascii="Times New Roman" w:hAnsi="Times New Roman" w:cs="Times New Roman"/>
          <w:color w:val="000000"/>
          <w:sz w:val="24"/>
          <w:szCs w:val="24"/>
        </w:rPr>
        <w:t>​</w:t>
      </w:r>
    </w:p>
    <w:p w:rsidR="00D809BD" w:rsidRPr="0067284B" w:rsidRDefault="00D809BD" w:rsidP="0067284B">
      <w:pPr>
        <w:pStyle w:val="a4"/>
        <w:numPr>
          <w:ilvl w:val="0"/>
          <w:numId w:val="1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</w:pPr>
      <w:r w:rsidRPr="0067284B">
        <w:rPr>
          <w:rStyle w:val="normaltextrun"/>
          <w:rFonts w:ascii="Times New Roman" w:hAnsi="Times New Roman" w:cs="Times New Roman"/>
          <w:bCs/>
          <w:color w:val="000000"/>
          <w:position w:val="2"/>
          <w:sz w:val="24"/>
          <w:szCs w:val="24"/>
        </w:rPr>
        <w:t>Статистический метод </w:t>
      </w:r>
      <w:r w:rsidRPr="0067284B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исследования тел</w:t>
      </w:r>
      <w:r w:rsidRPr="0067284B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  <w:shd w:val="clear" w:color="auto" w:fill="EDEBE9"/>
        </w:rPr>
        <w:t xml:space="preserve"> </w:t>
      </w:r>
      <w:r w:rsidRPr="0067284B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основан на законах теории вероятностей и</w:t>
      </w:r>
      <w:r w:rsidRPr="0067284B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  <w:shd w:val="clear" w:color="auto" w:fill="EDEBE9"/>
        </w:rPr>
        <w:t xml:space="preserve"> </w:t>
      </w:r>
      <w:r w:rsidRPr="0067284B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математической статистики с</w:t>
      </w:r>
      <w:r w:rsidRPr="0067284B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  <w:shd w:val="clear" w:color="auto" w:fill="EDEBE9"/>
        </w:rPr>
        <w:t xml:space="preserve"> </w:t>
      </w:r>
      <w:r w:rsidRPr="0067284B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использованием</w:t>
      </w:r>
      <w:r w:rsidRPr="0067284B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  <w:shd w:val="clear" w:color="auto" w:fill="EDEBE9"/>
        </w:rPr>
        <w:t xml:space="preserve"> </w:t>
      </w:r>
      <w:r w:rsidRPr="0067284B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определенной молекулярной модели</w:t>
      </w:r>
      <w:r w:rsidRPr="0067284B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  <w:shd w:val="clear" w:color="auto" w:fill="EDEBE9"/>
        </w:rPr>
        <w:t xml:space="preserve"> </w:t>
      </w:r>
      <w:r w:rsidRPr="0067284B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строения тел.</w:t>
      </w:r>
      <w:r w:rsidRPr="0067284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  <w:t>​</w:t>
      </w:r>
    </w:p>
    <w:p w:rsidR="00D809BD" w:rsidRDefault="00D809BD" w:rsidP="0067284B">
      <w:pPr>
        <w:pStyle w:val="a4"/>
        <w:numPr>
          <w:ilvl w:val="0"/>
          <w:numId w:val="1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</w:pPr>
      <w:r w:rsidRPr="0067284B">
        <w:rPr>
          <w:rStyle w:val="normaltextrun"/>
          <w:rFonts w:ascii="Times New Roman" w:hAnsi="Times New Roman" w:cs="Times New Roman"/>
          <w:bCs/>
          <w:color w:val="000000"/>
          <w:position w:val="2"/>
          <w:sz w:val="24"/>
          <w:szCs w:val="24"/>
        </w:rPr>
        <w:t>Термодинамический метод</w:t>
      </w:r>
      <w:r w:rsidRPr="0067284B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 изучает общие свойства макроскопических систем путем анализа условий термодинамического равновесия и процессов превращения энергии в рассматриваемых системах, не интересуясь их внутренним строением и микропроцессами внутри системы.</w:t>
      </w:r>
      <w:r w:rsidRPr="0067284B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  <w:t>​</w:t>
      </w:r>
    </w:p>
    <w:p w:rsidR="0067284B" w:rsidRPr="0067284B" w:rsidRDefault="0067284B" w:rsidP="0067284B">
      <w:pPr>
        <w:pStyle w:val="a4"/>
        <w:numPr>
          <w:ilvl w:val="0"/>
          <w:numId w:val="1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</w:pPr>
      <w:r w:rsidRPr="0067284B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Под </w:t>
      </w:r>
      <w:r w:rsidRPr="0067284B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термодинамической системой </w:t>
      </w:r>
      <w:r w:rsidRPr="0067284B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понимается совокупность макроскопических объектов (тел и полей), которые могут обмениваться энергией как друг с другом, так и с внешними телами и полями, или с внешней средой</w:t>
      </w:r>
    </w:p>
    <w:p w:rsidR="00D809BD" w:rsidRPr="0067284B" w:rsidRDefault="00D809BD" w:rsidP="0067284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7284B">
        <w:rPr>
          <w:rStyle w:val="normaltextrun"/>
          <w:color w:val="000000"/>
          <w:position w:val="1"/>
        </w:rPr>
        <w:t>Величины, характеризующие состояние системы, называются </w:t>
      </w:r>
      <w:r w:rsidRPr="0067284B">
        <w:rPr>
          <w:rStyle w:val="normaltextrun"/>
          <w:bCs/>
          <w:color w:val="000000"/>
          <w:position w:val="1"/>
        </w:rPr>
        <w:t>параметрами состояния</w:t>
      </w:r>
      <w:r w:rsidRPr="0067284B">
        <w:rPr>
          <w:rStyle w:val="normaltextrun"/>
          <w:color w:val="000000"/>
          <w:position w:val="1"/>
        </w:rPr>
        <w:t>.</w:t>
      </w:r>
      <w:r w:rsidRPr="0067284B">
        <w:rPr>
          <w:rStyle w:val="eop"/>
        </w:rPr>
        <w:t>​</w:t>
      </w:r>
    </w:p>
    <w:p w:rsidR="00D809BD" w:rsidRPr="0067284B" w:rsidRDefault="00D809BD" w:rsidP="00D809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7284B">
        <w:rPr>
          <w:rStyle w:val="eop"/>
        </w:rPr>
        <w:t>​</w:t>
      </w:r>
    </w:p>
    <w:p w:rsidR="00D809BD" w:rsidRPr="0067284B" w:rsidRDefault="00D809BD" w:rsidP="00D809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7284B">
        <w:rPr>
          <w:rStyle w:val="normaltextrun"/>
          <w:color w:val="000000"/>
          <w:position w:val="1"/>
        </w:rPr>
        <w:t> Например для газов параметрами являются: давление </w:t>
      </w:r>
      <w:r w:rsidRPr="0067284B">
        <w:rPr>
          <w:rStyle w:val="normaltextrun"/>
          <w:i/>
          <w:iCs/>
          <w:color w:val="000000"/>
          <w:position w:val="1"/>
          <w:lang w:val="en-US"/>
        </w:rPr>
        <w:t>p</w:t>
      </w:r>
      <w:r w:rsidRPr="0067284B">
        <w:rPr>
          <w:rStyle w:val="normaltextrun"/>
          <w:i/>
          <w:iCs/>
          <w:color w:val="000000"/>
          <w:position w:val="1"/>
        </w:rPr>
        <w:t>, </w:t>
      </w:r>
      <w:r w:rsidRPr="0067284B">
        <w:rPr>
          <w:rStyle w:val="normaltextrun"/>
          <w:color w:val="000000"/>
          <w:position w:val="1"/>
        </w:rPr>
        <w:t>объем </w:t>
      </w:r>
      <w:r w:rsidRPr="0067284B">
        <w:rPr>
          <w:rStyle w:val="normaltextrun"/>
          <w:color w:val="000000"/>
          <w:position w:val="1"/>
          <w:lang w:val="en-US"/>
        </w:rPr>
        <w:t>V</w:t>
      </w:r>
      <w:r w:rsidRPr="0067284B">
        <w:rPr>
          <w:rStyle w:val="normaltextrun"/>
          <w:color w:val="000000"/>
          <w:position w:val="1"/>
        </w:rPr>
        <w:t>,</w:t>
      </w:r>
      <w:r w:rsidRPr="0067284B">
        <w:rPr>
          <w:rStyle w:val="normaltextrun"/>
          <w:color w:val="000000"/>
          <w:position w:val="1"/>
          <w:lang w:val="en-US"/>
        </w:rPr>
        <w:t> </w:t>
      </w:r>
      <w:r w:rsidRPr="0067284B">
        <w:rPr>
          <w:rStyle w:val="normaltextrun"/>
          <w:color w:val="000000"/>
          <w:position w:val="1"/>
        </w:rPr>
        <w:t>температура</w:t>
      </w:r>
      <w:proofErr w:type="gramStart"/>
      <w:r w:rsidRPr="0067284B">
        <w:rPr>
          <w:rStyle w:val="normaltextrun"/>
          <w:color w:val="000000"/>
          <w:position w:val="1"/>
        </w:rPr>
        <w:t xml:space="preserve"> Т</w:t>
      </w:r>
      <w:proofErr w:type="gramEnd"/>
      <w:r w:rsidRPr="0067284B">
        <w:rPr>
          <w:rStyle w:val="normaltextrun"/>
          <w:color w:val="000000"/>
          <w:position w:val="1"/>
        </w:rPr>
        <w:t>, плотность </w:t>
      </w:r>
      <w:r w:rsidRPr="0067284B">
        <w:rPr>
          <w:rStyle w:val="normaltextrun"/>
          <w:i/>
          <w:iCs/>
          <w:color w:val="000000"/>
          <w:position w:val="1"/>
          <w:lang w:val="el-GR"/>
        </w:rPr>
        <w:t>ρ</w:t>
      </w:r>
      <w:r w:rsidRPr="0067284B">
        <w:rPr>
          <w:rStyle w:val="normaltextrun"/>
          <w:color w:val="000000"/>
          <w:position w:val="1"/>
        </w:rPr>
        <w:t>, теплоемкость </w:t>
      </w:r>
      <w:r w:rsidRPr="0067284B">
        <w:rPr>
          <w:rStyle w:val="normaltextrun"/>
          <w:i/>
          <w:iCs/>
          <w:color w:val="000000"/>
          <w:position w:val="1"/>
        </w:rPr>
        <w:t>с </w:t>
      </w:r>
      <w:r w:rsidRPr="0067284B">
        <w:rPr>
          <w:rStyle w:val="normaltextrun"/>
          <w:color w:val="000000"/>
          <w:position w:val="1"/>
        </w:rPr>
        <w:t>и другие.</w:t>
      </w:r>
      <w:r w:rsidRPr="0067284B">
        <w:rPr>
          <w:rStyle w:val="eop"/>
        </w:rPr>
        <w:t>​</w:t>
      </w:r>
    </w:p>
    <w:p w:rsidR="00D809BD" w:rsidRPr="0067284B" w:rsidRDefault="00D809BD" w:rsidP="0067284B">
      <w:pPr>
        <w:pStyle w:val="a4"/>
        <w:numPr>
          <w:ilvl w:val="0"/>
          <w:numId w:val="1"/>
        </w:numPr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  <w:shd w:val="clear" w:color="auto" w:fill="EDEBE9"/>
        </w:rPr>
      </w:pPr>
      <w:r w:rsidRPr="0067284B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Состояние системы называется </w:t>
      </w:r>
      <w:r w:rsidRPr="0067284B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равновесным</w:t>
      </w:r>
      <w:r w:rsidRPr="0067284B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, если параметры, характеризующие это  состояние при неизменных внешних условиях, остаются постоянными во всей системе сколь угодно долго.</w:t>
      </w:r>
    </w:p>
    <w:p w:rsidR="00D809BD" w:rsidRPr="0067284B" w:rsidRDefault="00D809BD" w:rsidP="0067284B">
      <w:pPr>
        <w:pStyle w:val="a4"/>
        <w:numPr>
          <w:ilvl w:val="0"/>
          <w:numId w:val="1"/>
        </w:numPr>
        <w:rPr>
          <w:rStyle w:val="eop"/>
          <w:color w:val="000000"/>
          <w:sz w:val="37"/>
          <w:szCs w:val="37"/>
          <w:shd w:val="clear" w:color="auto" w:fill="EDEBE9"/>
        </w:rPr>
      </w:pPr>
      <w:proofErr w:type="gramStart"/>
      <w:r w:rsidRPr="0067284B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Процесс, состоящий из непрерывной последовательности равновесных состояний называется</w:t>
      </w:r>
      <w:proofErr w:type="gramEnd"/>
      <w:r w:rsidRPr="0067284B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 </w:t>
      </w:r>
      <w:r w:rsidRPr="0067284B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равновесным</w:t>
      </w:r>
      <w:r w:rsidRPr="0067284B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 или </w:t>
      </w:r>
      <w:r w:rsidRPr="0067284B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квазистатическим процессом</w:t>
      </w:r>
      <w:r w:rsidRPr="0067284B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.</w:t>
      </w:r>
      <w:r w:rsidRPr="0067284B">
        <w:rPr>
          <w:rStyle w:val="eop"/>
          <w:color w:val="000000"/>
          <w:sz w:val="37"/>
          <w:szCs w:val="37"/>
          <w:shd w:val="clear" w:color="auto" w:fill="EDEBE9"/>
        </w:rPr>
        <w:t>​</w:t>
      </w:r>
    </w:p>
    <w:p w:rsidR="00D809BD" w:rsidRDefault="00D809BD">
      <w:pPr>
        <w:rPr>
          <w:rStyle w:val="eop"/>
          <w:color w:val="000000"/>
          <w:sz w:val="37"/>
          <w:szCs w:val="37"/>
          <w:shd w:val="clear" w:color="auto" w:fill="EDEBE9"/>
        </w:rPr>
      </w:pPr>
      <w:r w:rsidRPr="0067284B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Некоторые параметры состояния связаны между собой  </w:t>
      </w:r>
      <w:r w:rsidRPr="0067284B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уравнениями состояния</w:t>
      </w:r>
      <w:r w:rsidRPr="0067284B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.</w:t>
      </w:r>
      <w:r>
        <w:rPr>
          <w:rStyle w:val="eop"/>
          <w:color w:val="000000"/>
          <w:sz w:val="37"/>
          <w:szCs w:val="37"/>
          <w:shd w:val="clear" w:color="auto" w:fill="EDEBE9"/>
        </w:rPr>
        <w:t>​</w:t>
      </w:r>
    </w:p>
    <w:p w:rsidR="00D809BD" w:rsidRDefault="0067284B">
      <w:pPr>
        <w:rPr>
          <w:rStyle w:val="eop"/>
          <w:color w:val="000000"/>
          <w:sz w:val="37"/>
          <w:szCs w:val="37"/>
          <w:shd w:val="clear" w:color="auto" w:fill="EDEBE9"/>
        </w:rPr>
      </w:pPr>
      <w:r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В</w:t>
      </w:r>
      <w:r w:rsidR="00D809BD" w:rsidRPr="0067284B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ременем релаксации</w:t>
      </w:r>
      <w:r w:rsidR="00D809BD" w:rsidRPr="0067284B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 – это время, в течени</w:t>
      </w:r>
      <w:proofErr w:type="gramStart"/>
      <w:r w:rsidR="00D809BD" w:rsidRPr="0067284B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и</w:t>
      </w:r>
      <w:proofErr w:type="gramEnd"/>
      <w:r w:rsidR="00D809BD" w:rsidRPr="0067284B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 которого первоначальное отклонение какого-либо  параметра от равновесного значения уменьшается в </w:t>
      </w:r>
      <w:r w:rsidR="00D809BD" w:rsidRPr="0067284B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  <w:lang w:val="en-US"/>
        </w:rPr>
        <w:t>e</w:t>
      </w:r>
      <w:r w:rsidR="00D809BD" w:rsidRPr="0067284B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 xml:space="preserve"> = 2,72 раз.</w:t>
      </w:r>
      <w:r w:rsidR="00D809BD">
        <w:rPr>
          <w:rStyle w:val="normaltextrun"/>
          <w:color w:val="000000"/>
          <w:position w:val="1"/>
          <w:sz w:val="37"/>
          <w:szCs w:val="37"/>
          <w:shd w:val="clear" w:color="auto" w:fill="EDEBE9"/>
        </w:rPr>
        <w:t> </w:t>
      </w:r>
      <w:r w:rsidR="00D809BD">
        <w:rPr>
          <w:rStyle w:val="eop"/>
          <w:color w:val="000000"/>
          <w:sz w:val="37"/>
          <w:szCs w:val="37"/>
          <w:shd w:val="clear" w:color="auto" w:fill="EDEBE9"/>
        </w:rPr>
        <w:t>​</w:t>
      </w:r>
    </w:p>
    <w:p w:rsidR="00D809BD" w:rsidRPr="0067284B" w:rsidRDefault="00D809BD" w:rsidP="0067284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67284B">
        <w:rPr>
          <w:rStyle w:val="normaltextrun"/>
          <w:bCs/>
          <w:color w:val="000000"/>
          <w:position w:val="1"/>
        </w:rPr>
        <w:t>Функции состояния</w:t>
      </w:r>
      <w:r w:rsidRPr="0067284B">
        <w:rPr>
          <w:rStyle w:val="normaltextrun"/>
          <w:color w:val="000000"/>
          <w:position w:val="1"/>
        </w:rPr>
        <w:t> – физические величины, характеризующие состояние системы, однозначно определяемые параметрами состояния и не зависимые от способа перехода в состояние равновесия.</w:t>
      </w:r>
      <w:r w:rsidRPr="0067284B">
        <w:rPr>
          <w:rStyle w:val="eop"/>
        </w:rPr>
        <w:t>​</w:t>
      </w:r>
    </w:p>
    <w:p w:rsidR="00D809BD" w:rsidRPr="0067284B" w:rsidRDefault="00D809BD" w:rsidP="00D809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67284B">
        <w:rPr>
          <w:rStyle w:val="normaltextrun"/>
          <w:color w:val="000000"/>
          <w:position w:val="1"/>
        </w:rPr>
        <w:t>Пример: потенциальная энергия, внутренняя энергия, энтропия.</w:t>
      </w:r>
      <w:r w:rsidRPr="0067284B">
        <w:rPr>
          <w:rStyle w:val="eop"/>
        </w:rPr>
        <w:t>​</w:t>
      </w:r>
    </w:p>
    <w:p w:rsidR="00D809BD" w:rsidRPr="0067284B" w:rsidRDefault="00D809BD" w:rsidP="00D809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proofErr w:type="gramStart"/>
      <w:r w:rsidRPr="0067284B">
        <w:rPr>
          <w:rStyle w:val="normaltextrun"/>
          <w:color w:val="000000"/>
          <w:position w:val="1"/>
        </w:rPr>
        <w:t>Физические величины, которые зависят от способа перехода из одного состояния в другое, которые характеризуют и определяют термодинамический процесс, и о которых можно говорить только в ходе самих процессов, - называются </w:t>
      </w:r>
      <w:r w:rsidRPr="0067284B">
        <w:rPr>
          <w:rStyle w:val="normaltextrun"/>
          <w:bCs/>
          <w:color w:val="000000"/>
          <w:position w:val="1"/>
        </w:rPr>
        <w:t>функциями процесса</w:t>
      </w:r>
      <w:r w:rsidRPr="0067284B">
        <w:rPr>
          <w:rStyle w:val="normaltextrun"/>
          <w:color w:val="000000"/>
          <w:position w:val="1"/>
        </w:rPr>
        <w:t>.</w:t>
      </w:r>
      <w:r w:rsidRPr="0067284B">
        <w:rPr>
          <w:rStyle w:val="eop"/>
        </w:rPr>
        <w:t>​</w:t>
      </w:r>
      <w:proofErr w:type="gramEnd"/>
    </w:p>
    <w:p w:rsidR="00D809BD" w:rsidRDefault="00D809BD" w:rsidP="00D809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67284B">
        <w:rPr>
          <w:rStyle w:val="normaltextrun"/>
          <w:color w:val="000000"/>
          <w:position w:val="1"/>
        </w:rPr>
        <w:t>Пример: работа сил трения, работа системы, количество теплоты.</w:t>
      </w:r>
      <w:r w:rsidRPr="0067284B">
        <w:rPr>
          <w:rStyle w:val="eop"/>
        </w:rPr>
        <w:t>​</w:t>
      </w:r>
    </w:p>
    <w:p w:rsidR="000276EA" w:rsidRDefault="000276EA" w:rsidP="000276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</w:p>
    <w:p w:rsidR="000276EA" w:rsidRDefault="000276EA" w:rsidP="000276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</w:p>
    <w:p w:rsidR="000276EA" w:rsidRDefault="000276EA" w:rsidP="000276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</w:p>
    <w:p w:rsidR="000276EA" w:rsidRPr="0067284B" w:rsidRDefault="000276EA" w:rsidP="000276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</w:p>
    <w:p w:rsidR="000276EA" w:rsidRDefault="000276EA" w:rsidP="00D809B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position w:val="2"/>
          <w:sz w:val="43"/>
          <w:szCs w:val="43"/>
        </w:rPr>
      </w:pPr>
    </w:p>
    <w:p w:rsidR="000276EA" w:rsidRDefault="000276EA" w:rsidP="000276E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color w:val="000000"/>
          <w:position w:val="2"/>
          <w:sz w:val="43"/>
          <w:szCs w:val="43"/>
        </w:rPr>
      </w:pPr>
    </w:p>
    <w:p w:rsidR="00D809BD" w:rsidRPr="000276EA" w:rsidRDefault="00D809BD" w:rsidP="00D809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0276EA">
        <w:rPr>
          <w:rStyle w:val="normaltextrun"/>
          <w:color w:val="000000"/>
          <w:position w:val="2"/>
        </w:rPr>
        <w:t>1. Все тела состоят из атомов и молекул.</w:t>
      </w:r>
      <w:r w:rsidRPr="000276EA">
        <w:rPr>
          <w:rStyle w:val="eop"/>
        </w:rPr>
        <w:t>​</w:t>
      </w:r>
    </w:p>
    <w:p w:rsidR="00D809BD" w:rsidRPr="000276EA" w:rsidRDefault="00D809BD" w:rsidP="00D809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0276EA">
        <w:rPr>
          <w:rStyle w:val="normaltextrun"/>
          <w:color w:val="000000"/>
          <w:position w:val="2"/>
        </w:rPr>
        <w:t>2. Молекулы находятся в непрерывном хаотическом движении.</w:t>
      </w:r>
      <w:r w:rsidRPr="000276EA">
        <w:rPr>
          <w:rStyle w:val="eop"/>
        </w:rPr>
        <w:t>​</w:t>
      </w:r>
    </w:p>
    <w:p w:rsidR="00D809BD" w:rsidRPr="000276EA" w:rsidRDefault="00D809BD" w:rsidP="00D809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0276EA">
        <w:rPr>
          <w:rStyle w:val="normaltextrun"/>
          <w:color w:val="000000"/>
          <w:position w:val="2"/>
        </w:rPr>
        <w:t>    С увеличением температуры интенсивность движения</w:t>
      </w:r>
      <w:r w:rsidRPr="000276EA">
        <w:rPr>
          <w:rStyle w:val="eop"/>
        </w:rPr>
        <w:t>​</w:t>
      </w:r>
    </w:p>
    <w:p w:rsidR="00D809BD" w:rsidRPr="000276EA" w:rsidRDefault="00D809BD" w:rsidP="00D809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0276EA">
        <w:rPr>
          <w:rStyle w:val="normaltextrun"/>
          <w:color w:val="000000"/>
          <w:position w:val="2"/>
        </w:rPr>
        <w:t>    увеличивается. </w:t>
      </w:r>
      <w:r w:rsidRPr="000276EA">
        <w:rPr>
          <w:rStyle w:val="eop"/>
        </w:rPr>
        <w:t>​</w:t>
      </w:r>
    </w:p>
    <w:p w:rsidR="00D809BD" w:rsidRPr="000276EA" w:rsidRDefault="00D809BD" w:rsidP="00D809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0276EA">
        <w:rPr>
          <w:rStyle w:val="normaltextrun"/>
          <w:color w:val="000000"/>
          <w:position w:val="2"/>
        </w:rPr>
        <w:t xml:space="preserve">3. Молекулы находятся на некотором расстоянии друг </w:t>
      </w:r>
      <w:proofErr w:type="gramStart"/>
      <w:r w:rsidRPr="000276EA">
        <w:rPr>
          <w:rStyle w:val="normaltextrun"/>
          <w:color w:val="000000"/>
          <w:position w:val="2"/>
        </w:rPr>
        <w:t>от</w:t>
      </w:r>
      <w:proofErr w:type="gramEnd"/>
      <w:r w:rsidRPr="000276EA">
        <w:rPr>
          <w:rStyle w:val="eop"/>
        </w:rPr>
        <w:t>​</w:t>
      </w:r>
    </w:p>
    <w:p w:rsidR="00D809BD" w:rsidRPr="000276EA" w:rsidRDefault="00D809BD" w:rsidP="00D809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0276EA">
        <w:rPr>
          <w:rStyle w:val="normaltextrun"/>
          <w:color w:val="000000"/>
          <w:position w:val="2"/>
        </w:rPr>
        <w:t>   друга  и взаимодействуют между собой силами</w:t>
      </w:r>
      <w:r w:rsidRPr="000276EA">
        <w:rPr>
          <w:rStyle w:val="eop"/>
        </w:rPr>
        <w:t>​</w:t>
      </w:r>
    </w:p>
    <w:p w:rsidR="00D809BD" w:rsidRDefault="00D809BD" w:rsidP="00D809B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0276EA">
        <w:rPr>
          <w:rStyle w:val="normaltextrun"/>
          <w:color w:val="000000"/>
          <w:position w:val="2"/>
        </w:rPr>
        <w:t>   притяжения и отталкивания.</w:t>
      </w:r>
      <w:r w:rsidRPr="000276EA">
        <w:rPr>
          <w:rStyle w:val="eop"/>
        </w:rPr>
        <w:t>​</w:t>
      </w:r>
    </w:p>
    <w:p w:rsidR="00D809BD" w:rsidRPr="000276EA" w:rsidRDefault="00D809BD" w:rsidP="000276E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 w:rsidRPr="000276EA">
        <w:rPr>
          <w:rStyle w:val="normaltextrun"/>
          <w:bCs/>
          <w:color w:val="000000"/>
          <w:position w:val="1"/>
          <w:bdr w:val="none" w:sz="0" w:space="0" w:color="auto" w:frame="1"/>
        </w:rPr>
        <w:t xml:space="preserve">Броуновское движение </w:t>
      </w:r>
    </w:p>
    <w:p w:rsidR="000276EA" w:rsidRDefault="000276EA">
      <w:pPr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  <w:bdr w:val="none" w:sz="0" w:space="0" w:color="auto" w:frame="1"/>
        </w:rPr>
        <w:t xml:space="preserve">                 </w:t>
      </w:r>
      <w:r w:rsidR="00D809BD" w:rsidRPr="000276EA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  <w:bdr w:val="none" w:sz="0" w:space="0" w:color="auto" w:frame="1"/>
        </w:rPr>
        <w:t>Явления переноса</w:t>
      </w:r>
    </w:p>
    <w:p w:rsidR="00D809BD" w:rsidRPr="000276EA" w:rsidRDefault="000276EA">
      <w:pPr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  <w:bdr w:val="none" w:sz="0" w:space="0" w:color="auto" w:frame="1"/>
        </w:rPr>
        <w:t xml:space="preserve">                 </w:t>
      </w:r>
      <w:r w:rsidR="00D809BD" w:rsidRPr="000276EA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  <w:bdr w:val="none" w:sz="0" w:space="0" w:color="auto" w:frame="1"/>
        </w:rPr>
        <w:t>Сжимаемость газов, твердость твердых тел.</w:t>
      </w:r>
    </w:p>
    <w:p w:rsidR="00092441" w:rsidRPr="000276EA" w:rsidRDefault="000276EA">
      <w:pPr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  <w:shd w:val="clear" w:color="auto" w:fill="EDEBE9"/>
        </w:rPr>
      </w:pPr>
      <w:r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 xml:space="preserve">                 </w:t>
      </w:r>
      <w:r w:rsidR="00092441" w:rsidRPr="000276EA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Плитки </w:t>
      </w:r>
      <w:proofErr w:type="spellStart"/>
      <w:r w:rsidR="00092441" w:rsidRPr="000276EA">
        <w:rPr>
          <w:rStyle w:val="spellingerror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Иогансена</w:t>
      </w:r>
      <w:proofErr w:type="spellEnd"/>
      <w:r w:rsidR="00092441" w:rsidRPr="000276EA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  <w:shd w:val="clear" w:color="auto" w:fill="EDEBE9"/>
        </w:rPr>
        <w:t>.</w:t>
      </w:r>
    </w:p>
    <w:p w:rsidR="00092441" w:rsidRDefault="000276EA">
      <w:pPr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  <w:bdr w:val="none" w:sz="0" w:space="0" w:color="auto" w:frame="1"/>
        </w:rPr>
        <w:t xml:space="preserve">                 </w:t>
      </w:r>
      <w:r w:rsidR="00092441" w:rsidRPr="000276EA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  <w:bdr w:val="none" w:sz="0" w:space="0" w:color="auto" w:frame="1"/>
        </w:rPr>
        <w:t>Фотографии крупных молекул</w:t>
      </w:r>
    </w:p>
    <w:p w:rsidR="00092441" w:rsidRPr="000276EA" w:rsidRDefault="00092441" w:rsidP="000276EA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position w:val="1"/>
          <w:sz w:val="24"/>
          <w:szCs w:val="24"/>
          <w:bdr w:val="none" w:sz="0" w:space="0" w:color="auto" w:frame="1"/>
        </w:rPr>
      </w:pPr>
      <w:r w:rsidRPr="000276EA">
        <w:rPr>
          <w:rStyle w:val="normaltextrun"/>
          <w:rFonts w:ascii="Times New Roman" w:hAnsi="Times New Roman" w:cs="Times New Roman"/>
          <w:bCs/>
          <w:color w:val="000000"/>
          <w:position w:val="2"/>
          <w:sz w:val="24"/>
          <w:szCs w:val="24"/>
        </w:rPr>
        <w:t>Молекула </w:t>
      </w:r>
      <w:r w:rsidRPr="000276EA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– это наименьшая частица вещества, сохраняющая все его химические свойства.</w:t>
      </w:r>
      <w:r w:rsidRPr="000276EA">
        <w:rPr>
          <w:rStyle w:val="eop"/>
          <w:rFonts w:ascii="Times New Roman" w:hAnsi="Times New Roman" w:cs="Times New Roman"/>
          <w:sz w:val="24"/>
          <w:szCs w:val="24"/>
        </w:rPr>
        <w:t>​</w:t>
      </w:r>
    </w:p>
    <w:p w:rsidR="00092441" w:rsidRPr="000276EA" w:rsidRDefault="00092441" w:rsidP="00092441">
      <w:pPr>
        <w:pStyle w:val="paragraph"/>
        <w:spacing w:before="0" w:beforeAutospacing="0" w:after="0" w:afterAutospacing="0"/>
        <w:textAlignment w:val="baseline"/>
      </w:pPr>
      <w:r w:rsidRPr="000276EA">
        <w:rPr>
          <w:rStyle w:val="normaltextrun"/>
          <w:color w:val="000000"/>
          <w:position w:val="1"/>
        </w:rPr>
        <w:t xml:space="preserve">В </w:t>
      </w:r>
      <w:proofErr w:type="gramStart"/>
      <w:r w:rsidRPr="000276EA">
        <w:rPr>
          <w:rStyle w:val="normaltextrun"/>
          <w:color w:val="000000"/>
          <w:position w:val="1"/>
        </w:rPr>
        <w:t>природе</w:t>
      </w:r>
      <w:proofErr w:type="gramEnd"/>
      <w:r w:rsidRPr="000276EA">
        <w:rPr>
          <w:rStyle w:val="normaltextrun"/>
          <w:color w:val="000000"/>
          <w:position w:val="1"/>
        </w:rPr>
        <w:t xml:space="preserve"> сколько веществ - столько же молекул – т.е. большое множество. Молекулы состоят из атомов.</w:t>
      </w:r>
      <w:r w:rsidRPr="000276EA">
        <w:rPr>
          <w:rStyle w:val="eop"/>
        </w:rPr>
        <w:t>​</w:t>
      </w:r>
    </w:p>
    <w:p w:rsidR="00092441" w:rsidRPr="000276EA" w:rsidRDefault="00092441" w:rsidP="00092441">
      <w:pPr>
        <w:pStyle w:val="paragraph"/>
        <w:spacing w:before="0" w:beforeAutospacing="0" w:after="0" w:afterAutospacing="0"/>
        <w:textAlignment w:val="baseline"/>
      </w:pPr>
      <w:r w:rsidRPr="000276EA">
        <w:rPr>
          <w:rStyle w:val="normaltextrun"/>
          <w:bCs/>
          <w:color w:val="000000"/>
          <w:position w:val="2"/>
        </w:rPr>
        <w:t>Атом</w:t>
      </w:r>
      <w:r w:rsidRPr="000276EA">
        <w:rPr>
          <w:rStyle w:val="normaltextrun"/>
          <w:color w:val="000000"/>
          <w:position w:val="2"/>
        </w:rPr>
        <w:t> – это наименьшая частица химического элемента, которая сохраняет химические свойства этого элемента.</w:t>
      </w:r>
      <w:r w:rsidRPr="000276EA">
        <w:rPr>
          <w:rStyle w:val="eop"/>
        </w:rPr>
        <w:t>​</w:t>
      </w:r>
    </w:p>
    <w:p w:rsidR="00092441" w:rsidRPr="000276EA" w:rsidRDefault="00092441" w:rsidP="00092441">
      <w:pPr>
        <w:pStyle w:val="paragraph"/>
        <w:spacing w:before="0" w:beforeAutospacing="0" w:after="0" w:afterAutospacing="0"/>
        <w:textAlignment w:val="baseline"/>
      </w:pPr>
      <w:r w:rsidRPr="000276EA">
        <w:rPr>
          <w:rStyle w:val="normaltextrun"/>
          <w:color w:val="000000"/>
          <w:position w:val="1"/>
        </w:rPr>
        <w:t xml:space="preserve"> Число атомов в </w:t>
      </w:r>
      <w:proofErr w:type="gramStart"/>
      <w:r w:rsidRPr="000276EA">
        <w:rPr>
          <w:rStyle w:val="normaltextrun"/>
          <w:color w:val="000000"/>
          <w:position w:val="1"/>
        </w:rPr>
        <w:t>природе</w:t>
      </w:r>
      <w:proofErr w:type="gramEnd"/>
      <w:r w:rsidRPr="000276EA">
        <w:rPr>
          <w:rStyle w:val="normaltextrun"/>
          <w:color w:val="000000"/>
          <w:position w:val="1"/>
        </w:rPr>
        <w:t xml:space="preserve"> конечно, встречается только 88 видов атомов и около 30 получено искусственно.</w:t>
      </w:r>
    </w:p>
    <w:p w:rsidR="00092441" w:rsidRDefault="00092441">
      <w:pPr>
        <w:rPr>
          <w:rStyle w:val="eop"/>
          <w:color w:val="000000"/>
          <w:sz w:val="49"/>
          <w:szCs w:val="49"/>
          <w:shd w:val="clear" w:color="auto" w:fill="EDEBE9"/>
        </w:rPr>
      </w:pPr>
      <w:r w:rsidRPr="000276EA">
        <w:rPr>
          <w:rStyle w:val="normaltextrun"/>
          <w:rFonts w:ascii="Times New Roman" w:hAnsi="Times New Roman" w:cs="Times New Roman"/>
          <w:bCs/>
          <w:color w:val="000000"/>
          <w:position w:val="-1"/>
          <w:sz w:val="24"/>
          <w:szCs w:val="24"/>
        </w:rPr>
        <w:t>Количество вещества</w:t>
      </w:r>
      <w:proofErr w:type="gramStart"/>
      <w:r w:rsidRPr="000276EA">
        <w:rPr>
          <w:rStyle w:val="normaltextrun"/>
          <w:rFonts w:ascii="Times New Roman" w:hAnsi="Times New Roman" w:cs="Times New Roman"/>
          <w:bCs/>
          <w:color w:val="000000"/>
          <w:position w:val="-1"/>
          <w:sz w:val="24"/>
          <w:szCs w:val="24"/>
        </w:rPr>
        <w:t> </w:t>
      </w:r>
      <w:r w:rsidRPr="000276EA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-     - </w:t>
      </w:r>
      <w:proofErr w:type="gramEnd"/>
      <w:r w:rsidRPr="000276EA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это скалярная величина, определяемая количеством структурных элементов, из которых состоит вещество.</w:t>
      </w:r>
      <w:r>
        <w:rPr>
          <w:rStyle w:val="eop"/>
          <w:color w:val="000000"/>
          <w:sz w:val="49"/>
          <w:szCs w:val="49"/>
          <w:shd w:val="clear" w:color="auto" w:fill="EDEBE9"/>
        </w:rPr>
        <w:t>​</w:t>
      </w:r>
    </w:p>
    <w:p w:rsidR="00092441" w:rsidRPr="000276EA" w:rsidRDefault="00092441">
      <w:pPr>
        <w:rPr>
          <w:rStyle w:val="normaltextrun"/>
          <w:rFonts w:ascii="Times New Roman" w:hAnsi="Times New Roman" w:cs="Times New Roman"/>
          <w:color w:val="002060"/>
          <w:position w:val="1"/>
          <w:sz w:val="24"/>
          <w:szCs w:val="24"/>
          <w:shd w:val="clear" w:color="auto" w:fill="EDEBE9"/>
        </w:rPr>
      </w:pPr>
      <w:r w:rsidRPr="000276EA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Моль</w:t>
      </w:r>
      <w:r w:rsidRPr="000276EA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 — количество вещества системы, содержащей столько же структурных элементов, сколько содержится атомов в углероде-12 массой </w:t>
      </w:r>
      <w:r w:rsidRPr="000276EA">
        <w:rPr>
          <w:rStyle w:val="normaltextrun"/>
          <w:rFonts w:ascii="Times New Roman" w:hAnsi="Times New Roman" w:cs="Times New Roman"/>
          <w:color w:val="002060"/>
          <w:position w:val="1"/>
          <w:sz w:val="24"/>
          <w:szCs w:val="24"/>
        </w:rPr>
        <w:t>0,012 кг.</w:t>
      </w:r>
    </w:p>
    <w:p w:rsidR="00092441" w:rsidRPr="00AA43D2" w:rsidRDefault="00092441" w:rsidP="000276EA">
      <w:pPr>
        <w:pStyle w:val="a4"/>
        <w:numPr>
          <w:ilvl w:val="0"/>
          <w:numId w:val="1"/>
        </w:numPr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  <w:shd w:val="clear" w:color="auto" w:fill="EDEBE9"/>
        </w:rPr>
      </w:pPr>
      <w:r w:rsidRPr="00AA43D2">
        <w:rPr>
          <w:rStyle w:val="normaltextrun"/>
          <w:rFonts w:ascii="Times New Roman" w:hAnsi="Times New Roman" w:cs="Times New Roman"/>
          <w:bCs/>
          <w:color w:val="000000"/>
          <w:position w:val="2"/>
          <w:sz w:val="24"/>
          <w:szCs w:val="24"/>
        </w:rPr>
        <w:t>Идеальным газом</w:t>
      </w:r>
      <w:r w:rsidRPr="00AA43D2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 xml:space="preserve"> называется такой газ, молекулы которого пренебрежимо малы по сравнению с размерами сосуда и </w:t>
      </w:r>
      <w:proofErr w:type="gramStart"/>
      <w:r w:rsidRPr="00AA43D2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представляют из себя</w:t>
      </w:r>
      <w:proofErr w:type="gramEnd"/>
      <w:r w:rsidRPr="00AA43D2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 xml:space="preserve"> систему материальных точек, между которыми отсутствуют силы взаимодействия. Столкновения молекул газа между собой и со стенками сосуда </w:t>
      </w:r>
      <w:proofErr w:type="gramStart"/>
      <w:r w:rsidRPr="00AA43D2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абсолютно упругие</w:t>
      </w:r>
      <w:proofErr w:type="gramEnd"/>
      <w:r w:rsidRPr="00AA43D2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.</w:t>
      </w:r>
    </w:p>
    <w:p w:rsidR="00092441" w:rsidRPr="000276EA" w:rsidRDefault="000276EA" w:rsidP="000276EA">
      <w:pPr>
        <w:pStyle w:val="a4"/>
        <w:numPr>
          <w:ilvl w:val="0"/>
          <w:numId w:val="1"/>
        </w:numPr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  <w:shd w:val="clear" w:color="auto" w:fill="EDEBE9"/>
        </w:rPr>
      </w:pPr>
      <w:r w:rsidRPr="000276EA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 xml:space="preserve">А) </w:t>
      </w:r>
      <w:r w:rsidR="00092441" w:rsidRPr="000276EA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Для данной массы газа при постоянной температуре произведение  давления газа на его объем есть величина постоянная</w:t>
      </w:r>
      <w:r w:rsidR="00092441" w:rsidRPr="000276EA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  <w:shd w:val="clear" w:color="auto" w:fill="EDEBE9"/>
        </w:rPr>
        <w:t>.</w:t>
      </w:r>
    </w:p>
    <w:p w:rsidR="00092441" w:rsidRPr="000276EA" w:rsidRDefault="000276EA">
      <w:pPr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  <w:shd w:val="clear" w:color="auto" w:fill="EDEBE9"/>
        </w:rPr>
      </w:pPr>
      <w:r w:rsidRPr="000276EA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 xml:space="preserve">Б) </w:t>
      </w:r>
      <w:r w:rsidR="00092441" w:rsidRPr="000276EA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При постоянном давлении объем данной массы идеального газа прямо пропорционален его абсолютной температуре.</w:t>
      </w:r>
    </w:p>
    <w:p w:rsidR="00092441" w:rsidRPr="000276EA" w:rsidRDefault="000276EA">
      <w:pPr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  <w:shd w:val="clear" w:color="auto" w:fill="EDEBE9"/>
        </w:rPr>
      </w:pPr>
      <w:r w:rsidRPr="000276EA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 xml:space="preserve">В) </w:t>
      </w:r>
      <w:r w:rsidR="00092441" w:rsidRPr="000276EA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При постоянном объеме и массе идеального газа давление газа прямо пропорционально его абсолютной температуре.</w:t>
      </w:r>
    </w:p>
    <w:p w:rsidR="00092441" w:rsidRPr="000276EA" w:rsidRDefault="000276EA">
      <w:p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</w:pPr>
      <w:r w:rsidRPr="000276EA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 xml:space="preserve">Г) </w:t>
      </w:r>
      <w:r w:rsidR="00092441" w:rsidRPr="000276EA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Парциальное давление газа – давление газа, которое он оказывает на стенки сосуда, если находится в сосуде один данный газ при той же температуре, что и смесь.</w:t>
      </w:r>
      <w:r w:rsidR="00092441" w:rsidRPr="000276EA">
        <w:rPr>
          <w:rStyle w:val="eop"/>
          <w:rFonts w:ascii="Times New Roman" w:hAnsi="Times New Roman" w:cs="Times New Roman"/>
          <w:color w:val="000000"/>
          <w:sz w:val="24"/>
          <w:szCs w:val="24"/>
        </w:rPr>
        <w:t>​</w:t>
      </w:r>
    </w:p>
    <w:p w:rsidR="00092441" w:rsidRPr="000276EA" w:rsidRDefault="000276EA">
      <w:p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</w:pPr>
      <w:r w:rsidRPr="000276EA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 xml:space="preserve">Д) </w:t>
      </w:r>
      <w:r w:rsidR="00092441" w:rsidRPr="000276EA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Моли различных идеальных газов при одинаковых давлениях и температурах занимают одинаковые объемы.</w:t>
      </w:r>
      <w:r w:rsidR="00092441" w:rsidRPr="000276E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  <w:t>​</w:t>
      </w:r>
    </w:p>
    <w:p w:rsidR="000276EA" w:rsidRDefault="000276EA">
      <w:p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</w:pPr>
      <w:r w:rsidRPr="000276EA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lastRenderedPageBreak/>
        <w:t xml:space="preserve">Е) </w:t>
      </w:r>
      <w:r w:rsidR="00092441" w:rsidRPr="000276EA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Для данной массы идеального газа отношение произведения численных значений давления и объема к абсолютной температуре есть величина постоянная.</w:t>
      </w:r>
      <w:r w:rsidR="00092441" w:rsidRPr="000276E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  <w:t>​</w:t>
      </w:r>
    </w:p>
    <w:p w:rsidR="00092441" w:rsidRPr="000276EA" w:rsidRDefault="00092441" w:rsidP="000276EA">
      <w:pPr>
        <w:pStyle w:val="a4"/>
        <w:numPr>
          <w:ilvl w:val="0"/>
          <w:numId w:val="1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</w:pPr>
      <w:proofErr w:type="gramStart"/>
      <w:r w:rsidRPr="000276EA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Универсальная</w:t>
      </w:r>
      <w:proofErr w:type="gramEnd"/>
      <w:r w:rsidRPr="000276EA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 xml:space="preserve"> газовая постоянная численно равна работе расширения одного моля идеального газа при постоянном давлении на один кельвин.</w:t>
      </w:r>
      <w:r w:rsidRPr="000276EA">
        <w:rPr>
          <w:rStyle w:val="eop"/>
          <w:color w:val="000000"/>
          <w:sz w:val="43"/>
          <w:szCs w:val="43"/>
          <w:shd w:val="clear" w:color="auto" w:fill="EDEBE9"/>
        </w:rPr>
        <w:t>​</w:t>
      </w:r>
    </w:p>
    <w:p w:rsidR="00092441" w:rsidRPr="00092441" w:rsidRDefault="00092441" w:rsidP="00092441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44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физическая величина, характеризующая относительное изменение объёма или линейных размеров тела с увеличением температуры на 1</w:t>
      </w:r>
      <w:proofErr w:type="gramStart"/>
      <w:r w:rsidRPr="000924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0924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постоянном давлении. Имеет размерность обратной температуры. Различают коэффициенты объёмного и линейного расширения.</w:t>
      </w:r>
    </w:p>
    <w:p w:rsidR="00092441" w:rsidRPr="000276EA" w:rsidRDefault="000924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76EA">
        <w:rPr>
          <w:rFonts w:ascii="Times New Roman" w:hAnsi="Times New Roman" w:cs="Times New Roman"/>
          <w:sz w:val="24"/>
          <w:szCs w:val="24"/>
          <w:shd w:val="clear" w:color="auto" w:fill="FFFFFF"/>
        </w:rPr>
        <w:t>В его разогреве и увеличении объема и давления.</w:t>
      </w:r>
    </w:p>
    <w:p w:rsidR="00BF016D" w:rsidRPr="000276EA" w:rsidRDefault="00BF016D" w:rsidP="000276EA">
      <w:pPr>
        <w:pStyle w:val="a4"/>
        <w:numPr>
          <w:ilvl w:val="0"/>
          <w:numId w:val="1"/>
        </w:numPr>
        <w:rPr>
          <w:rStyle w:val="eop"/>
          <w:color w:val="000000"/>
          <w:sz w:val="43"/>
          <w:szCs w:val="43"/>
          <w:shd w:val="clear" w:color="auto" w:fill="EDEBE9"/>
        </w:rPr>
      </w:pPr>
      <w:r w:rsidRPr="000276EA">
        <w:rPr>
          <w:rStyle w:val="normaltextrun"/>
          <w:rFonts w:ascii="Times New Roman" w:hAnsi="Times New Roman" w:cs="Times New Roman"/>
          <w:bCs/>
          <w:color w:val="000000"/>
          <w:position w:val="2"/>
          <w:sz w:val="24"/>
          <w:szCs w:val="24"/>
        </w:rPr>
        <w:t>Давлением</w:t>
      </w:r>
      <w:r w:rsidRPr="000276EA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 называется физическая величина, численно равная силе, действующей на единицу площади поверхности тела по направлению нормали к этой поверхности.</w:t>
      </w:r>
      <w:r w:rsidRPr="000276EA">
        <w:rPr>
          <w:rStyle w:val="eop"/>
          <w:rFonts w:ascii="Times New Roman" w:hAnsi="Times New Roman" w:cs="Times New Roman"/>
          <w:color w:val="000000"/>
          <w:sz w:val="24"/>
          <w:szCs w:val="24"/>
        </w:rPr>
        <w:t>​</w:t>
      </w:r>
      <w:r w:rsidR="000276EA" w:rsidRPr="000276EA">
        <w:rPr>
          <w:rStyle w:val="eop"/>
          <w:rFonts w:ascii="Times New Roman" w:hAnsi="Times New Roman" w:cs="Times New Roman"/>
          <w:color w:val="000000"/>
          <w:sz w:val="24"/>
          <w:szCs w:val="24"/>
        </w:rPr>
        <w:t>(Паскаль)</w:t>
      </w:r>
    </w:p>
    <w:p w:rsidR="00BF016D" w:rsidRPr="000276EA" w:rsidRDefault="00BF016D">
      <w:p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</w:pPr>
      <w:r w:rsidRPr="000276EA">
        <w:rPr>
          <w:rStyle w:val="normaltextrun"/>
          <w:rFonts w:ascii="Times New Roman" w:hAnsi="Times New Roman" w:cs="Times New Roman"/>
          <w:bCs/>
          <w:color w:val="000000"/>
          <w:position w:val="2"/>
          <w:sz w:val="24"/>
          <w:szCs w:val="24"/>
        </w:rPr>
        <w:t>Абсолютная</w:t>
      </w:r>
      <w:r w:rsidRPr="000276EA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 (термодинамическая) </w:t>
      </w:r>
      <w:r w:rsidRPr="000276EA">
        <w:rPr>
          <w:rStyle w:val="normaltextrun"/>
          <w:rFonts w:ascii="Times New Roman" w:hAnsi="Times New Roman" w:cs="Times New Roman"/>
          <w:bCs/>
          <w:color w:val="000000"/>
          <w:position w:val="2"/>
          <w:sz w:val="24"/>
          <w:szCs w:val="24"/>
        </w:rPr>
        <w:t>температура</w:t>
      </w:r>
      <w:r w:rsidRPr="000276EA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 является мерой средней кинетической энергии поступательного движения молекул идеального газа</w:t>
      </w:r>
      <w:r w:rsidRPr="000276EA">
        <w:rPr>
          <w:rStyle w:val="eop"/>
          <w:rFonts w:ascii="Times New Roman" w:hAnsi="Times New Roman" w:cs="Times New Roman"/>
          <w:color w:val="000000"/>
          <w:sz w:val="24"/>
          <w:szCs w:val="24"/>
        </w:rPr>
        <w:t>​</w:t>
      </w:r>
      <w:r w:rsidR="000276EA">
        <w:rPr>
          <w:rStyle w:val="eop"/>
          <w:rFonts w:ascii="Times New Roman" w:hAnsi="Times New Roman" w:cs="Times New Roman"/>
          <w:color w:val="000000"/>
          <w:sz w:val="24"/>
          <w:szCs w:val="24"/>
        </w:rPr>
        <w:t>(Кельвин)</w:t>
      </w:r>
    </w:p>
    <w:p w:rsidR="00BF016D" w:rsidRDefault="00BF016D">
      <w:pPr>
        <w:rPr>
          <w:rStyle w:val="eop"/>
          <w:color w:val="000000"/>
          <w:sz w:val="43"/>
          <w:szCs w:val="43"/>
          <w:shd w:val="clear" w:color="auto" w:fill="EDEBE9"/>
        </w:rPr>
      </w:pPr>
      <w:r w:rsidRPr="000276EA">
        <w:rPr>
          <w:rStyle w:val="normaltextrun"/>
          <w:rFonts w:ascii="Times New Roman" w:hAnsi="Times New Roman" w:cs="Times New Roman"/>
          <w:bCs/>
          <w:color w:val="000000"/>
          <w:position w:val="2"/>
          <w:sz w:val="24"/>
          <w:szCs w:val="24"/>
        </w:rPr>
        <w:t>Реперные точки </w:t>
      </w:r>
      <w:r w:rsidRPr="000276EA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– известные постоянные температуры легко воспроизводимых состояний равновесия. Обычно это температуры фазовых переходов при определенных давлениях.</w:t>
      </w:r>
      <w:r w:rsidRPr="000276EA">
        <w:rPr>
          <w:rStyle w:val="eop"/>
          <w:color w:val="000000"/>
          <w:sz w:val="43"/>
          <w:szCs w:val="43"/>
        </w:rPr>
        <w:t>​</w:t>
      </w:r>
    </w:p>
    <w:p w:rsidR="00BF016D" w:rsidRPr="000276EA" w:rsidRDefault="00BF016D" w:rsidP="000276EA">
      <w:pPr>
        <w:pStyle w:val="a4"/>
        <w:numPr>
          <w:ilvl w:val="0"/>
          <w:numId w:val="1"/>
        </w:numPr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  <w:shd w:val="clear" w:color="auto" w:fill="EDEBE9"/>
        </w:rPr>
      </w:pPr>
      <w:r w:rsidRPr="000276EA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Давление идеального газа равно двум третям произведения концентрации молекул на среднюю кинетическую энергию поступательного движения молекулы.</w:t>
      </w:r>
    </w:p>
    <w:p w:rsidR="00BF016D" w:rsidRPr="000276EA" w:rsidRDefault="00BF016D" w:rsidP="000276EA">
      <w:pPr>
        <w:pStyle w:val="a4"/>
        <w:numPr>
          <w:ilvl w:val="0"/>
          <w:numId w:val="1"/>
        </w:numPr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  <w:shd w:val="clear" w:color="auto" w:fill="EDEBE9"/>
        </w:rPr>
      </w:pPr>
      <w:r w:rsidRPr="000276EA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В газе, находящемся в состоянии равновесия, устанавливается стационарное, не изменяющееся со временем, распределение молекул по скоростям, которое подчиняется определенному статистическому закону – закону распределения Максвелла</w:t>
      </w:r>
    </w:p>
    <w:p w:rsidR="00BF016D" w:rsidRPr="007B38FE" w:rsidRDefault="00BF016D" w:rsidP="00BF01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B38FE">
        <w:rPr>
          <w:rStyle w:val="normaltextrun"/>
          <w:color w:val="000000"/>
          <w:position w:val="1"/>
        </w:rPr>
        <w:t xml:space="preserve">Вероятность того, что молекула </w:t>
      </w:r>
      <w:proofErr w:type="gramStart"/>
      <w:r w:rsidRPr="007B38FE">
        <w:rPr>
          <w:rStyle w:val="normaltextrun"/>
          <w:color w:val="000000"/>
          <w:position w:val="1"/>
        </w:rPr>
        <w:t>имеет одно из значений скорости в интервале от нуля до бесконечности равна</w:t>
      </w:r>
      <w:proofErr w:type="gramEnd"/>
      <w:r w:rsidRPr="007B38FE">
        <w:rPr>
          <w:rStyle w:val="normaltextrun"/>
          <w:color w:val="000000"/>
          <w:position w:val="1"/>
        </w:rPr>
        <w:t xml:space="preserve"> 1</w:t>
      </w:r>
      <w:r w:rsidRPr="007B38FE">
        <w:rPr>
          <w:rStyle w:val="eop"/>
        </w:rPr>
        <w:t>​</w:t>
      </w:r>
    </w:p>
    <w:p w:rsidR="00BF016D" w:rsidRPr="007B38FE" w:rsidRDefault="00BF016D" w:rsidP="00BF01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B38FE">
        <w:rPr>
          <w:rStyle w:val="normaltextrun"/>
          <w:color w:val="000000"/>
          <w:position w:val="1"/>
        </w:rPr>
        <w:t xml:space="preserve">Так как </w:t>
      </w:r>
      <w:proofErr w:type="gramStart"/>
      <w:r w:rsidRPr="007B38FE">
        <w:rPr>
          <w:rStyle w:val="normaltextrun"/>
          <w:color w:val="000000"/>
          <w:position w:val="1"/>
        </w:rPr>
        <w:t>молекула</w:t>
      </w:r>
      <w:proofErr w:type="gramEnd"/>
      <w:r w:rsidRPr="007B38FE">
        <w:rPr>
          <w:rStyle w:val="normaltextrun"/>
          <w:color w:val="000000"/>
          <w:position w:val="1"/>
        </w:rPr>
        <w:t xml:space="preserve"> несомненно обладает некоторой скоростью – то есть это достоверное событие. </w:t>
      </w:r>
    </w:p>
    <w:p w:rsidR="00BF016D" w:rsidRPr="007B38FE" w:rsidRDefault="00BF016D" w:rsidP="007B38F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7B38FE">
        <w:rPr>
          <w:rStyle w:val="normaltextrun"/>
          <w:color w:val="000000"/>
          <w:position w:val="1"/>
        </w:rPr>
        <w:t>Немецкий физик </w:t>
      </w:r>
      <w:r w:rsidRPr="007B38FE">
        <w:rPr>
          <w:rStyle w:val="normaltextrun"/>
          <w:b/>
          <w:bCs/>
          <w:color w:val="000000"/>
          <w:position w:val="1"/>
        </w:rPr>
        <w:t>О. Штерн </w:t>
      </w:r>
      <w:r w:rsidRPr="007B38FE">
        <w:rPr>
          <w:rStyle w:val="normaltextrun"/>
          <w:color w:val="000000"/>
          <w:position w:val="1"/>
        </w:rPr>
        <w:t>в 1920 г впервые провел измерения скоростей молекул.</w:t>
      </w:r>
      <w:r w:rsidRPr="007B38FE">
        <w:rPr>
          <w:rStyle w:val="eop"/>
        </w:rPr>
        <w:t>​</w:t>
      </w:r>
    </w:p>
    <w:p w:rsidR="00BF016D" w:rsidRPr="007B38FE" w:rsidRDefault="00BF016D" w:rsidP="00BF016D">
      <w:pPr>
        <w:pStyle w:val="paragraph"/>
        <w:spacing w:before="0" w:beforeAutospacing="0" w:after="0" w:afterAutospacing="0"/>
        <w:ind w:firstLine="1110"/>
        <w:jc w:val="both"/>
        <w:textAlignment w:val="baseline"/>
        <w:rPr>
          <w:rFonts w:ascii="Segoe UI" w:hAnsi="Segoe UI" w:cs="Segoe UI"/>
        </w:rPr>
      </w:pPr>
      <w:r w:rsidRPr="007B38FE">
        <w:rPr>
          <w:rStyle w:val="normaltextrun"/>
          <w:color w:val="000000"/>
          <w:position w:val="1"/>
        </w:rPr>
        <w:t>Два соосных цилиндра находятся в вакууме, в центре расположена платиновая проволока покрытая серебром. При пропускании тока по проволоке молекулы серебра испаряются. </w:t>
      </w:r>
      <w:r w:rsidRPr="007B38FE">
        <w:rPr>
          <w:rStyle w:val="eop"/>
        </w:rPr>
        <w:t>​</w:t>
      </w:r>
    </w:p>
    <w:p w:rsidR="00BF016D" w:rsidRPr="007B38FE" w:rsidRDefault="00BF016D" w:rsidP="00BF016D">
      <w:pPr>
        <w:pStyle w:val="paragraph"/>
        <w:spacing w:before="0" w:beforeAutospacing="0" w:after="0" w:afterAutospacing="0"/>
        <w:ind w:firstLine="1110"/>
        <w:jc w:val="both"/>
        <w:textAlignment w:val="baseline"/>
        <w:rPr>
          <w:rFonts w:ascii="Segoe UI" w:hAnsi="Segoe UI" w:cs="Segoe UI"/>
        </w:rPr>
      </w:pPr>
      <w:r w:rsidRPr="007B38FE">
        <w:rPr>
          <w:rStyle w:val="normaltextrun"/>
          <w:color w:val="000000"/>
          <w:position w:val="1"/>
        </w:rPr>
        <w:t>Пушка и диафрагма формируют узкий молекулярный пучок, который регистрируется   детектором.</w:t>
      </w:r>
      <w:r w:rsidRPr="007B38FE">
        <w:rPr>
          <w:rStyle w:val="eop"/>
        </w:rPr>
        <w:t>​</w:t>
      </w:r>
    </w:p>
    <w:p w:rsidR="00BF016D" w:rsidRDefault="00BF016D" w:rsidP="00BF016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7B38FE">
        <w:rPr>
          <w:rStyle w:val="normaltextrun"/>
          <w:color w:val="000000"/>
          <w:position w:val="1"/>
        </w:rPr>
        <w:t>Прорези на дисках, расположенных на расстоянии </w:t>
      </w:r>
      <w:r w:rsidRPr="007B38FE">
        <w:rPr>
          <w:rStyle w:val="normaltextrun"/>
          <w:i/>
          <w:iCs/>
          <w:color w:val="000000"/>
          <w:position w:val="1"/>
          <w:lang w:val="en-US"/>
        </w:rPr>
        <w:t>l </w:t>
      </w:r>
      <w:r w:rsidRPr="007B38FE">
        <w:rPr>
          <w:rStyle w:val="normaltextrun"/>
          <w:color w:val="000000"/>
          <w:position w:val="1"/>
        </w:rPr>
        <w:t>друг от друга смещены на угол </w:t>
      </w:r>
      <w:r w:rsidRPr="007B38FE">
        <w:rPr>
          <w:rStyle w:val="normaltextrun"/>
          <w:color w:val="000000"/>
          <w:position w:val="1"/>
          <w:lang w:val="el-GR"/>
        </w:rPr>
        <w:t>φ</w:t>
      </w:r>
      <w:r w:rsidRPr="007B38FE">
        <w:rPr>
          <w:rStyle w:val="normaltextrun"/>
          <w:color w:val="000000"/>
          <w:position w:val="1"/>
        </w:rPr>
        <w:t>.</w:t>
      </w:r>
      <w:r w:rsidRPr="007B38FE">
        <w:rPr>
          <w:rStyle w:val="eop"/>
        </w:rPr>
        <w:t>​</w:t>
      </w:r>
    </w:p>
    <w:p w:rsidR="007B38FE" w:rsidRPr="007B38FE" w:rsidRDefault="007B38FE" w:rsidP="00BF01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lang w:val="en-US"/>
        </w:rPr>
      </w:pPr>
      <m:oMathPara>
        <m:oMath>
          <m:r>
            <w:rPr>
              <w:rFonts w:ascii="Cambria Math" w:hAnsi="Cambria Math" w:cs="Segoe UI"/>
            </w:rPr>
            <m:t>f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v</m:t>
              </m:r>
            </m:e>
          </m:d>
          <m:r>
            <w:rPr>
              <w:rFonts w:ascii="Cambria Math" w:hAnsi="Cambria Math" w:cs="Segoe UI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</w:rPr>
              </m:ctrlPr>
            </m:fPr>
            <m:num>
              <m:r>
                <w:rPr>
                  <w:rFonts w:ascii="Cambria Math" w:hAnsi="Cambria Math" w:cs="Segoe UI"/>
                </w:rPr>
                <m:t>d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n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Segoe UI"/>
                </w:rPr>
                <m:t>n*dv</m:t>
              </m:r>
            </m:den>
          </m:f>
          <m:r>
            <w:rPr>
              <w:rFonts w:ascii="Cambria Math" w:hAnsi="Cambria Math" w:cs="Segoe UI"/>
            </w:rPr>
            <m:t>=4π*</m:t>
          </m:r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Segoe UI"/>
                        </w:rPr>
                        <m:t>2πKT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</w:rPr>
                  </m:ctrlPr>
                </m:fPr>
                <m:num>
                  <m:r>
                    <w:rPr>
                      <w:rFonts w:ascii="Cambria Math" w:hAnsi="Cambria Math" w:cs="Segoe UI"/>
                    </w:rPr>
                    <m:t>3</m:t>
                  </m:r>
                </m:num>
                <m:den>
                  <m:r>
                    <w:rPr>
                      <w:rFonts w:ascii="Cambria Math" w:hAnsi="Cambria Math" w:cs="Segoe UI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="Segoe U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</w:rPr>
                <m:t>exp</m:t>
              </m:r>
            </m:fName>
            <m:e>
              <m:r>
                <w:rPr>
                  <w:rFonts w:ascii="Cambria Math" w:hAnsi="Cambria Math" w:cs="Segoe UI"/>
                </w:rPr>
                <m:t>(</m:t>
              </m:r>
              <m:f>
                <m:fPr>
                  <m:ctrlPr>
                    <w:rPr>
                      <w:rFonts w:ascii="Cambria Math" w:hAnsi="Cambria Math" w:cs="Segoe UI"/>
                      <w:i/>
                    </w:rPr>
                  </m:ctrlPr>
                </m:fPr>
                <m:num>
                  <m:r>
                    <w:rPr>
                      <w:rFonts w:ascii="Cambria Math" w:hAnsi="Cambria Math" w:cs="Segoe U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</w:rPr>
                    <m:t>2KT</m:t>
                  </m:r>
                </m:den>
              </m:f>
            </m:e>
          </m:func>
          <m:r>
            <w:rPr>
              <w:rFonts w:ascii="Cambria Math" w:hAnsi="Cambria Math" w:cs="Segoe UI"/>
            </w:rPr>
            <m:t>)</m:t>
          </m:r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v</m:t>
              </m:r>
            </m:e>
            <m:sup>
              <m:r>
                <w:rPr>
                  <w:rFonts w:ascii="Cambria Math" w:hAnsi="Cambria Math" w:cs="Segoe UI"/>
                </w:rPr>
                <m:t>2</m:t>
              </m:r>
            </m:sup>
          </m:sSup>
        </m:oMath>
      </m:oMathPara>
    </w:p>
    <w:p w:rsidR="00BF016D" w:rsidRPr="003B1291" w:rsidRDefault="00BF016D" w:rsidP="007B38FE">
      <w:pPr>
        <w:pStyle w:val="a3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000000"/>
        </w:rPr>
      </w:pPr>
      <w:r w:rsidRPr="007B38FE">
        <w:rPr>
          <w:color w:val="000000"/>
        </w:rPr>
        <w:t>Наиболее вероятная скорость молекул — это скорость, вблизи которой на единичный интервал скоростей приходится наибольшее число молекул</w:t>
      </w:r>
    </w:p>
    <w:p w:rsidR="003B1291" w:rsidRPr="007B38FE" w:rsidRDefault="00B912ED" w:rsidP="003B1291">
      <w:pPr>
        <w:pStyle w:val="a3"/>
        <w:spacing w:before="0" w:beforeAutospacing="0" w:after="240" w:afterAutospacing="0"/>
        <w:ind w:left="1080"/>
        <w:textAlignment w:val="baseline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υ</m:t>
              </m:r>
            </m:e>
            <m:sub>
              <m:r>
                <w:rPr>
                  <w:rFonts w:ascii="Cambria Math" w:hAnsi="Cambria Math"/>
                  <w:color w:val="000000"/>
                </w:rPr>
                <m:t>вер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kT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</m:den>
              </m:f>
            </m:e>
          </m:rad>
        </m:oMath>
      </m:oMathPara>
    </w:p>
    <w:p w:rsidR="00BF016D" w:rsidRDefault="00F80221" w:rsidP="00BF016D">
      <w:pPr>
        <w:pStyle w:val="a3"/>
        <w:spacing w:before="0" w:beforeAutospacing="0" w:after="240" w:afterAutospacing="0"/>
        <w:textAlignment w:val="baseline"/>
        <w:rPr>
          <w:shd w:val="clear" w:color="auto" w:fill="FFFFFF"/>
          <w:lang w:val="en-US"/>
        </w:rPr>
      </w:pPr>
      <w:r w:rsidRPr="00B912ED">
        <w:rPr>
          <w:bCs/>
          <w:shd w:val="clear" w:color="auto" w:fill="FFFFFF"/>
        </w:rPr>
        <w:t>Средняя</w:t>
      </w:r>
      <w:r w:rsidRPr="00B912ED">
        <w:rPr>
          <w:shd w:val="clear" w:color="auto" w:fill="FFFFFF"/>
        </w:rPr>
        <w:t> </w:t>
      </w:r>
      <w:r w:rsidRPr="00B912ED">
        <w:rPr>
          <w:bCs/>
          <w:shd w:val="clear" w:color="auto" w:fill="FFFFFF"/>
        </w:rPr>
        <w:t>скорость</w:t>
      </w:r>
      <w:r w:rsidRPr="00B912ED">
        <w:rPr>
          <w:shd w:val="clear" w:color="auto" w:fill="FFFFFF"/>
        </w:rPr>
        <w:t> – это та </w:t>
      </w:r>
      <w:r w:rsidRPr="00B912ED">
        <w:rPr>
          <w:bCs/>
          <w:shd w:val="clear" w:color="auto" w:fill="FFFFFF"/>
        </w:rPr>
        <w:t>скорость</w:t>
      </w:r>
      <w:r w:rsidRPr="00B912ED">
        <w:rPr>
          <w:shd w:val="clear" w:color="auto" w:fill="FFFFFF"/>
        </w:rPr>
        <w:t>, с которой должно двигаться тело равномерно, чтобы пройти </w:t>
      </w:r>
      <w:r w:rsidRPr="00B912ED">
        <w:rPr>
          <w:bCs/>
          <w:shd w:val="clear" w:color="auto" w:fill="FFFFFF"/>
        </w:rPr>
        <w:t>данное</w:t>
      </w:r>
      <w:r w:rsidRPr="00B912ED">
        <w:rPr>
          <w:shd w:val="clear" w:color="auto" w:fill="FFFFFF"/>
        </w:rPr>
        <w:t> расстояние за то же время, за которое оно его прошло, двигаясь неравномерно.</w:t>
      </w:r>
    </w:p>
    <w:p w:rsidR="00B912ED" w:rsidRPr="00B912ED" w:rsidRDefault="00B912ED" w:rsidP="00BF016D">
      <w:pPr>
        <w:pStyle w:val="a3"/>
        <w:spacing w:before="0" w:beforeAutospacing="0" w:after="240" w:afterAutospacing="0"/>
        <w:textAlignment w:val="baseline"/>
        <w:rPr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hd w:val="clear" w:color="auto" w:fill="FFFFFF"/>
              <w:lang w:val="en-US"/>
            </w:rPr>
            <m:t>&lt;υ&gt;=</m:t>
          </m:r>
          <m:rad>
            <m:radPr>
              <m:degHide m:val="1"/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8RT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πm</m:t>
                  </m:r>
                </m:den>
              </m:f>
            </m:e>
          </m:rad>
          <m:r>
            <w:rPr>
              <w:rFonts w:ascii="Cambria Math" w:hAnsi="Cambria Math"/>
              <w:shd w:val="clear" w:color="auto" w:fill="FFFFFF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8kT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πm</m:t>
                  </m:r>
                </m:den>
              </m:f>
            </m:e>
          </m:rad>
        </m:oMath>
      </m:oMathPara>
    </w:p>
    <w:p w:rsidR="007B38FE" w:rsidRPr="00B912ED" w:rsidRDefault="007B38FE" w:rsidP="00BF016D">
      <w:pPr>
        <w:pStyle w:val="a3"/>
        <w:spacing w:before="0" w:beforeAutospacing="0" w:after="240" w:afterAutospacing="0"/>
        <w:textAlignment w:val="baseline"/>
        <w:rPr>
          <w:shd w:val="clear" w:color="auto" w:fill="FFFFFF"/>
        </w:rPr>
      </w:pPr>
    </w:p>
    <w:p w:rsidR="00F80221" w:rsidRDefault="00F80221" w:rsidP="00BF016D">
      <w:pPr>
        <w:pStyle w:val="a3"/>
        <w:spacing w:before="0" w:beforeAutospacing="0" w:after="240" w:afterAutospacing="0"/>
        <w:textAlignment w:val="baseline"/>
        <w:rPr>
          <w:shd w:val="clear" w:color="auto" w:fill="FFFFFF"/>
          <w:lang w:val="en-US"/>
        </w:rPr>
      </w:pPr>
      <w:r w:rsidRPr="00B912ED">
        <w:rPr>
          <w:bCs/>
          <w:shd w:val="clear" w:color="auto" w:fill="FFFFFF"/>
        </w:rPr>
        <w:t>Средняя</w:t>
      </w:r>
      <w:r w:rsidRPr="00B912ED">
        <w:rPr>
          <w:shd w:val="clear" w:color="auto" w:fill="FFFFFF"/>
        </w:rPr>
        <w:t> </w:t>
      </w:r>
      <w:r w:rsidRPr="00B912ED">
        <w:rPr>
          <w:bCs/>
          <w:shd w:val="clear" w:color="auto" w:fill="FFFFFF"/>
        </w:rPr>
        <w:t>квадратичная</w:t>
      </w:r>
      <w:r w:rsidRPr="00B912ED">
        <w:rPr>
          <w:shd w:val="clear" w:color="auto" w:fill="FFFFFF"/>
        </w:rPr>
        <w:t> </w:t>
      </w:r>
      <w:r w:rsidRPr="00B912ED">
        <w:rPr>
          <w:bCs/>
          <w:shd w:val="clear" w:color="auto" w:fill="FFFFFF"/>
        </w:rPr>
        <w:t>скорость</w:t>
      </w:r>
      <w:r w:rsidRPr="00B912ED">
        <w:rPr>
          <w:shd w:val="clear" w:color="auto" w:fill="FFFFFF"/>
        </w:rPr>
        <w:t> – это </w:t>
      </w:r>
      <w:r w:rsidRPr="00B912ED">
        <w:rPr>
          <w:bCs/>
          <w:shd w:val="clear" w:color="auto" w:fill="FFFFFF"/>
        </w:rPr>
        <w:t>скорость</w:t>
      </w:r>
      <w:r w:rsidRPr="00B912ED">
        <w:rPr>
          <w:shd w:val="clear" w:color="auto" w:fill="FFFFFF"/>
        </w:rPr>
        <w:t>, равная корню квадратному из </w:t>
      </w:r>
      <w:r w:rsidRPr="00B912ED">
        <w:rPr>
          <w:bCs/>
          <w:shd w:val="clear" w:color="auto" w:fill="FFFFFF"/>
        </w:rPr>
        <w:t>средней</w:t>
      </w:r>
      <w:r w:rsidRPr="00B912ED">
        <w:rPr>
          <w:shd w:val="clear" w:color="auto" w:fill="FFFFFF"/>
        </w:rPr>
        <w:t> арифметической величины квадратов </w:t>
      </w:r>
      <w:r w:rsidRPr="00B912ED">
        <w:rPr>
          <w:bCs/>
          <w:shd w:val="clear" w:color="auto" w:fill="FFFFFF"/>
        </w:rPr>
        <w:t>скоростей</w:t>
      </w:r>
      <w:r w:rsidRPr="00B912ED">
        <w:rPr>
          <w:shd w:val="clear" w:color="auto" w:fill="FFFFFF"/>
        </w:rPr>
        <w:t> отдельных молекул</w:t>
      </w:r>
    </w:p>
    <w:p w:rsidR="00B912ED" w:rsidRPr="00B912ED" w:rsidRDefault="00B912ED" w:rsidP="00BF016D">
      <w:pPr>
        <w:pStyle w:val="a3"/>
        <w:spacing w:before="0" w:beforeAutospacing="0" w:after="240" w:afterAutospacing="0"/>
        <w:textAlignment w:val="baseline"/>
        <w:rPr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hd w:val="clear" w:color="auto" w:fill="FFFFFF"/>
              <w:lang w:val="en-US"/>
            </w:rPr>
            <m:t>&lt;υ&gt;=</m:t>
          </m:r>
          <m:rad>
            <m:radPr>
              <m:degHide m:val="1"/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3kT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  <w:shd w:val="clear" w:color="auto" w:fill="FFFFFF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3RT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:rsidR="00F80221" w:rsidRPr="00CE6211" w:rsidRDefault="00F80221" w:rsidP="00F80221">
      <w:pPr>
        <w:pStyle w:val="a3"/>
        <w:spacing w:before="0" w:beforeAutospacing="0" w:after="240" w:afterAutospacing="0"/>
        <w:textAlignment w:val="baseline"/>
        <w:rPr>
          <w:color w:val="000000"/>
        </w:rPr>
      </w:pPr>
      <w:r w:rsidRPr="007B38FE">
        <w:rPr>
          <w:color w:val="000000"/>
        </w:rPr>
        <w:t>Распределение Больцмана — концентрация молекул газа под воздействием гравитационного поля в зависимости от высоты</w:t>
      </w:r>
      <w:r w:rsidR="00CE6211" w:rsidRPr="00CE6211">
        <w:rPr>
          <w:color w:val="000000"/>
        </w:rPr>
        <w:t>.</w:t>
      </w:r>
    </w:p>
    <w:p w:rsidR="00CE6211" w:rsidRDefault="00CE6211" w:rsidP="00CE6211">
      <w:pPr>
        <w:pStyle w:val="a3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Helvetica" w:hAnsi="Helvetica" w:cs="Helvetica"/>
          <w:color w:val="000000"/>
          <w:sz w:val="30"/>
          <w:szCs w:val="30"/>
          <w:lang w:val="en-US"/>
        </w:rPr>
      </w:pPr>
    </w:p>
    <w:p w:rsidR="00CE6211" w:rsidRDefault="00CE6211" w:rsidP="00CE6211">
      <w:pPr>
        <w:pStyle w:val="a3"/>
        <w:spacing w:before="0" w:beforeAutospacing="0" w:after="240" w:afterAutospacing="0"/>
        <w:ind w:left="1080"/>
        <w:textAlignment w:val="baseline"/>
        <w:rPr>
          <w:rFonts w:ascii="Helvetica" w:hAnsi="Helvetica" w:cs="Helvetica"/>
          <w:color w:val="000000"/>
          <w:sz w:val="30"/>
          <w:szCs w:val="30"/>
          <w:lang w:val="en-US"/>
        </w:rPr>
      </w:pPr>
      <w:r>
        <w:rPr>
          <w:rFonts w:ascii="Helvetica" w:hAnsi="Helvetica" w:cs="Helvetica"/>
          <w:noProof/>
          <w:color w:val="000000"/>
          <w:sz w:val="30"/>
          <w:szCs w:val="30"/>
        </w:rPr>
        <w:drawing>
          <wp:inline distT="0" distB="0" distL="0" distR="0" wp14:anchorId="634E41FB" wp14:editId="4C46227C">
            <wp:extent cx="3743325" cy="58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ideal_gas_lectures_1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2" t="20615" b="66008"/>
                    <a:stretch/>
                  </pic:blipFill>
                  <pic:spPr bwMode="auto">
                    <a:xfrm>
                      <a:off x="0" y="0"/>
                      <a:ext cx="3741322" cy="580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211" w:rsidRDefault="00CE6211" w:rsidP="00CE6211">
      <w:pPr>
        <w:pStyle w:val="a3"/>
        <w:spacing w:before="0" w:beforeAutospacing="0" w:after="240" w:afterAutospacing="0"/>
        <w:ind w:left="1080"/>
        <w:textAlignment w:val="baseline"/>
        <w:rPr>
          <w:rFonts w:ascii="Helvetica" w:hAnsi="Helvetica" w:cs="Helvetica"/>
          <w:noProof/>
          <w:color w:val="000000"/>
          <w:sz w:val="30"/>
          <w:szCs w:val="30"/>
          <w:lang w:val="en-US"/>
        </w:rPr>
      </w:pPr>
    </w:p>
    <w:p w:rsidR="00CE6211" w:rsidRDefault="00CE6211" w:rsidP="00CE6211">
      <w:pPr>
        <w:pStyle w:val="a3"/>
        <w:spacing w:before="0" w:beforeAutospacing="0" w:after="240" w:afterAutospacing="0"/>
        <w:ind w:left="1080"/>
        <w:textAlignment w:val="baseline"/>
        <w:rPr>
          <w:rFonts w:ascii="Helvetica" w:hAnsi="Helvetica" w:cs="Helvetica"/>
          <w:color w:val="000000"/>
          <w:sz w:val="30"/>
          <w:szCs w:val="30"/>
          <w:lang w:val="en-US"/>
        </w:rPr>
      </w:pPr>
      <w:r>
        <w:rPr>
          <w:rFonts w:ascii="Helvetica" w:hAnsi="Helvetica" w:cs="Helvetica"/>
          <w:noProof/>
          <w:color w:val="000000"/>
          <w:sz w:val="30"/>
          <w:szCs w:val="30"/>
        </w:rPr>
        <w:drawing>
          <wp:inline distT="0" distB="0" distL="0" distR="0">
            <wp:extent cx="2105025" cy="466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f93abb368cbfa913f994d3fe4245b3-800x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2" t="73080" r="31891" b="16450"/>
                    <a:stretch/>
                  </pic:blipFill>
                  <pic:spPr bwMode="auto">
                    <a:xfrm>
                      <a:off x="0" y="0"/>
                      <a:ext cx="2103901" cy="466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211" w:rsidRPr="00CE6211" w:rsidRDefault="00CE6211" w:rsidP="00CE6211">
      <w:pPr>
        <w:pStyle w:val="a3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000000"/>
          <w:lang w:val="en-US"/>
        </w:rPr>
      </w:pPr>
      <m:oMath>
        <m:r>
          <w:rPr>
            <w:rFonts w:ascii="Cambria Math" w:hAnsi="Cambria Math"/>
            <w:color w:val="000000"/>
            <w:lang w:val="en-US"/>
          </w:rPr>
          <m:t>n=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/>
            <w:lang w:val="en-US"/>
          </w:rPr>
          <m:t>*</m:t>
        </m:r>
        <m:r>
          <m:rPr>
            <m:sty m:val="p"/>
          </m:rPr>
          <w:rPr>
            <w:rFonts w:ascii="Cambria Math" w:hAnsi="Cambria Math"/>
            <w:color w:val="000000"/>
            <w:lang w:val="en-US"/>
          </w:rPr>
          <m:t>exp⁡</m:t>
        </m:r>
        <m:r>
          <w:rPr>
            <w:rFonts w:ascii="Cambria Math" w:hAnsi="Cambria Math"/>
            <w:color w:val="000000"/>
            <w:lang w:val="en-US"/>
          </w:rPr>
          <m:t>[</m:t>
        </m:r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lang w:val="en-US"/>
              </w:rPr>
              <m:t>mgh</m:t>
            </m:r>
          </m:num>
          <m:den>
            <m:r>
              <w:rPr>
                <w:rFonts w:ascii="Cambria Math" w:hAnsi="Cambria Math"/>
                <w:color w:val="000000"/>
                <w:lang w:val="en-US"/>
              </w:rPr>
              <m:t>kT</m:t>
            </m:r>
          </m:den>
        </m:f>
        <m:r>
          <w:rPr>
            <w:rFonts w:ascii="Cambria Math" w:hAnsi="Cambria Math"/>
            <w:color w:val="000000"/>
            <w:lang w:val="en-US"/>
          </w:rPr>
          <m:t>]</m:t>
        </m:r>
      </m:oMath>
    </w:p>
    <w:p w:rsidR="00F80221" w:rsidRDefault="00CE6211" w:rsidP="00CE6211">
      <w:pPr>
        <w:pStyle w:val="ql-left-displayed-equation"/>
        <w:numPr>
          <w:ilvl w:val="0"/>
          <w:numId w:val="1"/>
        </w:numPr>
        <w:spacing w:before="0" w:beforeAutospacing="0" w:after="0" w:afterAutospacing="0" w:line="555" w:lineRule="atLeast"/>
        <w:textAlignment w:val="baseline"/>
        <w:rPr>
          <w:rStyle w:val="normaltextrun"/>
          <w:color w:val="000000"/>
          <w:position w:val="2"/>
          <w:sz w:val="43"/>
          <w:szCs w:val="43"/>
          <w:shd w:val="clear" w:color="auto" w:fill="EDEBE9"/>
        </w:rPr>
      </w:pPr>
      <w:r w:rsidRPr="00CE6211">
        <w:rPr>
          <w:rStyle w:val="ql-left-eqno"/>
          <w:rFonts w:ascii="inherit" w:hAnsi="inherit" w:cs="Helvetica"/>
          <w:color w:val="000000"/>
          <w:sz w:val="33"/>
          <w:szCs w:val="33"/>
          <w:bdr w:val="none" w:sz="0" w:space="0" w:color="auto" w:frame="1"/>
        </w:rPr>
        <w:t xml:space="preserve"> </w:t>
      </w:r>
      <w:r w:rsidR="00F80221" w:rsidRPr="00CE6211">
        <w:rPr>
          <w:rStyle w:val="normaltextrun"/>
          <w:bCs/>
          <w:color w:val="000000"/>
          <w:position w:val="2"/>
        </w:rPr>
        <w:t>Эффективным диаметром </w:t>
      </w:r>
      <w:r w:rsidR="00F80221" w:rsidRPr="00CE6211">
        <w:rPr>
          <w:rStyle w:val="normaltextrun"/>
          <w:color w:val="000000"/>
          <w:position w:val="2"/>
        </w:rPr>
        <w:t>молекулы называется минимальное расстояние, на которое сближаются центры двух молекул при столкновениях.</w:t>
      </w:r>
    </w:p>
    <w:p w:rsidR="00DD51DA" w:rsidRPr="00DD51DA" w:rsidRDefault="00DD51DA" w:rsidP="00CE6211">
      <w:pPr>
        <w:pStyle w:val="ql-left-displayed-equation"/>
        <w:numPr>
          <w:ilvl w:val="0"/>
          <w:numId w:val="1"/>
        </w:numPr>
        <w:spacing w:before="0" w:beforeAutospacing="0" w:after="0" w:afterAutospacing="0" w:line="555" w:lineRule="atLeast"/>
        <w:textAlignment w:val="baseline"/>
        <w:rPr>
          <w:rFonts w:ascii="Arial" w:hAnsi="Arial" w:cs="Arial"/>
          <w:color w:val="646464"/>
          <w:sz w:val="23"/>
          <w:szCs w:val="23"/>
        </w:rPr>
      </w:pPr>
    </w:p>
    <w:p w:rsidR="00DD51DA" w:rsidRDefault="00DD51DA" w:rsidP="00DD51DA">
      <w:pPr>
        <w:pStyle w:val="ql-left-displayed-equation"/>
        <w:spacing w:before="0" w:beforeAutospacing="0" w:after="0" w:afterAutospacing="0" w:line="555" w:lineRule="atLeast"/>
        <w:ind w:left="862"/>
        <w:textAlignment w:val="baseline"/>
        <w:rPr>
          <w:rFonts w:ascii="Arial" w:hAnsi="Arial" w:cs="Arial"/>
          <w:noProof/>
          <w:color w:val="646464"/>
          <w:sz w:val="23"/>
          <w:szCs w:val="23"/>
          <w:lang w:val="en-US"/>
        </w:rPr>
      </w:pPr>
      <w:r>
        <w:rPr>
          <w:rFonts w:ascii="Arial" w:hAnsi="Arial" w:cs="Arial"/>
          <w:noProof/>
          <w:color w:val="646464"/>
          <w:sz w:val="23"/>
          <w:szCs w:val="23"/>
        </w:rPr>
        <w:drawing>
          <wp:inline distT="0" distB="0" distL="0" distR="0" wp14:anchorId="6DBCF668" wp14:editId="0545D378">
            <wp:extent cx="1152525" cy="5775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05_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39" r="73638"/>
                    <a:stretch/>
                  </pic:blipFill>
                  <pic:spPr bwMode="auto">
                    <a:xfrm>
                      <a:off x="0" y="0"/>
                      <a:ext cx="1153431" cy="57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1DA" w:rsidRDefault="00DD51DA" w:rsidP="00DD51DA">
      <w:pPr>
        <w:pStyle w:val="ql-left-displayed-equation"/>
        <w:spacing w:before="0" w:beforeAutospacing="0" w:after="0" w:afterAutospacing="0" w:line="555" w:lineRule="atLeast"/>
        <w:ind w:left="862"/>
        <w:textAlignment w:val="baseline"/>
        <w:rPr>
          <w:rFonts w:ascii="Arial" w:hAnsi="Arial" w:cs="Arial"/>
          <w:noProof/>
          <w:color w:val="646464"/>
          <w:sz w:val="23"/>
          <w:szCs w:val="23"/>
          <w:lang w:val="en-US"/>
        </w:rPr>
      </w:pPr>
      <w:r>
        <w:rPr>
          <w:rFonts w:ascii="Arial" w:hAnsi="Arial" w:cs="Arial"/>
          <w:noProof/>
          <w:color w:val="646464"/>
          <w:sz w:val="23"/>
          <w:szCs w:val="23"/>
        </w:rPr>
        <w:drawing>
          <wp:inline distT="0" distB="0" distL="0" distR="0" wp14:anchorId="6A9A17DD" wp14:editId="349274C5">
            <wp:extent cx="1638300" cy="80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-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52" t="53962" r="31140" b="28037"/>
                    <a:stretch/>
                  </pic:blipFill>
                  <pic:spPr bwMode="auto">
                    <a:xfrm>
                      <a:off x="0" y="0"/>
                      <a:ext cx="1640053" cy="800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211" w:rsidRPr="00CE6211" w:rsidRDefault="00CE6211" w:rsidP="00DD51DA">
      <w:pPr>
        <w:pStyle w:val="ql-left-displayed-equation"/>
        <w:spacing w:before="0" w:beforeAutospacing="0" w:after="0" w:afterAutospacing="0" w:line="555" w:lineRule="atLeast"/>
        <w:ind w:left="862"/>
        <w:textAlignment w:val="baseline"/>
        <w:rPr>
          <w:rFonts w:ascii="Arial" w:hAnsi="Arial" w:cs="Arial"/>
          <w:color w:val="646464"/>
          <w:sz w:val="23"/>
          <w:szCs w:val="23"/>
        </w:rPr>
      </w:pPr>
    </w:p>
    <w:p w:rsidR="00F839D2" w:rsidRPr="00DD51DA" w:rsidRDefault="00F839D2" w:rsidP="00CE6211">
      <w:pPr>
        <w:pStyle w:val="ql-left-displayed-equation"/>
        <w:numPr>
          <w:ilvl w:val="0"/>
          <w:numId w:val="1"/>
        </w:numPr>
        <w:spacing w:before="0" w:beforeAutospacing="0" w:after="0" w:afterAutospacing="0" w:line="555" w:lineRule="atLeast"/>
        <w:textAlignment w:val="baseline"/>
        <w:rPr>
          <w:sz w:val="28"/>
          <w:szCs w:val="28"/>
        </w:rPr>
      </w:pPr>
      <w:r w:rsidRPr="00DD51DA">
        <w:rPr>
          <w:sz w:val="28"/>
          <w:szCs w:val="28"/>
        </w:rPr>
        <w:t>М. Борн предложил очень простой способ, позволяющий оценивать энергии Гиббса сольватации отдельных ионов.</w:t>
      </w:r>
    </w:p>
    <w:p w:rsidR="00DD51DA" w:rsidRDefault="00DD51DA" w:rsidP="00DD51DA">
      <w:pPr>
        <w:pStyle w:val="ql-left-displayed-equation"/>
        <w:spacing w:before="0" w:beforeAutospacing="0" w:after="0" w:afterAutospacing="0" w:line="555" w:lineRule="atLeast"/>
        <w:ind w:left="862"/>
        <w:textAlignment w:val="baseline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8689C78" wp14:editId="00477094">
            <wp:extent cx="3248025" cy="2228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н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27" t="20798" r="3525" b="12532"/>
                    <a:stretch/>
                  </pic:blipFill>
                  <pic:spPr bwMode="auto">
                    <a:xfrm>
                      <a:off x="0" y="0"/>
                      <a:ext cx="3246290" cy="222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1DA" w:rsidRPr="00DD51DA" w:rsidRDefault="00DD51DA" w:rsidP="00DD51DA">
      <w:pPr>
        <w:pStyle w:val="ql-left-displayed-equation"/>
        <w:spacing w:before="0" w:beforeAutospacing="0" w:after="0" w:afterAutospacing="0" w:line="555" w:lineRule="atLeast"/>
        <w:ind w:left="862"/>
        <w:textAlignment w:val="baseline"/>
        <w:rPr>
          <w:sz w:val="28"/>
          <w:szCs w:val="28"/>
        </w:rPr>
      </w:pPr>
    </w:p>
    <w:p w:rsidR="00DD51DA" w:rsidRPr="00DD51DA" w:rsidRDefault="00F839D2" w:rsidP="00DD51DA">
      <w:pPr>
        <w:pStyle w:val="ql-left-displayed-equation"/>
        <w:numPr>
          <w:ilvl w:val="0"/>
          <w:numId w:val="1"/>
        </w:numPr>
        <w:spacing w:before="0" w:beforeAutospacing="0" w:after="0" w:afterAutospacing="0" w:line="555" w:lineRule="atLeast"/>
        <w:textAlignment w:val="baseline"/>
        <w:rPr>
          <w:rStyle w:val="normaltextrun"/>
          <w:color w:val="000000"/>
          <w:shd w:val="clear" w:color="auto" w:fill="EDEBE9"/>
        </w:rPr>
      </w:pPr>
      <w:r w:rsidRPr="00DD51DA">
        <w:rPr>
          <w:rStyle w:val="normaltextrun"/>
          <w:bCs/>
          <w:color w:val="000000"/>
          <w:position w:val="2"/>
        </w:rPr>
        <w:t>Вакуумом</w:t>
      </w:r>
      <w:r w:rsidRPr="00DD51DA">
        <w:rPr>
          <w:rStyle w:val="normaltextrun"/>
          <w:color w:val="000000"/>
          <w:position w:val="2"/>
        </w:rPr>
        <w:t xml:space="preserve"> называется состояние газа, при котором средняя длина свободного </w:t>
      </w:r>
    </w:p>
    <w:p w:rsidR="00F839D2" w:rsidRPr="00DD51DA" w:rsidRDefault="00DD51DA" w:rsidP="00DD51DA">
      <w:pPr>
        <w:pStyle w:val="ql-left-displayed-equation"/>
        <w:spacing w:before="0" w:beforeAutospacing="0" w:after="0" w:afterAutospacing="0" w:line="555" w:lineRule="atLeast"/>
        <w:textAlignment w:val="baseline"/>
        <w:rPr>
          <w:rStyle w:val="eop"/>
          <w:color w:val="000000"/>
          <w:shd w:val="clear" w:color="auto" w:fill="EDEBE9"/>
        </w:rPr>
      </w:pPr>
      <w:r>
        <w:rPr>
          <w:rStyle w:val="normaltextrun"/>
          <w:color w:val="000000"/>
          <w:position w:val="2"/>
        </w:rPr>
        <w:t>пробега молекул </w:t>
      </w:r>
      <w:r w:rsidR="00F839D2" w:rsidRPr="00DD51DA">
        <w:rPr>
          <w:rStyle w:val="normaltextrun"/>
          <w:color w:val="000000"/>
          <w:position w:val="2"/>
        </w:rPr>
        <w:t xml:space="preserve"> </w:t>
      </w:r>
      <w:proofErr w:type="gramStart"/>
      <w:r w:rsidR="00F839D2" w:rsidRPr="00DD51DA">
        <w:rPr>
          <w:rStyle w:val="normaltextrun"/>
          <w:color w:val="000000"/>
          <w:position w:val="2"/>
        </w:rPr>
        <w:t>сравнима</w:t>
      </w:r>
      <w:proofErr w:type="gramEnd"/>
      <w:r w:rsidR="00F839D2" w:rsidRPr="00DD51DA">
        <w:rPr>
          <w:rStyle w:val="normaltextrun"/>
          <w:color w:val="000000"/>
          <w:position w:val="2"/>
        </w:rPr>
        <w:t> или больше хар</w:t>
      </w:r>
      <w:r>
        <w:rPr>
          <w:rStyle w:val="normaltextrun"/>
          <w:color w:val="000000"/>
          <w:position w:val="2"/>
        </w:rPr>
        <w:t>актерного линейного размера  </w:t>
      </w:r>
      <w:r w:rsidR="00F839D2" w:rsidRPr="00DD51DA">
        <w:rPr>
          <w:rStyle w:val="normaltextrun"/>
          <w:color w:val="000000"/>
          <w:position w:val="2"/>
        </w:rPr>
        <w:t>сосуда.</w:t>
      </w:r>
      <w:r w:rsidR="00F839D2" w:rsidRPr="00DD51DA">
        <w:rPr>
          <w:rStyle w:val="eop"/>
          <w:color w:val="000000"/>
        </w:rPr>
        <w:t>​</w:t>
      </w:r>
    </w:p>
    <w:p w:rsidR="00F839D2" w:rsidRPr="00DD51DA" w:rsidRDefault="00F839D2" w:rsidP="00F839D2">
      <w:pPr>
        <w:pStyle w:val="ql-left-displayed-equation"/>
        <w:spacing w:before="0" w:beforeAutospacing="0" w:after="0" w:afterAutospacing="0" w:line="555" w:lineRule="atLeast"/>
        <w:textAlignment w:val="baseline"/>
        <w:rPr>
          <w:rStyle w:val="eop"/>
          <w:color w:val="000000"/>
          <w:shd w:val="clear" w:color="auto" w:fill="EDEBE9"/>
        </w:rPr>
      </w:pPr>
      <w:r w:rsidRPr="00DD51DA">
        <w:rPr>
          <w:rStyle w:val="eop"/>
          <w:color w:val="000000"/>
        </w:rPr>
        <w:t>Низкий, средний, высокий, сверхвысокий</w:t>
      </w:r>
    </w:p>
    <w:p w:rsidR="00F839D2" w:rsidRDefault="00F839D2" w:rsidP="00F839D2">
      <w:pPr>
        <w:pStyle w:val="ql-left-displayed-equation"/>
        <w:spacing w:before="0" w:beforeAutospacing="0" w:after="0" w:afterAutospacing="0" w:line="555" w:lineRule="atLeast"/>
        <w:textAlignment w:val="baseline"/>
        <w:rPr>
          <w:rStyle w:val="eop"/>
          <w:color w:val="000000"/>
          <w:sz w:val="43"/>
          <w:szCs w:val="43"/>
          <w:shd w:val="clear" w:color="auto" w:fill="EDEBE9"/>
        </w:rPr>
      </w:pPr>
    </w:p>
    <w:p w:rsidR="00F839D2" w:rsidRDefault="00F839D2" w:rsidP="00F839D2">
      <w:pPr>
        <w:pStyle w:val="ql-left-displayed-equation"/>
        <w:spacing w:before="0" w:beforeAutospacing="0" w:after="0" w:afterAutospacing="0" w:line="555" w:lineRule="atLeast"/>
        <w:textAlignment w:val="baseline"/>
        <w:rPr>
          <w:rFonts w:ascii="Helvetica" w:hAnsi="Helvetica" w:cs="Helvetica"/>
          <w:color w:val="000000"/>
          <w:sz w:val="30"/>
          <w:szCs w:val="30"/>
        </w:rPr>
      </w:pPr>
    </w:p>
    <w:p w:rsidR="00BF016D" w:rsidRDefault="00BF016D" w:rsidP="00BF016D">
      <w:pPr>
        <w:pStyle w:val="ql-left-displayed-equation"/>
        <w:spacing w:before="0" w:beforeAutospacing="0" w:after="0" w:afterAutospacing="0" w:line="645" w:lineRule="atLeast"/>
        <w:textAlignment w:val="baseline"/>
        <w:rPr>
          <w:rFonts w:ascii="Helvetica" w:hAnsi="Helvetica" w:cs="Helvetica"/>
          <w:color w:val="000000"/>
          <w:sz w:val="30"/>
          <w:szCs w:val="30"/>
        </w:rPr>
      </w:pPr>
      <w:r>
        <w:rPr>
          <w:rStyle w:val="ql-right-eqno"/>
          <w:rFonts w:ascii="inherit" w:hAnsi="inherit" w:cs="Helvetica"/>
          <w:color w:val="000000"/>
          <w:sz w:val="33"/>
          <w:szCs w:val="33"/>
          <w:bdr w:val="none" w:sz="0" w:space="0" w:color="auto" w:frame="1"/>
        </w:rPr>
        <w:t> </w:t>
      </w:r>
      <w:r>
        <w:rPr>
          <w:rStyle w:val="ql-left-eqno"/>
          <w:rFonts w:ascii="inherit" w:hAnsi="inherit" w:cs="Helvetica"/>
          <w:color w:val="000000"/>
          <w:sz w:val="33"/>
          <w:szCs w:val="33"/>
          <w:bdr w:val="none" w:sz="0" w:space="0" w:color="auto" w:frame="1"/>
        </w:rPr>
        <w:t> </w:t>
      </w:r>
      <w:bookmarkStart w:id="0" w:name="_GoBack"/>
      <w:bookmarkEnd w:id="0"/>
    </w:p>
    <w:p w:rsidR="00BF016D" w:rsidRDefault="00BF016D"/>
    <w:sectPr w:rsidR="00BF0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276EA"/>
    <w:multiLevelType w:val="hybridMultilevel"/>
    <w:tmpl w:val="9F2E49EC"/>
    <w:lvl w:ilvl="0" w:tplc="305CBFDC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  <w:b/>
        <w:sz w:val="32"/>
        <w:szCs w:val="32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C6310"/>
    <w:multiLevelType w:val="hybridMultilevel"/>
    <w:tmpl w:val="A81484B4"/>
    <w:lvl w:ilvl="0" w:tplc="6D64FC4E">
      <w:start w:val="1"/>
      <w:numFmt w:val="decimal"/>
      <w:lvlText w:val="%1."/>
      <w:lvlJc w:val="left"/>
      <w:pPr>
        <w:ind w:left="862" w:hanging="720"/>
      </w:pPr>
      <w:rPr>
        <w:rFonts w:asciiTheme="minorHAnsi" w:hAnsiTheme="minorHAnsi" w:hint="default"/>
        <w:b/>
        <w:color w:val="auto"/>
        <w:sz w:val="32"/>
        <w:szCs w:val="32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2194A"/>
    <w:multiLevelType w:val="hybridMultilevel"/>
    <w:tmpl w:val="BC1E42AC"/>
    <w:lvl w:ilvl="0" w:tplc="305CBFDC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  <w:b/>
        <w:sz w:val="32"/>
        <w:szCs w:val="32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BD"/>
    <w:rsid w:val="00007DD5"/>
    <w:rsid w:val="000276EA"/>
    <w:rsid w:val="00092441"/>
    <w:rsid w:val="003248F0"/>
    <w:rsid w:val="003B1291"/>
    <w:rsid w:val="0067284B"/>
    <w:rsid w:val="007B38FE"/>
    <w:rsid w:val="00AA43D2"/>
    <w:rsid w:val="00B912ED"/>
    <w:rsid w:val="00BF016D"/>
    <w:rsid w:val="00CE6211"/>
    <w:rsid w:val="00D809BD"/>
    <w:rsid w:val="00DD51DA"/>
    <w:rsid w:val="00F80221"/>
    <w:rsid w:val="00F8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809BD"/>
  </w:style>
  <w:style w:type="character" w:customStyle="1" w:styleId="spellingerror">
    <w:name w:val="spellingerror"/>
    <w:basedOn w:val="a0"/>
    <w:rsid w:val="00D809BD"/>
  </w:style>
  <w:style w:type="character" w:customStyle="1" w:styleId="eop">
    <w:name w:val="eop"/>
    <w:basedOn w:val="a0"/>
    <w:rsid w:val="00D809BD"/>
  </w:style>
  <w:style w:type="paragraph" w:customStyle="1" w:styleId="paragraph">
    <w:name w:val="paragraph"/>
    <w:basedOn w:val="a"/>
    <w:rsid w:val="00D80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tncommenttext9giwpbl">
    <w:name w:val="btn_comment__text__9giwpbl"/>
    <w:basedOn w:val="a0"/>
    <w:rsid w:val="00092441"/>
  </w:style>
  <w:style w:type="paragraph" w:styleId="a3">
    <w:name w:val="Normal (Web)"/>
    <w:basedOn w:val="a"/>
    <w:uiPriority w:val="99"/>
    <w:semiHidden/>
    <w:unhideWhenUsed/>
    <w:rsid w:val="00BF0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l-left-displayed-equation">
    <w:name w:val="ql-left-displayed-equation"/>
    <w:basedOn w:val="a"/>
    <w:rsid w:val="00BF0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0"/>
    <w:rsid w:val="00BF016D"/>
  </w:style>
  <w:style w:type="character" w:customStyle="1" w:styleId="ql-left-eqno">
    <w:name w:val="ql-left-eqno"/>
    <w:basedOn w:val="a0"/>
    <w:rsid w:val="00BF016D"/>
  </w:style>
  <w:style w:type="paragraph" w:styleId="a4">
    <w:name w:val="List Paragraph"/>
    <w:basedOn w:val="a"/>
    <w:uiPriority w:val="34"/>
    <w:qFormat/>
    <w:rsid w:val="006728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B38F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B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38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809BD"/>
  </w:style>
  <w:style w:type="character" w:customStyle="1" w:styleId="spellingerror">
    <w:name w:val="spellingerror"/>
    <w:basedOn w:val="a0"/>
    <w:rsid w:val="00D809BD"/>
  </w:style>
  <w:style w:type="character" w:customStyle="1" w:styleId="eop">
    <w:name w:val="eop"/>
    <w:basedOn w:val="a0"/>
    <w:rsid w:val="00D809BD"/>
  </w:style>
  <w:style w:type="paragraph" w:customStyle="1" w:styleId="paragraph">
    <w:name w:val="paragraph"/>
    <w:basedOn w:val="a"/>
    <w:rsid w:val="00D80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tncommenttext9giwpbl">
    <w:name w:val="btn_comment__text__9giwpbl"/>
    <w:basedOn w:val="a0"/>
    <w:rsid w:val="00092441"/>
  </w:style>
  <w:style w:type="paragraph" w:styleId="a3">
    <w:name w:val="Normal (Web)"/>
    <w:basedOn w:val="a"/>
    <w:uiPriority w:val="99"/>
    <w:semiHidden/>
    <w:unhideWhenUsed/>
    <w:rsid w:val="00BF0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l-left-displayed-equation">
    <w:name w:val="ql-left-displayed-equation"/>
    <w:basedOn w:val="a"/>
    <w:rsid w:val="00BF0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0"/>
    <w:rsid w:val="00BF016D"/>
  </w:style>
  <w:style w:type="character" w:customStyle="1" w:styleId="ql-left-eqno">
    <w:name w:val="ql-left-eqno"/>
    <w:basedOn w:val="a0"/>
    <w:rsid w:val="00BF016D"/>
  </w:style>
  <w:style w:type="paragraph" w:styleId="a4">
    <w:name w:val="List Paragraph"/>
    <w:basedOn w:val="a"/>
    <w:uiPriority w:val="34"/>
    <w:qFormat/>
    <w:rsid w:val="006728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B38F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B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3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1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149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0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93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2020-11-30T13:46:00Z</dcterms:created>
  <dcterms:modified xsi:type="dcterms:W3CDTF">2020-12-05T13:42:00Z</dcterms:modified>
</cp:coreProperties>
</file>