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по курсу «</w:t>
      </w:r>
      <w:r>
        <w:rPr>
          <w:rFonts w:ascii="Times New Roman" w:hAnsi="Times New Roman" w:cs="Times New Roman"/>
          <w:sz w:val="24"/>
          <w:szCs w:val="24"/>
        </w:rPr>
        <w:t>Математическая логика и теория алгоритмов</w:t>
      </w:r>
      <w:r w:rsidRPr="00C312D5">
        <w:rPr>
          <w:rFonts w:ascii="Times New Roman" w:hAnsi="Times New Roman" w:cs="Times New Roman"/>
          <w:sz w:val="24"/>
          <w:szCs w:val="24"/>
        </w:rPr>
        <w:t>»</w:t>
      </w:r>
    </w:p>
    <w:p w:rsidR="007F2E8E" w:rsidRPr="007F2E8E" w:rsidRDefault="007F2E8E" w:rsidP="007F2E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E8E">
        <w:rPr>
          <w:rFonts w:ascii="Times New Roman" w:hAnsi="Times New Roman" w:cs="Times New Roman"/>
          <w:b/>
          <w:sz w:val="24"/>
          <w:szCs w:val="24"/>
        </w:rPr>
        <w:t xml:space="preserve">«Машина Поста» </w:t>
      </w: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Выполнил студент группы ИВТ-11______________/</w:t>
      </w:r>
      <w:proofErr w:type="spellStart"/>
      <w:r w:rsidRPr="00C312D5">
        <w:rPr>
          <w:rFonts w:ascii="Times New Roman" w:hAnsi="Times New Roman" w:cs="Times New Roman"/>
          <w:sz w:val="24"/>
          <w:szCs w:val="24"/>
        </w:rPr>
        <w:t>Птахова</w:t>
      </w:r>
      <w:proofErr w:type="spellEnd"/>
      <w:r w:rsidRPr="00C312D5">
        <w:rPr>
          <w:rFonts w:ascii="Times New Roman" w:hAnsi="Times New Roman" w:cs="Times New Roman"/>
          <w:sz w:val="24"/>
          <w:szCs w:val="24"/>
        </w:rPr>
        <w:t xml:space="preserve"> А.М/ </w:t>
      </w: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Проверил ________________________________/</w:t>
      </w:r>
      <w:r w:rsidRPr="007F2E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F2E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Крутиков А.К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C312D5">
        <w:rPr>
          <w:rFonts w:ascii="Times New Roman" w:hAnsi="Times New Roman" w:cs="Times New Roman"/>
          <w:sz w:val="24"/>
          <w:szCs w:val="24"/>
        </w:rPr>
        <w:t>/</w:t>
      </w:r>
    </w:p>
    <w:p w:rsidR="007F2E8E" w:rsidRPr="00C312D5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2021</w:t>
      </w:r>
    </w:p>
    <w:p w:rsidR="007F2E8E" w:rsidRDefault="007F2E8E" w:rsidP="007F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2E8E" w:rsidRDefault="007F2E8E" w:rsidP="007F2E8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E8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Цель лабораторной работы</w:t>
      </w:r>
      <w:r w:rsidRPr="007F2E8E">
        <w:rPr>
          <w:rFonts w:ascii="Times New Roman" w:hAnsi="Times New Roman" w:cs="Times New Roman"/>
          <w:color w:val="000000"/>
          <w:sz w:val="24"/>
          <w:szCs w:val="24"/>
        </w:rPr>
        <w:t>: изучить машину Поста и освоить способы разработки программ для нее.</w:t>
      </w:r>
    </w:p>
    <w:p w:rsidR="007F2E8E" w:rsidRDefault="007F2E8E" w:rsidP="007F2E8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E8E"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F2E8E">
        <w:rPr>
          <w:rFonts w:ascii="Times New Roman" w:hAnsi="Times New Roman" w:cs="Times New Roman"/>
          <w:color w:val="000000"/>
          <w:sz w:val="24"/>
          <w:szCs w:val="24"/>
        </w:rPr>
        <w:t>На ленте машины записано число. Скопировать его два раза.</w:t>
      </w:r>
    </w:p>
    <w:p w:rsidR="007F2E8E" w:rsidRDefault="007F2E8E" w:rsidP="007F2E8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2E8E">
        <w:rPr>
          <w:rFonts w:ascii="Times New Roman" w:hAnsi="Times New Roman" w:cs="Times New Roman"/>
          <w:b/>
          <w:color w:val="000000"/>
          <w:sz w:val="24"/>
          <w:szCs w:val="24"/>
        </w:rPr>
        <w:t>Словесный алгоритм решения поставленной задачи</w:t>
      </w:r>
    </w:p>
    <w:p w:rsidR="00CF69B9" w:rsidRPr="00CF69B9" w:rsidRDefault="00CF69B9" w:rsidP="00CF69B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9B9">
        <w:rPr>
          <w:rFonts w:ascii="Times New Roman" w:hAnsi="Times New Roman" w:cs="Times New Roman"/>
          <w:sz w:val="24"/>
          <w:szCs w:val="24"/>
        </w:rPr>
        <w:t>Стираем метку</w:t>
      </w:r>
    </w:p>
    <w:p w:rsidR="00CF69B9" w:rsidRPr="00CF69B9" w:rsidRDefault="00CF69B9" w:rsidP="00CF69B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9B9">
        <w:rPr>
          <w:rFonts w:ascii="Times New Roman" w:hAnsi="Times New Roman" w:cs="Times New Roman"/>
          <w:sz w:val="24"/>
          <w:szCs w:val="24"/>
        </w:rPr>
        <w:t>Идем вправо до пробела</w:t>
      </w:r>
    </w:p>
    <w:p w:rsidR="00CF69B9" w:rsidRPr="00CF69B9" w:rsidRDefault="00CF69B9" w:rsidP="00CF69B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9B9">
        <w:rPr>
          <w:rFonts w:ascii="Times New Roman" w:hAnsi="Times New Roman" w:cs="Times New Roman"/>
          <w:sz w:val="24"/>
          <w:szCs w:val="24"/>
        </w:rPr>
        <w:t>Делаем отступ от предыдущего числа</w:t>
      </w:r>
    </w:p>
    <w:p w:rsidR="00CF69B9" w:rsidRPr="00CF69B9" w:rsidRDefault="00CF69B9" w:rsidP="00CF69B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9B9">
        <w:rPr>
          <w:rFonts w:ascii="Times New Roman" w:hAnsi="Times New Roman" w:cs="Times New Roman"/>
          <w:sz w:val="24"/>
          <w:szCs w:val="24"/>
        </w:rPr>
        <w:t>Ставим метку</w:t>
      </w:r>
    </w:p>
    <w:p w:rsidR="00CF69B9" w:rsidRPr="00CF69B9" w:rsidRDefault="00CF69B9" w:rsidP="00CF69B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9B9">
        <w:rPr>
          <w:rFonts w:ascii="Times New Roman" w:hAnsi="Times New Roman" w:cs="Times New Roman"/>
          <w:sz w:val="24"/>
          <w:szCs w:val="24"/>
        </w:rPr>
        <w:t>Возвращаемся влево до пробела</w:t>
      </w:r>
    </w:p>
    <w:p w:rsidR="00CF69B9" w:rsidRPr="00CF69B9" w:rsidRDefault="00CF69B9" w:rsidP="00CF69B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9B9">
        <w:rPr>
          <w:rFonts w:ascii="Times New Roman" w:hAnsi="Times New Roman" w:cs="Times New Roman"/>
          <w:sz w:val="24"/>
          <w:szCs w:val="24"/>
        </w:rPr>
        <w:t>Устанавливаем метку обратно</w:t>
      </w:r>
    </w:p>
    <w:p w:rsidR="00CF69B9" w:rsidRPr="00CF69B9" w:rsidRDefault="00CF69B9" w:rsidP="00CF69B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9B9">
        <w:rPr>
          <w:rFonts w:ascii="Times New Roman" w:hAnsi="Times New Roman" w:cs="Times New Roman"/>
          <w:sz w:val="24"/>
          <w:szCs w:val="24"/>
        </w:rPr>
        <w:t>Делаем действия 1-6 с каждой цифрой числа</w:t>
      </w:r>
    </w:p>
    <w:p w:rsidR="007F2E8E" w:rsidRDefault="004F7D52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4F7D52">
        <w:rPr>
          <w:b/>
          <w:color w:val="000000"/>
        </w:rPr>
        <w:t>Описание программы машины Поста для решения поставленной задачи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117AC1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Стереть метку.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Идем</w:t>
      </w:r>
      <w:r w:rsidR="00117AC1">
        <w:rPr>
          <w:color w:val="000000"/>
        </w:rPr>
        <w:t xml:space="preserve"> вправо </w:t>
      </w:r>
      <w:r w:rsidRPr="004F7D52">
        <w:rPr>
          <w:color w:val="000000"/>
        </w:rPr>
        <w:t xml:space="preserve"> до пробела.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Шаг вправо.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Идем</w:t>
      </w:r>
      <w:r w:rsidR="00117AC1">
        <w:rPr>
          <w:color w:val="000000"/>
        </w:rPr>
        <w:t xml:space="preserve"> вправо</w:t>
      </w:r>
      <w:r w:rsidRPr="004F7D52">
        <w:rPr>
          <w:color w:val="000000"/>
        </w:rPr>
        <w:t>, пока не найдем пробел.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Ставим метку.</w:t>
      </w:r>
    </w:p>
    <w:p w:rsidR="00117AC1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Возвращаемся левее копии.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Идем до пр</w:t>
      </w:r>
      <w:bookmarkStart w:id="0" w:name="_GoBack"/>
      <w:r w:rsidRPr="004F7D52">
        <w:rPr>
          <w:color w:val="000000"/>
        </w:rPr>
        <w:t>обе</w:t>
      </w:r>
      <w:bookmarkEnd w:id="0"/>
      <w:r w:rsidRPr="004F7D52">
        <w:rPr>
          <w:color w:val="000000"/>
        </w:rPr>
        <w:t>ла. 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Ставим метку.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Идем вправо.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Если пробел, то на этап два, иначе - в начало цикла.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Шаг вправо.</w:t>
      </w:r>
    </w:p>
    <w:p w:rsidR="00117AC1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Стереть метку.</w:t>
      </w:r>
    </w:p>
    <w:p w:rsidR="004F7D52" w:rsidRP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Идем</w:t>
      </w:r>
      <w:r w:rsidR="00117AC1">
        <w:rPr>
          <w:color w:val="000000"/>
        </w:rPr>
        <w:t xml:space="preserve"> вправо</w:t>
      </w:r>
      <w:r w:rsidRPr="004F7D52">
        <w:rPr>
          <w:color w:val="000000"/>
        </w:rPr>
        <w:t>, пока не найдем пробел.</w:t>
      </w:r>
    </w:p>
    <w:p w:rsidR="004F7D52" w:rsidRDefault="004F7D52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4F7D52">
        <w:rPr>
          <w:color w:val="000000"/>
        </w:rPr>
        <w:t>Ставим метку.</w:t>
      </w:r>
    </w:p>
    <w:p w:rsidR="00117AC1" w:rsidRPr="004F7D52" w:rsidRDefault="00117AC1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>
        <w:rPr>
          <w:color w:val="000000"/>
        </w:rPr>
        <w:t>Повторить все действия 1-14 2 раз</w:t>
      </w:r>
    </w:p>
    <w:p w:rsidR="00117AC1" w:rsidRDefault="00117AC1" w:rsidP="00117AC1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117AC1">
        <w:rPr>
          <w:color w:val="000000"/>
        </w:rPr>
        <w:t>Конец программы</w:t>
      </w:r>
    </w:p>
    <w:p w:rsidR="00117AC1" w:rsidRDefault="00117AC1" w:rsidP="00117AC1">
      <w:pPr>
        <w:pStyle w:val="a5"/>
        <w:shd w:val="clear" w:color="auto" w:fill="FFFFFF"/>
        <w:spacing w:before="0" w:beforeAutospacing="0" w:after="120" w:afterAutospacing="0" w:line="360" w:lineRule="atLeast"/>
        <w:jc w:val="both"/>
        <w:rPr>
          <w:b/>
          <w:color w:val="000000"/>
        </w:rPr>
      </w:pPr>
      <w:r w:rsidRPr="00117AC1">
        <w:rPr>
          <w:b/>
          <w:color w:val="000000"/>
        </w:rPr>
        <w:t>Листинг программы машины Поста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e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r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j 2 4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r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lastRenderedPageBreak/>
        <w:t>j 4 6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p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l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j 7 9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l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j 9 11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p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r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j 1 14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r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e</w:t>
      </w:r>
    </w:p>
    <w:p w:rsidR="00117AC1" w:rsidRP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r</w:t>
      </w:r>
    </w:p>
    <w:p w:rsidR="00117AC1" w:rsidRDefault="00117AC1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17AC1">
        <w:rPr>
          <w:color w:val="000000"/>
        </w:rPr>
        <w:t>j 16 18</w:t>
      </w:r>
    </w:p>
    <w:p w:rsidR="00192A9C" w:rsidRDefault="00192A9C" w:rsidP="00117AC1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>
        <w:rPr>
          <w:color w:val="000000"/>
          <w:lang w:val="en-US"/>
        </w:rPr>
        <w:t>p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l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j 19 21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r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e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r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j 23 25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r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j 25 27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p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l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j 28 30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l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j 30 32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p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r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j 22 35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r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e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r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j 37 39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p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l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j 40 42</w:t>
      </w:r>
    </w:p>
    <w:p w:rsidR="00192A9C" w:rsidRPr="00192A9C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r</w:t>
      </w:r>
    </w:p>
    <w:p w:rsidR="00192A9C" w:rsidRPr="00117AC1" w:rsidRDefault="00192A9C" w:rsidP="00192A9C">
      <w:pPr>
        <w:pStyle w:val="a5"/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color w:val="000000"/>
        </w:rPr>
      </w:pPr>
      <w:r w:rsidRPr="00192A9C">
        <w:rPr>
          <w:color w:val="000000"/>
        </w:rPr>
        <w:t>s</w:t>
      </w:r>
    </w:p>
    <w:p w:rsidR="00BB251D" w:rsidRDefault="00BB251D" w:rsidP="00BB251D">
      <w:pPr>
        <w:pStyle w:val="a5"/>
        <w:shd w:val="clear" w:color="auto" w:fill="FFFFFF"/>
        <w:spacing w:before="0" w:beforeAutospacing="0" w:after="120" w:afterAutospacing="0" w:line="360" w:lineRule="atLeast"/>
        <w:jc w:val="both"/>
        <w:rPr>
          <w:b/>
          <w:color w:val="000000"/>
        </w:rPr>
      </w:pPr>
      <w:r w:rsidRPr="00BB251D">
        <w:rPr>
          <w:b/>
          <w:color w:val="000000"/>
        </w:rPr>
        <w:lastRenderedPageBreak/>
        <w:t>Диаграмму Поста для разработанной программы</w:t>
      </w:r>
    </w:p>
    <w:p w:rsidR="001452B4" w:rsidRDefault="001452B4" w:rsidP="00BB251D">
      <w:pPr>
        <w:pStyle w:val="a5"/>
        <w:shd w:val="clear" w:color="auto" w:fill="FFFFFF"/>
        <w:spacing w:before="0" w:beforeAutospacing="0" w:after="120" w:afterAutospacing="0" w:line="360" w:lineRule="atLeast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40425" cy="7970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1D" w:rsidRDefault="00BB251D" w:rsidP="00BB251D">
      <w:pPr>
        <w:pStyle w:val="a5"/>
        <w:shd w:val="clear" w:color="auto" w:fill="FFFFFF"/>
        <w:spacing w:before="0" w:beforeAutospacing="0" w:after="120" w:afterAutospacing="0" w:line="360" w:lineRule="atLeast"/>
        <w:jc w:val="both"/>
        <w:rPr>
          <w:b/>
          <w:color w:val="000000"/>
        </w:rPr>
      </w:pPr>
    </w:p>
    <w:p w:rsid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</w:p>
    <w:p w:rsid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</w:p>
    <w:p w:rsid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</w:p>
    <w:p w:rsidR="004F7D52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  <w:r w:rsidRPr="00BB251D">
        <w:rPr>
          <w:b/>
          <w:color w:val="000000"/>
        </w:rPr>
        <w:t>Экранные формы, подтверждающие корректность программы</w:t>
      </w:r>
    </w:p>
    <w:p w:rsid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noProof/>
        </w:rPr>
      </w:pPr>
    </w:p>
    <w:p w:rsid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  <w:r>
        <w:rPr>
          <w:noProof/>
        </w:rPr>
        <w:drawing>
          <wp:inline distT="0" distB="0" distL="0" distR="0" wp14:anchorId="32EBA56B" wp14:editId="5F18C43F">
            <wp:extent cx="594360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8735"/>
                    <a:stretch/>
                  </pic:blipFill>
                  <pic:spPr bwMode="auto">
                    <a:xfrm>
                      <a:off x="0" y="0"/>
                      <a:ext cx="5940425" cy="237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noProof/>
        </w:rPr>
      </w:pPr>
    </w:p>
    <w:p w:rsid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</w:rPr>
      </w:pPr>
      <w:r>
        <w:rPr>
          <w:noProof/>
        </w:rPr>
        <w:drawing>
          <wp:inline distT="0" distB="0" distL="0" distR="0" wp14:anchorId="2E1FFD71" wp14:editId="0C3E84C0">
            <wp:extent cx="594360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6740"/>
                    <a:stretch/>
                  </pic:blipFill>
                  <pic:spPr bwMode="auto">
                    <a:xfrm>
                      <a:off x="0" y="0"/>
                      <a:ext cx="5940425" cy="244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</w:p>
    <w:p w:rsidR="001452B4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  <w:r>
        <w:rPr>
          <w:b/>
          <w:color w:val="000000"/>
        </w:rPr>
        <w:t>Вывод:</w:t>
      </w:r>
    </w:p>
    <w:p w:rsidR="001452B4" w:rsidRPr="008A0B47" w:rsidRDefault="001452B4" w:rsidP="001452B4">
      <w:pPr>
        <w:rPr>
          <w:rFonts w:ascii="Times New Roman" w:hAnsi="Times New Roman" w:cs="Times New Roman"/>
          <w:sz w:val="24"/>
          <w:szCs w:val="24"/>
        </w:rPr>
      </w:pPr>
      <w:r w:rsidRPr="008A0B47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 w:rsidR="00CD27C6" w:rsidRPr="008A0B47">
        <w:rPr>
          <w:rFonts w:ascii="Times New Roman" w:hAnsi="Times New Roman" w:cs="Times New Roman"/>
          <w:sz w:val="24"/>
          <w:szCs w:val="24"/>
        </w:rPr>
        <w:t>позволяет копировать число, записанное на машине Поста, 2 раза.</w:t>
      </w:r>
      <w:r w:rsidRPr="008A0B47">
        <w:rPr>
          <w:rFonts w:ascii="Times New Roman" w:hAnsi="Times New Roman" w:cs="Times New Roman"/>
          <w:sz w:val="24"/>
          <w:szCs w:val="24"/>
        </w:rPr>
        <w:t xml:space="preserve"> Для </w:t>
      </w:r>
      <w:r w:rsidR="00CD27C6" w:rsidRPr="008A0B47">
        <w:rPr>
          <w:rFonts w:ascii="Times New Roman" w:hAnsi="Times New Roman" w:cs="Times New Roman"/>
          <w:sz w:val="24"/>
          <w:szCs w:val="24"/>
        </w:rPr>
        <w:t>её написания требовалось</w:t>
      </w:r>
    </w:p>
    <w:p w:rsidR="001452B4" w:rsidRPr="008A0B47" w:rsidRDefault="00CD27C6" w:rsidP="001452B4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0B47">
        <w:rPr>
          <w:rFonts w:ascii="Times New Roman" w:hAnsi="Times New Roman" w:cs="Times New Roman"/>
          <w:sz w:val="24"/>
          <w:szCs w:val="24"/>
        </w:rPr>
        <w:t>Изучить машину Поста</w:t>
      </w:r>
    </w:p>
    <w:p w:rsidR="001452B4" w:rsidRPr="008A0B47" w:rsidRDefault="00CD27C6" w:rsidP="001452B4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0B47">
        <w:rPr>
          <w:rFonts w:ascii="Times New Roman" w:hAnsi="Times New Roman" w:cs="Times New Roman"/>
          <w:sz w:val="24"/>
          <w:szCs w:val="24"/>
        </w:rPr>
        <w:t>Освоить способы разработки программ для машины Поста</w:t>
      </w:r>
    </w:p>
    <w:p w:rsidR="008A0B47" w:rsidRPr="008A0B47" w:rsidRDefault="001452B4" w:rsidP="001452B4">
      <w:pPr>
        <w:rPr>
          <w:rFonts w:ascii="Times New Roman" w:hAnsi="Times New Roman" w:cs="Times New Roman"/>
          <w:sz w:val="24"/>
          <w:szCs w:val="24"/>
        </w:rPr>
      </w:pPr>
      <w:r w:rsidRPr="008A0B47">
        <w:rPr>
          <w:rFonts w:ascii="Times New Roman" w:hAnsi="Times New Roman" w:cs="Times New Roman"/>
          <w:sz w:val="24"/>
          <w:szCs w:val="24"/>
        </w:rPr>
        <w:t xml:space="preserve">Для отражения программы на </w:t>
      </w:r>
      <w:r w:rsidR="00CD27C6" w:rsidRPr="008A0B47">
        <w:rPr>
          <w:rFonts w:ascii="Times New Roman" w:hAnsi="Times New Roman" w:cs="Times New Roman"/>
          <w:sz w:val="24"/>
          <w:szCs w:val="24"/>
        </w:rPr>
        <w:t xml:space="preserve">алгебраической системе потребовались знания о представлении чисел на ленте, о работе каретки, о </w:t>
      </w:r>
      <w:r w:rsidR="008A0B47" w:rsidRPr="008A0B47">
        <w:rPr>
          <w:rFonts w:ascii="Times New Roman" w:hAnsi="Times New Roman" w:cs="Times New Roman"/>
          <w:sz w:val="24"/>
          <w:szCs w:val="24"/>
        </w:rPr>
        <w:t xml:space="preserve">составлении алгоритма для решения задачи и </w:t>
      </w:r>
      <w:proofErr w:type="gramStart"/>
      <w:r w:rsidR="008A0B47" w:rsidRPr="008A0B47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8A0B47" w:rsidRPr="008A0B47">
        <w:rPr>
          <w:rFonts w:ascii="Times New Roman" w:hAnsi="Times New Roman" w:cs="Times New Roman"/>
          <w:sz w:val="24"/>
          <w:szCs w:val="24"/>
        </w:rPr>
        <w:t xml:space="preserve"> ошибках, которые могут возникать в ходе выполнения программы.</w:t>
      </w:r>
    </w:p>
    <w:p w:rsidR="001452B4" w:rsidRPr="008A0B47" w:rsidRDefault="001452B4" w:rsidP="001452B4">
      <w:pPr>
        <w:rPr>
          <w:rFonts w:ascii="Times New Roman" w:hAnsi="Times New Roman" w:cs="Times New Roman"/>
          <w:sz w:val="24"/>
          <w:szCs w:val="24"/>
        </w:rPr>
      </w:pPr>
      <w:r w:rsidRPr="008A0B47">
        <w:rPr>
          <w:rFonts w:ascii="Times New Roman" w:hAnsi="Times New Roman" w:cs="Times New Roman"/>
          <w:sz w:val="24"/>
          <w:szCs w:val="24"/>
        </w:rPr>
        <w:t xml:space="preserve">Правильное написание программы требует собрать, проанализировать и обобщить знания про использование </w:t>
      </w:r>
      <w:r w:rsidR="008A0B47" w:rsidRPr="008A0B47">
        <w:rPr>
          <w:rFonts w:ascii="Times New Roman" w:hAnsi="Times New Roman" w:cs="Times New Roman"/>
          <w:sz w:val="24"/>
          <w:szCs w:val="24"/>
        </w:rPr>
        <w:t>машины Поста</w:t>
      </w:r>
      <w:r w:rsidRPr="008A0B47">
        <w:rPr>
          <w:rFonts w:ascii="Times New Roman" w:hAnsi="Times New Roman" w:cs="Times New Roman"/>
          <w:sz w:val="24"/>
          <w:szCs w:val="24"/>
        </w:rPr>
        <w:t xml:space="preserve"> и про </w:t>
      </w:r>
      <w:r w:rsidR="008A0B47" w:rsidRPr="008A0B47">
        <w:rPr>
          <w:rFonts w:ascii="Times New Roman" w:hAnsi="Times New Roman" w:cs="Times New Roman"/>
          <w:sz w:val="24"/>
          <w:szCs w:val="24"/>
        </w:rPr>
        <w:t>способы разработки программ для неё</w:t>
      </w:r>
      <w:r w:rsidRPr="008A0B47">
        <w:rPr>
          <w:rFonts w:ascii="Times New Roman" w:hAnsi="Times New Roman" w:cs="Times New Roman"/>
          <w:sz w:val="24"/>
          <w:szCs w:val="24"/>
        </w:rPr>
        <w:t>, что привело к результату.</w:t>
      </w:r>
    </w:p>
    <w:p w:rsidR="001452B4" w:rsidRPr="008A0B47" w:rsidRDefault="001452B4" w:rsidP="001452B4">
      <w:pPr>
        <w:rPr>
          <w:rFonts w:ascii="Times New Roman" w:hAnsi="Times New Roman" w:cs="Times New Roman"/>
          <w:sz w:val="24"/>
          <w:szCs w:val="24"/>
        </w:rPr>
      </w:pPr>
      <w:r w:rsidRPr="008A0B47">
        <w:rPr>
          <w:rFonts w:ascii="Times New Roman" w:hAnsi="Times New Roman" w:cs="Times New Roman"/>
          <w:sz w:val="24"/>
          <w:szCs w:val="24"/>
        </w:rPr>
        <w:lastRenderedPageBreak/>
        <w:t xml:space="preserve">В целом, эта программа выполняет своё предназначение: </w:t>
      </w:r>
      <w:r w:rsidR="008A0B47" w:rsidRPr="008A0B47">
        <w:rPr>
          <w:rFonts w:ascii="Times New Roman" w:hAnsi="Times New Roman" w:cs="Times New Roman"/>
          <w:sz w:val="24"/>
          <w:szCs w:val="24"/>
        </w:rPr>
        <w:t>копирует число 2 раза.  П</w:t>
      </w:r>
      <w:r w:rsidRPr="008A0B47">
        <w:rPr>
          <w:rFonts w:ascii="Times New Roman" w:hAnsi="Times New Roman" w:cs="Times New Roman"/>
          <w:sz w:val="24"/>
          <w:szCs w:val="24"/>
        </w:rPr>
        <w:t xml:space="preserve">рограмму можно считать многофункциональной, так как она может </w:t>
      </w:r>
      <w:r w:rsidR="008A0B47" w:rsidRPr="008A0B47">
        <w:rPr>
          <w:rFonts w:ascii="Times New Roman" w:hAnsi="Times New Roman" w:cs="Times New Roman"/>
          <w:sz w:val="24"/>
          <w:szCs w:val="24"/>
        </w:rPr>
        <w:t xml:space="preserve">копировать </w:t>
      </w:r>
      <w:r w:rsidRPr="008A0B47">
        <w:rPr>
          <w:rFonts w:ascii="Times New Roman" w:hAnsi="Times New Roman" w:cs="Times New Roman"/>
          <w:sz w:val="24"/>
          <w:szCs w:val="24"/>
        </w:rPr>
        <w:t xml:space="preserve"> </w:t>
      </w:r>
      <w:r w:rsidR="008A0B47" w:rsidRPr="008A0B47">
        <w:rPr>
          <w:rFonts w:ascii="Times New Roman" w:hAnsi="Times New Roman" w:cs="Times New Roman"/>
          <w:sz w:val="24"/>
          <w:szCs w:val="24"/>
        </w:rPr>
        <w:t>любые числа</w:t>
      </w:r>
      <w:r w:rsidRPr="008A0B47">
        <w:rPr>
          <w:rFonts w:ascii="Times New Roman" w:hAnsi="Times New Roman" w:cs="Times New Roman"/>
          <w:sz w:val="24"/>
          <w:szCs w:val="24"/>
        </w:rPr>
        <w:t xml:space="preserve">. Для этого достаточно изменить </w:t>
      </w:r>
      <w:r w:rsidR="008A0B47" w:rsidRPr="008A0B47">
        <w:rPr>
          <w:rFonts w:ascii="Times New Roman" w:hAnsi="Times New Roman" w:cs="Times New Roman"/>
          <w:sz w:val="24"/>
          <w:szCs w:val="24"/>
        </w:rPr>
        <w:t>число, записанное на ленте машины. Кроме того, данную программу можно использовать, как прикладную для решения других задач.</w:t>
      </w:r>
    </w:p>
    <w:p w:rsidR="00BB251D" w:rsidRP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</w:rPr>
      </w:pPr>
    </w:p>
    <w:p w:rsidR="00BB251D" w:rsidRPr="00BB251D" w:rsidRDefault="00BB251D" w:rsidP="007F2E8E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</w:rPr>
      </w:pPr>
    </w:p>
    <w:p w:rsidR="004F57A5" w:rsidRDefault="004F57A5"/>
    <w:sectPr w:rsidR="004F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A8B"/>
    <w:multiLevelType w:val="hybridMultilevel"/>
    <w:tmpl w:val="C552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4649"/>
    <w:multiLevelType w:val="hybridMultilevel"/>
    <w:tmpl w:val="952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03535"/>
    <w:multiLevelType w:val="hybridMultilevel"/>
    <w:tmpl w:val="D2882746"/>
    <w:lvl w:ilvl="0" w:tplc="2FDC6F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06744"/>
    <w:multiLevelType w:val="hybridMultilevel"/>
    <w:tmpl w:val="ABC07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B5AF3"/>
    <w:multiLevelType w:val="hybridMultilevel"/>
    <w:tmpl w:val="A01A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8E"/>
    <w:rsid w:val="0004590A"/>
    <w:rsid w:val="00117AC1"/>
    <w:rsid w:val="001452B4"/>
    <w:rsid w:val="00192A9C"/>
    <w:rsid w:val="004F57A5"/>
    <w:rsid w:val="004F7D52"/>
    <w:rsid w:val="006C3E82"/>
    <w:rsid w:val="007F2E8E"/>
    <w:rsid w:val="008A0B47"/>
    <w:rsid w:val="00BB251D"/>
    <w:rsid w:val="00CD27C6"/>
    <w:rsid w:val="00C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8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F2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7F2E8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7F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B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251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CF6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8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F2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7F2E8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7F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B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251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CF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2021-02-08T17:49:00Z</dcterms:created>
  <dcterms:modified xsi:type="dcterms:W3CDTF">2021-02-17T08:56:00Z</dcterms:modified>
</cp:coreProperties>
</file>