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7F52" w:rsidRDefault="00747F52" w:rsidP="00747F52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МИНИСТЕРСТВО ОБРАЗОВАНИЯ И НАУКИ РОССИЙСКОЙ ФЕДЕРАЦИИ</w:t>
      </w:r>
    </w:p>
    <w:p w:rsidR="00747F52" w:rsidRDefault="00747F52" w:rsidP="00747F52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:rsidR="00747F52" w:rsidRDefault="00747F52" w:rsidP="00747F52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 высшего образования</w:t>
      </w:r>
    </w:p>
    <w:p w:rsidR="00747F52" w:rsidRDefault="00747F52" w:rsidP="00747F52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«Вятский государственный университет»</w:t>
      </w:r>
    </w:p>
    <w:p w:rsidR="00747F52" w:rsidRDefault="00747F52" w:rsidP="00747F52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Факультет автоматики и вычислительной техники</w:t>
      </w:r>
    </w:p>
    <w:p w:rsidR="00747F52" w:rsidRDefault="00747F52" w:rsidP="00747F52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Кафедра электронных вычислительных машин</w:t>
      </w:r>
    </w:p>
    <w:p w:rsidR="00747F52" w:rsidRDefault="00747F52" w:rsidP="00747F52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747F52" w:rsidRDefault="00747F52" w:rsidP="00747F52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747F52" w:rsidRDefault="00747F52" w:rsidP="00747F52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747F52" w:rsidRDefault="00747F52" w:rsidP="00747F52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747F52" w:rsidRDefault="00747F52" w:rsidP="00747F52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747F52" w:rsidRDefault="00747F52" w:rsidP="00747F52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747F52" w:rsidRDefault="00747F52" w:rsidP="00747F52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747F52" w:rsidRDefault="00747F52" w:rsidP="00747F52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747F52" w:rsidRDefault="00747F52" w:rsidP="00747F52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747F52" w:rsidRDefault="00747F52" w:rsidP="00747F52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747F52" w:rsidRDefault="002C20F3" w:rsidP="00747F52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Расчет цепей переменного</w:t>
      </w:r>
      <w:r w:rsidR="00747F52">
        <w:rPr>
          <w:rFonts w:ascii="Times New Roman" w:hAnsi="Times New Roman"/>
          <w:sz w:val="28"/>
          <w:szCs w:val="28"/>
          <w:lang w:eastAsia="ru-RU"/>
        </w:rPr>
        <w:t xml:space="preserve"> тока по правилу Кирхгофа, методам контурных токов, узловых потенци</w:t>
      </w:r>
      <w:r>
        <w:rPr>
          <w:rFonts w:ascii="Times New Roman" w:hAnsi="Times New Roman"/>
          <w:sz w:val="28"/>
          <w:szCs w:val="28"/>
          <w:lang w:eastAsia="ru-RU"/>
        </w:rPr>
        <w:t>алов</w:t>
      </w:r>
      <w:bookmarkStart w:id="0" w:name="_GoBack"/>
      <w:bookmarkEnd w:id="0"/>
    </w:p>
    <w:p w:rsidR="00747F52" w:rsidRDefault="00747F52" w:rsidP="00747F52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747F52" w:rsidRDefault="002C20F3" w:rsidP="00747F52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Отчет по контрольной работе №2</w:t>
      </w:r>
      <w:r w:rsidR="00747F52">
        <w:rPr>
          <w:rFonts w:ascii="Times New Roman" w:hAnsi="Times New Roman"/>
          <w:sz w:val="28"/>
          <w:szCs w:val="28"/>
          <w:lang w:eastAsia="ru-RU"/>
        </w:rPr>
        <w:t xml:space="preserve"> по дисциплине</w:t>
      </w:r>
    </w:p>
    <w:p w:rsidR="00747F52" w:rsidRDefault="00747F52" w:rsidP="00747F52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 «Электротехника и электроника»</w:t>
      </w:r>
    </w:p>
    <w:p w:rsidR="00747F52" w:rsidRDefault="00747F52" w:rsidP="00747F52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747F52" w:rsidRDefault="00747F52" w:rsidP="00747F52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747F52" w:rsidRDefault="00747F52" w:rsidP="00747F52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747F52" w:rsidRDefault="00747F52" w:rsidP="00747F52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747F52" w:rsidRDefault="00747F52" w:rsidP="00747F52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747F52" w:rsidRDefault="00747F52" w:rsidP="00747F52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747F52" w:rsidRDefault="00747F52" w:rsidP="00747F52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747F52" w:rsidRDefault="00747F52" w:rsidP="00747F52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747F52" w:rsidRDefault="00747F52" w:rsidP="00747F52">
      <w:pPr>
        <w:spacing w:after="0" w:line="276" w:lineRule="auto"/>
        <w:ind w:firstLine="851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747F52" w:rsidRDefault="00747F52" w:rsidP="00747F52">
      <w:pPr>
        <w:spacing w:after="0" w:line="276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Выполнила студент группы ИВТб-21   _______________ </w:t>
      </w:r>
      <w:proofErr w:type="spellStart"/>
      <w:r>
        <w:rPr>
          <w:rFonts w:ascii="Times New Roman" w:hAnsi="Times New Roman"/>
          <w:sz w:val="28"/>
          <w:szCs w:val="28"/>
          <w:lang w:eastAsia="ru-RU"/>
        </w:rPr>
        <w:t>Птахова</w:t>
      </w:r>
      <w:proofErr w:type="spellEnd"/>
      <w:r>
        <w:rPr>
          <w:rFonts w:ascii="Times New Roman" w:hAnsi="Times New Roman"/>
          <w:sz w:val="28"/>
          <w:szCs w:val="28"/>
          <w:lang w:eastAsia="ru-RU"/>
        </w:rPr>
        <w:t xml:space="preserve"> А.М</w:t>
      </w:r>
    </w:p>
    <w:p w:rsidR="00747F52" w:rsidRDefault="00747F52" w:rsidP="00747F52">
      <w:pPr>
        <w:spacing w:after="0" w:line="276" w:lineRule="auto"/>
        <w:ind w:firstLine="851"/>
        <w:rPr>
          <w:rFonts w:ascii="Times New Roman" w:hAnsi="Times New Roman"/>
          <w:sz w:val="28"/>
          <w:szCs w:val="28"/>
          <w:lang w:eastAsia="ru-RU"/>
        </w:rPr>
      </w:pPr>
    </w:p>
    <w:p w:rsidR="00747F52" w:rsidRDefault="00747F52" w:rsidP="00747F52">
      <w:pPr>
        <w:spacing w:after="0" w:line="276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Проверил преподаватель __________________________Семеновых В.И</w:t>
      </w:r>
    </w:p>
    <w:p w:rsidR="00747F52" w:rsidRDefault="00747F52" w:rsidP="00747F52">
      <w:pPr>
        <w:spacing w:after="0" w:line="276" w:lineRule="auto"/>
        <w:rPr>
          <w:rFonts w:ascii="Times New Roman" w:hAnsi="Times New Roman"/>
          <w:sz w:val="28"/>
          <w:szCs w:val="28"/>
          <w:lang w:eastAsia="ru-RU"/>
        </w:rPr>
      </w:pPr>
    </w:p>
    <w:p w:rsidR="00747F52" w:rsidRDefault="00747F52" w:rsidP="00747F52">
      <w:pPr>
        <w:spacing w:after="0" w:line="276" w:lineRule="auto"/>
        <w:jc w:val="right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   </w:t>
      </w:r>
    </w:p>
    <w:p w:rsidR="00747F52" w:rsidRDefault="00747F52" w:rsidP="00747F52">
      <w:pPr>
        <w:spacing w:after="0" w:line="276" w:lineRule="auto"/>
        <w:rPr>
          <w:rFonts w:ascii="Times New Roman" w:hAnsi="Times New Roman"/>
          <w:sz w:val="28"/>
          <w:szCs w:val="28"/>
          <w:lang w:eastAsia="ru-RU"/>
        </w:rPr>
      </w:pPr>
    </w:p>
    <w:p w:rsidR="00747F52" w:rsidRDefault="00747F52" w:rsidP="00747F52">
      <w:pPr>
        <w:spacing w:after="0" w:line="276" w:lineRule="auto"/>
        <w:rPr>
          <w:rFonts w:ascii="Times New Roman" w:hAnsi="Times New Roman"/>
          <w:sz w:val="28"/>
          <w:szCs w:val="28"/>
          <w:lang w:eastAsia="ru-RU"/>
        </w:rPr>
      </w:pPr>
    </w:p>
    <w:p w:rsidR="00747F52" w:rsidRDefault="00747F52" w:rsidP="00747F52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Киров 2021</w:t>
      </w:r>
    </w:p>
    <w:p w:rsidR="00747F52" w:rsidRPr="009C7E56" w:rsidRDefault="00747F52" w:rsidP="00747F52">
      <w:pPr>
        <w:rPr>
          <w:rFonts w:ascii="Times New Roman" w:hAnsi="Times New Roman" w:cs="Times New Roman"/>
          <w:sz w:val="28"/>
          <w:szCs w:val="28"/>
        </w:rPr>
      </w:pPr>
      <w:r w:rsidRPr="009C7E56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Pr="009C7E56">
        <w:rPr>
          <w:rFonts w:ascii="Times New Roman" w:hAnsi="Times New Roman" w:cs="Times New Roman"/>
          <w:sz w:val="28"/>
          <w:szCs w:val="28"/>
        </w:rPr>
        <w:t>: проверить навыки расчета цепей постоянного тока всеми изученными методами</w:t>
      </w:r>
    </w:p>
    <w:p w:rsidR="00747F52" w:rsidRPr="009C7E56" w:rsidRDefault="00747F52" w:rsidP="00747F52">
      <w:pPr>
        <w:rPr>
          <w:rFonts w:ascii="Times New Roman" w:hAnsi="Times New Roman" w:cs="Times New Roman"/>
          <w:b/>
          <w:sz w:val="28"/>
          <w:szCs w:val="28"/>
        </w:rPr>
      </w:pPr>
      <w:r w:rsidRPr="009C7E56">
        <w:rPr>
          <w:rFonts w:ascii="Times New Roman" w:hAnsi="Times New Roman" w:cs="Times New Roman"/>
          <w:b/>
          <w:sz w:val="28"/>
          <w:szCs w:val="28"/>
        </w:rPr>
        <w:t>Задание:</w:t>
      </w:r>
    </w:p>
    <w:p w:rsidR="00747F52" w:rsidRPr="009C7E56" w:rsidRDefault="00747F52" w:rsidP="00747F52">
      <w:pPr>
        <w:rPr>
          <w:rFonts w:ascii="Times New Roman" w:hAnsi="Times New Roman" w:cs="Times New Roman"/>
          <w:sz w:val="28"/>
          <w:szCs w:val="28"/>
        </w:rPr>
      </w:pPr>
      <w:r w:rsidRPr="009C7E56">
        <w:rPr>
          <w:rFonts w:ascii="Times New Roman" w:hAnsi="Times New Roman" w:cs="Times New Roman"/>
          <w:sz w:val="28"/>
          <w:szCs w:val="28"/>
        </w:rPr>
        <w:t>Дана схема:</w:t>
      </w:r>
    </w:p>
    <w:p w:rsidR="00747F52" w:rsidRDefault="00747F52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0306E3CC" wp14:editId="3A5DAF53">
            <wp:extent cx="5943600" cy="3562350"/>
            <wp:effectExtent l="0" t="0" r="0" b="0"/>
            <wp:docPr id="2" name="Рисунок 2" descr="https://sun9-56.userapi.com/impf/yASf9L47HSTyX91I8K6tRB0WV29W4tN4EnRlAw/SfL2ZqEEJhM.jpg?size=810x1080&amp;quality=96&amp;sign=19cd859b231cde4c78059daba2346e78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56.userapi.com/impf/yASf9L47HSTyX91I8K6tRB0WV29W4tN4EnRlAw/SfL2ZqEEJhM.jpg?size=810x1080&amp;quality=96&amp;sign=19cd859b231cde4c78059daba2346e78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376" b="45672"/>
                    <a:stretch/>
                  </pic:blipFill>
                  <pic:spPr bwMode="auto">
                    <a:xfrm>
                      <a:off x="0" y="0"/>
                      <a:ext cx="5940425" cy="3560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7F52" w:rsidRPr="009C7E56" w:rsidRDefault="00747F52" w:rsidP="00747F52">
      <w:pPr>
        <w:pStyle w:val="a5"/>
        <w:rPr>
          <w:color w:val="000000"/>
          <w:sz w:val="28"/>
          <w:szCs w:val="28"/>
        </w:rPr>
      </w:pPr>
      <w:r w:rsidRPr="009C7E56">
        <w:rPr>
          <w:color w:val="000000"/>
          <w:sz w:val="28"/>
          <w:szCs w:val="28"/>
        </w:rPr>
        <w:t xml:space="preserve">1. Выполнить расчет силы тока на </w:t>
      </w:r>
      <w:r>
        <w:rPr>
          <w:color w:val="000000"/>
          <w:sz w:val="28"/>
          <w:szCs w:val="28"/>
        </w:rPr>
        <w:t>ветвях на данной схеме по прави</w:t>
      </w:r>
      <w:r w:rsidRPr="009C7E56">
        <w:rPr>
          <w:color w:val="000000"/>
          <w:sz w:val="28"/>
          <w:szCs w:val="28"/>
        </w:rPr>
        <w:t>л</w:t>
      </w:r>
      <w:r>
        <w:rPr>
          <w:color w:val="000000"/>
          <w:sz w:val="28"/>
          <w:szCs w:val="28"/>
        </w:rPr>
        <w:t>а</w:t>
      </w:r>
      <w:r w:rsidRPr="009C7E56">
        <w:rPr>
          <w:color w:val="000000"/>
          <w:sz w:val="28"/>
          <w:szCs w:val="28"/>
        </w:rPr>
        <w:t>м Кирхгофа:</w:t>
      </w:r>
    </w:p>
    <w:p w:rsidR="00747F52" w:rsidRPr="009C7E56" w:rsidRDefault="00747F52" w:rsidP="00747F52">
      <w:pPr>
        <w:pStyle w:val="a5"/>
        <w:rPr>
          <w:color w:val="000000"/>
          <w:sz w:val="28"/>
          <w:szCs w:val="28"/>
        </w:rPr>
      </w:pPr>
      <w:r w:rsidRPr="009C7E56">
        <w:rPr>
          <w:color w:val="000000"/>
          <w:sz w:val="28"/>
          <w:szCs w:val="28"/>
        </w:rPr>
        <w:t>2. Выполнить расчет силы тока на ветвях на данной схеме по методу контурных токов:</w:t>
      </w:r>
    </w:p>
    <w:p w:rsidR="00747F52" w:rsidRDefault="00747F52" w:rsidP="00747F52">
      <w:pPr>
        <w:pStyle w:val="a5"/>
        <w:rPr>
          <w:color w:val="000000"/>
          <w:sz w:val="28"/>
          <w:szCs w:val="28"/>
        </w:rPr>
      </w:pPr>
      <w:r w:rsidRPr="009C7E56">
        <w:rPr>
          <w:color w:val="000000"/>
          <w:sz w:val="28"/>
          <w:szCs w:val="28"/>
        </w:rPr>
        <w:t>3. Выполнить расчет силы тока на ветвях на данной схеме по методу узловых потенциалов:</w:t>
      </w:r>
    </w:p>
    <w:p w:rsidR="00747F52" w:rsidRDefault="00747F52" w:rsidP="00747F52">
      <w:pPr>
        <w:pStyle w:val="a5"/>
        <w:rPr>
          <w:color w:val="000000"/>
          <w:sz w:val="28"/>
          <w:szCs w:val="28"/>
        </w:rPr>
      </w:pPr>
    </w:p>
    <w:p w:rsidR="00747F52" w:rsidRDefault="00747F52" w:rsidP="00747F52">
      <w:pPr>
        <w:pStyle w:val="a5"/>
        <w:rPr>
          <w:color w:val="000000"/>
          <w:sz w:val="28"/>
          <w:szCs w:val="28"/>
        </w:rPr>
      </w:pPr>
    </w:p>
    <w:p w:rsidR="00747F52" w:rsidRDefault="00747F52" w:rsidP="00747F52">
      <w:pPr>
        <w:pStyle w:val="a5"/>
        <w:rPr>
          <w:color w:val="000000"/>
          <w:sz w:val="28"/>
          <w:szCs w:val="28"/>
        </w:rPr>
      </w:pPr>
    </w:p>
    <w:p w:rsidR="00747F52" w:rsidRDefault="00747F52" w:rsidP="00747F52">
      <w:pPr>
        <w:pStyle w:val="a5"/>
        <w:rPr>
          <w:color w:val="000000"/>
          <w:sz w:val="28"/>
          <w:szCs w:val="28"/>
        </w:rPr>
      </w:pPr>
    </w:p>
    <w:p w:rsidR="00747F52" w:rsidRDefault="00747F52" w:rsidP="00747F52">
      <w:pPr>
        <w:pStyle w:val="a5"/>
        <w:rPr>
          <w:color w:val="000000"/>
          <w:sz w:val="28"/>
          <w:szCs w:val="28"/>
        </w:rPr>
      </w:pPr>
    </w:p>
    <w:p w:rsidR="00747F52" w:rsidRDefault="00747F52" w:rsidP="00747F52">
      <w:pPr>
        <w:pStyle w:val="a5"/>
        <w:rPr>
          <w:color w:val="000000"/>
          <w:sz w:val="28"/>
          <w:szCs w:val="28"/>
        </w:rPr>
      </w:pPr>
    </w:p>
    <w:p w:rsidR="00747F52" w:rsidRPr="009C7E56" w:rsidRDefault="00747F52" w:rsidP="00747F52">
      <w:pPr>
        <w:pStyle w:val="a5"/>
        <w:rPr>
          <w:color w:val="000000"/>
          <w:sz w:val="28"/>
          <w:szCs w:val="28"/>
        </w:rPr>
      </w:pPr>
    </w:p>
    <w:p w:rsidR="00747F52" w:rsidRDefault="00747F52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Ход работы:</w:t>
      </w:r>
    </w:p>
    <w:p w:rsidR="00747F52" w:rsidRDefault="00747F52" w:rsidP="00747F52">
      <w:pPr>
        <w:pStyle w:val="a6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Расчет цепи методом Кирхгофа</w:t>
      </w:r>
    </w:p>
    <w:p w:rsidR="00747F52" w:rsidRDefault="00747F52" w:rsidP="00747F52">
      <w:pPr>
        <w:pStyle w:val="a6"/>
        <w:rPr>
          <w:noProof/>
          <w:lang w:eastAsia="ru-RU"/>
        </w:rPr>
      </w:pPr>
    </w:p>
    <w:p w:rsidR="00747F52" w:rsidRPr="00747F52" w:rsidRDefault="00747F52" w:rsidP="00747F52">
      <w:pPr>
        <w:pStyle w:val="a6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3950494" cy="4286250"/>
            <wp:effectExtent l="0" t="0" r="0" b="0"/>
            <wp:docPr id="3" name="Рисунок 3" descr="https://sun9-25.userapi.com/impf/9sMDcL8U7yxNHp7dji9WCvfOG0Aw4chDVlgYvw/BPrV29f2wuA.jpg?size=810x1080&amp;quality=96&amp;sign=855a5d58be79a85f9c4428f87b8525c8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25.userapi.com/impf/9sMDcL8U7yxNHp7dji9WCvfOG0Aw4chDVlgYvw/BPrV29f2wuA.jpg?size=810x1080&amp;quality=96&amp;sign=855a5d58be79a85f9c4428f87b8525c8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625"/>
                    <a:stretch/>
                  </pic:blipFill>
                  <pic:spPr bwMode="auto">
                    <a:xfrm>
                      <a:off x="0" y="0"/>
                      <a:ext cx="3952293" cy="4288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4A4C" w:rsidRPr="00747F52" w:rsidRDefault="00747F52">
      <w:pPr>
        <w:rPr>
          <w:rFonts w:ascii="Times New Roman" w:hAnsi="Times New Roman" w:cs="Times New Roman"/>
          <w:sz w:val="28"/>
          <w:szCs w:val="28"/>
        </w:rPr>
      </w:pPr>
      <w:r w:rsidRPr="00747F52">
        <w:rPr>
          <w:rFonts w:ascii="Times New Roman" w:hAnsi="Times New Roman" w:cs="Times New Roman"/>
          <w:sz w:val="28"/>
          <w:szCs w:val="28"/>
        </w:rPr>
        <w:t>Полученные значения:</w:t>
      </w:r>
    </w:p>
    <w:p w:rsidR="00747F52" w:rsidRPr="00747F52" w:rsidRDefault="00747F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7F52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747F52">
        <w:rPr>
          <w:rFonts w:ascii="Times New Roman" w:hAnsi="Times New Roman" w:cs="Times New Roman"/>
          <w:sz w:val="28"/>
          <w:szCs w:val="28"/>
        </w:rPr>
        <w:t>1= -26</w:t>
      </w:r>
      <w:proofErr w:type="gramStart"/>
      <w:r w:rsidRPr="00747F52">
        <w:rPr>
          <w:rFonts w:ascii="Times New Roman" w:hAnsi="Times New Roman" w:cs="Times New Roman"/>
          <w:sz w:val="28"/>
          <w:szCs w:val="28"/>
        </w:rPr>
        <w:t>,3</w:t>
      </w:r>
      <w:proofErr w:type="gramEnd"/>
      <w:r w:rsidRPr="00747F52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</w:p>
    <w:p w:rsidR="00747F52" w:rsidRPr="00747F52" w:rsidRDefault="00747F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7F52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747F52">
        <w:rPr>
          <w:rFonts w:ascii="Times New Roman" w:hAnsi="Times New Roman" w:cs="Times New Roman"/>
          <w:sz w:val="28"/>
          <w:szCs w:val="28"/>
        </w:rPr>
        <w:t>2=32.2</w:t>
      </w:r>
      <w:r w:rsidRPr="00747F52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</w:p>
    <w:p w:rsidR="00747F52" w:rsidRDefault="00747F52">
      <w:pPr>
        <w:rPr>
          <w:rFonts w:ascii="Times New Roman" w:hAnsi="Times New Roman" w:cs="Times New Roman"/>
          <w:sz w:val="28"/>
          <w:szCs w:val="28"/>
        </w:rPr>
      </w:pPr>
      <w:r w:rsidRPr="00747F52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747F52">
        <w:rPr>
          <w:rFonts w:ascii="Times New Roman" w:hAnsi="Times New Roman" w:cs="Times New Roman"/>
          <w:sz w:val="28"/>
          <w:szCs w:val="28"/>
        </w:rPr>
        <w:t>3=5.8</w:t>
      </w:r>
      <w:r w:rsidRPr="00747F52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</w:p>
    <w:p w:rsidR="00747F52" w:rsidRDefault="00747F52">
      <w:pPr>
        <w:rPr>
          <w:rFonts w:ascii="Times New Roman" w:hAnsi="Times New Roman" w:cs="Times New Roman"/>
          <w:sz w:val="28"/>
          <w:szCs w:val="28"/>
        </w:rPr>
      </w:pPr>
    </w:p>
    <w:p w:rsidR="00747F52" w:rsidRDefault="00747F52">
      <w:pPr>
        <w:rPr>
          <w:rFonts w:ascii="Times New Roman" w:hAnsi="Times New Roman" w:cs="Times New Roman"/>
          <w:sz w:val="28"/>
          <w:szCs w:val="28"/>
        </w:rPr>
      </w:pPr>
    </w:p>
    <w:p w:rsidR="00747F52" w:rsidRDefault="00747F52">
      <w:pPr>
        <w:rPr>
          <w:rFonts w:ascii="Times New Roman" w:hAnsi="Times New Roman" w:cs="Times New Roman"/>
          <w:sz w:val="28"/>
          <w:szCs w:val="28"/>
        </w:rPr>
      </w:pPr>
    </w:p>
    <w:p w:rsidR="00747F52" w:rsidRDefault="00747F52">
      <w:pPr>
        <w:rPr>
          <w:rFonts w:ascii="Times New Roman" w:hAnsi="Times New Roman" w:cs="Times New Roman"/>
          <w:sz w:val="28"/>
          <w:szCs w:val="28"/>
        </w:rPr>
      </w:pPr>
    </w:p>
    <w:p w:rsidR="00747F52" w:rsidRDefault="00747F52">
      <w:pPr>
        <w:rPr>
          <w:rFonts w:ascii="Times New Roman" w:hAnsi="Times New Roman" w:cs="Times New Roman"/>
          <w:sz w:val="28"/>
          <w:szCs w:val="28"/>
        </w:rPr>
      </w:pPr>
    </w:p>
    <w:p w:rsidR="00747F52" w:rsidRDefault="00747F52">
      <w:pPr>
        <w:rPr>
          <w:rFonts w:ascii="Times New Roman" w:hAnsi="Times New Roman" w:cs="Times New Roman"/>
          <w:sz w:val="28"/>
          <w:szCs w:val="28"/>
        </w:rPr>
      </w:pPr>
    </w:p>
    <w:p w:rsidR="00747F52" w:rsidRDefault="00747F52">
      <w:pPr>
        <w:rPr>
          <w:rFonts w:ascii="Times New Roman" w:hAnsi="Times New Roman" w:cs="Times New Roman"/>
          <w:sz w:val="28"/>
          <w:szCs w:val="28"/>
        </w:rPr>
      </w:pPr>
    </w:p>
    <w:p w:rsidR="00747F52" w:rsidRDefault="00747F52">
      <w:pPr>
        <w:rPr>
          <w:rFonts w:ascii="Times New Roman" w:hAnsi="Times New Roman" w:cs="Times New Roman"/>
          <w:sz w:val="28"/>
          <w:szCs w:val="28"/>
        </w:rPr>
      </w:pPr>
    </w:p>
    <w:p w:rsidR="00747F52" w:rsidRPr="00747F52" w:rsidRDefault="00747F52">
      <w:pPr>
        <w:rPr>
          <w:rFonts w:ascii="Times New Roman" w:hAnsi="Times New Roman" w:cs="Times New Roman"/>
          <w:sz w:val="28"/>
          <w:szCs w:val="28"/>
        </w:rPr>
      </w:pPr>
    </w:p>
    <w:p w:rsidR="00747F52" w:rsidRPr="00747F52" w:rsidRDefault="00747F52" w:rsidP="00747F52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47F52">
        <w:rPr>
          <w:rFonts w:ascii="Times New Roman" w:hAnsi="Times New Roman" w:cs="Times New Roman"/>
          <w:sz w:val="28"/>
          <w:szCs w:val="28"/>
        </w:rPr>
        <w:lastRenderedPageBreak/>
        <w:t>Расчет цепи методом контурных токов</w:t>
      </w:r>
    </w:p>
    <w:p w:rsidR="007466A9" w:rsidRDefault="00747F52">
      <w:r>
        <w:rPr>
          <w:noProof/>
          <w:lang w:eastAsia="ru-RU"/>
        </w:rPr>
        <w:drawing>
          <wp:inline distT="0" distB="0" distL="0" distR="0">
            <wp:extent cx="4229100" cy="4010025"/>
            <wp:effectExtent l="0" t="0" r="0" b="9525"/>
            <wp:docPr id="4" name="Рисунок 4" descr="https://sun9-63.userapi.com/impf/c5geeZSWqdXlQuNL2UMLGD5Hx4FVf53zECNENw/gEVqNXWgtr8.jpg?size=810x1080&amp;quality=96&amp;sign=ac938a700fee7e433f06c9d6ed16b11e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63.userapi.com/impf/c5geeZSWqdXlQuNL2UMLGD5Hx4FVf53zECNENw/gEVqNXWgtr8.jpg?size=810x1080&amp;quality=96&amp;sign=ac938a700fee7e433f06c9d6ed16b11e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885"/>
                    <a:stretch/>
                  </pic:blipFill>
                  <pic:spPr bwMode="auto">
                    <a:xfrm>
                      <a:off x="0" y="0"/>
                      <a:ext cx="4226841" cy="4007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7F52" w:rsidRPr="00747F52" w:rsidRDefault="00747F52" w:rsidP="00747F52">
      <w:pPr>
        <w:rPr>
          <w:rFonts w:ascii="Times New Roman" w:hAnsi="Times New Roman" w:cs="Times New Roman"/>
          <w:sz w:val="28"/>
          <w:szCs w:val="28"/>
        </w:rPr>
      </w:pPr>
      <w:r w:rsidRPr="00747F52">
        <w:rPr>
          <w:rFonts w:ascii="Times New Roman" w:hAnsi="Times New Roman" w:cs="Times New Roman"/>
          <w:sz w:val="28"/>
          <w:szCs w:val="28"/>
        </w:rPr>
        <w:t>Полученные значения:</w:t>
      </w:r>
    </w:p>
    <w:p w:rsidR="00747F52" w:rsidRPr="00747F52" w:rsidRDefault="00747F52" w:rsidP="00747F52">
      <w:pPr>
        <w:rPr>
          <w:rFonts w:ascii="Times New Roman" w:hAnsi="Times New Roman" w:cs="Times New Roman"/>
          <w:sz w:val="28"/>
          <w:szCs w:val="28"/>
        </w:rPr>
      </w:pPr>
      <w:r w:rsidRPr="00747F52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747F52">
        <w:rPr>
          <w:rFonts w:ascii="Times New Roman" w:hAnsi="Times New Roman" w:cs="Times New Roman"/>
          <w:sz w:val="28"/>
          <w:szCs w:val="28"/>
        </w:rPr>
        <w:t>1= -26</w:t>
      </w:r>
      <w:proofErr w:type="gramStart"/>
      <w:r w:rsidRPr="00747F52">
        <w:rPr>
          <w:rFonts w:ascii="Times New Roman" w:hAnsi="Times New Roman" w:cs="Times New Roman"/>
          <w:sz w:val="28"/>
          <w:szCs w:val="28"/>
        </w:rPr>
        <w:t>,3</w:t>
      </w:r>
      <w:proofErr w:type="gramEnd"/>
      <w:r w:rsidRPr="00747F52">
        <w:rPr>
          <w:rFonts w:ascii="Times New Roman" w:hAnsi="Times New Roman" w:cs="Times New Roman"/>
          <w:sz w:val="28"/>
          <w:szCs w:val="28"/>
        </w:rPr>
        <w:t xml:space="preserve"> </w:t>
      </w:r>
      <w:r w:rsidRPr="00747F52"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:rsidR="00747F52" w:rsidRPr="00747F52" w:rsidRDefault="00747F52" w:rsidP="00747F52">
      <w:pPr>
        <w:rPr>
          <w:rFonts w:ascii="Times New Roman" w:hAnsi="Times New Roman" w:cs="Times New Roman"/>
          <w:sz w:val="28"/>
          <w:szCs w:val="28"/>
        </w:rPr>
      </w:pPr>
      <w:r w:rsidRPr="00747F52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747F52">
        <w:rPr>
          <w:rFonts w:ascii="Times New Roman" w:hAnsi="Times New Roman" w:cs="Times New Roman"/>
          <w:sz w:val="28"/>
          <w:szCs w:val="28"/>
        </w:rPr>
        <w:t xml:space="preserve">2=32.2 </w:t>
      </w:r>
      <w:r w:rsidRPr="00747F52"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:rsidR="00747F52" w:rsidRDefault="00747F52" w:rsidP="00747F52">
      <w:pPr>
        <w:rPr>
          <w:rFonts w:ascii="Times New Roman" w:hAnsi="Times New Roman" w:cs="Times New Roman"/>
          <w:sz w:val="28"/>
          <w:szCs w:val="28"/>
        </w:rPr>
      </w:pPr>
      <w:r w:rsidRPr="00747F52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747F52">
        <w:rPr>
          <w:rFonts w:ascii="Times New Roman" w:hAnsi="Times New Roman" w:cs="Times New Roman"/>
          <w:sz w:val="28"/>
          <w:szCs w:val="28"/>
        </w:rPr>
        <w:t>3=5.8</w:t>
      </w:r>
      <w:r w:rsidRPr="00747F52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</w:p>
    <w:p w:rsidR="002C20F3" w:rsidRDefault="002C20F3" w:rsidP="00747F52">
      <w:pPr>
        <w:rPr>
          <w:rFonts w:ascii="Times New Roman" w:hAnsi="Times New Roman" w:cs="Times New Roman"/>
          <w:sz w:val="28"/>
          <w:szCs w:val="28"/>
        </w:rPr>
      </w:pPr>
    </w:p>
    <w:p w:rsidR="002C20F3" w:rsidRDefault="002C20F3" w:rsidP="00747F52">
      <w:pPr>
        <w:rPr>
          <w:rFonts w:ascii="Times New Roman" w:hAnsi="Times New Roman" w:cs="Times New Roman"/>
          <w:sz w:val="28"/>
          <w:szCs w:val="28"/>
        </w:rPr>
      </w:pPr>
    </w:p>
    <w:p w:rsidR="002C20F3" w:rsidRDefault="002C20F3" w:rsidP="00747F52">
      <w:pPr>
        <w:rPr>
          <w:rFonts w:ascii="Times New Roman" w:hAnsi="Times New Roman" w:cs="Times New Roman"/>
          <w:sz w:val="28"/>
          <w:szCs w:val="28"/>
        </w:rPr>
      </w:pPr>
    </w:p>
    <w:p w:rsidR="002C20F3" w:rsidRDefault="002C20F3" w:rsidP="00747F52">
      <w:pPr>
        <w:rPr>
          <w:rFonts w:ascii="Times New Roman" w:hAnsi="Times New Roman" w:cs="Times New Roman"/>
          <w:sz w:val="28"/>
          <w:szCs w:val="28"/>
        </w:rPr>
      </w:pPr>
    </w:p>
    <w:p w:rsidR="002C20F3" w:rsidRDefault="002C20F3" w:rsidP="00747F52">
      <w:pPr>
        <w:rPr>
          <w:rFonts w:ascii="Times New Roman" w:hAnsi="Times New Roman" w:cs="Times New Roman"/>
          <w:sz w:val="28"/>
          <w:szCs w:val="28"/>
        </w:rPr>
      </w:pPr>
    </w:p>
    <w:p w:rsidR="002C20F3" w:rsidRDefault="002C20F3" w:rsidP="00747F52">
      <w:pPr>
        <w:rPr>
          <w:rFonts w:ascii="Times New Roman" w:hAnsi="Times New Roman" w:cs="Times New Roman"/>
          <w:sz w:val="28"/>
          <w:szCs w:val="28"/>
        </w:rPr>
      </w:pPr>
    </w:p>
    <w:p w:rsidR="002C20F3" w:rsidRDefault="002C20F3" w:rsidP="00747F52">
      <w:pPr>
        <w:rPr>
          <w:rFonts w:ascii="Times New Roman" w:hAnsi="Times New Roman" w:cs="Times New Roman"/>
          <w:sz w:val="28"/>
          <w:szCs w:val="28"/>
        </w:rPr>
      </w:pPr>
    </w:p>
    <w:p w:rsidR="002C20F3" w:rsidRDefault="002C20F3" w:rsidP="00747F52">
      <w:pPr>
        <w:rPr>
          <w:rFonts w:ascii="Times New Roman" w:hAnsi="Times New Roman" w:cs="Times New Roman"/>
          <w:sz w:val="28"/>
          <w:szCs w:val="28"/>
        </w:rPr>
      </w:pPr>
    </w:p>
    <w:p w:rsidR="002C20F3" w:rsidRDefault="002C20F3" w:rsidP="00747F52">
      <w:pPr>
        <w:rPr>
          <w:rFonts w:ascii="Times New Roman" w:hAnsi="Times New Roman" w:cs="Times New Roman"/>
          <w:sz w:val="28"/>
          <w:szCs w:val="28"/>
        </w:rPr>
      </w:pPr>
    </w:p>
    <w:p w:rsidR="002C20F3" w:rsidRDefault="002C20F3" w:rsidP="00747F52">
      <w:pPr>
        <w:rPr>
          <w:rFonts w:ascii="Times New Roman" w:hAnsi="Times New Roman" w:cs="Times New Roman"/>
          <w:sz w:val="28"/>
          <w:szCs w:val="28"/>
        </w:rPr>
      </w:pPr>
    </w:p>
    <w:p w:rsidR="002C20F3" w:rsidRPr="002C20F3" w:rsidRDefault="002C20F3" w:rsidP="00747F52">
      <w:pPr>
        <w:rPr>
          <w:rFonts w:ascii="Times New Roman" w:hAnsi="Times New Roman" w:cs="Times New Roman"/>
          <w:sz w:val="28"/>
          <w:szCs w:val="28"/>
        </w:rPr>
      </w:pPr>
    </w:p>
    <w:p w:rsidR="00747F52" w:rsidRDefault="00747F52" w:rsidP="00747F52">
      <w:pPr>
        <w:pStyle w:val="a6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Расчет цепи методо узловых потенциалов</w:t>
      </w:r>
    </w:p>
    <w:p w:rsidR="00747F52" w:rsidRDefault="00747F52" w:rsidP="00747F52">
      <w:pPr>
        <w:pStyle w:val="a6"/>
        <w:rPr>
          <w:noProof/>
          <w:lang w:eastAsia="ru-RU"/>
        </w:rPr>
      </w:pPr>
    </w:p>
    <w:p w:rsidR="00747F52" w:rsidRDefault="00747F52" w:rsidP="002C20F3">
      <w:pPr>
        <w:pStyle w:val="a6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4114800" cy="5486399"/>
            <wp:effectExtent l="0" t="0" r="0" b="635"/>
            <wp:docPr id="6" name="Рисунок 6" descr="https://sun9-85.userapi.com/impf/zGMsv0Ry_ZaeOGdTBHUEGfVIgeX1JdM_VcxDSA/iNF8bSDLmJM.jpg?size=810x1080&amp;quality=96&amp;sign=ee0c94ad375e6ad001f222e01f2594e7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un9-85.userapi.com/impf/zGMsv0Ry_ZaeOGdTBHUEGfVIgeX1JdM_VcxDSA/iNF8bSDLmJM.jpg?size=810x1080&amp;quality=96&amp;sign=ee0c94ad375e6ad001f222e01f2594e7&amp;type=albu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7044" cy="5489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20F3" w:rsidRDefault="002C20F3" w:rsidP="002C20F3">
      <w:pPr>
        <w:pStyle w:val="a6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2C20F3" w:rsidRPr="002C20F3" w:rsidRDefault="002C20F3" w:rsidP="002C20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7F52">
        <w:rPr>
          <w:rFonts w:ascii="Times New Roman" w:hAnsi="Times New Roman" w:cs="Times New Roman"/>
          <w:sz w:val="28"/>
          <w:szCs w:val="28"/>
        </w:rPr>
        <w:t>Полученные</w:t>
      </w:r>
      <w:r w:rsidRPr="002C20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47F52">
        <w:rPr>
          <w:rFonts w:ascii="Times New Roman" w:hAnsi="Times New Roman" w:cs="Times New Roman"/>
          <w:sz w:val="28"/>
          <w:szCs w:val="28"/>
        </w:rPr>
        <w:t>значения</w:t>
      </w:r>
      <w:r w:rsidRPr="002C20F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C20F3" w:rsidRPr="002C20F3" w:rsidRDefault="002C20F3" w:rsidP="002C20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7F52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2C20F3">
        <w:rPr>
          <w:rFonts w:ascii="Times New Roman" w:hAnsi="Times New Roman" w:cs="Times New Roman"/>
          <w:sz w:val="28"/>
          <w:szCs w:val="28"/>
          <w:lang w:val="en-US"/>
        </w:rPr>
        <w:t>1= -26</w:t>
      </w:r>
      <w:proofErr w:type="gramStart"/>
      <w:r w:rsidRPr="002C20F3">
        <w:rPr>
          <w:rFonts w:ascii="Times New Roman" w:hAnsi="Times New Roman" w:cs="Times New Roman"/>
          <w:sz w:val="28"/>
          <w:szCs w:val="28"/>
          <w:lang w:val="en-US"/>
        </w:rPr>
        <w:t>,3</w:t>
      </w:r>
      <w:proofErr w:type="gramEnd"/>
      <w:r w:rsidRPr="002C20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47F52"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:rsidR="002C20F3" w:rsidRPr="002C20F3" w:rsidRDefault="002C20F3" w:rsidP="002C20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7F52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2C20F3">
        <w:rPr>
          <w:rFonts w:ascii="Times New Roman" w:hAnsi="Times New Roman" w:cs="Times New Roman"/>
          <w:sz w:val="28"/>
          <w:szCs w:val="28"/>
          <w:lang w:val="en-US"/>
        </w:rPr>
        <w:t xml:space="preserve">2=32.2 </w:t>
      </w:r>
      <w:r w:rsidRPr="00747F52"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:rsidR="002C20F3" w:rsidRPr="002C20F3" w:rsidRDefault="002C20F3" w:rsidP="002C20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7F52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2C20F3">
        <w:rPr>
          <w:rFonts w:ascii="Times New Roman" w:hAnsi="Times New Roman" w:cs="Times New Roman"/>
          <w:sz w:val="28"/>
          <w:szCs w:val="28"/>
          <w:lang w:val="en-US"/>
        </w:rPr>
        <w:t>3=5.8</w:t>
      </w:r>
      <w:r w:rsidRPr="00747F52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</w:p>
    <w:p w:rsidR="002C20F3" w:rsidRDefault="002C20F3" w:rsidP="002C20F3">
      <w:pPr>
        <w:pStyle w:val="a6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2C20F3" w:rsidRDefault="002C20F3" w:rsidP="002C20F3">
      <w:pPr>
        <w:pStyle w:val="a6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2C20F3" w:rsidRDefault="002C20F3" w:rsidP="002C20F3">
      <w:pPr>
        <w:pStyle w:val="a6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2C20F3" w:rsidRDefault="002C20F3" w:rsidP="002C20F3">
      <w:pPr>
        <w:pStyle w:val="a6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2C20F3" w:rsidRDefault="002C20F3" w:rsidP="002C20F3">
      <w:pPr>
        <w:pStyle w:val="a6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2C20F3" w:rsidRDefault="002C20F3" w:rsidP="002C20F3">
      <w:pPr>
        <w:pStyle w:val="a6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2C20F3" w:rsidRDefault="002C20F3" w:rsidP="002C20F3">
      <w:pPr>
        <w:pStyle w:val="a6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2C20F3" w:rsidRPr="002C20F3" w:rsidRDefault="002C20F3" w:rsidP="002C20F3">
      <w:pPr>
        <w:pStyle w:val="a6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Для проверки полученных значений была смоделирована схема</w:t>
      </w:r>
    </w:p>
    <w:p w:rsidR="002C20F3" w:rsidRDefault="002C20F3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387D411B" wp14:editId="383768CC">
            <wp:extent cx="2981325" cy="2377350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9455" t="22805" r="53366" b="24459"/>
                    <a:stretch/>
                  </pic:blipFill>
                  <pic:spPr bwMode="auto">
                    <a:xfrm>
                      <a:off x="0" y="0"/>
                      <a:ext cx="2979733" cy="23760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20F3" w:rsidRPr="002C20F3" w:rsidRDefault="002C20F3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2C20F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Значения полученные при ывчислении совпадают со значениями, полученными при моделирование. </w:t>
      </w:r>
    </w:p>
    <w:p w:rsidR="002C20F3" w:rsidRPr="002C20F3" w:rsidRDefault="002C20F3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2C20F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Вывод: в ходе лабораторной работы проверены навыки вычисления значений тока в ветвях цепей переменного тока. </w:t>
      </w:r>
    </w:p>
    <w:p w:rsidR="00A94A4C" w:rsidRDefault="00A94A4C"/>
    <w:sectPr w:rsidR="00A94A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E42CA"/>
    <w:multiLevelType w:val="hybridMultilevel"/>
    <w:tmpl w:val="7938FE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A4C"/>
    <w:rsid w:val="002C20F3"/>
    <w:rsid w:val="007466A9"/>
    <w:rsid w:val="00747F52"/>
    <w:rsid w:val="00A94A4C"/>
    <w:rsid w:val="00C41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7F52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94A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94A4C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747F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747F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7F52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94A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94A4C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747F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747F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1</cp:revision>
  <dcterms:created xsi:type="dcterms:W3CDTF">2021-11-19T09:47:00Z</dcterms:created>
  <dcterms:modified xsi:type="dcterms:W3CDTF">2021-11-19T10:43:00Z</dcterms:modified>
</cp:coreProperties>
</file>