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A2F" w:rsidRDefault="00225A2F" w:rsidP="00225A2F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225A2F" w:rsidRDefault="00225A2F" w:rsidP="00225A2F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225A2F" w:rsidRDefault="00225A2F" w:rsidP="00225A2F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высшего образования</w:t>
      </w:r>
    </w:p>
    <w:p w:rsidR="00225A2F" w:rsidRDefault="00225A2F" w:rsidP="00225A2F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:rsidR="00225A2F" w:rsidRDefault="00225A2F" w:rsidP="00225A2F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225A2F" w:rsidRDefault="00225A2F" w:rsidP="00225A2F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:rsidR="00225A2F" w:rsidRDefault="00225A2F" w:rsidP="00225A2F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25A2F" w:rsidRDefault="00225A2F" w:rsidP="00225A2F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25A2F" w:rsidRDefault="00225A2F" w:rsidP="00225A2F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25A2F" w:rsidRDefault="00225A2F" w:rsidP="00225A2F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25A2F" w:rsidRDefault="00225A2F" w:rsidP="00225A2F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25A2F" w:rsidRDefault="00225A2F" w:rsidP="00225A2F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25A2F" w:rsidRDefault="00225A2F" w:rsidP="00225A2F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25A2F" w:rsidRDefault="00225A2F" w:rsidP="00225A2F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25A2F" w:rsidRDefault="00225A2F" w:rsidP="00225A2F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25A2F" w:rsidRDefault="00225A2F" w:rsidP="00225A2F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25A2F" w:rsidRPr="0006327D" w:rsidRDefault="00225A2F" w:rsidP="00225A2F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Электрические цепи</w:t>
      </w:r>
      <w:r>
        <w:rPr>
          <w:rFonts w:ascii="Times New Roman" w:hAnsi="Times New Roman"/>
          <w:sz w:val="28"/>
          <w:szCs w:val="28"/>
          <w:lang w:eastAsia="ru-RU"/>
        </w:rPr>
        <w:t xml:space="preserve"> постоянного тока</w:t>
      </w:r>
    </w:p>
    <w:p w:rsidR="00225A2F" w:rsidRDefault="00225A2F" w:rsidP="00225A2F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25A2F" w:rsidRDefault="00225A2F" w:rsidP="00225A2F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по лабораторной работе №1 по дисциплине</w:t>
      </w:r>
    </w:p>
    <w:p w:rsidR="00225A2F" w:rsidRDefault="00225A2F" w:rsidP="00225A2F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«Электротехника и электроника»</w:t>
      </w:r>
    </w:p>
    <w:p w:rsidR="00225A2F" w:rsidRDefault="00225A2F" w:rsidP="00225A2F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Вариант 5</w:t>
      </w:r>
    </w:p>
    <w:p w:rsidR="00225A2F" w:rsidRDefault="00225A2F" w:rsidP="00225A2F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25A2F" w:rsidRDefault="00225A2F" w:rsidP="00225A2F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25A2F" w:rsidRDefault="00225A2F" w:rsidP="00225A2F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25A2F" w:rsidRDefault="00225A2F" w:rsidP="00225A2F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25A2F" w:rsidRDefault="00225A2F" w:rsidP="00225A2F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25A2F" w:rsidRDefault="00225A2F" w:rsidP="00225A2F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25A2F" w:rsidRDefault="00225A2F" w:rsidP="00225A2F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25A2F" w:rsidRDefault="00225A2F" w:rsidP="00225A2F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25A2F" w:rsidRDefault="00225A2F" w:rsidP="00225A2F">
      <w:pPr>
        <w:spacing w:after="0" w:line="276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25A2F" w:rsidRDefault="00225A2F" w:rsidP="00225A2F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Выполнила студент группы ИВТб-21   _______________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Птахова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А.М</w:t>
      </w:r>
    </w:p>
    <w:p w:rsidR="00225A2F" w:rsidRDefault="00225A2F" w:rsidP="00225A2F">
      <w:pPr>
        <w:spacing w:after="0" w:line="276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</w:p>
    <w:p w:rsidR="00225A2F" w:rsidRDefault="00225A2F" w:rsidP="00225A2F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Проверил преподаватель __________________________Семеновых В.И</w:t>
      </w:r>
    </w:p>
    <w:p w:rsidR="00225A2F" w:rsidRDefault="00225A2F" w:rsidP="00225A2F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225A2F" w:rsidRDefault="00225A2F" w:rsidP="00225A2F">
      <w:pPr>
        <w:spacing w:after="0" w:line="276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</w:t>
      </w:r>
    </w:p>
    <w:p w:rsidR="00225A2F" w:rsidRDefault="00225A2F" w:rsidP="00225A2F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225A2F" w:rsidRDefault="00225A2F" w:rsidP="00225A2F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225A2F" w:rsidRDefault="00225A2F" w:rsidP="00225A2F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Киров 2021</w:t>
      </w:r>
    </w:p>
    <w:p w:rsidR="001048A7" w:rsidRPr="00225A2F" w:rsidRDefault="00225A2F">
      <w:pPr>
        <w:rPr>
          <w:rFonts w:ascii="Times New Roman" w:hAnsi="Times New Roman" w:cs="Times New Roman"/>
          <w:sz w:val="28"/>
          <w:szCs w:val="28"/>
        </w:rPr>
      </w:pPr>
      <w:r w:rsidRPr="00225A2F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225A2F" w:rsidRPr="00225A2F" w:rsidRDefault="00225A2F" w:rsidP="00225A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5A2F">
        <w:rPr>
          <w:rFonts w:ascii="Times New Roman" w:hAnsi="Times New Roman" w:cs="Times New Roman"/>
          <w:color w:val="000000"/>
          <w:sz w:val="28"/>
          <w:szCs w:val="28"/>
        </w:rPr>
        <w:t>Соберите схему. Установите R1, R2, R3, R4, R5, R6, R7 в соответствии с вариантом задания.</w:t>
      </w:r>
    </w:p>
    <w:p w:rsidR="00225A2F" w:rsidRPr="00225A2F" w:rsidRDefault="00225A2F" w:rsidP="00225A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5A2F">
        <w:rPr>
          <w:rFonts w:ascii="Times New Roman" w:hAnsi="Times New Roman" w:cs="Times New Roman"/>
          <w:color w:val="000000"/>
          <w:sz w:val="28"/>
          <w:szCs w:val="28"/>
        </w:rPr>
        <w:t xml:space="preserve">Рассчитайте эквивалентное сопротивление схемы относительно зажимов A и B. Измерьте с помощью </w:t>
      </w:r>
      <w:proofErr w:type="spellStart"/>
      <w:r w:rsidRPr="00225A2F">
        <w:rPr>
          <w:rFonts w:ascii="Times New Roman" w:hAnsi="Times New Roman" w:cs="Times New Roman"/>
          <w:color w:val="000000"/>
          <w:sz w:val="28"/>
          <w:szCs w:val="28"/>
        </w:rPr>
        <w:t>Multimeter</w:t>
      </w:r>
      <w:proofErr w:type="spellEnd"/>
      <w:r w:rsidRPr="00225A2F">
        <w:rPr>
          <w:rFonts w:ascii="Times New Roman" w:hAnsi="Times New Roman" w:cs="Times New Roman"/>
          <w:color w:val="000000"/>
          <w:sz w:val="28"/>
          <w:szCs w:val="28"/>
        </w:rPr>
        <w:t xml:space="preserve"> эквивалентное сопротивление схемы относительно зажимов A и B.</w:t>
      </w:r>
    </w:p>
    <w:p w:rsidR="00225A2F" w:rsidRDefault="00225A2F" w:rsidP="00225A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49D501C" wp14:editId="1217229C">
            <wp:extent cx="3257550" cy="133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6625" t="51830" r="30349" b="24123"/>
                    <a:stretch/>
                  </pic:blipFill>
                  <pic:spPr bwMode="auto">
                    <a:xfrm>
                      <a:off x="0" y="0"/>
                      <a:ext cx="3255813" cy="1332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A2F" w:rsidRDefault="00225A2F" w:rsidP="00225A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657475" cy="4019710"/>
            <wp:effectExtent l="4763" t="0" r="0" b="0"/>
            <wp:docPr id="2" name="Рисунок 2" descr="https://sun9-66.userapi.com/impg/Vr178Q3sWXETk7o8wRXWFQiX6huBViOvRHAh7g/H7w40XDwSCo.jpg?size=714x1080&amp;quality=96&amp;sign=81ea94370648bc407a7d55ef870bdfb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6.userapi.com/impg/Vr178Q3sWXETk7o8wRXWFQiX6huBViOvRHAh7g/H7w40XDwSCo.jpg?size=714x1080&amp;quality=96&amp;sign=81ea94370648bc407a7d55ef870bdfba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58493" cy="40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A2F" w:rsidRPr="00225A2F" w:rsidRDefault="00225A2F" w:rsidP="00225A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t>Вывод: результаты, полученные практическим методом совпадают с результататми, полученными при моделировании схемы. Значит, расчеты выполнены верно.</w:t>
      </w:r>
      <w:bookmarkStart w:id="0" w:name="_GoBack"/>
      <w:bookmarkEnd w:id="0"/>
      <w:r>
        <w:rPr>
          <w:noProof/>
          <w:lang w:eastAsia="ru-RU"/>
        </w:rPr>
        <w:t xml:space="preserve"> </w:t>
      </w:r>
    </w:p>
    <w:sectPr w:rsidR="00225A2F" w:rsidRPr="00225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57439"/>
    <w:multiLevelType w:val="hybridMultilevel"/>
    <w:tmpl w:val="9B800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A2F"/>
    <w:rsid w:val="001048A7"/>
    <w:rsid w:val="0022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A2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A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25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5A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A2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A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25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5A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2021-09-20T15:46:00Z</dcterms:created>
  <dcterms:modified xsi:type="dcterms:W3CDTF">2021-09-20T15:54:00Z</dcterms:modified>
</cp:coreProperties>
</file>