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высшего образования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«Вятский государственный университет»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Факультет автоматики и вычислительной техники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Кафедра электронных вычислительных машин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Pr="00E4127D" w:rsidRDefault="007B03DB" w:rsidP="007B03D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4127D">
        <w:rPr>
          <w:rFonts w:ascii="Times New Roman" w:hAnsi="Times New Roman" w:cs="Times New Roman"/>
          <w:b/>
          <w:color w:val="000000"/>
          <w:sz w:val="28"/>
          <w:szCs w:val="28"/>
        </w:rPr>
        <w:t>Исследование цепей с периодическими несинусоидальными токами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Отчет по лабораторной работе №9 по дисциплине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«Электротехника и электроника»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Вариант 5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ind w:firstLine="851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Выполнила студент группы ИВТб-21   _______________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Птахова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А.М</w:t>
      </w:r>
    </w:p>
    <w:p w:rsidR="007B03DB" w:rsidRDefault="007B03DB" w:rsidP="007B03DB">
      <w:pPr>
        <w:spacing w:after="0"/>
        <w:ind w:firstLine="851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Проверил преподаватель __________________________Семеновых В.И</w:t>
      </w:r>
    </w:p>
    <w:p w:rsidR="007B03DB" w:rsidRDefault="007B03DB" w:rsidP="007B03DB">
      <w:pPr>
        <w:spacing w:after="0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 </w:t>
      </w:r>
    </w:p>
    <w:p w:rsidR="007B03DB" w:rsidRDefault="007B03DB" w:rsidP="007B03DB">
      <w:pPr>
        <w:spacing w:after="0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Киров 2021</w:t>
      </w:r>
    </w:p>
    <w:p w:rsidR="007B03DB" w:rsidRDefault="007B03DB"/>
    <w:p w:rsidR="007B03DB" w:rsidRDefault="007B03DB" w:rsidP="007B03DB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E4127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Цель:</w:t>
      </w:r>
      <w:r w:rsidRPr="00E4127D">
        <w:rPr>
          <w:rFonts w:ascii="Times New Roman" w:hAnsi="Times New Roman" w:cs="Times New Roman"/>
          <w:color w:val="000000"/>
          <w:sz w:val="28"/>
          <w:szCs w:val="28"/>
        </w:rPr>
        <w:t xml:space="preserve"> Овладение практическими навыками моделирования цепей с периодическими несинусоидальными токами, проведения Фурье-анализа (спектрального анализа) с использованием средств САПР </w:t>
      </w:r>
      <w:proofErr w:type="spellStart"/>
      <w:r w:rsidRPr="00E4127D">
        <w:rPr>
          <w:rFonts w:ascii="Times New Roman" w:hAnsi="Times New Roman" w:cs="Times New Roman"/>
          <w:color w:val="000000"/>
          <w:sz w:val="28"/>
          <w:szCs w:val="28"/>
        </w:rPr>
        <w:t>Electronics</w:t>
      </w:r>
      <w:proofErr w:type="spellEnd"/>
      <w:r w:rsidRPr="00E41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27D">
        <w:rPr>
          <w:rFonts w:ascii="Times New Roman" w:hAnsi="Times New Roman" w:cs="Times New Roman"/>
          <w:color w:val="000000"/>
          <w:sz w:val="28"/>
          <w:szCs w:val="28"/>
        </w:rPr>
        <w:t>Workbench</w:t>
      </w:r>
      <w:proofErr w:type="spellEnd"/>
      <w:r w:rsidRPr="00E412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B03DB" w:rsidRDefault="007B03DB"/>
    <w:p w:rsidR="007B03DB" w:rsidRDefault="007B03DB">
      <w:r>
        <w:t>Задание 1.</w:t>
      </w:r>
    </w:p>
    <w:p w:rsidR="007B03DB" w:rsidRDefault="007B03DB">
      <w:r>
        <w:t>Схема:</w:t>
      </w:r>
    </w:p>
    <w:p w:rsidR="007B03DB" w:rsidRDefault="007B03D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C42126" wp14:editId="4538A3EB">
            <wp:extent cx="3952875" cy="188696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8366" t="30216" r="32692" b="36717"/>
                    <a:stretch/>
                  </pic:blipFill>
                  <pic:spPr bwMode="auto">
                    <a:xfrm>
                      <a:off x="0" y="0"/>
                      <a:ext cx="3950764" cy="188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3DB" w:rsidRDefault="007B03DB"/>
    <w:p w:rsidR="0063115F" w:rsidRDefault="007B03DB">
      <w:r>
        <w:t>Значения</w:t>
      </w:r>
      <w:r w:rsidR="0095605D">
        <w:t xml:space="preserve"> и графики,</w:t>
      </w:r>
      <w:r>
        <w:t xml:space="preserve"> полученные для частоты 5 Гц</w:t>
      </w:r>
    </w:p>
    <w:p w:rsidR="0063115F" w:rsidRDefault="0095605D">
      <w:r>
        <w:rPr>
          <w:noProof/>
          <w:lang w:eastAsia="ru-RU"/>
        </w:rPr>
        <w:drawing>
          <wp:inline distT="0" distB="0" distL="0" distR="0" wp14:anchorId="7D6893A2" wp14:editId="2FF4B58C">
            <wp:extent cx="4448175" cy="336932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4006" t="19954" r="3045" b="22179"/>
                    <a:stretch/>
                  </pic:blipFill>
                  <pic:spPr bwMode="auto">
                    <a:xfrm>
                      <a:off x="0" y="0"/>
                      <a:ext cx="4445800" cy="336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Default="0095605D"/>
    <w:p w:rsidR="0095605D" w:rsidRDefault="0095605D">
      <w:pPr>
        <w:rPr>
          <w:noProof/>
          <w:lang w:eastAsia="ru-RU"/>
        </w:rPr>
      </w:pPr>
    </w:p>
    <w:p w:rsidR="0063115F" w:rsidRDefault="0063115F"/>
    <w:p w:rsidR="0095605D" w:rsidRDefault="0095605D">
      <w:pPr>
        <w:rPr>
          <w:noProof/>
          <w:lang w:eastAsia="ru-RU"/>
        </w:rPr>
      </w:pPr>
    </w:p>
    <w:p w:rsidR="0063115F" w:rsidRDefault="0063115F">
      <w:r>
        <w:rPr>
          <w:noProof/>
          <w:lang w:eastAsia="ru-RU"/>
        </w:rPr>
        <w:drawing>
          <wp:inline distT="0" distB="0" distL="0" distR="0" wp14:anchorId="3CC5372A" wp14:editId="1C9CD3F6">
            <wp:extent cx="5457825" cy="33728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8942" t="19954" r="4007" b="17332"/>
                    <a:stretch/>
                  </pic:blipFill>
                  <pic:spPr bwMode="auto">
                    <a:xfrm>
                      <a:off x="0" y="0"/>
                      <a:ext cx="5458325" cy="337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15F" w:rsidRDefault="0095605D">
      <w:r>
        <w:rPr>
          <w:noProof/>
          <w:lang w:eastAsia="ru-RU"/>
        </w:rPr>
        <w:drawing>
          <wp:inline distT="0" distB="0" distL="0" distR="0" wp14:anchorId="7F39CEDC" wp14:editId="67C1C8BA">
            <wp:extent cx="5663452" cy="3438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942" t="19954" r="2725" b="17047"/>
                    <a:stretch/>
                  </pic:blipFill>
                  <pic:spPr bwMode="auto">
                    <a:xfrm>
                      <a:off x="0" y="0"/>
                      <a:ext cx="5660428" cy="343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Default="0095605D">
      <w:pPr>
        <w:rPr>
          <w:noProof/>
          <w:lang w:eastAsia="ru-RU"/>
        </w:rPr>
      </w:pPr>
    </w:p>
    <w:p w:rsidR="0063115F" w:rsidRDefault="0063115F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>
      <w:r>
        <w:t>Значения и графики, полученные для частоты 15 Гц</w:t>
      </w:r>
    </w:p>
    <w:p w:rsidR="0095605D" w:rsidRDefault="0095605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27E4BE" wp14:editId="0D7F315B">
            <wp:extent cx="4352925" cy="3216684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3526" t="20524" r="2885" b="22179"/>
                    <a:stretch/>
                  </pic:blipFill>
                  <pic:spPr bwMode="auto">
                    <a:xfrm>
                      <a:off x="0" y="0"/>
                      <a:ext cx="4350600" cy="321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15F" w:rsidRDefault="0063115F"/>
    <w:p w:rsidR="0063115F" w:rsidRDefault="0095605D">
      <w:r>
        <w:rPr>
          <w:noProof/>
          <w:lang w:eastAsia="ru-RU"/>
        </w:rPr>
        <w:drawing>
          <wp:inline distT="0" distB="0" distL="0" distR="0" wp14:anchorId="5832213A" wp14:editId="163188D0">
            <wp:extent cx="5437826" cy="3295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263" t="19954" r="2564" b="17332"/>
                    <a:stretch/>
                  </pic:blipFill>
                  <pic:spPr bwMode="auto">
                    <a:xfrm>
                      <a:off x="0" y="0"/>
                      <a:ext cx="5434922" cy="329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Default="0095605D">
      <w:pPr>
        <w:rPr>
          <w:noProof/>
          <w:lang w:eastAsia="ru-RU"/>
        </w:rPr>
      </w:pPr>
    </w:p>
    <w:p w:rsidR="0063115F" w:rsidRDefault="0063115F"/>
    <w:p w:rsidR="0095605D" w:rsidRDefault="0095605D">
      <w:pPr>
        <w:rPr>
          <w:noProof/>
          <w:lang w:eastAsia="ru-RU"/>
        </w:rPr>
      </w:pPr>
    </w:p>
    <w:p w:rsidR="0063115F" w:rsidRDefault="0063115F">
      <w:r>
        <w:rPr>
          <w:noProof/>
          <w:lang w:eastAsia="ru-RU"/>
        </w:rPr>
        <w:lastRenderedPageBreak/>
        <w:drawing>
          <wp:inline distT="0" distB="0" distL="0" distR="0" wp14:anchorId="28123585" wp14:editId="17FF6028">
            <wp:extent cx="5343525" cy="320024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942" t="20524" r="2725" b="17332"/>
                    <a:stretch/>
                  </pic:blipFill>
                  <pic:spPr bwMode="auto">
                    <a:xfrm>
                      <a:off x="0" y="0"/>
                      <a:ext cx="5340671" cy="319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15F" w:rsidRDefault="0063115F"/>
    <w:p w:rsidR="0063115F" w:rsidRPr="0095605D" w:rsidRDefault="007B03DB">
      <w:pPr>
        <w:rPr>
          <w:rFonts w:ascii="Times New Roman" w:hAnsi="Times New Roman" w:cs="Times New Roman"/>
          <w:sz w:val="28"/>
          <w:szCs w:val="28"/>
        </w:rPr>
      </w:pPr>
      <w:r w:rsidRPr="0095605D">
        <w:rPr>
          <w:rFonts w:ascii="Times New Roman" w:hAnsi="Times New Roman" w:cs="Times New Roman"/>
          <w:sz w:val="28"/>
          <w:szCs w:val="28"/>
        </w:rPr>
        <w:t>Задание 2</w:t>
      </w:r>
    </w:p>
    <w:p w:rsidR="0095605D" w:rsidRPr="0095605D" w:rsidRDefault="0095605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5605D">
        <w:rPr>
          <w:rFonts w:ascii="Times New Roman" w:hAnsi="Times New Roman" w:cs="Times New Roman"/>
          <w:noProof/>
          <w:sz w:val="28"/>
          <w:szCs w:val="28"/>
          <w:lang w:eastAsia="ru-RU"/>
        </w:rPr>
        <w:t>Схема:</w:t>
      </w:r>
    </w:p>
    <w:p w:rsidR="007B03DB" w:rsidRDefault="007B03DB">
      <w:r>
        <w:rPr>
          <w:noProof/>
          <w:lang w:eastAsia="ru-RU"/>
        </w:rPr>
        <w:drawing>
          <wp:inline distT="0" distB="0" distL="0" distR="0" wp14:anchorId="1D5BFA34" wp14:editId="638D1028">
            <wp:extent cx="3445920" cy="122872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090" t="35633" r="38302" b="44953"/>
                    <a:stretch/>
                  </pic:blipFill>
                  <pic:spPr bwMode="auto">
                    <a:xfrm>
                      <a:off x="0" y="0"/>
                      <a:ext cx="3444080" cy="122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Pr="0095605D" w:rsidRDefault="0095605D">
      <w:pPr>
        <w:rPr>
          <w:rFonts w:ascii="Times New Roman" w:hAnsi="Times New Roman" w:cs="Times New Roman"/>
          <w:sz w:val="28"/>
          <w:szCs w:val="28"/>
        </w:rPr>
      </w:pPr>
      <w:r w:rsidRPr="0095605D">
        <w:rPr>
          <w:rFonts w:ascii="Times New Roman" w:hAnsi="Times New Roman" w:cs="Times New Roman"/>
          <w:sz w:val="28"/>
          <w:szCs w:val="28"/>
        </w:rPr>
        <w:t>Полученные значения и графики</w:t>
      </w:r>
    </w:p>
    <w:p w:rsidR="0095605D" w:rsidRDefault="0095605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379ECB" wp14:editId="05D38021">
            <wp:extent cx="3783342" cy="284797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3686" t="19954" r="2884" b="21894"/>
                    <a:stretch/>
                  </pic:blipFill>
                  <pic:spPr bwMode="auto">
                    <a:xfrm>
                      <a:off x="0" y="0"/>
                      <a:ext cx="3788297" cy="285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3DB" w:rsidRDefault="007B03DB">
      <w:r>
        <w:rPr>
          <w:noProof/>
          <w:lang w:eastAsia="ru-RU"/>
        </w:rPr>
        <w:lastRenderedPageBreak/>
        <w:drawing>
          <wp:inline distT="0" distB="0" distL="0" distR="0" wp14:anchorId="211C9858" wp14:editId="70347E16">
            <wp:extent cx="4876800" cy="2969071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9101" t="19954" r="2725" b="17047"/>
                    <a:stretch/>
                  </pic:blipFill>
                  <pic:spPr bwMode="auto">
                    <a:xfrm>
                      <a:off x="0" y="0"/>
                      <a:ext cx="4874196" cy="296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Default="0095605D">
      <w:pPr>
        <w:rPr>
          <w:noProof/>
          <w:lang w:eastAsia="ru-RU"/>
        </w:rPr>
      </w:pPr>
    </w:p>
    <w:p w:rsidR="007B03DB" w:rsidRDefault="007B03DB">
      <w:r>
        <w:rPr>
          <w:noProof/>
          <w:lang w:eastAsia="ru-RU"/>
        </w:rPr>
        <w:drawing>
          <wp:inline distT="0" distB="0" distL="0" distR="0" wp14:anchorId="1E360040" wp14:editId="3567A5AE">
            <wp:extent cx="4876800" cy="298250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8622" t="19669" r="3205" b="17048"/>
                    <a:stretch/>
                  </pic:blipFill>
                  <pic:spPr bwMode="auto">
                    <a:xfrm>
                      <a:off x="0" y="0"/>
                      <a:ext cx="4874195" cy="298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7B03DB" w:rsidRDefault="007B03DB">
      <w:pPr>
        <w:rPr>
          <w:rFonts w:ascii="Times New Roman" w:hAnsi="Times New Roman" w:cs="Times New Roman"/>
          <w:sz w:val="28"/>
          <w:szCs w:val="28"/>
        </w:rPr>
      </w:pPr>
      <w:r w:rsidRPr="0095605D"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</w:p>
    <w:p w:rsidR="0095605D" w:rsidRPr="0095605D" w:rsidRDefault="009560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значения и графики</w:t>
      </w:r>
    </w:p>
    <w:p w:rsidR="0095605D" w:rsidRDefault="0095605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1FC132" wp14:editId="42436A23">
            <wp:extent cx="3867150" cy="29292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3846" t="19954" r="3205" b="22178"/>
                    <a:stretch/>
                  </pic:blipFill>
                  <pic:spPr bwMode="auto">
                    <a:xfrm>
                      <a:off x="0" y="0"/>
                      <a:ext cx="3865085" cy="292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3DB" w:rsidRDefault="007B03DB"/>
    <w:p w:rsidR="0095605D" w:rsidRDefault="0095605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FECE16" wp14:editId="7834DA2F">
            <wp:extent cx="5048250" cy="31324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9102" t="19383" r="3045" b="16763"/>
                    <a:stretch/>
                  </pic:blipFill>
                  <pic:spPr bwMode="auto">
                    <a:xfrm>
                      <a:off x="0" y="0"/>
                      <a:ext cx="5045555" cy="313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3DB" w:rsidRDefault="007B03DB"/>
    <w:p w:rsidR="0095605D" w:rsidRDefault="0095605D">
      <w:pPr>
        <w:rPr>
          <w:noProof/>
          <w:lang w:eastAsia="ru-RU"/>
        </w:rPr>
      </w:pPr>
    </w:p>
    <w:p w:rsidR="007B03DB" w:rsidRDefault="007B03DB">
      <w:r>
        <w:rPr>
          <w:noProof/>
          <w:lang w:eastAsia="ru-RU"/>
        </w:rPr>
        <w:lastRenderedPageBreak/>
        <w:drawing>
          <wp:inline distT="0" distB="0" distL="0" distR="0" wp14:anchorId="41D15DEC" wp14:editId="5F7450A5">
            <wp:extent cx="5114925" cy="3161698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8782" t="19383" r="2885" b="16478"/>
                    <a:stretch/>
                  </pic:blipFill>
                  <pic:spPr bwMode="auto">
                    <a:xfrm>
                      <a:off x="0" y="0"/>
                      <a:ext cx="5112193" cy="316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Pr="00E4127D" w:rsidRDefault="0095605D" w:rsidP="0095605D">
      <w:pPr>
        <w:pStyle w:val="a5"/>
        <w:rPr>
          <w:color w:val="000000"/>
          <w:sz w:val="28"/>
          <w:szCs w:val="28"/>
        </w:rPr>
      </w:pPr>
      <w:r w:rsidRPr="00E4127D">
        <w:rPr>
          <w:b/>
          <w:sz w:val="28"/>
          <w:szCs w:val="28"/>
        </w:rPr>
        <w:t xml:space="preserve">Вывод: </w:t>
      </w:r>
      <w:r w:rsidRPr="00E4127D">
        <w:rPr>
          <w:sz w:val="28"/>
          <w:szCs w:val="28"/>
        </w:rPr>
        <w:t xml:space="preserve">В ходе выполнения лабораторной работы были получены навыки </w:t>
      </w:r>
      <w:r>
        <w:rPr>
          <w:color w:val="000000"/>
          <w:sz w:val="28"/>
          <w:szCs w:val="28"/>
        </w:rPr>
        <w:t>создания и редактирования простейших схем</w:t>
      </w:r>
      <w:r w:rsidRPr="00E4127D">
        <w:rPr>
          <w:color w:val="000000"/>
          <w:sz w:val="28"/>
          <w:szCs w:val="28"/>
        </w:rPr>
        <w:t xml:space="preserve"> моделирования цепей с периодическими несинусоидальными токами с использованием средств САПР </w:t>
      </w:r>
      <w:proofErr w:type="spellStart"/>
      <w:r w:rsidRPr="00E4127D">
        <w:rPr>
          <w:color w:val="000000"/>
          <w:sz w:val="28"/>
          <w:szCs w:val="28"/>
        </w:rPr>
        <w:t>Electronics</w:t>
      </w:r>
      <w:proofErr w:type="spellEnd"/>
      <w:r w:rsidRPr="00E4127D">
        <w:rPr>
          <w:color w:val="000000"/>
          <w:sz w:val="28"/>
          <w:szCs w:val="28"/>
        </w:rPr>
        <w:t xml:space="preserve"> </w:t>
      </w:r>
      <w:proofErr w:type="spellStart"/>
      <w:r w:rsidRPr="00E4127D">
        <w:rPr>
          <w:color w:val="000000"/>
          <w:sz w:val="28"/>
          <w:szCs w:val="28"/>
        </w:rPr>
        <w:t>Workbench</w:t>
      </w:r>
      <w:proofErr w:type="spellEnd"/>
      <w:r w:rsidRPr="00E4127D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проведения</w:t>
      </w:r>
      <w:r w:rsidRPr="00E4127D">
        <w:rPr>
          <w:color w:val="000000"/>
          <w:sz w:val="28"/>
          <w:szCs w:val="28"/>
        </w:rPr>
        <w:t xml:space="preserve"> Фурье-анализ</w:t>
      </w:r>
      <w:r>
        <w:rPr>
          <w:color w:val="000000"/>
          <w:sz w:val="28"/>
          <w:szCs w:val="28"/>
        </w:rPr>
        <w:t>а</w:t>
      </w:r>
      <w:r w:rsidRPr="00E4127D">
        <w:rPr>
          <w:color w:val="000000"/>
          <w:sz w:val="28"/>
          <w:szCs w:val="28"/>
        </w:rPr>
        <w:t xml:space="preserve"> средствами САПР.</w:t>
      </w:r>
    </w:p>
    <w:p w:rsidR="0095605D" w:rsidRDefault="0095605D">
      <w:bookmarkStart w:id="0" w:name="_GoBack"/>
      <w:bookmarkEnd w:id="0"/>
    </w:p>
    <w:p w:rsidR="007B03DB" w:rsidRDefault="007B03DB"/>
    <w:sectPr w:rsidR="007B0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15F"/>
    <w:rsid w:val="0063115F"/>
    <w:rsid w:val="007B03DB"/>
    <w:rsid w:val="0095605D"/>
    <w:rsid w:val="00ED4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1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115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956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1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115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956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2021-12-17T09:28:00Z</dcterms:created>
  <dcterms:modified xsi:type="dcterms:W3CDTF">2021-12-17T09:58:00Z</dcterms:modified>
</cp:coreProperties>
</file>