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Исследование операций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191A19" w:rsidRDefault="00191A19" w:rsidP="00191A19">
      <w:pPr>
        <w:jc w:val="center"/>
      </w:pPr>
      <w:r>
        <w:rPr>
          <w:rFonts w:ascii="Times New Roman" w:hAnsi="Times New Roman" w:cs="Times New Roman"/>
          <w:b/>
          <w:bCs/>
          <w:i/>
          <w:iCs/>
        </w:rPr>
        <w:t>Симплекс-метод</w:t>
      </w: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19" w:rsidRPr="00587088" w:rsidRDefault="00191A19" w:rsidP="00191A19">
      <w:pPr>
        <w:rPr>
          <w:rFonts w:ascii="Times New Roman" w:hAnsi="Times New Roman" w:cs="Times New Roman"/>
          <w:sz w:val="28"/>
          <w:szCs w:val="28"/>
        </w:rPr>
      </w:pP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Pr="00587088">
        <w:rPr>
          <w:rFonts w:ascii="Times New Roman" w:hAnsi="Times New Roman" w:cs="Times New Roman"/>
          <w:sz w:val="28"/>
          <w:szCs w:val="28"/>
        </w:rPr>
        <w:t>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191A19" w:rsidRPr="00587088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Коржавина А.С./</w:t>
      </w:r>
    </w:p>
    <w:p w:rsidR="00191A19" w:rsidRPr="00BF6809" w:rsidRDefault="00191A19" w:rsidP="00191A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121B" w:rsidRPr="00191A19" w:rsidRDefault="00191A19" w:rsidP="00191A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191A19" w:rsidRPr="004347BF" w:rsidRDefault="00191A19">
      <w:pPr>
        <w:rPr>
          <w:rFonts w:ascii="Times New Roman" w:hAnsi="Times New Roman" w:cs="Times New Roman"/>
          <w:sz w:val="28"/>
          <w:szCs w:val="28"/>
        </w:rPr>
      </w:pPr>
      <w:r w:rsidRPr="004347BF">
        <w:rPr>
          <w:rFonts w:ascii="Times New Roman" w:hAnsi="Times New Roman" w:cs="Times New Roman"/>
          <w:sz w:val="28"/>
          <w:szCs w:val="28"/>
        </w:rPr>
        <w:lastRenderedPageBreak/>
        <w:t>1. Цель</w:t>
      </w:r>
    </w:p>
    <w:p w:rsidR="00191A19" w:rsidRPr="004347BF" w:rsidRDefault="004347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91A19" w:rsidRPr="004347BF">
        <w:rPr>
          <w:rFonts w:ascii="Times New Roman" w:hAnsi="Times New Roman" w:cs="Times New Roman"/>
          <w:sz w:val="28"/>
          <w:szCs w:val="28"/>
        </w:rPr>
        <w:t>акрепить на практике знания о симплексном методе решения задач линейного программирования и получить навыки его программной реализации.</w:t>
      </w:r>
    </w:p>
    <w:p w:rsidR="00191A19" w:rsidRPr="004347BF" w:rsidRDefault="00191A19">
      <w:pPr>
        <w:rPr>
          <w:rFonts w:ascii="Times New Roman" w:hAnsi="Times New Roman" w:cs="Times New Roman"/>
          <w:sz w:val="28"/>
          <w:szCs w:val="28"/>
        </w:rPr>
      </w:pPr>
      <w:r w:rsidRPr="004347BF">
        <w:rPr>
          <w:rFonts w:ascii="Times New Roman" w:hAnsi="Times New Roman" w:cs="Times New Roman"/>
          <w:sz w:val="28"/>
          <w:szCs w:val="28"/>
        </w:rPr>
        <w:t>2. Задание</w:t>
      </w:r>
    </w:p>
    <w:p w:rsidR="00191A19" w:rsidRPr="004347BF" w:rsidRDefault="00191A19" w:rsidP="00191A19">
      <w:pPr>
        <w:jc w:val="both"/>
        <w:rPr>
          <w:rFonts w:ascii="Times New Roman" w:hAnsi="Times New Roman" w:cs="Times New Roman"/>
          <w:sz w:val="28"/>
          <w:szCs w:val="28"/>
        </w:rPr>
      </w:pPr>
      <w:r w:rsidRPr="004347BF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</w:t>
      </w:r>
      <w:r w:rsidRPr="004347BF">
        <w:rPr>
          <w:rFonts w:ascii="Times New Roman" w:hAnsi="Times New Roman" w:cs="Times New Roman"/>
          <w:iCs/>
          <w:color w:val="000000"/>
          <w:sz w:val="28"/>
          <w:szCs w:val="28"/>
        </w:rPr>
        <w:t>р</w:t>
      </w:r>
      <w:r w:rsidRPr="004347BF">
        <w:rPr>
          <w:rFonts w:ascii="Times New Roman" w:hAnsi="Times New Roman" w:cs="Times New Roman"/>
          <w:color w:val="000000"/>
          <w:sz w:val="28"/>
          <w:szCs w:val="28"/>
        </w:rPr>
        <w:t>еализующую симплексный метод либо одну из его модификаций – метод искусственного базиса, двойственный симплекс и т. д.</w:t>
      </w:r>
    </w:p>
    <w:p w:rsidR="00191A19" w:rsidRPr="004347BF" w:rsidRDefault="00191A19" w:rsidP="00191A19">
      <w:pPr>
        <w:jc w:val="both"/>
        <w:rPr>
          <w:rFonts w:ascii="Times New Roman" w:hAnsi="Times New Roman" w:cs="Times New Roman"/>
          <w:sz w:val="28"/>
          <w:szCs w:val="28"/>
        </w:rPr>
      </w:pPr>
      <w:r w:rsidRPr="004347BF">
        <w:rPr>
          <w:rFonts w:ascii="Times New Roman" w:hAnsi="Times New Roman" w:cs="Times New Roman"/>
          <w:color w:val="000000"/>
          <w:sz w:val="28"/>
          <w:szCs w:val="28"/>
        </w:rPr>
        <w:t>Необходимо рассмотреть все возможные случаи, например, когда задача не имеет решений, имеет множество решений и т.д.</w:t>
      </w:r>
    </w:p>
    <w:p w:rsidR="00191A19" w:rsidRPr="004347BF" w:rsidRDefault="00191A19">
      <w:pPr>
        <w:rPr>
          <w:rFonts w:ascii="Times New Roman" w:hAnsi="Times New Roman" w:cs="Times New Roman"/>
          <w:sz w:val="28"/>
          <w:szCs w:val="28"/>
        </w:rPr>
      </w:pPr>
      <w:r w:rsidRPr="004347BF">
        <w:rPr>
          <w:rFonts w:ascii="Times New Roman" w:hAnsi="Times New Roman" w:cs="Times New Roman"/>
          <w:sz w:val="28"/>
          <w:szCs w:val="28"/>
        </w:rPr>
        <w:t>3. Описание симплекс метода</w:t>
      </w:r>
    </w:p>
    <w:p w:rsidR="00191A19" w:rsidRPr="004347BF" w:rsidRDefault="00191A19">
      <w:pP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4347BF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Его суть заключается в том, что вместо того, чтобы искать базис среди имеющихся основных и дополнительных переменных, ввести так называемые </w:t>
      </w:r>
      <w:r w:rsidRPr="004347BF">
        <w:rPr>
          <w:rFonts w:ascii="Times New Roman" w:hAnsi="Times New Roman" w:cs="Times New Roman"/>
          <w:bCs/>
          <w:color w:val="14191E"/>
          <w:sz w:val="28"/>
          <w:szCs w:val="28"/>
          <w:shd w:val="clear" w:color="auto" w:fill="FFFFFF"/>
        </w:rPr>
        <w:t>искусственные переменные</w:t>
      </w:r>
      <w:r w:rsidRPr="004347BF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, которые сформируют начальный базис. Возможно, звучит сложно и непонятно, но сейчас мы всё объясним.</w:t>
      </w:r>
    </w:p>
    <w:p w:rsidR="00191A19" w:rsidRPr="00191A19" w:rsidRDefault="00191A19" w:rsidP="00191A1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4191E"/>
          <w:sz w:val="28"/>
          <w:szCs w:val="28"/>
        </w:rPr>
      </w:pPr>
      <w:r w:rsidRPr="00191A19">
        <w:rPr>
          <w:rFonts w:ascii="Times New Roman" w:eastAsia="Times New Roman" w:hAnsi="Times New Roman" w:cs="Times New Roman"/>
          <w:b/>
          <w:bCs/>
          <w:color w:val="14191E"/>
          <w:sz w:val="28"/>
          <w:szCs w:val="28"/>
        </w:rPr>
        <w:t>Подготовительный этап</w:t>
      </w:r>
    </w:p>
    <w:p w:rsidR="00191A19" w:rsidRPr="00191A19" w:rsidRDefault="00191A19" w:rsidP="00191A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4191E"/>
          <w:sz w:val="28"/>
          <w:szCs w:val="28"/>
        </w:rPr>
      </w:pPr>
      <w:r w:rsidRPr="00191A19">
        <w:rPr>
          <w:rFonts w:ascii="Times New Roman" w:eastAsia="Times New Roman" w:hAnsi="Times New Roman" w:cs="Times New Roman"/>
          <w:color w:val="14191E"/>
          <w:sz w:val="28"/>
          <w:szCs w:val="28"/>
        </w:rPr>
        <w:t>Аналогично базовому симплекс-методу</w:t>
      </w:r>
      <w:r w:rsidR="004347BF">
        <w:rPr>
          <w:rFonts w:ascii="Times New Roman" w:eastAsia="Times New Roman" w:hAnsi="Times New Roman" w:cs="Times New Roman"/>
          <w:color w:val="14191E"/>
          <w:sz w:val="28"/>
          <w:szCs w:val="28"/>
        </w:rPr>
        <w:t xml:space="preserve"> для всех ограничений с неравен</w:t>
      </w:r>
      <w:r w:rsidRPr="00191A19">
        <w:rPr>
          <w:rFonts w:ascii="Times New Roman" w:eastAsia="Times New Roman" w:hAnsi="Times New Roman" w:cs="Times New Roman"/>
          <w:color w:val="14191E"/>
          <w:sz w:val="28"/>
          <w:szCs w:val="28"/>
        </w:rPr>
        <w:t xml:space="preserve">ством вводятся дополнительные переменные, причём для ограничений с ≥ они берутся с коэффициентом -1, а для ограничений с ≤ </w:t>
      </w:r>
      <w:proofErr w:type="gramStart"/>
      <w:r w:rsidRPr="00191A19">
        <w:rPr>
          <w:rFonts w:ascii="Times New Roman" w:eastAsia="Times New Roman" w:hAnsi="Times New Roman" w:cs="Times New Roman"/>
          <w:color w:val="14191E"/>
          <w:sz w:val="28"/>
          <w:szCs w:val="28"/>
        </w:rPr>
        <w:t>с</w:t>
      </w:r>
      <w:proofErr w:type="gramEnd"/>
      <w:r w:rsidRPr="00191A19">
        <w:rPr>
          <w:rFonts w:ascii="Times New Roman" w:eastAsia="Times New Roman" w:hAnsi="Times New Roman" w:cs="Times New Roman"/>
          <w:color w:val="14191E"/>
          <w:sz w:val="28"/>
          <w:szCs w:val="28"/>
        </w:rPr>
        <w:t xml:space="preserve"> коэффициентом 1. Ограничения с равенством остаются без изменений. Если свободный коэффициент какого-либо из ограничений меньше нуля, то такое ограничение умножается на -1 (знак неравенства при этом меняется </w:t>
      </w:r>
      <w:proofErr w:type="gramStart"/>
      <w:r w:rsidRPr="00191A19">
        <w:rPr>
          <w:rFonts w:ascii="Times New Roman" w:eastAsia="Times New Roman" w:hAnsi="Times New Roman" w:cs="Times New Roman"/>
          <w:color w:val="14191E"/>
          <w:sz w:val="28"/>
          <w:szCs w:val="28"/>
        </w:rPr>
        <w:t>на</w:t>
      </w:r>
      <w:proofErr w:type="gramEnd"/>
      <w:r w:rsidRPr="00191A19">
        <w:rPr>
          <w:rFonts w:ascii="Times New Roman" w:eastAsia="Times New Roman" w:hAnsi="Times New Roman" w:cs="Times New Roman"/>
          <w:color w:val="14191E"/>
          <w:sz w:val="28"/>
          <w:szCs w:val="28"/>
        </w:rPr>
        <w:t xml:space="preserve"> противоположный). После этого приступают к поиску базиса.</w:t>
      </w:r>
    </w:p>
    <w:p w:rsidR="00191A19" w:rsidRPr="004347BF" w:rsidRDefault="00191A19" w:rsidP="00191A19">
      <w:pPr>
        <w:pStyle w:val="3"/>
        <w:shd w:val="clear" w:color="auto" w:fill="FFFFFF"/>
        <w:spacing w:after="75" w:afterAutospacing="0"/>
        <w:jc w:val="both"/>
        <w:rPr>
          <w:color w:val="14191E"/>
          <w:sz w:val="28"/>
          <w:szCs w:val="28"/>
        </w:rPr>
      </w:pPr>
      <w:r w:rsidRPr="004347BF">
        <w:rPr>
          <w:color w:val="14191E"/>
          <w:sz w:val="28"/>
          <w:szCs w:val="28"/>
        </w:rPr>
        <w:t>Формирование начального базиса</w:t>
      </w:r>
    </w:p>
    <w:p w:rsidR="00191A19" w:rsidRPr="004347BF" w:rsidRDefault="00191A19" w:rsidP="00191A19">
      <w:pPr>
        <w:pStyle w:val="a4"/>
        <w:shd w:val="clear" w:color="auto" w:fill="FFFFFF"/>
        <w:spacing w:before="0" w:beforeAutospacing="0" w:after="0" w:afterAutospacing="0"/>
        <w:jc w:val="both"/>
        <w:rPr>
          <w:color w:val="14191E"/>
          <w:sz w:val="28"/>
          <w:szCs w:val="28"/>
        </w:rPr>
      </w:pPr>
      <w:r w:rsidRPr="004347BF">
        <w:rPr>
          <w:color w:val="14191E"/>
          <w:sz w:val="28"/>
          <w:szCs w:val="28"/>
        </w:rPr>
        <w:t>Для того</w:t>
      </w:r>
      <w:proofErr w:type="gramStart"/>
      <w:r w:rsidRPr="004347BF">
        <w:rPr>
          <w:color w:val="14191E"/>
          <w:sz w:val="28"/>
          <w:szCs w:val="28"/>
        </w:rPr>
        <w:t>,</w:t>
      </w:r>
      <w:proofErr w:type="gramEnd"/>
      <w:r w:rsidRPr="004347BF">
        <w:rPr>
          <w:color w:val="14191E"/>
          <w:sz w:val="28"/>
          <w:szCs w:val="28"/>
        </w:rPr>
        <w:t xml:space="preserve"> чтобы сформировать начальный базис в первую очередь можно поискать столбец, у которого одно значение равно единице, а все значения остальные значения равны нулю, и сделать соответствующую переменную базисной для этой строки. Однако такое случается довольно редко, поэтому проще сразу перейти к следующему пункту. Для всех ограничений, не имеющих базисной переменной, добавляем искусственную переменную с коэффициентом 1. В целевую функцию добавляем эту же переменную с коэффициентов </w:t>
      </w:r>
      <w:r w:rsidRPr="004347BF">
        <w:rPr>
          <w:bCs/>
          <w:color w:val="14191E"/>
          <w:sz w:val="28"/>
          <w:szCs w:val="28"/>
        </w:rPr>
        <w:t>-M</w:t>
      </w:r>
      <w:r w:rsidRPr="004347BF">
        <w:rPr>
          <w:color w:val="14191E"/>
          <w:sz w:val="28"/>
          <w:szCs w:val="28"/>
        </w:rPr>
        <w:t>, если ищется максимум или с коэффициентом </w:t>
      </w:r>
      <w:r w:rsidRPr="004347BF">
        <w:rPr>
          <w:bCs/>
          <w:color w:val="14191E"/>
          <w:sz w:val="28"/>
          <w:szCs w:val="28"/>
        </w:rPr>
        <w:t>M</w:t>
      </w:r>
      <w:r w:rsidRPr="004347BF">
        <w:rPr>
          <w:color w:val="14191E"/>
          <w:sz w:val="28"/>
          <w:szCs w:val="28"/>
        </w:rPr>
        <w:t>, если ищется минимум. </w:t>
      </w:r>
      <w:r w:rsidRPr="004347BF">
        <w:rPr>
          <w:bCs/>
          <w:color w:val="14191E"/>
          <w:sz w:val="28"/>
          <w:szCs w:val="28"/>
        </w:rPr>
        <w:t>M</w:t>
      </w:r>
      <w:r w:rsidRPr="004347BF">
        <w:rPr>
          <w:color w:val="14191E"/>
          <w:sz w:val="28"/>
          <w:szCs w:val="28"/>
        </w:rPr>
        <w:t> всего лишь является очень большим числом.</w:t>
      </w:r>
    </w:p>
    <w:p w:rsidR="00191A19" w:rsidRPr="004347BF" w:rsidRDefault="00191A19" w:rsidP="00191A19">
      <w:pPr>
        <w:pStyle w:val="3"/>
        <w:shd w:val="clear" w:color="auto" w:fill="FFFFFF"/>
        <w:spacing w:after="75" w:afterAutospacing="0"/>
        <w:jc w:val="both"/>
        <w:rPr>
          <w:color w:val="14191E"/>
          <w:sz w:val="28"/>
          <w:szCs w:val="28"/>
        </w:rPr>
      </w:pPr>
      <w:r w:rsidRPr="004347BF">
        <w:rPr>
          <w:color w:val="14191E"/>
          <w:sz w:val="28"/>
          <w:szCs w:val="28"/>
        </w:rPr>
        <w:t>Расчёт дельт и проверка плана на оптимальность</w:t>
      </w:r>
    </w:p>
    <w:p w:rsidR="00191A19" w:rsidRPr="004347BF" w:rsidRDefault="00191A19" w:rsidP="00191A19">
      <w:pPr>
        <w:pStyle w:val="a4"/>
        <w:shd w:val="clear" w:color="auto" w:fill="FFFFFF"/>
        <w:spacing w:before="0" w:beforeAutospacing="0" w:after="0" w:afterAutospacing="0"/>
        <w:jc w:val="both"/>
        <w:rPr>
          <w:color w:val="14191E"/>
          <w:sz w:val="28"/>
          <w:szCs w:val="28"/>
        </w:rPr>
      </w:pPr>
      <w:r w:rsidRPr="004347BF">
        <w:rPr>
          <w:color w:val="14191E"/>
          <w:sz w:val="28"/>
          <w:szCs w:val="28"/>
        </w:rPr>
        <w:t xml:space="preserve">После того, как начальный базис сформирован необходимо </w:t>
      </w:r>
      <w:proofErr w:type="gramStart"/>
      <w:r w:rsidRPr="004347BF">
        <w:rPr>
          <w:color w:val="14191E"/>
          <w:sz w:val="28"/>
          <w:szCs w:val="28"/>
        </w:rPr>
        <w:t>вычислить</w:t>
      </w:r>
      <w:proofErr w:type="gramEnd"/>
      <w:r w:rsidRPr="004347BF">
        <w:rPr>
          <w:color w:val="14191E"/>
          <w:sz w:val="28"/>
          <w:szCs w:val="28"/>
        </w:rPr>
        <w:t xml:space="preserve"> дельты. Дельты вычисляются полностью аналогично базовому методу: </w:t>
      </w:r>
      <w:proofErr w:type="spellStart"/>
      <w:r w:rsidRPr="004347BF">
        <w:rPr>
          <w:color w:val="14191E"/>
          <w:sz w:val="28"/>
          <w:szCs w:val="28"/>
        </w:rPr>
        <w:t>Δ</w:t>
      </w:r>
      <w:r w:rsidRPr="004347BF">
        <w:rPr>
          <w:color w:val="14191E"/>
          <w:sz w:val="28"/>
          <w:szCs w:val="28"/>
          <w:vertAlign w:val="subscript"/>
        </w:rPr>
        <w:t>i</w:t>
      </w:r>
      <w:proofErr w:type="spellEnd"/>
      <w:r w:rsidRPr="004347BF">
        <w:rPr>
          <w:color w:val="14191E"/>
          <w:sz w:val="28"/>
          <w:szCs w:val="28"/>
        </w:rPr>
        <w:t> = c</w:t>
      </w:r>
      <w:r w:rsidRPr="004347BF">
        <w:rPr>
          <w:color w:val="14191E"/>
          <w:sz w:val="28"/>
          <w:szCs w:val="28"/>
          <w:vertAlign w:val="subscript"/>
        </w:rPr>
        <w:t>e1</w:t>
      </w:r>
      <w:r w:rsidRPr="004347BF">
        <w:rPr>
          <w:color w:val="14191E"/>
          <w:sz w:val="28"/>
          <w:szCs w:val="28"/>
        </w:rPr>
        <w:t>·a</w:t>
      </w:r>
      <w:r w:rsidRPr="004347BF">
        <w:rPr>
          <w:color w:val="14191E"/>
          <w:sz w:val="28"/>
          <w:szCs w:val="28"/>
          <w:vertAlign w:val="subscript"/>
        </w:rPr>
        <w:t>1i</w:t>
      </w:r>
      <w:r w:rsidRPr="004347BF">
        <w:rPr>
          <w:color w:val="14191E"/>
          <w:sz w:val="28"/>
          <w:szCs w:val="28"/>
        </w:rPr>
        <w:t> + c</w:t>
      </w:r>
      <w:r w:rsidRPr="004347BF">
        <w:rPr>
          <w:color w:val="14191E"/>
          <w:sz w:val="28"/>
          <w:szCs w:val="28"/>
          <w:vertAlign w:val="subscript"/>
        </w:rPr>
        <w:t>e2</w:t>
      </w:r>
      <w:r w:rsidRPr="004347BF">
        <w:rPr>
          <w:color w:val="14191E"/>
          <w:sz w:val="28"/>
          <w:szCs w:val="28"/>
        </w:rPr>
        <w:t>·a</w:t>
      </w:r>
      <w:r w:rsidRPr="004347BF">
        <w:rPr>
          <w:color w:val="14191E"/>
          <w:sz w:val="28"/>
          <w:szCs w:val="28"/>
          <w:vertAlign w:val="subscript"/>
        </w:rPr>
        <w:t>2i</w:t>
      </w:r>
      <w:r w:rsidRPr="004347BF">
        <w:rPr>
          <w:color w:val="14191E"/>
          <w:sz w:val="28"/>
          <w:szCs w:val="28"/>
        </w:rPr>
        <w:t xml:space="preserve"> + ... + </w:t>
      </w:r>
      <w:proofErr w:type="spellStart"/>
      <w:r w:rsidRPr="004347BF">
        <w:rPr>
          <w:color w:val="14191E"/>
          <w:sz w:val="28"/>
          <w:szCs w:val="28"/>
        </w:rPr>
        <w:t>c</w:t>
      </w:r>
      <w:r w:rsidRPr="004347BF">
        <w:rPr>
          <w:color w:val="14191E"/>
          <w:sz w:val="28"/>
          <w:szCs w:val="28"/>
          <w:vertAlign w:val="subscript"/>
        </w:rPr>
        <w:t>em</w:t>
      </w:r>
      <w:r w:rsidRPr="004347BF">
        <w:rPr>
          <w:color w:val="14191E"/>
          <w:sz w:val="28"/>
          <w:szCs w:val="28"/>
        </w:rPr>
        <w:t>·a</w:t>
      </w:r>
      <w:r w:rsidRPr="004347BF">
        <w:rPr>
          <w:color w:val="14191E"/>
          <w:sz w:val="28"/>
          <w:szCs w:val="28"/>
          <w:vertAlign w:val="subscript"/>
        </w:rPr>
        <w:t>mi</w:t>
      </w:r>
      <w:proofErr w:type="spellEnd"/>
      <w:r w:rsidRPr="004347BF">
        <w:rPr>
          <w:color w:val="14191E"/>
          <w:sz w:val="28"/>
          <w:szCs w:val="28"/>
        </w:rPr>
        <w:t xml:space="preserve"> - </w:t>
      </w:r>
      <w:proofErr w:type="spellStart"/>
      <w:r w:rsidRPr="004347BF">
        <w:rPr>
          <w:color w:val="14191E"/>
          <w:sz w:val="28"/>
          <w:szCs w:val="28"/>
        </w:rPr>
        <w:t>c</w:t>
      </w:r>
      <w:r w:rsidRPr="004347BF">
        <w:rPr>
          <w:color w:val="14191E"/>
          <w:sz w:val="28"/>
          <w:szCs w:val="28"/>
          <w:vertAlign w:val="subscript"/>
        </w:rPr>
        <w:t>i</w:t>
      </w:r>
      <w:proofErr w:type="spellEnd"/>
      <w:r w:rsidRPr="004347BF">
        <w:rPr>
          <w:color w:val="14191E"/>
          <w:sz w:val="28"/>
          <w:szCs w:val="28"/>
        </w:rPr>
        <w:t xml:space="preserve">. Единственным отличием будет тот факт, что </w:t>
      </w:r>
      <w:r w:rsidRPr="004347BF">
        <w:rPr>
          <w:color w:val="14191E"/>
          <w:sz w:val="28"/>
          <w:szCs w:val="28"/>
        </w:rPr>
        <w:lastRenderedPageBreak/>
        <w:t xml:space="preserve">результат может содержать значения с M. Когда дельты будут получены необходимо </w:t>
      </w:r>
      <w:proofErr w:type="gramStart"/>
      <w:r w:rsidRPr="004347BF">
        <w:rPr>
          <w:color w:val="14191E"/>
          <w:sz w:val="28"/>
          <w:szCs w:val="28"/>
        </w:rPr>
        <w:t>проверить</w:t>
      </w:r>
      <w:proofErr w:type="gramEnd"/>
      <w:r w:rsidRPr="004347BF">
        <w:rPr>
          <w:color w:val="14191E"/>
          <w:sz w:val="28"/>
          <w:szCs w:val="28"/>
        </w:rPr>
        <w:t xml:space="preserve"> текущий опорный план на оптимальность (см. проверку плана на оптимальность в базовом симплекс-методе). Если план оптимален, то алгоритм завершает свою работу, иначе формирует </w:t>
      </w:r>
      <w:proofErr w:type="gramStart"/>
      <w:r w:rsidRPr="004347BF">
        <w:rPr>
          <w:color w:val="14191E"/>
          <w:sz w:val="28"/>
          <w:szCs w:val="28"/>
        </w:rPr>
        <w:t>более оптимальное</w:t>
      </w:r>
      <w:proofErr w:type="gramEnd"/>
      <w:r w:rsidRPr="004347BF">
        <w:rPr>
          <w:color w:val="14191E"/>
          <w:sz w:val="28"/>
          <w:szCs w:val="28"/>
        </w:rPr>
        <w:t xml:space="preserve"> решение и повторяет процесс.</w:t>
      </w:r>
    </w:p>
    <w:p w:rsidR="00191A19" w:rsidRPr="004347BF" w:rsidRDefault="00191A19">
      <w:pPr>
        <w:rPr>
          <w:rFonts w:ascii="Times New Roman" w:hAnsi="Times New Roman" w:cs="Times New Roman"/>
          <w:sz w:val="28"/>
          <w:szCs w:val="28"/>
        </w:rPr>
      </w:pPr>
    </w:p>
    <w:p w:rsidR="00191A19" w:rsidRPr="004347BF" w:rsidRDefault="00191A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7BF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4347BF">
        <w:rPr>
          <w:rFonts w:ascii="Times New Roman" w:hAnsi="Times New Roman" w:cs="Times New Roman"/>
          <w:sz w:val="28"/>
          <w:szCs w:val="28"/>
        </w:rPr>
        <w:t>Листинг</w:t>
      </w:r>
      <w:r w:rsidRPr="004347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7BF">
        <w:rPr>
          <w:rFonts w:ascii="Times New Roman" w:hAnsi="Times New Roman" w:cs="Times New Roman"/>
          <w:sz w:val="28"/>
          <w:szCs w:val="28"/>
        </w:rPr>
        <w:t>программы</w:t>
      </w:r>
    </w:p>
    <w:p w:rsidR="00191A19" w:rsidRPr="004347BF" w:rsidRDefault="00191A19" w:rsidP="004347BF">
      <w:pPr>
        <w:pStyle w:val="a7"/>
      </w:pPr>
      <w:r w:rsidRPr="004347BF">
        <w:rPr>
          <w:lang w:val="en-US"/>
        </w:rPr>
        <w:t>#include &lt;</w:t>
      </w:r>
      <w:proofErr w:type="spellStart"/>
      <w:r w:rsidRPr="004347BF">
        <w:rPr>
          <w:lang w:val="en-US"/>
        </w:rPr>
        <w:t>iostream</w:t>
      </w:r>
      <w:proofErr w:type="spellEnd"/>
      <w:r w:rsidRPr="004347BF">
        <w:rPr>
          <w:lang w:val="en-US"/>
        </w:rPr>
        <w:t>&gt;</w:t>
      </w:r>
    </w:p>
    <w:p w:rsidR="00191A19" w:rsidRPr="004347BF" w:rsidRDefault="00191A19" w:rsidP="004347BF">
      <w:pPr>
        <w:pStyle w:val="a7"/>
        <w:rPr>
          <w:lang w:val="en-US"/>
        </w:rPr>
      </w:pPr>
    </w:p>
    <w:p w:rsidR="00191A19" w:rsidRPr="004347BF" w:rsidRDefault="00191A19" w:rsidP="004347BF">
      <w:pPr>
        <w:pStyle w:val="a7"/>
      </w:pPr>
      <w:proofErr w:type="spellStart"/>
      <w:r w:rsidRPr="004347BF">
        <w:t>using</w:t>
      </w:r>
      <w:proofErr w:type="spellEnd"/>
      <w:r w:rsidRPr="004347BF">
        <w:t xml:space="preserve"> </w:t>
      </w:r>
      <w:proofErr w:type="spellStart"/>
      <w:r w:rsidRPr="004347BF">
        <w:t>namespace</w:t>
      </w:r>
      <w:proofErr w:type="spellEnd"/>
      <w:r w:rsidRPr="004347BF">
        <w:t xml:space="preserve"> </w:t>
      </w:r>
      <w:proofErr w:type="spellStart"/>
      <w:r w:rsidRPr="004347BF">
        <w:t>std</w:t>
      </w:r>
      <w:proofErr w:type="spellEnd"/>
      <w:r w:rsidRPr="004347BF">
        <w:t>;</w:t>
      </w:r>
      <w:proofErr w:type="spellStart"/>
    </w:p>
    <w:p w:rsidR="00191A19" w:rsidRPr="004347BF" w:rsidRDefault="00191A19" w:rsidP="004347BF">
      <w:pPr>
        <w:pStyle w:val="a7"/>
        <w:rPr>
          <w:lang w:val="en-US"/>
        </w:rPr>
      </w:pPr>
      <w:proofErr w:type="spellEnd"/>
    </w:p>
    <w:p w:rsidR="00191A19" w:rsidRPr="004347BF" w:rsidRDefault="00191A19" w:rsidP="004347BF">
      <w:pPr>
        <w:pStyle w:val="a7"/>
      </w:pPr>
      <w:proofErr w:type="spellStart"/>
      <w:r w:rsidRPr="004347BF">
        <w:t>void</w:t>
      </w:r>
      <w:proofErr w:type="spellEnd"/>
      <w:r w:rsidRPr="004347BF">
        <w:t xml:space="preserve"> </w:t>
      </w:r>
      <w:proofErr w:type="spellStart"/>
      <w:r w:rsidRPr="004347BF">
        <w:t>vvod</w:t>
      </w:r>
      <w:proofErr w:type="spellEnd"/>
      <w:r w:rsidRPr="004347BF">
        <w:t>(</w:t>
      </w:r>
      <w:proofErr w:type="spellStart"/>
      <w:r w:rsidRPr="004347BF">
        <w:t>double</w:t>
      </w:r>
      <w:proofErr w:type="spellEnd"/>
      <w:r w:rsidRPr="004347BF">
        <w:t xml:space="preserve">** </w:t>
      </w:r>
      <w:proofErr w:type="spellStart"/>
      <w:r w:rsidRPr="004347BF">
        <w:t>matrix</w:t>
      </w:r>
      <w:proofErr w:type="spellEnd"/>
      <w:r w:rsidRPr="004347BF">
        <w:t xml:space="preserve">, </w:t>
      </w:r>
      <w:proofErr w:type="spellStart"/>
      <w:r w:rsidRPr="004347BF">
        <w:t>int</w:t>
      </w:r>
      <w:proofErr w:type="spellEnd"/>
      <w:r w:rsidRPr="004347BF">
        <w:t xml:space="preserve"> n, </w:t>
      </w:r>
      <w:proofErr w:type="spellStart"/>
      <w:r w:rsidRPr="004347BF">
        <w:t>int</w:t>
      </w:r>
      <w:proofErr w:type="spellEnd"/>
      <w:r w:rsidRPr="004347BF">
        <w:t xml:space="preserve"> m)</w:t>
      </w:r>
    </w:p>
    <w:p w:rsidR="00191A19" w:rsidRPr="004347BF" w:rsidRDefault="00191A19" w:rsidP="004347BF">
      <w:pPr>
        <w:pStyle w:val="a7"/>
      </w:pPr>
      <w:r w:rsidRPr="004347BF">
        <w:t>{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for</w:t>
      </w:r>
      <w:proofErr w:type="spellEnd"/>
      <w:r w:rsidRPr="004347BF">
        <w:t xml:space="preserve"> (</w:t>
      </w:r>
      <w:proofErr w:type="spellStart"/>
      <w:r w:rsidRPr="004347BF">
        <w:t>int</w:t>
      </w:r>
      <w:proofErr w:type="spellEnd"/>
      <w:r w:rsidRPr="004347BF">
        <w:t xml:space="preserve"> i = 0; i &lt; n; i++)</w:t>
      </w:r>
    </w:p>
    <w:p w:rsidR="00191A19" w:rsidRPr="004347BF" w:rsidRDefault="00191A19" w:rsidP="004347BF">
      <w:pPr>
        <w:pStyle w:val="a7"/>
      </w:pPr>
      <w:r w:rsidRPr="004347BF">
        <w:tab/>
        <w:t>{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proofErr w:type="spellStart"/>
      <w:r w:rsidRPr="004347BF">
        <w:t>for</w:t>
      </w:r>
      <w:proofErr w:type="spellEnd"/>
      <w:r w:rsidRPr="004347BF">
        <w:t xml:space="preserve"> (</w:t>
      </w:r>
      <w:proofErr w:type="spellStart"/>
      <w:r w:rsidRPr="004347BF">
        <w:t>int</w:t>
      </w:r>
      <w:proofErr w:type="spellEnd"/>
      <w:r w:rsidRPr="004347BF">
        <w:t xml:space="preserve"> j = 0; j &lt; m; j++)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  <w:t>{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proofErr w:type="spellStart"/>
      <w:r w:rsidRPr="004347BF">
        <w:t>if</w:t>
      </w:r>
      <w:proofErr w:type="spellEnd"/>
      <w:r w:rsidRPr="004347BF">
        <w:t xml:space="preserve"> (j &lt; m - n)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  <w:t>{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r w:rsidRPr="004347BF">
        <w:tab/>
      </w:r>
      <w:proofErr w:type="spellStart"/>
      <w:r w:rsidRPr="004347BF">
        <w:t>cout</w:t>
      </w:r>
      <w:proofErr w:type="spellEnd"/>
      <w:r w:rsidRPr="004347BF">
        <w:t xml:space="preserve"> &lt;&lt; "Ведите а[" &lt;&lt; i &lt;&lt; "," &lt;&lt; j &lt;&lt; "]: ";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r w:rsidRPr="004347BF">
        <w:tab/>
      </w:r>
      <w:proofErr w:type="spellStart"/>
      <w:r w:rsidRPr="004347BF">
        <w:t>cin</w:t>
      </w:r>
      <w:proofErr w:type="spellEnd"/>
      <w:r w:rsidRPr="004347BF">
        <w:t xml:space="preserve"> &gt;&gt; </w:t>
      </w:r>
      <w:proofErr w:type="spellStart"/>
      <w:r w:rsidRPr="004347BF">
        <w:t>matrix</w:t>
      </w:r>
      <w:proofErr w:type="spellEnd"/>
      <w:r w:rsidRPr="004347BF">
        <w:t>[i][j];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  <w:t>}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proofErr w:type="spellStart"/>
      <w:r w:rsidRPr="004347BF">
        <w:t>else</w:t>
      </w:r>
      <w:proofErr w:type="spellEnd"/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  <w:t>{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r w:rsidRPr="004347BF">
        <w:tab/>
      </w:r>
      <w:proofErr w:type="spellStart"/>
      <w:r w:rsidRPr="004347BF">
        <w:t>if</w:t>
      </w:r>
      <w:proofErr w:type="spellEnd"/>
      <w:r w:rsidRPr="004347BF">
        <w:t xml:space="preserve"> (i == j - n)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r w:rsidRPr="004347BF">
        <w:tab/>
        <w:t>{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r w:rsidRPr="004347BF">
        <w:tab/>
      </w:r>
      <w:r w:rsidRPr="004347BF">
        <w:tab/>
      </w:r>
      <w:proofErr w:type="spellStart"/>
      <w:r w:rsidRPr="004347BF">
        <w:t>matrix</w:t>
      </w:r>
      <w:proofErr w:type="spellEnd"/>
      <w:r w:rsidRPr="004347BF">
        <w:t>[i][j] = 1;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r w:rsidRPr="004347BF">
        <w:tab/>
        <w:t>}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r w:rsidRPr="004347BF">
        <w:tab/>
      </w:r>
      <w:proofErr w:type="spellStart"/>
      <w:r w:rsidRPr="004347BF">
        <w:t>else</w:t>
      </w:r>
      <w:proofErr w:type="spellEnd"/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r w:rsidRPr="004347BF">
        <w:tab/>
        <w:t>{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r w:rsidRPr="004347BF">
        <w:tab/>
      </w:r>
      <w:r w:rsidRPr="004347BF">
        <w:tab/>
      </w:r>
      <w:proofErr w:type="spellStart"/>
      <w:r w:rsidRPr="004347BF">
        <w:t>matrix</w:t>
      </w:r>
      <w:proofErr w:type="spellEnd"/>
      <w:r w:rsidRPr="004347BF">
        <w:t>[i][j] = 0;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r w:rsidRPr="004347BF">
        <w:tab/>
        <w:t>}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  <w:t>}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  <w:t>}</w:t>
      </w:r>
    </w:p>
    <w:p w:rsidR="00191A19" w:rsidRPr="004347BF" w:rsidRDefault="00191A19" w:rsidP="004347BF">
      <w:pPr>
        <w:pStyle w:val="a7"/>
      </w:pPr>
      <w:r w:rsidRPr="004347BF">
        <w:tab/>
        <w:t>}</w:t>
      </w:r>
    </w:p>
    <w:p w:rsidR="00191A19" w:rsidRPr="004347BF" w:rsidRDefault="00191A19" w:rsidP="004347BF">
      <w:pPr>
        <w:pStyle w:val="a7"/>
      </w:pPr>
      <w:r w:rsidRPr="004347BF">
        <w:t>}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proofErr w:type="spellStart"/>
      <w:r w:rsidRPr="004347BF">
        <w:t>void</w:t>
      </w:r>
      <w:proofErr w:type="spellEnd"/>
      <w:r w:rsidRPr="004347BF">
        <w:t xml:space="preserve"> </w:t>
      </w:r>
      <w:proofErr w:type="spellStart"/>
      <w:r w:rsidRPr="004347BF">
        <w:t>out</w:t>
      </w:r>
      <w:proofErr w:type="spellEnd"/>
      <w:r w:rsidRPr="004347BF">
        <w:t>(</w:t>
      </w:r>
      <w:proofErr w:type="spellStart"/>
      <w:r w:rsidRPr="004347BF">
        <w:t>double</w:t>
      </w:r>
      <w:proofErr w:type="spellEnd"/>
      <w:r w:rsidRPr="004347BF">
        <w:t xml:space="preserve">** </w:t>
      </w:r>
      <w:proofErr w:type="spellStart"/>
      <w:r w:rsidRPr="004347BF">
        <w:t>matrix</w:t>
      </w:r>
      <w:proofErr w:type="spellEnd"/>
      <w:r w:rsidRPr="004347BF">
        <w:t xml:space="preserve">, </w:t>
      </w:r>
      <w:proofErr w:type="spellStart"/>
      <w:r w:rsidRPr="004347BF">
        <w:t>int</w:t>
      </w:r>
      <w:proofErr w:type="spellEnd"/>
      <w:r w:rsidRPr="004347BF">
        <w:t xml:space="preserve"> n, </w:t>
      </w:r>
      <w:proofErr w:type="spellStart"/>
      <w:r w:rsidRPr="004347BF">
        <w:t>int</w:t>
      </w:r>
      <w:proofErr w:type="spellEnd"/>
      <w:r w:rsidRPr="004347BF">
        <w:t xml:space="preserve"> m)</w:t>
      </w:r>
    </w:p>
    <w:p w:rsidR="00191A19" w:rsidRPr="004347BF" w:rsidRDefault="00191A19" w:rsidP="004347BF">
      <w:pPr>
        <w:pStyle w:val="a7"/>
      </w:pPr>
      <w:r w:rsidRPr="004347BF">
        <w:t>{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for</w:t>
      </w:r>
      <w:proofErr w:type="spellEnd"/>
      <w:r w:rsidRPr="004347BF">
        <w:t xml:space="preserve"> (</w:t>
      </w:r>
      <w:proofErr w:type="spellStart"/>
      <w:r w:rsidRPr="004347BF">
        <w:t>int</w:t>
      </w:r>
      <w:proofErr w:type="spellEnd"/>
      <w:r w:rsidRPr="004347BF">
        <w:t xml:space="preserve"> i = 0; i &lt; n; i++)</w:t>
      </w:r>
    </w:p>
    <w:p w:rsidR="00191A19" w:rsidRPr="004347BF" w:rsidRDefault="00191A19" w:rsidP="004347BF">
      <w:pPr>
        <w:pStyle w:val="a7"/>
      </w:pPr>
      <w:r w:rsidRPr="004347BF">
        <w:tab/>
        <w:t>{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proofErr w:type="spellStart"/>
      <w:r w:rsidRPr="004347BF">
        <w:t>for</w:t>
      </w:r>
      <w:proofErr w:type="spellEnd"/>
      <w:r w:rsidRPr="004347BF">
        <w:t xml:space="preserve"> (</w:t>
      </w:r>
      <w:proofErr w:type="spellStart"/>
      <w:r w:rsidRPr="004347BF">
        <w:t>int</w:t>
      </w:r>
      <w:proofErr w:type="spellEnd"/>
      <w:r w:rsidRPr="004347BF">
        <w:t xml:space="preserve"> j = 0; j &lt; m; j++)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  <w:t>{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proofErr w:type="spellStart"/>
      <w:r w:rsidRPr="004347BF">
        <w:t>cout</w:t>
      </w:r>
      <w:proofErr w:type="spellEnd"/>
      <w:r w:rsidRPr="004347BF">
        <w:t xml:space="preserve"> &lt;&lt; </w:t>
      </w:r>
      <w:proofErr w:type="spellStart"/>
      <w:r w:rsidRPr="004347BF">
        <w:t>matrix</w:t>
      </w:r>
      <w:proofErr w:type="spellEnd"/>
      <w:r w:rsidRPr="004347BF">
        <w:t>[i][j] &lt;&lt; " ";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  <w:t>}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proofErr w:type="spellStart"/>
      <w:r w:rsidRPr="004347BF">
        <w:t>cout</w:t>
      </w:r>
      <w:proofErr w:type="spellEnd"/>
      <w:r w:rsidRPr="004347BF">
        <w:t xml:space="preserve"> &lt;&lt; '\n';</w:t>
      </w:r>
    </w:p>
    <w:p w:rsidR="00191A19" w:rsidRPr="004347BF" w:rsidRDefault="00191A19" w:rsidP="004347BF">
      <w:pPr>
        <w:pStyle w:val="a7"/>
      </w:pPr>
      <w:r w:rsidRPr="004347BF">
        <w:tab/>
        <w:t>}</w:t>
      </w:r>
    </w:p>
    <w:p w:rsidR="00191A19" w:rsidRPr="004347BF" w:rsidRDefault="00191A19" w:rsidP="004347BF">
      <w:pPr>
        <w:pStyle w:val="a7"/>
      </w:pPr>
      <w:r w:rsidRPr="004347BF">
        <w:t>}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proofErr w:type="spellStart"/>
      <w:r w:rsidRPr="004347BF">
        <w:t>void</w:t>
      </w:r>
      <w:proofErr w:type="spellEnd"/>
      <w:r w:rsidRPr="004347BF">
        <w:t xml:space="preserve"> </w:t>
      </w:r>
      <w:proofErr w:type="spellStart"/>
      <w:r w:rsidRPr="004347BF">
        <w:t>divided</w:t>
      </w:r>
      <w:proofErr w:type="spellEnd"/>
      <w:r w:rsidRPr="004347BF">
        <w:t>(</w:t>
      </w:r>
      <w:proofErr w:type="spellStart"/>
      <w:r w:rsidRPr="004347BF">
        <w:t>int</w:t>
      </w:r>
      <w:proofErr w:type="spellEnd"/>
      <w:r w:rsidRPr="004347BF">
        <w:t xml:space="preserve"> </w:t>
      </w:r>
      <w:proofErr w:type="spellStart"/>
      <w:r w:rsidRPr="004347BF">
        <w:t>str</w:t>
      </w:r>
      <w:proofErr w:type="spellEnd"/>
      <w:r w:rsidRPr="004347BF">
        <w:t xml:space="preserve">, </w:t>
      </w:r>
      <w:proofErr w:type="spellStart"/>
      <w:r w:rsidRPr="004347BF">
        <w:t>int</w:t>
      </w:r>
      <w:proofErr w:type="spellEnd"/>
      <w:r w:rsidRPr="004347BF">
        <w:t xml:space="preserve"> </w:t>
      </w:r>
      <w:proofErr w:type="spellStart"/>
      <w:r w:rsidRPr="004347BF">
        <w:t>row</w:t>
      </w:r>
      <w:proofErr w:type="spellEnd"/>
      <w:r w:rsidRPr="004347BF">
        <w:t xml:space="preserve">, </w:t>
      </w:r>
      <w:proofErr w:type="spellStart"/>
      <w:r w:rsidRPr="004347BF">
        <w:t>double</w:t>
      </w:r>
      <w:proofErr w:type="spellEnd"/>
      <w:r w:rsidRPr="004347BF">
        <w:t xml:space="preserve">** </w:t>
      </w:r>
      <w:proofErr w:type="spellStart"/>
      <w:r w:rsidRPr="004347BF">
        <w:t>matrix</w:t>
      </w:r>
      <w:proofErr w:type="spellEnd"/>
      <w:r w:rsidRPr="004347BF">
        <w:t xml:space="preserve">, </w:t>
      </w:r>
      <w:proofErr w:type="spellStart"/>
      <w:r w:rsidRPr="004347BF">
        <w:t>int</w:t>
      </w:r>
      <w:proofErr w:type="spellEnd"/>
      <w:r w:rsidRPr="004347BF">
        <w:t xml:space="preserve"> m)</w:t>
      </w:r>
    </w:p>
    <w:p w:rsidR="00191A19" w:rsidRPr="004347BF" w:rsidRDefault="00191A19" w:rsidP="004347BF">
      <w:pPr>
        <w:pStyle w:val="a7"/>
      </w:pPr>
      <w:r w:rsidRPr="004347BF">
        <w:t>{</w:t>
      </w:r>
    </w:p>
    <w:p w:rsidR="00191A19" w:rsidRPr="004347BF" w:rsidRDefault="00191A19" w:rsidP="004347BF">
      <w:pPr>
        <w:pStyle w:val="a7"/>
      </w:pPr>
      <w:r w:rsidRPr="004347BF">
        <w:lastRenderedPageBreak/>
        <w:tab/>
      </w:r>
      <w:proofErr w:type="spellStart"/>
      <w:r w:rsidRPr="004347BF">
        <w:t>double</w:t>
      </w:r>
      <w:proofErr w:type="spellEnd"/>
      <w:r w:rsidRPr="004347BF">
        <w:t xml:space="preserve"> l = </w:t>
      </w:r>
      <w:proofErr w:type="spellStart"/>
      <w:r w:rsidRPr="004347BF">
        <w:t>matrix</w:t>
      </w:r>
      <w:proofErr w:type="spellEnd"/>
      <w:r w:rsidRPr="004347BF">
        <w:t>[</w:t>
      </w:r>
      <w:proofErr w:type="spellStart"/>
      <w:r w:rsidRPr="004347BF">
        <w:t>str</w:t>
      </w:r>
      <w:proofErr w:type="spellEnd"/>
      <w:r w:rsidRPr="004347BF">
        <w:t>][</w:t>
      </w:r>
      <w:proofErr w:type="spellStart"/>
      <w:r w:rsidRPr="004347BF">
        <w:t>row</w:t>
      </w:r>
      <w:proofErr w:type="spellEnd"/>
      <w:r w:rsidRPr="004347BF">
        <w:t>];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for</w:t>
      </w:r>
      <w:proofErr w:type="spellEnd"/>
      <w:r w:rsidRPr="004347BF">
        <w:t xml:space="preserve"> (</w:t>
      </w:r>
      <w:proofErr w:type="spellStart"/>
      <w:r w:rsidRPr="004347BF">
        <w:t>int</w:t>
      </w:r>
      <w:proofErr w:type="spellEnd"/>
      <w:r w:rsidRPr="004347BF">
        <w:t xml:space="preserve"> j = 0; j &lt; m; j++)</w:t>
      </w:r>
    </w:p>
    <w:p w:rsidR="00191A19" w:rsidRPr="004347BF" w:rsidRDefault="00191A19" w:rsidP="004347BF">
      <w:pPr>
        <w:pStyle w:val="a7"/>
      </w:pPr>
      <w:r w:rsidRPr="004347BF">
        <w:tab/>
        <w:t>{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proofErr w:type="spellStart"/>
      <w:r w:rsidRPr="004347BF">
        <w:t>matrix</w:t>
      </w:r>
      <w:proofErr w:type="spellEnd"/>
      <w:r w:rsidRPr="004347BF">
        <w:t>[</w:t>
      </w:r>
      <w:proofErr w:type="spellStart"/>
      <w:r w:rsidRPr="004347BF">
        <w:t>str</w:t>
      </w:r>
      <w:proofErr w:type="spellEnd"/>
      <w:r w:rsidRPr="004347BF">
        <w:t xml:space="preserve">][j] = </w:t>
      </w:r>
      <w:proofErr w:type="spellStart"/>
      <w:r w:rsidRPr="004347BF">
        <w:t>matrix</w:t>
      </w:r>
      <w:proofErr w:type="spellEnd"/>
      <w:r w:rsidRPr="004347BF">
        <w:t>[</w:t>
      </w:r>
      <w:proofErr w:type="spellStart"/>
      <w:r w:rsidRPr="004347BF">
        <w:t>str</w:t>
      </w:r>
      <w:proofErr w:type="spellEnd"/>
      <w:r w:rsidRPr="004347BF">
        <w:t>][j] / l;</w:t>
      </w:r>
    </w:p>
    <w:p w:rsidR="00191A19" w:rsidRPr="004347BF" w:rsidRDefault="00191A19" w:rsidP="004347BF">
      <w:pPr>
        <w:pStyle w:val="a7"/>
      </w:pPr>
      <w:r w:rsidRPr="004347BF">
        <w:tab/>
        <w:t>}</w:t>
      </w:r>
    </w:p>
    <w:p w:rsidR="00191A19" w:rsidRPr="004347BF" w:rsidRDefault="00191A19" w:rsidP="004347BF">
      <w:pPr>
        <w:pStyle w:val="a7"/>
      </w:pPr>
      <w:r w:rsidRPr="004347BF">
        <w:t>}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proofErr w:type="spellStart"/>
      <w:r w:rsidRPr="004347BF">
        <w:t>void</w:t>
      </w:r>
      <w:proofErr w:type="spellEnd"/>
      <w:r w:rsidRPr="004347BF">
        <w:t xml:space="preserve"> </w:t>
      </w:r>
      <w:proofErr w:type="spellStart"/>
      <w:r w:rsidRPr="004347BF">
        <w:t>guass</w:t>
      </w:r>
      <w:proofErr w:type="spellEnd"/>
      <w:r w:rsidRPr="004347BF">
        <w:t>(</w:t>
      </w:r>
      <w:proofErr w:type="spellStart"/>
      <w:r w:rsidRPr="004347BF">
        <w:t>double</w:t>
      </w:r>
      <w:proofErr w:type="spellEnd"/>
      <w:r w:rsidRPr="004347BF">
        <w:t xml:space="preserve">** </w:t>
      </w:r>
      <w:proofErr w:type="spellStart"/>
      <w:r w:rsidRPr="004347BF">
        <w:t>matrix</w:t>
      </w:r>
      <w:proofErr w:type="spellEnd"/>
      <w:r w:rsidRPr="004347BF">
        <w:t xml:space="preserve">, </w:t>
      </w:r>
      <w:proofErr w:type="spellStart"/>
      <w:r w:rsidRPr="004347BF">
        <w:t>int</w:t>
      </w:r>
      <w:proofErr w:type="spellEnd"/>
      <w:r w:rsidRPr="004347BF">
        <w:t xml:space="preserve"> n, </w:t>
      </w:r>
      <w:proofErr w:type="spellStart"/>
      <w:r w:rsidRPr="004347BF">
        <w:t>int</w:t>
      </w:r>
      <w:proofErr w:type="spellEnd"/>
      <w:r w:rsidRPr="004347BF">
        <w:t xml:space="preserve"> </w:t>
      </w:r>
      <w:proofErr w:type="spellStart"/>
      <w:r w:rsidRPr="004347BF">
        <w:t>str</w:t>
      </w:r>
      <w:proofErr w:type="spellEnd"/>
      <w:r w:rsidRPr="004347BF">
        <w:t xml:space="preserve">, </w:t>
      </w:r>
      <w:proofErr w:type="spellStart"/>
      <w:r w:rsidRPr="004347BF">
        <w:t>int</w:t>
      </w:r>
      <w:proofErr w:type="spellEnd"/>
      <w:r w:rsidRPr="004347BF">
        <w:t xml:space="preserve"> </w:t>
      </w:r>
      <w:proofErr w:type="spellStart"/>
      <w:r w:rsidRPr="004347BF">
        <w:t>row</w:t>
      </w:r>
      <w:proofErr w:type="spellEnd"/>
      <w:r w:rsidRPr="004347BF">
        <w:t xml:space="preserve">, </w:t>
      </w:r>
      <w:proofErr w:type="spellStart"/>
      <w:r w:rsidRPr="004347BF">
        <w:t>int</w:t>
      </w:r>
      <w:proofErr w:type="spellEnd"/>
      <w:r w:rsidRPr="004347BF">
        <w:t xml:space="preserve"> m)</w:t>
      </w:r>
    </w:p>
    <w:p w:rsidR="00191A19" w:rsidRPr="004347BF" w:rsidRDefault="00191A19" w:rsidP="004347BF">
      <w:pPr>
        <w:pStyle w:val="a7"/>
      </w:pPr>
      <w:r w:rsidRPr="004347BF">
        <w:t>{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double</w:t>
      </w:r>
      <w:proofErr w:type="spellEnd"/>
      <w:r w:rsidRPr="004347BF">
        <w:t xml:space="preserve"> p = 0;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for</w:t>
      </w:r>
      <w:proofErr w:type="spellEnd"/>
      <w:r w:rsidRPr="004347BF">
        <w:t xml:space="preserve"> (</w:t>
      </w:r>
      <w:proofErr w:type="spellStart"/>
      <w:r w:rsidRPr="004347BF">
        <w:t>int</w:t>
      </w:r>
      <w:proofErr w:type="spellEnd"/>
      <w:r w:rsidRPr="004347BF">
        <w:t xml:space="preserve"> i = 0; i &lt; n; i++)</w:t>
      </w:r>
    </w:p>
    <w:p w:rsidR="00191A19" w:rsidRPr="004347BF" w:rsidRDefault="00191A19" w:rsidP="004347BF">
      <w:pPr>
        <w:pStyle w:val="a7"/>
      </w:pPr>
      <w:r w:rsidRPr="004347BF">
        <w:tab/>
        <w:t>{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  <w:t xml:space="preserve">p = </w:t>
      </w:r>
      <w:proofErr w:type="spellStart"/>
      <w:r w:rsidRPr="004347BF">
        <w:t>matrix</w:t>
      </w:r>
      <w:proofErr w:type="spellEnd"/>
      <w:r w:rsidRPr="004347BF">
        <w:t>[i][</w:t>
      </w:r>
      <w:proofErr w:type="spellStart"/>
      <w:r w:rsidRPr="004347BF">
        <w:t>row</w:t>
      </w:r>
      <w:proofErr w:type="spellEnd"/>
      <w:r w:rsidRPr="004347BF">
        <w:t>];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proofErr w:type="spellStart"/>
      <w:r w:rsidRPr="004347BF">
        <w:t>if</w:t>
      </w:r>
      <w:proofErr w:type="spellEnd"/>
      <w:r w:rsidRPr="004347BF">
        <w:t xml:space="preserve"> (i</w:t>
      </w:r>
      <w:proofErr w:type="gramStart"/>
      <w:r w:rsidRPr="004347BF">
        <w:t xml:space="preserve"> !</w:t>
      </w:r>
      <w:proofErr w:type="gramEnd"/>
      <w:r w:rsidRPr="004347BF">
        <w:t xml:space="preserve">= </w:t>
      </w:r>
      <w:proofErr w:type="spellStart"/>
      <w:r w:rsidRPr="004347BF">
        <w:t>str</w:t>
      </w:r>
      <w:proofErr w:type="spellEnd"/>
      <w:r w:rsidRPr="004347BF">
        <w:t>)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  <w:t>{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proofErr w:type="spellStart"/>
      <w:r w:rsidRPr="004347BF">
        <w:t>for</w:t>
      </w:r>
      <w:proofErr w:type="spellEnd"/>
      <w:r w:rsidRPr="004347BF">
        <w:t xml:space="preserve"> (</w:t>
      </w:r>
      <w:proofErr w:type="spellStart"/>
      <w:r w:rsidRPr="004347BF">
        <w:t>int</w:t>
      </w:r>
      <w:proofErr w:type="spellEnd"/>
      <w:r w:rsidRPr="004347BF">
        <w:t xml:space="preserve"> j = 0; j &lt; m; j++)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  <w:t>{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</w:r>
      <w:r w:rsidRPr="004347BF">
        <w:tab/>
      </w:r>
      <w:proofErr w:type="spellStart"/>
      <w:r w:rsidRPr="004347BF">
        <w:t>matrix</w:t>
      </w:r>
      <w:proofErr w:type="spellEnd"/>
      <w:r w:rsidRPr="004347BF">
        <w:t xml:space="preserve">[i][j] = </w:t>
      </w:r>
      <w:proofErr w:type="spellStart"/>
      <w:r w:rsidRPr="004347BF">
        <w:t>matrix</w:t>
      </w:r>
      <w:proofErr w:type="spellEnd"/>
      <w:r w:rsidRPr="004347BF">
        <w:t xml:space="preserve">[i][j] - </w:t>
      </w:r>
      <w:proofErr w:type="spellStart"/>
      <w:r w:rsidRPr="004347BF">
        <w:t>matrix</w:t>
      </w:r>
      <w:proofErr w:type="spellEnd"/>
      <w:r w:rsidRPr="004347BF">
        <w:t>[</w:t>
      </w:r>
      <w:proofErr w:type="spellStart"/>
      <w:r w:rsidRPr="004347BF">
        <w:t>str</w:t>
      </w:r>
      <w:proofErr w:type="spellEnd"/>
      <w:r w:rsidRPr="004347BF">
        <w:t>][j] * p;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r w:rsidRPr="004347BF">
        <w:tab/>
        <w:t>}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  <w:t>}</w:t>
      </w:r>
    </w:p>
    <w:p w:rsidR="00191A19" w:rsidRPr="004347BF" w:rsidRDefault="00191A19" w:rsidP="004347BF">
      <w:pPr>
        <w:pStyle w:val="a7"/>
      </w:pPr>
      <w:r w:rsidRPr="004347BF">
        <w:tab/>
        <w:t>}</w:t>
      </w:r>
    </w:p>
    <w:p w:rsidR="00191A19" w:rsidRPr="004347BF" w:rsidRDefault="00191A19" w:rsidP="004347BF">
      <w:pPr>
        <w:pStyle w:val="a7"/>
      </w:pPr>
      <w:r w:rsidRPr="004347BF">
        <w:t>}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proofErr w:type="spellStart"/>
      <w:r w:rsidRPr="004347BF">
        <w:t>int</w:t>
      </w:r>
      <w:proofErr w:type="spellEnd"/>
      <w:r w:rsidRPr="004347BF">
        <w:t xml:space="preserve"> </w:t>
      </w:r>
      <w:proofErr w:type="spellStart"/>
      <w:r w:rsidRPr="004347BF">
        <w:t>main</w:t>
      </w:r>
      <w:proofErr w:type="spellEnd"/>
      <w:r w:rsidRPr="004347BF">
        <w:t>()</w:t>
      </w:r>
    </w:p>
    <w:p w:rsidR="00191A19" w:rsidRPr="004347BF" w:rsidRDefault="00191A19" w:rsidP="004347BF">
      <w:pPr>
        <w:pStyle w:val="a7"/>
      </w:pPr>
      <w:r w:rsidRPr="004347BF">
        <w:t>{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setlocale</w:t>
      </w:r>
      <w:proofErr w:type="spellEnd"/>
      <w:r w:rsidRPr="004347BF">
        <w:t>(LC_ALL, "</w:t>
      </w:r>
      <w:proofErr w:type="spellStart"/>
      <w:r w:rsidRPr="004347BF">
        <w:t>rus</w:t>
      </w:r>
      <w:proofErr w:type="spellEnd"/>
      <w:r w:rsidRPr="004347BF">
        <w:t>");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cout</w:t>
      </w:r>
      <w:proofErr w:type="spellEnd"/>
      <w:r w:rsidRPr="004347BF">
        <w:t xml:space="preserve"> &lt;&lt; "Введите кол-во производимой продукции (кол-во столбцов) </w:t>
      </w:r>
      <w:proofErr w:type="gramStart"/>
      <w:r w:rsidRPr="004347BF">
        <w:t>: "</w:t>
      </w:r>
      <w:proofErr w:type="gramEnd"/>
      <w:r w:rsidRPr="004347BF">
        <w:t>;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int</w:t>
      </w:r>
      <w:proofErr w:type="spellEnd"/>
      <w:r w:rsidRPr="004347BF">
        <w:t xml:space="preserve"> m;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cin</w:t>
      </w:r>
      <w:proofErr w:type="spellEnd"/>
      <w:r w:rsidRPr="004347BF">
        <w:t xml:space="preserve"> &gt;&gt; m;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cout</w:t>
      </w:r>
      <w:proofErr w:type="spellEnd"/>
      <w:r w:rsidRPr="004347BF">
        <w:t xml:space="preserve"> &lt;&lt; "Введите кол-во ограничений (кол-во строк) </w:t>
      </w:r>
      <w:proofErr w:type="gramStart"/>
      <w:r w:rsidRPr="004347BF">
        <w:t>: "</w:t>
      </w:r>
      <w:proofErr w:type="gramEnd"/>
      <w:r w:rsidRPr="004347BF">
        <w:t>;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int</w:t>
      </w:r>
      <w:proofErr w:type="spellEnd"/>
      <w:r w:rsidRPr="004347BF">
        <w:t xml:space="preserve"> n;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cin</w:t>
      </w:r>
      <w:proofErr w:type="spellEnd"/>
      <w:r w:rsidRPr="004347BF">
        <w:t xml:space="preserve"> &gt;&gt; n;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int</w:t>
      </w:r>
      <w:proofErr w:type="spellEnd"/>
      <w:r w:rsidRPr="004347BF">
        <w:t xml:space="preserve"> s = m + n;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double</w:t>
      </w:r>
      <w:proofErr w:type="spellEnd"/>
      <w:r w:rsidRPr="004347BF">
        <w:t xml:space="preserve">** </w:t>
      </w:r>
      <w:proofErr w:type="spellStart"/>
      <w:r w:rsidRPr="004347BF">
        <w:t>matrix</w:t>
      </w:r>
      <w:proofErr w:type="spellEnd"/>
      <w:r w:rsidRPr="004347BF">
        <w:t>;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matrix</w:t>
      </w:r>
      <w:proofErr w:type="spellEnd"/>
      <w:r w:rsidRPr="004347BF">
        <w:t xml:space="preserve"> = </w:t>
      </w:r>
      <w:proofErr w:type="spellStart"/>
      <w:r w:rsidRPr="004347BF">
        <w:t>new</w:t>
      </w:r>
      <w:proofErr w:type="spellEnd"/>
      <w:r w:rsidRPr="004347BF">
        <w:t xml:space="preserve"> </w:t>
      </w:r>
      <w:proofErr w:type="spellStart"/>
      <w:r w:rsidRPr="004347BF">
        <w:t>double</w:t>
      </w:r>
      <w:proofErr w:type="spellEnd"/>
      <w:r w:rsidRPr="004347BF">
        <w:t>* [n]; //каждой строке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for</w:t>
      </w:r>
      <w:proofErr w:type="spellEnd"/>
      <w:r w:rsidRPr="004347BF">
        <w:t xml:space="preserve"> (</w:t>
      </w:r>
      <w:proofErr w:type="spellStart"/>
      <w:r w:rsidRPr="004347BF">
        <w:t>int</w:t>
      </w:r>
      <w:proofErr w:type="spellEnd"/>
      <w:r w:rsidRPr="004347BF">
        <w:t xml:space="preserve"> i = 0; i &lt; n; i++)</w:t>
      </w:r>
    </w:p>
    <w:p w:rsidR="00191A19" w:rsidRPr="004347BF" w:rsidRDefault="00191A19" w:rsidP="004347BF">
      <w:pPr>
        <w:pStyle w:val="a7"/>
      </w:pPr>
      <w:r w:rsidRPr="004347BF">
        <w:tab/>
        <w:t>{</w:t>
      </w:r>
    </w:p>
    <w:p w:rsidR="00191A19" w:rsidRPr="004347BF" w:rsidRDefault="00191A19" w:rsidP="004347BF">
      <w:pPr>
        <w:pStyle w:val="a7"/>
      </w:pPr>
      <w:r w:rsidRPr="004347BF">
        <w:tab/>
      </w:r>
      <w:r w:rsidRPr="004347BF">
        <w:tab/>
      </w:r>
      <w:proofErr w:type="spellStart"/>
      <w:r w:rsidRPr="004347BF">
        <w:t>matrix</w:t>
      </w:r>
      <w:proofErr w:type="spellEnd"/>
      <w:r w:rsidRPr="004347BF">
        <w:t xml:space="preserve">[i] = </w:t>
      </w:r>
      <w:proofErr w:type="spellStart"/>
      <w:r w:rsidRPr="004347BF">
        <w:t>new</w:t>
      </w:r>
      <w:proofErr w:type="spellEnd"/>
      <w:r w:rsidRPr="004347BF">
        <w:t xml:space="preserve"> </w:t>
      </w:r>
      <w:proofErr w:type="spellStart"/>
      <w:r w:rsidRPr="004347BF">
        <w:t>double</w:t>
      </w:r>
      <w:proofErr w:type="spellEnd"/>
      <w:r w:rsidRPr="004347BF">
        <w:t>[s]; //по m столбцов</w:t>
      </w:r>
    </w:p>
    <w:p w:rsidR="00191A19" w:rsidRPr="004347BF" w:rsidRDefault="00191A19" w:rsidP="004347BF">
      <w:pPr>
        <w:pStyle w:val="a7"/>
      </w:pPr>
      <w:r w:rsidRPr="004347BF">
        <w:tab/>
        <w:t>}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vvod</w:t>
      </w:r>
      <w:proofErr w:type="spellEnd"/>
      <w:r w:rsidRPr="004347BF">
        <w:t>(</w:t>
      </w:r>
      <w:proofErr w:type="spellStart"/>
      <w:r w:rsidRPr="004347BF">
        <w:t>matrix</w:t>
      </w:r>
      <w:proofErr w:type="spellEnd"/>
      <w:r w:rsidRPr="004347BF">
        <w:t>, n, s);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out</w:t>
      </w:r>
      <w:proofErr w:type="spellEnd"/>
      <w:r w:rsidRPr="004347BF">
        <w:t>(</w:t>
      </w:r>
      <w:proofErr w:type="spellStart"/>
      <w:r w:rsidRPr="004347BF">
        <w:t>matrix</w:t>
      </w:r>
      <w:proofErr w:type="spellEnd"/>
      <w:r w:rsidRPr="004347BF">
        <w:t>, n, s);</w:t>
      </w:r>
    </w:p>
    <w:p w:rsidR="00191A19" w:rsidRPr="004347BF" w:rsidRDefault="00191A19" w:rsidP="004347BF">
      <w:pPr>
        <w:pStyle w:val="a7"/>
      </w:pPr>
      <w:r w:rsidRPr="004347BF">
        <w:tab/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int</w:t>
      </w:r>
      <w:proofErr w:type="spellEnd"/>
      <w:r w:rsidRPr="004347BF">
        <w:t xml:space="preserve"> </w:t>
      </w:r>
      <w:proofErr w:type="spellStart"/>
      <w:r w:rsidRPr="004347BF">
        <w:t>str</w:t>
      </w:r>
      <w:proofErr w:type="spellEnd"/>
      <w:r w:rsidRPr="004347BF">
        <w:t>;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int</w:t>
      </w:r>
      <w:proofErr w:type="spellEnd"/>
      <w:r w:rsidRPr="004347BF">
        <w:t xml:space="preserve"> </w:t>
      </w:r>
      <w:proofErr w:type="spellStart"/>
      <w:r w:rsidRPr="004347BF">
        <w:t>row</w:t>
      </w:r>
      <w:proofErr w:type="spellEnd"/>
      <w:r w:rsidRPr="004347BF">
        <w:t>;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cout</w:t>
      </w:r>
      <w:proofErr w:type="spellEnd"/>
      <w:r w:rsidRPr="004347BF">
        <w:t xml:space="preserve"> &lt;&lt; "Введите строку</w:t>
      </w:r>
      <w:proofErr w:type="gramStart"/>
      <w:r w:rsidRPr="004347BF">
        <w:t>: "</w:t>
      </w:r>
      <w:proofErr w:type="gramEnd"/>
      <w:r w:rsidRPr="004347BF">
        <w:t>;</w:t>
      </w: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cin</w:t>
      </w:r>
      <w:proofErr w:type="spellEnd"/>
      <w:r w:rsidRPr="004347BF">
        <w:t xml:space="preserve"> &gt;&gt; </w:t>
      </w:r>
      <w:proofErr w:type="spellStart"/>
      <w:r w:rsidRPr="004347BF">
        <w:t>str</w:t>
      </w:r>
      <w:proofErr w:type="spellEnd"/>
      <w:r w:rsidRPr="004347BF">
        <w:t>;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cout</w:t>
      </w:r>
      <w:proofErr w:type="spellEnd"/>
      <w:r w:rsidRPr="004347BF">
        <w:t xml:space="preserve"> &lt;&lt; "Введите столбец</w:t>
      </w:r>
      <w:proofErr w:type="gramStart"/>
      <w:r w:rsidRPr="004347BF">
        <w:t>: "</w:t>
      </w:r>
      <w:proofErr w:type="gramEnd"/>
      <w:r w:rsidRPr="004347BF">
        <w:t>;</w:t>
      </w:r>
    </w:p>
    <w:p w:rsidR="00191A19" w:rsidRPr="004347BF" w:rsidRDefault="00191A19" w:rsidP="004347BF">
      <w:pPr>
        <w:pStyle w:val="a7"/>
      </w:pPr>
      <w:r w:rsidRPr="004347BF">
        <w:lastRenderedPageBreak/>
        <w:tab/>
      </w:r>
      <w:proofErr w:type="spellStart"/>
      <w:r w:rsidRPr="004347BF">
        <w:t>cin</w:t>
      </w:r>
      <w:proofErr w:type="spellEnd"/>
      <w:r w:rsidRPr="004347BF">
        <w:t xml:space="preserve"> &gt;&gt; </w:t>
      </w:r>
      <w:proofErr w:type="spellStart"/>
      <w:r w:rsidRPr="004347BF">
        <w:t>row</w:t>
      </w:r>
      <w:proofErr w:type="spellEnd"/>
      <w:r w:rsidRPr="004347BF">
        <w:t>;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divided</w:t>
      </w:r>
      <w:proofErr w:type="spellEnd"/>
      <w:r w:rsidRPr="004347BF">
        <w:t>(</w:t>
      </w:r>
      <w:proofErr w:type="spellStart"/>
      <w:r w:rsidRPr="004347BF">
        <w:t>str</w:t>
      </w:r>
      <w:proofErr w:type="spellEnd"/>
      <w:r w:rsidRPr="004347BF">
        <w:t xml:space="preserve">, </w:t>
      </w:r>
      <w:proofErr w:type="spellStart"/>
      <w:r w:rsidRPr="004347BF">
        <w:t>row</w:t>
      </w:r>
      <w:proofErr w:type="spellEnd"/>
      <w:r w:rsidRPr="004347BF">
        <w:t xml:space="preserve">, </w:t>
      </w:r>
      <w:proofErr w:type="spellStart"/>
      <w:r w:rsidRPr="004347BF">
        <w:t>matrix</w:t>
      </w:r>
      <w:proofErr w:type="spellEnd"/>
      <w:r w:rsidRPr="004347BF">
        <w:t>, n);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out</w:t>
      </w:r>
      <w:proofErr w:type="spellEnd"/>
      <w:r w:rsidRPr="004347BF">
        <w:t>(</w:t>
      </w:r>
      <w:proofErr w:type="spellStart"/>
      <w:r w:rsidRPr="004347BF">
        <w:t>matrix</w:t>
      </w:r>
      <w:proofErr w:type="spellEnd"/>
      <w:r w:rsidRPr="004347BF">
        <w:t>, n, s);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guass</w:t>
      </w:r>
      <w:proofErr w:type="spellEnd"/>
      <w:r w:rsidRPr="004347BF">
        <w:t>(</w:t>
      </w:r>
      <w:proofErr w:type="spellStart"/>
      <w:r w:rsidRPr="004347BF">
        <w:t>matrix</w:t>
      </w:r>
      <w:proofErr w:type="spellEnd"/>
      <w:r w:rsidRPr="004347BF">
        <w:t xml:space="preserve">, n, </w:t>
      </w:r>
      <w:proofErr w:type="spellStart"/>
      <w:r w:rsidRPr="004347BF">
        <w:t>str</w:t>
      </w:r>
      <w:proofErr w:type="spellEnd"/>
      <w:r w:rsidRPr="004347BF">
        <w:t xml:space="preserve">, </w:t>
      </w:r>
      <w:proofErr w:type="spellStart"/>
      <w:r w:rsidRPr="004347BF">
        <w:t>row</w:t>
      </w:r>
      <w:proofErr w:type="spellEnd"/>
      <w:r w:rsidRPr="004347BF">
        <w:t>, s);</w:t>
      </w:r>
    </w:p>
    <w:p w:rsidR="00191A19" w:rsidRPr="004347BF" w:rsidRDefault="00191A19" w:rsidP="004347BF">
      <w:pPr>
        <w:pStyle w:val="a7"/>
      </w:pPr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out</w:t>
      </w:r>
      <w:proofErr w:type="spellEnd"/>
      <w:r w:rsidRPr="004347BF">
        <w:t>(</w:t>
      </w:r>
      <w:proofErr w:type="spellStart"/>
      <w:r w:rsidRPr="004347BF">
        <w:t>matrix</w:t>
      </w:r>
      <w:proofErr w:type="spellEnd"/>
      <w:r w:rsidRPr="004347BF">
        <w:t>, n, s);</w:t>
      </w:r>
    </w:p>
    <w:p w:rsidR="00191A19" w:rsidRPr="004347BF" w:rsidRDefault="00191A19" w:rsidP="004347BF">
      <w:pPr>
        <w:pStyle w:val="a7"/>
      </w:pPr>
      <w:bookmarkStart w:id="0" w:name="_GoBack"/>
      <w:bookmarkEnd w:id="0"/>
    </w:p>
    <w:p w:rsidR="00191A19" w:rsidRPr="004347BF" w:rsidRDefault="00191A19" w:rsidP="004347BF">
      <w:pPr>
        <w:pStyle w:val="a7"/>
      </w:pPr>
      <w:r w:rsidRPr="004347BF">
        <w:tab/>
      </w:r>
      <w:proofErr w:type="spellStart"/>
      <w:r w:rsidRPr="004347BF">
        <w:t>return</w:t>
      </w:r>
      <w:proofErr w:type="spellEnd"/>
      <w:r w:rsidRPr="004347BF">
        <w:t xml:space="preserve"> 0;</w:t>
      </w:r>
    </w:p>
    <w:p w:rsidR="00191A19" w:rsidRPr="004347BF" w:rsidRDefault="00191A19" w:rsidP="004347BF">
      <w:r w:rsidRPr="004347BF">
        <w:t>}</w:t>
      </w:r>
    </w:p>
    <w:p w:rsidR="00446230" w:rsidRPr="004347BF" w:rsidRDefault="00191A19" w:rsidP="00446230">
      <w:pPr>
        <w:rPr>
          <w:rFonts w:ascii="Times New Roman" w:hAnsi="Times New Roman" w:cs="Times New Roman"/>
          <w:sz w:val="28"/>
          <w:szCs w:val="28"/>
        </w:rPr>
      </w:pPr>
      <w:r w:rsidRPr="004347BF">
        <w:rPr>
          <w:rFonts w:ascii="Times New Roman" w:hAnsi="Times New Roman" w:cs="Times New Roman"/>
          <w:sz w:val="28"/>
          <w:szCs w:val="28"/>
        </w:rPr>
        <w:t>5. Экранные формы</w:t>
      </w:r>
    </w:p>
    <w:p w:rsidR="00191A19" w:rsidRPr="004347BF" w:rsidRDefault="00446230" w:rsidP="00191A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7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EFEBC" wp14:editId="6C8F404B">
            <wp:extent cx="2989385" cy="25908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186" t="23375" r="62179" b="43273"/>
                    <a:stretch/>
                  </pic:blipFill>
                  <pic:spPr bwMode="auto">
                    <a:xfrm>
                      <a:off x="0" y="0"/>
                      <a:ext cx="2987789" cy="258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230" w:rsidRPr="004347BF" w:rsidRDefault="00446230" w:rsidP="00191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6230" w:rsidRPr="004347BF" w:rsidRDefault="00446230" w:rsidP="00191A19">
      <w:pPr>
        <w:rPr>
          <w:rFonts w:ascii="Times New Roman" w:hAnsi="Times New Roman" w:cs="Times New Roman"/>
          <w:noProof/>
          <w:sz w:val="28"/>
          <w:szCs w:val="28"/>
        </w:rPr>
      </w:pPr>
    </w:p>
    <w:p w:rsidR="00191A19" w:rsidRPr="004347BF" w:rsidRDefault="00446230" w:rsidP="00446230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7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280D2" wp14:editId="4B34D0A1">
            <wp:extent cx="3003357" cy="22574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949" t="27081" r="57532" b="40138"/>
                    <a:stretch/>
                  </pic:blipFill>
                  <pic:spPr bwMode="auto">
                    <a:xfrm>
                      <a:off x="0" y="0"/>
                      <a:ext cx="3001754" cy="225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230" w:rsidRPr="004347BF" w:rsidRDefault="00446230" w:rsidP="004462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46230" w:rsidRPr="004347BF" w:rsidRDefault="00446230" w:rsidP="00446230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7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34903F" wp14:editId="2F8E9FF9">
            <wp:extent cx="3023366" cy="25050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346" t="23660" r="61218" b="43273"/>
                    <a:stretch/>
                  </pic:blipFill>
                  <pic:spPr bwMode="auto">
                    <a:xfrm>
                      <a:off x="0" y="0"/>
                      <a:ext cx="3021752" cy="250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230" w:rsidRPr="004347BF" w:rsidRDefault="00446230" w:rsidP="00446230">
      <w:pPr>
        <w:rPr>
          <w:rFonts w:ascii="Times New Roman" w:hAnsi="Times New Roman" w:cs="Times New Roman"/>
          <w:sz w:val="28"/>
          <w:szCs w:val="28"/>
        </w:rPr>
      </w:pPr>
      <w:r w:rsidRPr="004347BF">
        <w:rPr>
          <w:rFonts w:ascii="Times New Roman" w:hAnsi="Times New Roman" w:cs="Times New Roman"/>
          <w:sz w:val="28"/>
          <w:szCs w:val="28"/>
        </w:rPr>
        <w:t>6. Вывод</w:t>
      </w:r>
    </w:p>
    <w:p w:rsidR="00446230" w:rsidRPr="004347BF" w:rsidRDefault="004347BF" w:rsidP="00446230">
      <w:pPr>
        <w:rPr>
          <w:rFonts w:ascii="Times New Roman" w:hAnsi="Times New Roman" w:cs="Times New Roman"/>
          <w:sz w:val="28"/>
          <w:szCs w:val="28"/>
        </w:rPr>
      </w:pPr>
      <w:r w:rsidRPr="004347B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 закреплены</w:t>
      </w:r>
      <w:r w:rsidRPr="004347BF">
        <w:rPr>
          <w:rFonts w:ascii="Times New Roman" w:hAnsi="Times New Roman" w:cs="Times New Roman"/>
          <w:sz w:val="28"/>
          <w:szCs w:val="28"/>
        </w:rPr>
        <w:t xml:space="preserve"> на практике знания о симплексном методе решения задач линей</w:t>
      </w:r>
      <w:r w:rsidRPr="004347BF">
        <w:rPr>
          <w:rFonts w:ascii="Times New Roman" w:hAnsi="Times New Roman" w:cs="Times New Roman"/>
          <w:sz w:val="28"/>
          <w:szCs w:val="28"/>
        </w:rPr>
        <w:t>ного программирования и получены</w:t>
      </w:r>
      <w:r w:rsidRPr="004347BF">
        <w:rPr>
          <w:rFonts w:ascii="Times New Roman" w:hAnsi="Times New Roman" w:cs="Times New Roman"/>
          <w:sz w:val="28"/>
          <w:szCs w:val="28"/>
        </w:rPr>
        <w:t xml:space="preserve"> навыки его программной реализации</w:t>
      </w:r>
    </w:p>
    <w:sectPr w:rsidR="00446230" w:rsidRPr="00434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19"/>
    <w:rsid w:val="00191A19"/>
    <w:rsid w:val="004347BF"/>
    <w:rsid w:val="00446230"/>
    <w:rsid w:val="0092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A19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191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A1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91A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91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9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1A1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4347BF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A19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191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A1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91A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91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9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1A1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4347BF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2022-10-07T16:19:00Z</dcterms:created>
  <dcterms:modified xsi:type="dcterms:W3CDTF">2022-10-07T16:50:00Z</dcterms:modified>
</cp:coreProperties>
</file>