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515" w:rsidRDefault="00BA534D" w:rsidP="00030E4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устройства для автоматизированной проверки блоков релейной логики.</w:t>
      </w:r>
    </w:p>
    <w:p w:rsidR="00BA534D" w:rsidRDefault="00BA534D" w:rsidP="00BA534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слайде представлена схема устройства, которое на данный момент выполняет проверку блоков. Оно работает в ручном режиме и инструкции задаются пользователем. Это сказывается на времени выполнения проверки и качестве, выполняемой проверки, так как нельзя исключать человеческий фактор. Для решения этой проблемы было принято решение о разработке устройство с автоматической проверкой. </w:t>
      </w:r>
    </w:p>
    <w:p w:rsidR="005C347F" w:rsidRDefault="00BA534D" w:rsidP="00BA534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были рассмотрены аналоги </w:t>
      </w:r>
      <w:r w:rsidR="005C347F">
        <w:rPr>
          <w:rFonts w:ascii="Times New Roman" w:hAnsi="Times New Roman" w:cs="Times New Roman"/>
          <w:sz w:val="28"/>
          <w:szCs w:val="28"/>
        </w:rPr>
        <w:t xml:space="preserve">и выявлены их достоинства и недостатки. В результате было принято решение о том, что устройство будет выполнять одну операцию – проверку, сравнивать полученные данные с </w:t>
      </w:r>
      <w:proofErr w:type="gramStart"/>
      <w:r w:rsidR="005C347F">
        <w:rPr>
          <w:rFonts w:ascii="Times New Roman" w:hAnsi="Times New Roman" w:cs="Times New Roman"/>
          <w:sz w:val="28"/>
          <w:szCs w:val="28"/>
        </w:rPr>
        <w:t>эталонными</w:t>
      </w:r>
      <w:proofErr w:type="gramEnd"/>
      <w:r w:rsidR="005C347F">
        <w:rPr>
          <w:rFonts w:ascii="Times New Roman" w:hAnsi="Times New Roman" w:cs="Times New Roman"/>
          <w:sz w:val="28"/>
          <w:szCs w:val="28"/>
        </w:rPr>
        <w:t xml:space="preserve"> и на основании их выдавать результат проверки. И работать устройство будет с блоками релейной логики.</w:t>
      </w:r>
    </w:p>
    <w:p w:rsidR="001D40DF" w:rsidRDefault="005C347F" w:rsidP="005C347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началась разработка испытательного стенда. Первоначально была разработана структура устройства, позволяющая понять общий принцип функционирования системы.</w:t>
      </w:r>
    </w:p>
    <w:p w:rsidR="001D40DF" w:rsidRDefault="001D40DF" w:rsidP="001D40DF">
      <w:pPr>
        <w:pStyle w:val="a3"/>
      </w:pPr>
      <w:r>
        <w:t>- модуль выбора режима. Предоставляет возможность выбора режима функционирования и режима выполнения проверки по средствам установки переключателей в соответствующее положение;</w:t>
      </w:r>
    </w:p>
    <w:p w:rsidR="001D40DF" w:rsidRDefault="001D40DF" w:rsidP="001D40DF">
      <w:pPr>
        <w:pStyle w:val="a3"/>
      </w:pPr>
      <w:r>
        <w:t>-  модуль диагностирования. Предоставляет возможность установки переключателей в состояние включено или выключено. Состояния переключателей в виде сигналов поступают на микроконтроллер. Осуществляет отображение информации о состоянии переключателей и о возможности выполнения диагностирования за счет светодиодов;</w:t>
      </w:r>
    </w:p>
    <w:p w:rsidR="001D40DF" w:rsidRDefault="001D40DF" w:rsidP="001D40DF">
      <w:pPr>
        <w:pStyle w:val="a3"/>
      </w:pPr>
      <w:r>
        <w:t xml:space="preserve">- </w:t>
      </w:r>
      <w:bookmarkStart w:id="0" w:name="_GoBack"/>
      <w:bookmarkEnd w:id="0"/>
      <w:r>
        <w:t xml:space="preserve">блок микроконтроллера. Осуществляет чтение сигналов, поступивших  с переключателей, задающих режим функционирования. В результате происходит выполнение модуля соответствующего данному режиму. В режиме диагностирования выполняет чтение сигналов о состоянии переключателей и подачу сигналов на светодиоды с соответствующим номером. Кроме того, выполняет проверку подключения проверяемого устройства к питанию и в случае отрицательного результата разрешает выполнение диагностирования, иначе – запрещает. В режиме </w:t>
      </w:r>
      <w:r>
        <w:lastRenderedPageBreak/>
        <w:t xml:space="preserve">проверки выполняет подачу сигналов на входы проверяемого устройства, чтение сигналов с выходов проверяемого устройства, сравнение полученных данных с теми, которые должны были получиться, подача сигналов на светодиоды, отображающие результат проверки. Также перед началом проверки  выполняет проверку подключения проверяемого устройства и установку состояний всех переключателей, задающих выходы устройства в нижнее положение. В случае выполнения обоих условий, проверка разрешается, иначе – запрет.     </w:t>
      </w:r>
    </w:p>
    <w:p w:rsidR="001D40DF" w:rsidRDefault="001D40DF" w:rsidP="001D40DF">
      <w:pPr>
        <w:pStyle w:val="a3"/>
      </w:pPr>
      <w:r>
        <w:t xml:space="preserve">- </w:t>
      </w:r>
      <w:proofErr w:type="gramStart"/>
      <w:r>
        <w:t>м</w:t>
      </w:r>
      <w:proofErr w:type="gramEnd"/>
      <w:r>
        <w:t xml:space="preserve">одуль проверки. Выполняет отображение сигналов, поступающих на входы проверяемого устройства за счет светодиодов, а также сигналов о состоянии проверки и о возможности ее выполнения. Кроме того, осуществляет возможность выбора режима выполнения проверки: выполнить проверку и сброс. Выбор происходит по средствам установки  переключателя в соответствующий режим.  </w:t>
      </w:r>
    </w:p>
    <w:p w:rsidR="001D40DF" w:rsidRDefault="001D40DF" w:rsidP="001D40DF">
      <w:pPr>
        <w:pStyle w:val="a3"/>
      </w:pPr>
      <w:r>
        <w:t>- блок источника питания. Осуществляет питание проверяемое устройство и само устройство проверки</w:t>
      </w:r>
      <w:r w:rsidR="005C347F">
        <w:t xml:space="preserve"> </w:t>
      </w:r>
    </w:p>
    <w:p w:rsidR="00A52342" w:rsidRDefault="005C347F" w:rsidP="005C347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уточнения поведения системы при различных воздействиях была разработана диаграмма переходов состояний. Далее были разработаны алгоритмы </w:t>
      </w:r>
      <w:r w:rsidR="00A52342">
        <w:rPr>
          <w:rFonts w:ascii="Times New Roman" w:hAnsi="Times New Roman" w:cs="Times New Roman"/>
          <w:sz w:val="28"/>
          <w:szCs w:val="28"/>
        </w:rPr>
        <w:t>работы устройства. И в результате было разработано устройство.</w:t>
      </w:r>
    </w:p>
    <w:p w:rsidR="00A52342" w:rsidRDefault="00A52342" w:rsidP="005C347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разработки было проведено тестирование. Тесты, ожидаемые результаты и действительные результаты представлены в таблицах. </w:t>
      </w:r>
    </w:p>
    <w:p w:rsidR="00A52342" w:rsidRDefault="00A52342" w:rsidP="005C347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 и заключение. </w:t>
      </w:r>
    </w:p>
    <w:p w:rsidR="00BA534D" w:rsidRDefault="00A52342" w:rsidP="005C347F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 результате выполнения проекта было разработано устройство, отличающееся от существующего выполнением проверки в автоматическом режиме.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Что касается отличий разработки от существующих аналогов, то самое главное отличие – проверка блоков релейной логики. Данная разработка позволила увеличить скорость проверки и качество. </w:t>
      </w:r>
    </w:p>
    <w:p w:rsidR="00BA534D" w:rsidRPr="00BA534D" w:rsidRDefault="00BA534D" w:rsidP="00030E46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BA534D" w:rsidRPr="00BA53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E46"/>
    <w:rsid w:val="00030E46"/>
    <w:rsid w:val="001D40DF"/>
    <w:rsid w:val="005C347F"/>
    <w:rsid w:val="00A52342"/>
    <w:rsid w:val="00BA534D"/>
    <w:rsid w:val="00CF35D7"/>
    <w:rsid w:val="00E9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35D7"/>
    <w:pPr>
      <w:keepNext/>
      <w:keepLines/>
      <w:spacing w:before="480" w:after="0"/>
      <w:ind w:firstLine="709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F35D7"/>
    <w:pPr>
      <w:keepNext/>
      <w:keepLines/>
      <w:spacing w:before="200" w:after="0"/>
      <w:ind w:firstLine="709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35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CF3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customStyle="1" w:styleId="a3">
    <w:name w:val="ГОСТ"/>
    <w:link w:val="a4"/>
    <w:qFormat/>
    <w:rsid w:val="001D40DF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ГОСТ Знак"/>
    <w:basedOn w:val="a0"/>
    <w:link w:val="a3"/>
    <w:rsid w:val="001D40DF"/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35D7"/>
    <w:pPr>
      <w:keepNext/>
      <w:keepLines/>
      <w:spacing w:before="480" w:after="0"/>
      <w:ind w:firstLine="709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F35D7"/>
    <w:pPr>
      <w:keepNext/>
      <w:keepLines/>
      <w:spacing w:before="200" w:after="0"/>
      <w:ind w:firstLine="709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35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CF3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customStyle="1" w:styleId="a3">
    <w:name w:val="ГОСТ"/>
    <w:link w:val="a4"/>
    <w:qFormat/>
    <w:rsid w:val="001D40DF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ГОСТ Знак"/>
    <w:basedOn w:val="a0"/>
    <w:link w:val="a3"/>
    <w:rsid w:val="001D40DF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2022-12-16T09:38:00Z</dcterms:created>
  <dcterms:modified xsi:type="dcterms:W3CDTF">2022-12-16T22:53:00Z</dcterms:modified>
</cp:coreProperties>
</file>