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DCA08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0CBC9363" w14:textId="77777777" w:rsidR="00976189" w:rsidRDefault="00976189" w:rsidP="009761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396F07D2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738BC85F" w14:textId="77777777" w:rsidR="00976189" w:rsidRDefault="00976189" w:rsidP="0097618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5492D07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54F526" w14:textId="77777777" w:rsidR="00976189" w:rsidRDefault="00976189" w:rsidP="00976189">
      <w:pPr>
        <w:rPr>
          <w:sz w:val="28"/>
          <w:szCs w:val="28"/>
        </w:rPr>
      </w:pPr>
    </w:p>
    <w:p w14:paraId="194D6CF4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4A597E51" w14:textId="77777777" w:rsidR="00976189" w:rsidRDefault="00976189" w:rsidP="00976189">
      <w:pPr>
        <w:rPr>
          <w:sz w:val="28"/>
          <w:szCs w:val="28"/>
        </w:rPr>
      </w:pPr>
    </w:p>
    <w:p w14:paraId="664FD3AC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785D0E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6796A751" w14:textId="628914C1" w:rsidR="00976189" w:rsidRPr="00FD37FE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Отчет по лабораторной работе №</w:t>
      </w:r>
      <w:r w:rsidR="00FD37FE" w:rsidRPr="00A424DD">
        <w:rPr>
          <w:sz w:val="28"/>
          <w:szCs w:val="28"/>
        </w:rPr>
        <w:t>1</w:t>
      </w:r>
    </w:p>
    <w:p w14:paraId="199DC856" w14:textId="77777777" w:rsidR="00976189" w:rsidRDefault="00976189" w:rsidP="0097618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551B5306" w14:textId="2E4C3A57" w:rsidR="00976189" w:rsidRDefault="00976189" w:rsidP="0097618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«Организация </w:t>
      </w:r>
      <w:r w:rsidR="00FD37FE">
        <w:rPr>
          <w:sz w:val="28"/>
          <w:szCs w:val="28"/>
        </w:rPr>
        <w:t xml:space="preserve">памяти </w:t>
      </w:r>
      <w:r>
        <w:rPr>
          <w:sz w:val="28"/>
          <w:szCs w:val="28"/>
        </w:rPr>
        <w:t>ЭВМ»</w:t>
      </w:r>
    </w:p>
    <w:p w14:paraId="144CE779" w14:textId="77777777" w:rsidR="00976189" w:rsidRDefault="00976189" w:rsidP="00976189">
      <w:pPr>
        <w:rPr>
          <w:sz w:val="28"/>
          <w:szCs w:val="28"/>
        </w:rPr>
      </w:pPr>
    </w:p>
    <w:p w14:paraId="6558BBB6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8261C25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91287E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26F4F8FF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F011213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071F28AA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5167B95B" w14:textId="77777777" w:rsidR="00976189" w:rsidRDefault="00976189" w:rsidP="00976189">
      <w:pPr>
        <w:ind w:left="-426"/>
        <w:jc w:val="center"/>
        <w:rPr>
          <w:sz w:val="28"/>
          <w:szCs w:val="28"/>
        </w:rPr>
      </w:pPr>
    </w:p>
    <w:p w14:paraId="133EA95C" w14:textId="77777777" w:rsidR="00976189" w:rsidRDefault="00976189" w:rsidP="00976189">
      <w:pPr>
        <w:rPr>
          <w:sz w:val="28"/>
          <w:szCs w:val="28"/>
        </w:rPr>
      </w:pPr>
    </w:p>
    <w:p w14:paraId="65F3E4F8" w14:textId="77777777" w:rsidR="00976189" w:rsidRDefault="00976189" w:rsidP="00976189">
      <w:pPr>
        <w:ind w:left="-426"/>
        <w:rPr>
          <w:sz w:val="28"/>
          <w:szCs w:val="28"/>
        </w:rPr>
      </w:pPr>
    </w:p>
    <w:p w14:paraId="58A3E0EC" w14:textId="323EE3F3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ИВТ-3</w:t>
      </w:r>
      <w:r w:rsidR="00FD37FE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496038">
        <w:rPr>
          <w:sz w:val="28"/>
          <w:szCs w:val="28"/>
        </w:rPr>
        <w:t>Опалева Е.Н.</w:t>
      </w:r>
      <w:r>
        <w:rPr>
          <w:sz w:val="28"/>
          <w:szCs w:val="28"/>
        </w:rPr>
        <w:t>/</w:t>
      </w:r>
    </w:p>
    <w:p w14:paraId="21F8ADFB" w14:textId="05D73BB3" w:rsidR="00976189" w:rsidRDefault="00976189" w:rsidP="00976189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преподаватель__________________________________/</w:t>
      </w:r>
      <w:r w:rsidR="00FD37FE">
        <w:rPr>
          <w:sz w:val="28"/>
          <w:szCs w:val="28"/>
        </w:rPr>
        <w:t>Мельцов В.Ю.</w:t>
      </w:r>
      <w:r>
        <w:rPr>
          <w:sz w:val="28"/>
          <w:szCs w:val="28"/>
        </w:rPr>
        <w:t>/</w:t>
      </w:r>
    </w:p>
    <w:p w14:paraId="5C372D68" w14:textId="77777777" w:rsidR="00976189" w:rsidRDefault="00976189" w:rsidP="00976189"/>
    <w:p w14:paraId="4BD5C39A" w14:textId="77777777" w:rsidR="00976189" w:rsidRDefault="00976189" w:rsidP="00976189"/>
    <w:p w14:paraId="62BDB619" w14:textId="77777777" w:rsidR="00976189" w:rsidRDefault="00976189" w:rsidP="00976189">
      <w:pPr>
        <w:tabs>
          <w:tab w:val="left" w:pos="2145"/>
          <w:tab w:val="center" w:pos="4748"/>
        </w:tabs>
      </w:pPr>
    </w:p>
    <w:p w14:paraId="22FFBE0B" w14:textId="77777777" w:rsidR="00976189" w:rsidRDefault="00976189" w:rsidP="00976189">
      <w:pPr>
        <w:tabs>
          <w:tab w:val="left" w:pos="2145"/>
          <w:tab w:val="center" w:pos="4748"/>
        </w:tabs>
      </w:pPr>
    </w:p>
    <w:p w14:paraId="482A611F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1CDCB3C9" w14:textId="77777777" w:rsidR="00976189" w:rsidRDefault="00976189" w:rsidP="00976189">
      <w:pPr>
        <w:tabs>
          <w:tab w:val="left" w:pos="2145"/>
          <w:tab w:val="center" w:pos="4748"/>
        </w:tabs>
      </w:pPr>
    </w:p>
    <w:p w14:paraId="59E9F179" w14:textId="77777777" w:rsidR="00976189" w:rsidRDefault="00976189" w:rsidP="00976189">
      <w:pPr>
        <w:tabs>
          <w:tab w:val="left" w:pos="2145"/>
          <w:tab w:val="center" w:pos="4748"/>
        </w:tabs>
      </w:pPr>
    </w:p>
    <w:p w14:paraId="7EE1856C" w14:textId="77777777" w:rsidR="00976189" w:rsidRDefault="00976189" w:rsidP="00976189">
      <w:pPr>
        <w:tabs>
          <w:tab w:val="left" w:pos="2145"/>
          <w:tab w:val="center" w:pos="4748"/>
        </w:tabs>
      </w:pPr>
    </w:p>
    <w:p w14:paraId="2CC8719A" w14:textId="77777777" w:rsidR="00976189" w:rsidRDefault="00976189" w:rsidP="00976189">
      <w:pPr>
        <w:tabs>
          <w:tab w:val="left" w:pos="2145"/>
          <w:tab w:val="center" w:pos="4748"/>
        </w:tabs>
      </w:pPr>
    </w:p>
    <w:p w14:paraId="20BAF40B" w14:textId="77777777" w:rsidR="00976189" w:rsidRDefault="00976189" w:rsidP="00976189">
      <w:pPr>
        <w:tabs>
          <w:tab w:val="left" w:pos="2145"/>
          <w:tab w:val="center" w:pos="4748"/>
        </w:tabs>
      </w:pPr>
    </w:p>
    <w:p w14:paraId="3F310E55" w14:textId="77777777" w:rsidR="00976189" w:rsidRDefault="00976189" w:rsidP="00976189">
      <w:pPr>
        <w:tabs>
          <w:tab w:val="left" w:pos="2145"/>
          <w:tab w:val="center" w:pos="4748"/>
        </w:tabs>
      </w:pPr>
    </w:p>
    <w:p w14:paraId="57FF9F88" w14:textId="77777777" w:rsidR="00976189" w:rsidRDefault="00976189" w:rsidP="00976189">
      <w:pPr>
        <w:tabs>
          <w:tab w:val="left" w:pos="2145"/>
          <w:tab w:val="center" w:pos="4748"/>
        </w:tabs>
      </w:pPr>
    </w:p>
    <w:p w14:paraId="0497F748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54F63496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044C3783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AFA47F8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6EA7FBD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D744B2E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174FDDA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703B5B60" w14:textId="77777777" w:rsidR="00976189" w:rsidRDefault="00976189" w:rsidP="00976189">
      <w:pPr>
        <w:tabs>
          <w:tab w:val="left" w:pos="2145"/>
          <w:tab w:val="center" w:pos="4748"/>
        </w:tabs>
        <w:jc w:val="center"/>
      </w:pPr>
    </w:p>
    <w:p w14:paraId="302D6125" w14:textId="5B508047" w:rsidR="00976189" w:rsidRPr="00496038" w:rsidRDefault="00976189" w:rsidP="00976189">
      <w:pPr>
        <w:tabs>
          <w:tab w:val="left" w:pos="2145"/>
          <w:tab w:val="center" w:pos="4748"/>
        </w:tabs>
        <w:jc w:val="center"/>
        <w:rPr>
          <w:sz w:val="28"/>
          <w:szCs w:val="28"/>
        </w:rPr>
      </w:pPr>
      <w:r w:rsidRPr="00496038">
        <w:rPr>
          <w:sz w:val="28"/>
          <w:szCs w:val="28"/>
        </w:rPr>
        <w:t>Киров 20</w:t>
      </w:r>
      <w:r w:rsidR="00496038" w:rsidRPr="00496038">
        <w:rPr>
          <w:sz w:val="28"/>
          <w:szCs w:val="28"/>
        </w:rPr>
        <w:t>2</w:t>
      </w:r>
      <w:r w:rsidR="00FD37FE">
        <w:rPr>
          <w:sz w:val="28"/>
          <w:szCs w:val="28"/>
        </w:rPr>
        <w:t>2</w:t>
      </w:r>
    </w:p>
    <w:p w14:paraId="57F4983D" w14:textId="77777777" w:rsidR="00C371BB" w:rsidRDefault="00C371BB"/>
    <w:p w14:paraId="5D814728" w14:textId="3A5618C2" w:rsidR="00976189" w:rsidRDefault="00976189"/>
    <w:p w14:paraId="4393B20E" w14:textId="77777777" w:rsidR="00976189" w:rsidRPr="00976189" w:rsidRDefault="00976189" w:rsidP="00976189"/>
    <w:p w14:paraId="4C5FD3DE" w14:textId="288DC268" w:rsidR="00FD42C9" w:rsidRDefault="00FD37FE" w:rsidP="00FD37FE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на лабораторную работу</w:t>
      </w:r>
    </w:p>
    <w:p w14:paraId="6167CE0C" w14:textId="4885D4D2" w:rsidR="00FD37FE" w:rsidRDefault="00FD37FE" w:rsidP="00FD37FE">
      <w:pPr>
        <w:jc w:val="both"/>
        <w:rPr>
          <w:sz w:val="28"/>
          <w:szCs w:val="28"/>
        </w:rPr>
      </w:pPr>
    </w:p>
    <w:p w14:paraId="514263B0" w14:textId="75A763C1" w:rsidR="00FD37FE" w:rsidRDefault="00FD37FE" w:rsidP="00FD37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работу стеков типа </w:t>
      </w:r>
      <w:r>
        <w:rPr>
          <w:sz w:val="28"/>
          <w:szCs w:val="28"/>
          <w:lang w:val="en-US"/>
        </w:rPr>
        <w:t>LIFO</w:t>
      </w:r>
      <w:r w:rsidRPr="00FD37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FIFO</w:t>
      </w:r>
      <w:r>
        <w:rPr>
          <w:sz w:val="28"/>
          <w:szCs w:val="28"/>
        </w:rPr>
        <w:t xml:space="preserve"> в режимах загрузки и чтения стека. </w:t>
      </w:r>
      <w:r w:rsidRPr="00FD37FE">
        <w:rPr>
          <w:sz w:val="28"/>
          <w:szCs w:val="28"/>
        </w:rPr>
        <w:t xml:space="preserve">Необходимо разработать микропрограмму для </w:t>
      </w:r>
      <w:proofErr w:type="spellStart"/>
      <w:r w:rsidRPr="00FD37FE">
        <w:rPr>
          <w:sz w:val="28"/>
          <w:szCs w:val="28"/>
        </w:rPr>
        <w:t>прединкрементного</w:t>
      </w:r>
      <w:proofErr w:type="spellEnd"/>
      <w:r w:rsidRPr="00FD37FE">
        <w:rPr>
          <w:sz w:val="28"/>
          <w:szCs w:val="28"/>
        </w:rPr>
        <w:t xml:space="preserve"> LIFO, начинающегося по адресу 0x04 и имеющего размерность 0x08. Необходимо разработать микропрограмму для </w:t>
      </w:r>
      <w:proofErr w:type="spellStart"/>
      <w:r w:rsidRPr="00FD37FE">
        <w:rPr>
          <w:sz w:val="28"/>
          <w:szCs w:val="28"/>
        </w:rPr>
        <w:t>прединкрементного</w:t>
      </w:r>
      <w:proofErr w:type="spellEnd"/>
      <w:r w:rsidRPr="00FD37FE">
        <w:rPr>
          <w:sz w:val="28"/>
          <w:szCs w:val="28"/>
        </w:rPr>
        <w:t xml:space="preserve"> FIFO, начинающегося по адресу 0x03.</w:t>
      </w:r>
    </w:p>
    <w:p w14:paraId="2E1B7B2F" w14:textId="6F518410" w:rsidR="00FD37FE" w:rsidRDefault="00FD37FE" w:rsidP="00FD37FE">
      <w:pPr>
        <w:jc w:val="both"/>
        <w:rPr>
          <w:sz w:val="28"/>
          <w:szCs w:val="28"/>
        </w:rPr>
      </w:pPr>
    </w:p>
    <w:p w14:paraId="25445509" w14:textId="4A668376" w:rsidR="00FD37FE" w:rsidRDefault="00FD37FE" w:rsidP="00FD37FE">
      <w:pPr>
        <w:pStyle w:val="a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схема </w:t>
      </w:r>
    </w:p>
    <w:p w14:paraId="70146B7E" w14:textId="5A6CA7CC" w:rsidR="00FD37FE" w:rsidRDefault="00FD37FE" w:rsidP="00FD37FE">
      <w:pPr>
        <w:ind w:left="360"/>
        <w:jc w:val="both"/>
        <w:rPr>
          <w:sz w:val="28"/>
          <w:szCs w:val="28"/>
        </w:rPr>
      </w:pPr>
    </w:p>
    <w:p w14:paraId="156E3406" w14:textId="65AE43E3" w:rsidR="00FD37FE" w:rsidRPr="002B5D56" w:rsidRDefault="00FD37FE" w:rsidP="00FD37FE">
      <w:pPr>
        <w:ind w:left="360"/>
        <w:jc w:val="both"/>
        <w:rPr>
          <w:sz w:val="28"/>
          <w:szCs w:val="28"/>
        </w:rPr>
      </w:pPr>
      <w:r w:rsidRPr="002B5D56">
        <w:rPr>
          <w:sz w:val="28"/>
          <w:szCs w:val="28"/>
        </w:rPr>
        <w:t>Функциональная схема LIFO представленная на рисунке 1. Функциональная схема FIFO представленная на рисунке 2.</w:t>
      </w:r>
    </w:p>
    <w:p w14:paraId="2F943345" w14:textId="2BB101A5" w:rsidR="00FD37FE" w:rsidRDefault="00E87D50" w:rsidP="00FD37FE">
      <w:pPr>
        <w:ind w:left="360"/>
        <w:jc w:val="both"/>
        <w:rPr>
          <w:noProof/>
        </w:rPr>
      </w:pPr>
      <w:r>
        <w:rPr>
          <w:noProof/>
        </w:rPr>
        <w:t xml:space="preserve"> </w:t>
      </w:r>
    </w:p>
    <w:p w14:paraId="412C3BF6" w14:textId="77777777" w:rsidR="00A34213" w:rsidRDefault="00A34213" w:rsidP="00FD37FE">
      <w:pPr>
        <w:ind w:left="360"/>
        <w:jc w:val="both"/>
        <w:rPr>
          <w:noProof/>
          <w:sz w:val="28"/>
          <w:szCs w:val="28"/>
        </w:rPr>
      </w:pPr>
    </w:p>
    <w:p w14:paraId="696F3C92" w14:textId="30B23F1E" w:rsidR="00FD37FE" w:rsidRDefault="00A34213" w:rsidP="00A34213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FDB749" wp14:editId="6FCE1D68">
            <wp:extent cx="5622156" cy="4030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1" b="30593"/>
                    <a:stretch/>
                  </pic:blipFill>
                  <pic:spPr bwMode="auto">
                    <a:xfrm>
                      <a:off x="0" y="0"/>
                      <a:ext cx="5632778" cy="403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83319" w14:textId="69DC6C83" w:rsidR="00FD37FE" w:rsidRDefault="00FD37FE" w:rsidP="00FD37FE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функциональная схема </w:t>
      </w:r>
      <w:r>
        <w:rPr>
          <w:sz w:val="28"/>
          <w:szCs w:val="28"/>
          <w:lang w:val="en-US"/>
        </w:rPr>
        <w:t>LIFO</w:t>
      </w:r>
    </w:p>
    <w:p w14:paraId="483BBE79" w14:textId="3706FC7A" w:rsidR="00FD37FE" w:rsidRDefault="00FD37FE" w:rsidP="00FD37FE">
      <w:pPr>
        <w:ind w:left="360"/>
        <w:jc w:val="center"/>
        <w:rPr>
          <w:sz w:val="28"/>
          <w:szCs w:val="28"/>
          <w:lang w:val="en-US"/>
        </w:rPr>
      </w:pPr>
    </w:p>
    <w:p w14:paraId="1CE8E298" w14:textId="77777777" w:rsidR="00FD37FE" w:rsidRDefault="00FD37FE" w:rsidP="00FD37FE">
      <w:pPr>
        <w:ind w:left="360"/>
        <w:jc w:val="center"/>
        <w:rPr>
          <w:noProof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6478" w14:paraId="23617677" w14:textId="77777777" w:rsidTr="00F075F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735E9CF" w14:textId="77777777" w:rsidR="00426478" w:rsidRPr="00B40FB7" w:rsidRDefault="00426478" w:rsidP="00F075F3">
            <w:r>
              <w:rPr>
                <w:sz w:val="28"/>
                <w:szCs w:val="28"/>
              </w:rPr>
              <w:t>Осведомительные сигналы:</w:t>
            </w:r>
          </w:p>
          <w:p w14:paraId="1A57A8E8" w14:textId="77777777" w:rsidR="00426478" w:rsidRPr="00DF0762" w:rsidRDefault="00426478" w:rsidP="00F075F3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>стек пуст;</w:t>
            </w:r>
          </w:p>
          <w:p w14:paraId="2FF785AD" w14:textId="77777777" w:rsidR="00426478" w:rsidRPr="00DF0762" w:rsidRDefault="00426478" w:rsidP="00F075F3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>стек полон.</w:t>
            </w:r>
          </w:p>
          <w:p w14:paraId="45D01CEE" w14:textId="77777777" w:rsidR="00426478" w:rsidRDefault="00426478" w:rsidP="00F075F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B450A69" w14:textId="6D0A82BA" w:rsidR="00426478" w:rsidRPr="00513B5B" w:rsidRDefault="00426478" w:rsidP="00426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сигналы:</w:t>
            </w:r>
          </w:p>
          <w:p w14:paraId="72AD203B" w14:textId="77777777" w:rsidR="00426478" w:rsidRDefault="00426478" w:rsidP="00F075F3">
            <w:pPr>
              <w:ind w:firstLine="540"/>
              <w:rPr>
                <w:sz w:val="28"/>
                <w:szCs w:val="28"/>
              </w:rPr>
            </w:pPr>
            <w:r w:rsidRPr="00A67060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EO</w:t>
            </w:r>
            <w:r>
              <w:rPr>
                <w:sz w:val="28"/>
                <w:szCs w:val="28"/>
              </w:rPr>
              <w:t xml:space="preserve"> – выдача данных с </w:t>
            </w:r>
            <w:proofErr w:type="spellStart"/>
            <w:r>
              <w:rPr>
                <w:sz w:val="28"/>
                <w:szCs w:val="28"/>
                <w:lang w:val="en-US"/>
              </w:rPr>
              <w:t>RgDO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76BA5936" w14:textId="77777777" w:rsidR="00426478" w:rsidRDefault="00426478" w:rsidP="00F075F3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  <w:r w:rsidRPr="006B0BC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– декремент </w:t>
            </w:r>
            <w:r>
              <w:rPr>
                <w:sz w:val="28"/>
                <w:szCs w:val="28"/>
                <w:lang w:val="en-US"/>
              </w:rPr>
              <w:t>SP</w:t>
            </w:r>
            <w:r>
              <w:rPr>
                <w:sz w:val="28"/>
                <w:szCs w:val="28"/>
              </w:rPr>
              <w:t>;</w:t>
            </w:r>
          </w:p>
          <w:p w14:paraId="65FD6E77" w14:textId="77777777" w:rsidR="00426478" w:rsidRPr="00D03C8A" w:rsidRDefault="00426478" w:rsidP="00F075F3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  <w:r w:rsidRPr="006B0BCE">
              <w:rPr>
                <w:sz w:val="28"/>
                <w:szCs w:val="28"/>
              </w:rPr>
              <w:t>+</w:t>
            </w:r>
            <w:r w:rsidRPr="00D03C8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инкремент </w:t>
            </w:r>
            <w:r>
              <w:rPr>
                <w:sz w:val="28"/>
                <w:szCs w:val="28"/>
                <w:lang w:val="en-US"/>
              </w:rPr>
              <w:t>SP</w:t>
            </w:r>
            <w:r w:rsidRPr="00D03C8A">
              <w:rPr>
                <w:sz w:val="28"/>
                <w:szCs w:val="28"/>
              </w:rPr>
              <w:t>;</w:t>
            </w:r>
          </w:p>
          <w:p w14:paraId="4683C331" w14:textId="77777777" w:rsidR="00426478" w:rsidRPr="00A67060" w:rsidRDefault="00426478" w:rsidP="00F075F3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CRI</w:t>
            </w:r>
            <w:r>
              <w:rPr>
                <w:sz w:val="28"/>
                <w:szCs w:val="28"/>
              </w:rPr>
              <w:t xml:space="preserve"> – запись данных в </w:t>
            </w:r>
            <w:proofErr w:type="spellStart"/>
            <w:r>
              <w:rPr>
                <w:sz w:val="28"/>
                <w:szCs w:val="28"/>
                <w:lang w:val="en-US"/>
              </w:rPr>
              <w:t>RgDI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47E40139" w14:textId="77777777" w:rsidR="00426478" w:rsidRPr="00A67060" w:rsidRDefault="00426478" w:rsidP="00F075F3">
            <w:pPr>
              <w:ind w:firstLine="540"/>
              <w:rPr>
                <w:sz w:val="28"/>
                <w:szCs w:val="28"/>
              </w:rPr>
            </w:pPr>
            <w:r w:rsidRPr="00A67060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– чтение из памяти;</w:t>
            </w:r>
          </w:p>
          <w:p w14:paraId="110FBA0E" w14:textId="77777777" w:rsidR="00426478" w:rsidRDefault="00426478" w:rsidP="00F07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A67060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WR</w:t>
            </w:r>
            <w:r>
              <w:rPr>
                <w:sz w:val="28"/>
                <w:szCs w:val="28"/>
              </w:rPr>
              <w:t xml:space="preserve"> – запись в память;</w:t>
            </w:r>
          </w:p>
        </w:tc>
      </w:tr>
    </w:tbl>
    <w:p w14:paraId="7DB1819D" w14:textId="77777777" w:rsidR="00FD37FE" w:rsidRDefault="00FD37FE" w:rsidP="00FD37FE">
      <w:pPr>
        <w:ind w:left="360"/>
        <w:jc w:val="center"/>
        <w:rPr>
          <w:noProof/>
        </w:rPr>
      </w:pPr>
    </w:p>
    <w:p w14:paraId="2FD0A058" w14:textId="719E04DC" w:rsidR="00426478" w:rsidRPr="00426478" w:rsidRDefault="00426478" w:rsidP="00426478">
      <w:pPr>
        <w:ind w:left="-28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B0D3C8C" wp14:editId="395DD43A">
            <wp:extent cx="5387686" cy="41833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69" cy="41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276B" w14:textId="71A41832" w:rsidR="00FD37FE" w:rsidRDefault="00FD37FE" w:rsidP="00FD37FE">
      <w:pPr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функциональная схема </w:t>
      </w:r>
      <w:r>
        <w:rPr>
          <w:sz w:val="28"/>
          <w:szCs w:val="28"/>
          <w:lang w:val="en-US"/>
        </w:rPr>
        <w:t>FIFO</w:t>
      </w:r>
    </w:p>
    <w:p w14:paraId="3F413A43" w14:textId="77777777" w:rsidR="00426478" w:rsidRDefault="00426478" w:rsidP="00FD37FE">
      <w:pPr>
        <w:ind w:left="360"/>
        <w:jc w:val="center"/>
        <w:rPr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6478" w14:paraId="1E7F1A96" w14:textId="77777777" w:rsidTr="0085254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AE0CF39" w14:textId="77777777" w:rsidR="00426478" w:rsidRPr="00B40FB7" w:rsidRDefault="00426478" w:rsidP="00852542">
            <w:r>
              <w:rPr>
                <w:sz w:val="28"/>
                <w:szCs w:val="28"/>
              </w:rPr>
              <w:t>Осведомительные сигналы:</w:t>
            </w:r>
          </w:p>
          <w:p w14:paraId="3D7A7E25" w14:textId="77777777" w:rsidR="00426478" w:rsidRPr="00DF0762" w:rsidRDefault="00426478" w:rsidP="00852542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>стек пуст;</w:t>
            </w:r>
          </w:p>
          <w:p w14:paraId="1F463360" w14:textId="77777777" w:rsidR="00426478" w:rsidRPr="00DF0762" w:rsidRDefault="00426478" w:rsidP="00852542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FL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DF0762">
              <w:rPr>
                <w:sz w:val="28"/>
                <w:szCs w:val="28"/>
              </w:rPr>
              <w:t xml:space="preserve">1 – </w:t>
            </w:r>
            <w:r>
              <w:rPr>
                <w:sz w:val="28"/>
                <w:szCs w:val="28"/>
              </w:rPr>
              <w:t>стек полон.</w:t>
            </w:r>
          </w:p>
          <w:p w14:paraId="632DACDC" w14:textId="77777777" w:rsidR="00426478" w:rsidRDefault="00426478" w:rsidP="00852542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A4D5C98" w14:textId="77777777" w:rsidR="00426478" w:rsidRPr="00513B5B" w:rsidRDefault="00426478" w:rsidP="00852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Управляющие сигналы:</w:t>
            </w:r>
          </w:p>
          <w:p w14:paraId="34E629E8" w14:textId="77777777" w:rsidR="00426478" w:rsidRDefault="00426478" w:rsidP="00852542">
            <w:pPr>
              <w:ind w:firstLine="540"/>
              <w:rPr>
                <w:sz w:val="28"/>
                <w:szCs w:val="28"/>
              </w:rPr>
            </w:pPr>
            <w:r w:rsidRPr="00A67060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EO</w:t>
            </w:r>
            <w:r>
              <w:rPr>
                <w:sz w:val="28"/>
                <w:szCs w:val="28"/>
              </w:rPr>
              <w:t xml:space="preserve"> – выдача данных с </w:t>
            </w:r>
            <w:proofErr w:type="spellStart"/>
            <w:r>
              <w:rPr>
                <w:sz w:val="28"/>
                <w:szCs w:val="28"/>
                <w:lang w:val="en-US"/>
              </w:rPr>
              <w:t>RgDO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7CE27854" w14:textId="77777777" w:rsidR="00426478" w:rsidRDefault="00426478" w:rsidP="00852542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</w:t>
            </w:r>
            <w:r w:rsidRPr="00B9301D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– инкремент </w:t>
            </w:r>
            <w:proofErr w:type="spellStart"/>
            <w:r>
              <w:rPr>
                <w:sz w:val="28"/>
                <w:szCs w:val="28"/>
                <w:lang w:val="en-US"/>
              </w:rPr>
              <w:t>SPwr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172F208F" w14:textId="77777777" w:rsidR="00426478" w:rsidRPr="00D03C8A" w:rsidRDefault="00426478" w:rsidP="00852542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RD</w:t>
            </w:r>
            <w:r w:rsidRPr="006B0BCE">
              <w:rPr>
                <w:sz w:val="28"/>
                <w:szCs w:val="28"/>
              </w:rPr>
              <w:t>+</w:t>
            </w:r>
            <w:r w:rsidRPr="00D03C8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инкремент </w:t>
            </w:r>
            <w:proofErr w:type="spellStart"/>
            <w:r>
              <w:rPr>
                <w:sz w:val="28"/>
                <w:szCs w:val="28"/>
                <w:lang w:val="en-US"/>
              </w:rPr>
              <w:t>SPrd</w:t>
            </w:r>
            <w:proofErr w:type="spellEnd"/>
            <w:r w:rsidRPr="00D03C8A">
              <w:rPr>
                <w:sz w:val="28"/>
                <w:szCs w:val="28"/>
              </w:rPr>
              <w:t>;</w:t>
            </w:r>
          </w:p>
          <w:p w14:paraId="0600D31D" w14:textId="77777777" w:rsidR="00426478" w:rsidRPr="00A67060" w:rsidRDefault="00426478" w:rsidP="00852542"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CRI</w:t>
            </w:r>
            <w:r>
              <w:rPr>
                <w:sz w:val="28"/>
                <w:szCs w:val="28"/>
              </w:rPr>
              <w:t xml:space="preserve"> – запись данных в </w:t>
            </w:r>
            <w:proofErr w:type="spellStart"/>
            <w:r>
              <w:rPr>
                <w:sz w:val="28"/>
                <w:szCs w:val="28"/>
                <w:lang w:val="en-US"/>
              </w:rPr>
              <w:t>RgDI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68AFA5BF" w14:textId="77777777" w:rsidR="00426478" w:rsidRPr="00A67060" w:rsidRDefault="00426478" w:rsidP="00852542">
            <w:pPr>
              <w:ind w:firstLine="540"/>
              <w:rPr>
                <w:sz w:val="28"/>
                <w:szCs w:val="28"/>
              </w:rPr>
            </w:pPr>
            <w:r w:rsidRPr="00A67060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RD</w:t>
            </w:r>
            <w:r>
              <w:rPr>
                <w:sz w:val="28"/>
                <w:szCs w:val="28"/>
              </w:rPr>
              <w:t xml:space="preserve"> – чтение из памяти;</w:t>
            </w:r>
          </w:p>
          <w:p w14:paraId="357682A7" w14:textId="77777777" w:rsidR="00426478" w:rsidRDefault="00426478" w:rsidP="008525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A67060">
              <w:rPr>
                <w:sz w:val="28"/>
                <w:szCs w:val="28"/>
              </w:rPr>
              <w:t>~</w:t>
            </w:r>
            <w:r>
              <w:rPr>
                <w:sz w:val="28"/>
                <w:szCs w:val="28"/>
                <w:lang w:val="en-US"/>
              </w:rPr>
              <w:t>WR</w:t>
            </w:r>
            <w:r>
              <w:rPr>
                <w:sz w:val="28"/>
                <w:szCs w:val="28"/>
              </w:rPr>
              <w:t xml:space="preserve"> – запись в память;</w:t>
            </w:r>
          </w:p>
        </w:tc>
      </w:tr>
    </w:tbl>
    <w:p w14:paraId="0D2B9EC6" w14:textId="77777777" w:rsidR="00426478" w:rsidRPr="00426478" w:rsidRDefault="00426478" w:rsidP="00426478">
      <w:pPr>
        <w:ind w:left="-284"/>
        <w:jc w:val="center"/>
        <w:rPr>
          <w:sz w:val="28"/>
          <w:szCs w:val="28"/>
        </w:rPr>
      </w:pPr>
    </w:p>
    <w:p w14:paraId="19DB4D9E" w14:textId="4BFBF3EA" w:rsidR="002B5D56" w:rsidRPr="003469B3" w:rsidRDefault="002B5D56" w:rsidP="00FD37FE">
      <w:pPr>
        <w:ind w:left="360"/>
        <w:jc w:val="center"/>
        <w:rPr>
          <w:sz w:val="28"/>
          <w:szCs w:val="28"/>
        </w:rPr>
      </w:pPr>
    </w:p>
    <w:p w14:paraId="1BC92483" w14:textId="0E8A7A87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718B44B6" w14:textId="06D7F8C0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266E9054" w14:textId="7AA3B14A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74D56EB9" w14:textId="3B059F60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61BFFC91" w14:textId="1D492696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1A5A0F27" w14:textId="0C0409A9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11F35E9B" w14:textId="40811B5A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34032AA1" w14:textId="788741A5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77EE4B01" w14:textId="0BC04D24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6B5C2795" w14:textId="4967603C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1DE3C739" w14:textId="465E9EFD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37061C1D" w14:textId="007153F7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16AECC87" w14:textId="4AE90773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68CF92CA" w14:textId="7E3F46F7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5C926E09" w14:textId="77777777" w:rsidR="006E09FD" w:rsidRPr="003469B3" w:rsidRDefault="006E09FD" w:rsidP="00FD37FE">
      <w:pPr>
        <w:ind w:left="360"/>
        <w:jc w:val="center"/>
        <w:rPr>
          <w:sz w:val="28"/>
          <w:szCs w:val="28"/>
        </w:rPr>
      </w:pPr>
    </w:p>
    <w:p w14:paraId="0A2004D6" w14:textId="7CFEB7B1" w:rsidR="002B5D56" w:rsidRDefault="002B5D56" w:rsidP="002B5D56">
      <w:pPr>
        <w:pStyle w:val="a9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Граф-схемы</w:t>
      </w:r>
      <w:proofErr w:type="gramEnd"/>
      <w:r>
        <w:rPr>
          <w:sz w:val="28"/>
          <w:szCs w:val="28"/>
        </w:rPr>
        <w:t xml:space="preserve"> алгоритмов</w:t>
      </w:r>
    </w:p>
    <w:p w14:paraId="52D9EF72" w14:textId="2230D1D5" w:rsidR="002B5D56" w:rsidRDefault="002B5D56" w:rsidP="002B5D56">
      <w:pPr>
        <w:rPr>
          <w:sz w:val="28"/>
          <w:szCs w:val="28"/>
          <w:lang w:val="en-US"/>
        </w:rPr>
      </w:pPr>
    </w:p>
    <w:p w14:paraId="58453E19" w14:textId="20E1C5B8" w:rsidR="003469B3" w:rsidRDefault="003469B3" w:rsidP="002B5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…….</w:t>
      </w:r>
    </w:p>
    <w:p w14:paraId="3BDCCE43" w14:textId="1214E241" w:rsidR="003469B3" w:rsidRDefault="003469B3" w:rsidP="002B5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</w:t>
      </w:r>
    </w:p>
    <w:p w14:paraId="46389581" w14:textId="1B9419C7" w:rsidR="003469B3" w:rsidRDefault="003469B3" w:rsidP="002B5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</w:t>
      </w:r>
    </w:p>
    <w:p w14:paraId="03CC510E" w14:textId="0FEB0F4C" w:rsidR="003469B3" w:rsidRPr="003469B3" w:rsidRDefault="003469B3" w:rsidP="002B5D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</w:t>
      </w:r>
      <w:bookmarkStart w:id="0" w:name="_GoBack"/>
      <w:bookmarkEnd w:id="0"/>
    </w:p>
    <w:sectPr w:rsidR="003469B3" w:rsidRPr="003469B3" w:rsidSect="00FD42C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0C7FE" w14:textId="77777777" w:rsidR="0094761E" w:rsidRDefault="0094761E" w:rsidP="00FD42C9">
      <w:r>
        <w:separator/>
      </w:r>
    </w:p>
  </w:endnote>
  <w:endnote w:type="continuationSeparator" w:id="0">
    <w:p w14:paraId="6F1C2BED" w14:textId="77777777" w:rsidR="0094761E" w:rsidRDefault="0094761E" w:rsidP="00FD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460B0" w14:textId="77777777" w:rsidR="0094761E" w:rsidRDefault="0094761E" w:rsidP="00FD42C9">
      <w:r>
        <w:separator/>
      </w:r>
    </w:p>
  </w:footnote>
  <w:footnote w:type="continuationSeparator" w:id="0">
    <w:p w14:paraId="6F4D80FB" w14:textId="77777777" w:rsidR="0094761E" w:rsidRDefault="0094761E" w:rsidP="00FD4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028C"/>
    <w:multiLevelType w:val="hybridMultilevel"/>
    <w:tmpl w:val="65CE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73C"/>
    <w:rsid w:val="001D573C"/>
    <w:rsid w:val="001F4C8E"/>
    <w:rsid w:val="00273670"/>
    <w:rsid w:val="002B5D56"/>
    <w:rsid w:val="002E22AA"/>
    <w:rsid w:val="003469B3"/>
    <w:rsid w:val="00426478"/>
    <w:rsid w:val="00496038"/>
    <w:rsid w:val="005B0607"/>
    <w:rsid w:val="005B2EF1"/>
    <w:rsid w:val="006E09FD"/>
    <w:rsid w:val="00726BCC"/>
    <w:rsid w:val="007426AA"/>
    <w:rsid w:val="007C2C9E"/>
    <w:rsid w:val="0094761E"/>
    <w:rsid w:val="009539FD"/>
    <w:rsid w:val="00976189"/>
    <w:rsid w:val="00A34213"/>
    <w:rsid w:val="00A424DD"/>
    <w:rsid w:val="00B73EA8"/>
    <w:rsid w:val="00C371BB"/>
    <w:rsid w:val="00E26017"/>
    <w:rsid w:val="00E83D49"/>
    <w:rsid w:val="00E87D50"/>
    <w:rsid w:val="00EA01B1"/>
    <w:rsid w:val="00EB4329"/>
    <w:rsid w:val="00F8306F"/>
    <w:rsid w:val="00FD37FE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6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1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18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37FE"/>
    <w:pPr>
      <w:ind w:left="720"/>
      <w:contextualSpacing/>
    </w:pPr>
  </w:style>
  <w:style w:type="paragraph" w:styleId="aa">
    <w:name w:val="Plain Text"/>
    <w:basedOn w:val="a"/>
    <w:link w:val="ab"/>
    <w:uiPriority w:val="99"/>
    <w:unhideWhenUsed/>
    <w:rsid w:val="00A424D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A424DD"/>
    <w:rPr>
      <w:rFonts w:ascii="Consolas" w:hAnsi="Consolas"/>
      <w:sz w:val="21"/>
      <w:szCs w:val="21"/>
    </w:rPr>
  </w:style>
  <w:style w:type="table" w:styleId="ac">
    <w:name w:val="Table Grid"/>
    <w:basedOn w:val="a1"/>
    <w:rsid w:val="00426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1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618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FD42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4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37FE"/>
    <w:pPr>
      <w:ind w:left="720"/>
      <w:contextualSpacing/>
    </w:pPr>
  </w:style>
  <w:style w:type="paragraph" w:styleId="aa">
    <w:name w:val="Plain Text"/>
    <w:basedOn w:val="a"/>
    <w:link w:val="ab"/>
    <w:uiPriority w:val="99"/>
    <w:unhideWhenUsed/>
    <w:rsid w:val="00A424D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A424DD"/>
    <w:rPr>
      <w:rFonts w:ascii="Consolas" w:hAnsi="Consolas"/>
      <w:sz w:val="21"/>
      <w:szCs w:val="21"/>
    </w:rPr>
  </w:style>
  <w:style w:type="table" w:styleId="ac">
    <w:name w:val="Table Grid"/>
    <w:basedOn w:val="a1"/>
    <w:rsid w:val="004264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Мельцов Василий Юрьевич</cp:lastModifiedBy>
  <cp:revision>3</cp:revision>
  <dcterms:created xsi:type="dcterms:W3CDTF">2023-03-01T07:32:00Z</dcterms:created>
  <dcterms:modified xsi:type="dcterms:W3CDTF">2023-03-01T07:34:00Z</dcterms:modified>
</cp:coreProperties>
</file>