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24F8" w14:textId="4D88ADAE" w:rsidR="00082E8F" w:rsidRDefault="00082E8F" w:rsidP="00082E8F">
      <w:pPr>
        <w:pStyle w:val="a6"/>
      </w:pPr>
      <w:r>
        <w:t>1. Наименование</w:t>
      </w:r>
      <w:r w:rsidR="000C498C">
        <w:t xml:space="preserve"> системы</w:t>
      </w:r>
    </w:p>
    <w:p w14:paraId="2A678330" w14:textId="30F11D8F" w:rsidR="00082E8F" w:rsidRDefault="00082E8F" w:rsidP="00082E8F">
      <w:pPr>
        <w:pStyle w:val="a6"/>
      </w:pPr>
      <w:r>
        <w:t xml:space="preserve">Полное наименование: </w:t>
      </w:r>
      <w:r w:rsidR="000C498C">
        <w:t>система для расчета и построения радио – трассы.</w:t>
      </w:r>
    </w:p>
    <w:p w14:paraId="1CAE82EB" w14:textId="77777777" w:rsidR="000C498C" w:rsidRDefault="000C498C" w:rsidP="00082E8F">
      <w:pPr>
        <w:pStyle w:val="a6"/>
      </w:pPr>
    </w:p>
    <w:p w14:paraId="736BD230" w14:textId="523E146C" w:rsidR="000C498C" w:rsidRDefault="000C498C" w:rsidP="00082E8F">
      <w:pPr>
        <w:pStyle w:val="a6"/>
      </w:pPr>
      <w:r>
        <w:t>2. Краткая характеристика области применения</w:t>
      </w:r>
    </w:p>
    <w:p w14:paraId="32987F01" w14:textId="038E5B5B" w:rsidR="000C498C" w:rsidRDefault="000C498C" w:rsidP="00082E8F">
      <w:pPr>
        <w:pStyle w:val="a6"/>
      </w:pPr>
      <w:r>
        <w:t xml:space="preserve">Приложение предназначено для возможности выполнения расчета радио – трассы и последующем его отображением. </w:t>
      </w:r>
    </w:p>
    <w:p w14:paraId="6C8E9C18" w14:textId="77777777" w:rsidR="000C498C" w:rsidRDefault="000C498C" w:rsidP="00082E8F">
      <w:pPr>
        <w:pStyle w:val="a6"/>
      </w:pPr>
    </w:p>
    <w:p w14:paraId="57D2AB24" w14:textId="77777777" w:rsidR="000C498C" w:rsidRDefault="000C498C" w:rsidP="00082E8F">
      <w:pPr>
        <w:pStyle w:val="a6"/>
      </w:pPr>
      <w:r>
        <w:t>3. Цели создания</w:t>
      </w:r>
    </w:p>
    <w:p w14:paraId="1AE33C01" w14:textId="794E34E2" w:rsidR="000C498C" w:rsidRDefault="000C498C" w:rsidP="00082E8F">
      <w:pPr>
        <w:pStyle w:val="a6"/>
      </w:pPr>
      <w:r>
        <w:t xml:space="preserve">Функциональным назначением программы является </w:t>
      </w:r>
      <w:r w:rsidR="003F42F7">
        <w:t xml:space="preserve">предоставление возможности выполнения расчетов по построению </w:t>
      </w:r>
      <w:proofErr w:type="gramStart"/>
      <w:r w:rsidR="003F42F7">
        <w:t>радио-трассы</w:t>
      </w:r>
      <w:proofErr w:type="gramEnd"/>
      <w:r w:rsidR="003F42F7">
        <w:t>, а также визуализация полученных расчетов.</w:t>
      </w:r>
    </w:p>
    <w:p w14:paraId="68DB3F39" w14:textId="6433A033" w:rsidR="00B3192F" w:rsidRDefault="003F42F7" w:rsidP="00B3192F">
      <w:pPr>
        <w:pStyle w:val="a6"/>
      </w:pPr>
      <w:r>
        <w:t>Приложение должно эксплуатироваться на ПК конечных пользователей. Единственные требования, предъявляемы</w:t>
      </w:r>
      <w:r w:rsidR="00B3192F">
        <w:t>е</w:t>
      </w:r>
      <w:r>
        <w:t xml:space="preserve"> пользователю, - наличие базовых знаний</w:t>
      </w:r>
      <w:r w:rsidR="00B3192F">
        <w:t xml:space="preserve"> о расчете </w:t>
      </w:r>
      <w:proofErr w:type="gramStart"/>
      <w:r w:rsidR="00B3192F">
        <w:t>радио-трассы</w:t>
      </w:r>
      <w:proofErr w:type="gramEnd"/>
      <w:r w:rsidR="00B3192F">
        <w:t>, а также наличие базовых навыков работы с компьютером.</w:t>
      </w:r>
    </w:p>
    <w:p w14:paraId="3C7AAC4F" w14:textId="77777777" w:rsidR="00082E8F" w:rsidRDefault="00082E8F" w:rsidP="00082E8F">
      <w:pPr>
        <w:pStyle w:val="a6"/>
      </w:pPr>
    </w:p>
    <w:p w14:paraId="7FD6CCAC" w14:textId="20A6A5A5" w:rsidR="00082E8F" w:rsidRDefault="003F42F7" w:rsidP="00082E8F">
      <w:pPr>
        <w:pStyle w:val="a6"/>
      </w:pPr>
      <w:r>
        <w:t>4</w:t>
      </w:r>
      <w:r w:rsidR="00082E8F">
        <w:t>. Требования к программе</w:t>
      </w:r>
    </w:p>
    <w:p w14:paraId="373DE348" w14:textId="77777777" w:rsidR="00B3192F" w:rsidRDefault="00B3192F" w:rsidP="004D0F33">
      <w:pPr>
        <w:pStyle w:val="a6"/>
      </w:pPr>
      <w:r>
        <w:t>Программа должна обеспечивать возможность выполнения следующих функций:</w:t>
      </w:r>
    </w:p>
    <w:p w14:paraId="6CA0637C" w14:textId="49B1CAAD" w:rsidR="00B3192F" w:rsidRDefault="00B3192F" w:rsidP="00B3192F">
      <w:pPr>
        <w:pStyle w:val="a6"/>
        <w:numPr>
          <w:ilvl w:val="0"/>
          <w:numId w:val="2"/>
        </w:numPr>
      </w:pPr>
      <w:r>
        <w:t xml:space="preserve">Загрузка </w:t>
      </w:r>
      <w:proofErr w:type="spellStart"/>
      <w:r>
        <w:t>тайлов</w:t>
      </w:r>
      <w:proofErr w:type="spellEnd"/>
      <w:r>
        <w:t xml:space="preserve"> карты с существующего сервера;</w:t>
      </w:r>
    </w:p>
    <w:p w14:paraId="60D8942B" w14:textId="6FEF8399" w:rsidR="004D0F33" w:rsidRDefault="00B3192F" w:rsidP="00B3192F">
      <w:pPr>
        <w:pStyle w:val="a6"/>
        <w:numPr>
          <w:ilvl w:val="0"/>
          <w:numId w:val="2"/>
        </w:numPr>
      </w:pPr>
      <w:r>
        <w:t>Отображения карты на стороне пользователя;</w:t>
      </w:r>
    </w:p>
    <w:p w14:paraId="3CAA0D1E" w14:textId="0B24B152" w:rsidR="00B3192F" w:rsidRDefault="00B3192F" w:rsidP="00B3192F">
      <w:pPr>
        <w:pStyle w:val="a6"/>
        <w:numPr>
          <w:ilvl w:val="0"/>
          <w:numId w:val="2"/>
        </w:numPr>
      </w:pPr>
      <w:r>
        <w:t>Выбор 2 точек и их отображение на карте;</w:t>
      </w:r>
    </w:p>
    <w:p w14:paraId="3A2B3E95" w14:textId="726E6595" w:rsidR="00B3192F" w:rsidRDefault="00B3192F" w:rsidP="00B3192F">
      <w:pPr>
        <w:pStyle w:val="a6"/>
        <w:numPr>
          <w:ilvl w:val="0"/>
          <w:numId w:val="2"/>
        </w:numPr>
      </w:pPr>
      <w:r>
        <w:t xml:space="preserve">Расчет </w:t>
      </w:r>
      <w:proofErr w:type="gramStart"/>
      <w:r>
        <w:t>радио-трассы</w:t>
      </w:r>
      <w:proofErr w:type="gramEnd"/>
      <w:r>
        <w:t>;</w:t>
      </w:r>
    </w:p>
    <w:p w14:paraId="3D7EE795" w14:textId="2D05FF4B" w:rsidR="00B3192F" w:rsidRDefault="00B3192F" w:rsidP="00B3192F">
      <w:pPr>
        <w:pStyle w:val="a6"/>
        <w:numPr>
          <w:ilvl w:val="0"/>
          <w:numId w:val="2"/>
        </w:numPr>
      </w:pPr>
      <w:r>
        <w:t>Отображение полученного расчета.</w:t>
      </w:r>
    </w:p>
    <w:p w14:paraId="0C4725C8" w14:textId="77777777" w:rsidR="00B3192F" w:rsidRDefault="00B3192F" w:rsidP="00B3192F">
      <w:pPr>
        <w:pStyle w:val="a6"/>
        <w:ind w:left="709" w:firstLine="0"/>
      </w:pPr>
    </w:p>
    <w:p w14:paraId="16557B5C" w14:textId="6F3EC1A0" w:rsidR="00B3192F" w:rsidRDefault="000C048D" w:rsidP="00B3192F">
      <w:pPr>
        <w:pStyle w:val="a6"/>
        <w:ind w:left="709" w:firstLine="0"/>
      </w:pPr>
      <w:r>
        <w:t>В состав технических средств должен входить ПК, включающий в себя:</w:t>
      </w:r>
    </w:p>
    <w:p w14:paraId="52AB2D80" w14:textId="5F6CF150" w:rsidR="000C048D" w:rsidRDefault="000C048D" w:rsidP="000C048D">
      <w:pPr>
        <w:pStyle w:val="a6"/>
        <w:numPr>
          <w:ilvl w:val="0"/>
          <w:numId w:val="3"/>
        </w:numPr>
      </w:pPr>
      <w:r>
        <w:t>32х или 64х разрядный процессор с тактовой частотой не менее 1.0 ГГц;</w:t>
      </w:r>
    </w:p>
    <w:p w14:paraId="71494C0D" w14:textId="71726998" w:rsidR="000C048D" w:rsidRDefault="000C048D" w:rsidP="000C048D">
      <w:pPr>
        <w:pStyle w:val="a6"/>
        <w:numPr>
          <w:ilvl w:val="0"/>
          <w:numId w:val="3"/>
        </w:numPr>
      </w:pPr>
      <w:r>
        <w:t>Дисплей;</w:t>
      </w:r>
    </w:p>
    <w:p w14:paraId="05E07157" w14:textId="77777777" w:rsidR="000C048D" w:rsidRDefault="000C048D" w:rsidP="000C048D">
      <w:pPr>
        <w:pStyle w:val="a6"/>
        <w:numPr>
          <w:ilvl w:val="0"/>
          <w:numId w:val="3"/>
        </w:numPr>
      </w:pPr>
      <w:r>
        <w:t>Не менее 1 Гб оперативной памяти;</w:t>
      </w:r>
    </w:p>
    <w:p w14:paraId="4ADB195F" w14:textId="77777777" w:rsidR="000C048D" w:rsidRDefault="000C048D" w:rsidP="000C048D">
      <w:pPr>
        <w:pStyle w:val="a6"/>
        <w:numPr>
          <w:ilvl w:val="0"/>
          <w:numId w:val="3"/>
        </w:numPr>
      </w:pPr>
      <w:r>
        <w:t>Не менее 100 мегабайт свободного дискового пространства;</w:t>
      </w:r>
    </w:p>
    <w:p w14:paraId="170F5E82" w14:textId="77777777" w:rsidR="000C048D" w:rsidRDefault="000C048D" w:rsidP="000C048D">
      <w:pPr>
        <w:pStyle w:val="a6"/>
        <w:numPr>
          <w:ilvl w:val="0"/>
          <w:numId w:val="3"/>
        </w:numPr>
      </w:pPr>
      <w:r>
        <w:t>Клавиатура;</w:t>
      </w:r>
    </w:p>
    <w:p w14:paraId="4B2FEBB0" w14:textId="77777777" w:rsidR="000C048D" w:rsidRDefault="000C048D" w:rsidP="000C048D">
      <w:pPr>
        <w:pStyle w:val="a6"/>
        <w:ind w:left="709" w:firstLine="0"/>
      </w:pPr>
    </w:p>
    <w:p w14:paraId="0550C69F" w14:textId="4F29D594" w:rsidR="000C048D" w:rsidRDefault="000C048D" w:rsidP="000C048D">
      <w:pPr>
        <w:pStyle w:val="a6"/>
      </w:pPr>
      <w:r w:rsidRPr="000C048D">
        <w:t>Системные программные средства, используемые программой</w:t>
      </w:r>
      <w:r>
        <w:t>,</w:t>
      </w:r>
      <w:r w:rsidRPr="000C048D">
        <w:t xml:space="preserve"> должны быть представлены</w:t>
      </w:r>
      <w:r>
        <w:t xml:space="preserve"> ОС: </w:t>
      </w:r>
      <w:r>
        <w:rPr>
          <w:lang w:val="en-US"/>
        </w:rPr>
        <w:t>Windows</w:t>
      </w:r>
      <w:r w:rsidRPr="000C048D">
        <w:t xml:space="preserve"> 7/8/10, </w:t>
      </w:r>
      <w:r>
        <w:rPr>
          <w:lang w:val="en-US"/>
        </w:rPr>
        <w:t>Astra</w:t>
      </w:r>
      <w:r w:rsidRPr="000C048D">
        <w:t xml:space="preserve"> </w:t>
      </w:r>
      <w:r>
        <w:rPr>
          <w:lang w:val="en-US"/>
        </w:rPr>
        <w:t>Linux</w:t>
      </w:r>
      <w:r w:rsidRPr="000C048D">
        <w:t xml:space="preserve"> 1.6 / 1.7</w:t>
      </w:r>
      <w:r>
        <w:t>.</w:t>
      </w:r>
    </w:p>
    <w:p w14:paraId="1DADA33E" w14:textId="77777777" w:rsidR="000C048D" w:rsidRDefault="000C048D" w:rsidP="000C048D">
      <w:pPr>
        <w:pStyle w:val="a6"/>
      </w:pPr>
    </w:p>
    <w:p w14:paraId="2D5F4683" w14:textId="77777777" w:rsidR="000C048D" w:rsidRDefault="000C048D" w:rsidP="000C048D">
      <w:pPr>
        <w:pStyle w:val="a6"/>
      </w:pPr>
      <w:r>
        <w:t>Программные средства, используемые программой, представлены сервером карт.</w:t>
      </w:r>
    </w:p>
    <w:p w14:paraId="7671AC1B" w14:textId="77777777" w:rsidR="000C048D" w:rsidRDefault="000C048D" w:rsidP="000C048D">
      <w:pPr>
        <w:pStyle w:val="a6"/>
      </w:pPr>
    </w:p>
    <w:p w14:paraId="00BD56DC" w14:textId="77777777" w:rsidR="000C048D" w:rsidRDefault="000C048D" w:rsidP="000C048D">
      <w:pPr>
        <w:pStyle w:val="a6"/>
      </w:pPr>
      <w:r>
        <w:t>??? Вопросы</w:t>
      </w:r>
    </w:p>
    <w:p w14:paraId="553B66B3" w14:textId="31452893" w:rsidR="000C048D" w:rsidRDefault="00790028" w:rsidP="00790028">
      <w:pPr>
        <w:pStyle w:val="a6"/>
      </w:pPr>
      <w:r>
        <w:t xml:space="preserve">1. </w:t>
      </w:r>
      <w:r w:rsidRPr="00790028">
        <w:t xml:space="preserve">Где лучше сказать о том, что сервер карт должен быть включен? В программных средствах или потом в инструкции пользователя? </w:t>
      </w:r>
      <w:r w:rsidR="000C048D" w:rsidRPr="00790028">
        <w:t xml:space="preserve"> </w:t>
      </w:r>
    </w:p>
    <w:p w14:paraId="56DFE8EA" w14:textId="106A537A" w:rsidR="00790028" w:rsidRPr="00790028" w:rsidRDefault="00790028" w:rsidP="00790028">
      <w:pPr>
        <w:pStyle w:val="a6"/>
      </w:pPr>
      <w:r>
        <w:t xml:space="preserve">2. </w:t>
      </w:r>
    </w:p>
    <w:p w14:paraId="788A6406" w14:textId="133C0106" w:rsidR="000C048D" w:rsidRDefault="000C048D" w:rsidP="000C048D">
      <w:pPr>
        <w:pStyle w:val="a6"/>
        <w:ind w:left="709" w:firstLine="0"/>
      </w:pPr>
    </w:p>
    <w:p w14:paraId="1BABC56D" w14:textId="77777777" w:rsidR="000C048D" w:rsidRPr="000C048D" w:rsidRDefault="000C048D" w:rsidP="000C048D">
      <w:pPr>
        <w:pStyle w:val="a6"/>
        <w:ind w:left="709" w:firstLine="0"/>
      </w:pPr>
    </w:p>
    <w:p w14:paraId="2AEEC3E4" w14:textId="77777777" w:rsidR="004D0F33" w:rsidRDefault="004D0F33" w:rsidP="004D0F33">
      <w:pPr>
        <w:pStyle w:val="a6"/>
      </w:pPr>
    </w:p>
    <w:p w14:paraId="314DAA29" w14:textId="6FB91886" w:rsidR="00082E8F" w:rsidRDefault="00082E8F" w:rsidP="004D0F33">
      <w:pPr>
        <w:pStyle w:val="a6"/>
      </w:pPr>
      <w:r>
        <w:t xml:space="preserve"> </w:t>
      </w:r>
    </w:p>
    <w:p w14:paraId="09E944E8" w14:textId="77777777" w:rsidR="00082E8F" w:rsidRDefault="00082E8F" w:rsidP="00082E8F">
      <w:pPr>
        <w:pStyle w:val="a6"/>
      </w:pPr>
    </w:p>
    <w:p w14:paraId="6F9705C5" w14:textId="779E2F1D" w:rsidR="00082E8F" w:rsidRDefault="00082E8F" w:rsidP="00082E8F">
      <w:pPr>
        <w:pStyle w:val="a6"/>
      </w:pPr>
    </w:p>
    <w:sectPr w:rsidR="0008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C0C"/>
    <w:multiLevelType w:val="hybridMultilevel"/>
    <w:tmpl w:val="F334B6B8"/>
    <w:lvl w:ilvl="0" w:tplc="294A77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D76572"/>
    <w:multiLevelType w:val="hybridMultilevel"/>
    <w:tmpl w:val="355ED90E"/>
    <w:lvl w:ilvl="0" w:tplc="0C30D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27616E"/>
    <w:multiLevelType w:val="hybridMultilevel"/>
    <w:tmpl w:val="60506614"/>
    <w:lvl w:ilvl="0" w:tplc="D9622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F66C36"/>
    <w:multiLevelType w:val="hybridMultilevel"/>
    <w:tmpl w:val="2CEEF7D0"/>
    <w:lvl w:ilvl="0" w:tplc="AF1A29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D2629A"/>
    <w:multiLevelType w:val="hybridMultilevel"/>
    <w:tmpl w:val="A0BE0926"/>
    <w:lvl w:ilvl="0" w:tplc="5ABEB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01439102">
    <w:abstractNumId w:val="4"/>
  </w:num>
  <w:num w:numId="2" w16cid:durableId="475489345">
    <w:abstractNumId w:val="2"/>
  </w:num>
  <w:num w:numId="3" w16cid:durableId="754742633">
    <w:abstractNumId w:val="0"/>
  </w:num>
  <w:num w:numId="4" w16cid:durableId="446002672">
    <w:abstractNumId w:val="3"/>
  </w:num>
  <w:num w:numId="5" w16cid:durableId="345331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74"/>
    <w:rsid w:val="00082E8F"/>
    <w:rsid w:val="000C048D"/>
    <w:rsid w:val="000C498C"/>
    <w:rsid w:val="003F42F7"/>
    <w:rsid w:val="003F5869"/>
    <w:rsid w:val="00402FF6"/>
    <w:rsid w:val="004B0C35"/>
    <w:rsid w:val="004D0F33"/>
    <w:rsid w:val="00790028"/>
    <w:rsid w:val="00A71A40"/>
    <w:rsid w:val="00B3192F"/>
    <w:rsid w:val="00BA3857"/>
    <w:rsid w:val="00DA1328"/>
    <w:rsid w:val="00EE2174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08F8"/>
  <w15:chartTrackingRefBased/>
  <w15:docId w15:val="{E053E184-B286-4E17-BD98-2BA04D9A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082E8F"/>
    <w:pPr>
      <w:ind w:left="720"/>
      <w:contextualSpacing/>
    </w:pPr>
  </w:style>
  <w:style w:type="paragraph" w:styleId="a6">
    <w:name w:val="No Spacing"/>
    <w:uiPriority w:val="1"/>
    <w:qFormat/>
    <w:rsid w:val="00082E8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Anastasia Ptakhova</cp:lastModifiedBy>
  <cp:revision>5</cp:revision>
  <dcterms:created xsi:type="dcterms:W3CDTF">2023-07-03T13:58:00Z</dcterms:created>
  <dcterms:modified xsi:type="dcterms:W3CDTF">2023-09-05T12:57:00Z</dcterms:modified>
</cp:coreProperties>
</file>