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AE32F" w14:textId="77777777" w:rsidR="00AF7670" w:rsidRPr="00587088" w:rsidRDefault="00AF7670" w:rsidP="00AF7670">
      <w:pPr>
        <w:ind w:firstLine="0"/>
        <w:jc w:val="center"/>
        <w:rPr>
          <w:rFonts w:cs="Times New Roman"/>
          <w:szCs w:val="28"/>
        </w:rPr>
      </w:pPr>
      <w:bookmarkStart w:id="0" w:name="_Hlk145258140"/>
      <w:bookmarkEnd w:id="0"/>
      <w:r w:rsidRPr="00587088">
        <w:rPr>
          <w:rFonts w:cs="Times New Roman"/>
          <w:szCs w:val="28"/>
        </w:rPr>
        <w:t>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«Вятский государственный университет»</w:t>
      </w:r>
    </w:p>
    <w:p w14:paraId="37AA758A" w14:textId="77777777" w:rsidR="00AF7670" w:rsidRPr="00587088" w:rsidRDefault="00AF7670" w:rsidP="00AF7670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Факультет автоматики и вычислительной техники</w:t>
      </w:r>
    </w:p>
    <w:p w14:paraId="216C0574" w14:textId="77777777" w:rsidR="00AF7670" w:rsidRPr="00587088" w:rsidRDefault="00AF7670" w:rsidP="00AF7670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Кафедра электронных вычислительных машин</w:t>
      </w:r>
    </w:p>
    <w:p w14:paraId="4819F035" w14:textId="77777777" w:rsidR="00AF7670" w:rsidRPr="00587088" w:rsidRDefault="00AF7670" w:rsidP="00AF7670">
      <w:pPr>
        <w:jc w:val="center"/>
        <w:rPr>
          <w:rFonts w:cs="Times New Roman"/>
          <w:szCs w:val="28"/>
        </w:rPr>
      </w:pPr>
    </w:p>
    <w:p w14:paraId="2620FC85" w14:textId="77777777" w:rsidR="00AF7670" w:rsidRPr="00587088" w:rsidRDefault="00AF7670" w:rsidP="00AF7670">
      <w:pPr>
        <w:jc w:val="center"/>
        <w:rPr>
          <w:rFonts w:cs="Times New Roman"/>
          <w:szCs w:val="28"/>
        </w:rPr>
      </w:pPr>
    </w:p>
    <w:p w14:paraId="5A8436EF" w14:textId="77777777" w:rsidR="00AF7670" w:rsidRPr="00587088" w:rsidRDefault="00AF7670" w:rsidP="00AF7670">
      <w:pPr>
        <w:jc w:val="center"/>
        <w:rPr>
          <w:rFonts w:cs="Times New Roman"/>
          <w:szCs w:val="28"/>
        </w:rPr>
      </w:pPr>
    </w:p>
    <w:p w14:paraId="1D3C46A5" w14:textId="77777777" w:rsidR="00AF7670" w:rsidRPr="00587088" w:rsidRDefault="00AF7670" w:rsidP="00AF7670">
      <w:pPr>
        <w:jc w:val="center"/>
        <w:rPr>
          <w:rFonts w:cs="Times New Roman"/>
          <w:szCs w:val="28"/>
        </w:rPr>
      </w:pPr>
    </w:p>
    <w:p w14:paraId="2C6ED6EC" w14:textId="77777777" w:rsidR="00AF7670" w:rsidRPr="00587088" w:rsidRDefault="00AF7670" w:rsidP="00AF7670">
      <w:pPr>
        <w:jc w:val="center"/>
        <w:rPr>
          <w:rFonts w:cs="Times New Roman"/>
          <w:szCs w:val="28"/>
        </w:rPr>
      </w:pPr>
    </w:p>
    <w:p w14:paraId="3337F14E" w14:textId="3B845431" w:rsidR="00AF7670" w:rsidRPr="00587088" w:rsidRDefault="00AF7670" w:rsidP="00AF767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</w:t>
      </w:r>
      <w:r>
        <w:rPr>
          <w:rFonts w:cs="Times New Roman"/>
          <w:szCs w:val="28"/>
        </w:rPr>
        <w:t>3</w:t>
      </w:r>
    </w:p>
    <w:p w14:paraId="04310173" w14:textId="77777777" w:rsidR="00AF7670" w:rsidRPr="00587088" w:rsidRDefault="00AF7670" w:rsidP="00AF767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курсу «Сети ЭВМ и телекоммуникаций</w:t>
      </w:r>
      <w:r w:rsidRPr="00587088">
        <w:rPr>
          <w:rFonts w:cs="Times New Roman"/>
          <w:szCs w:val="28"/>
        </w:rPr>
        <w:t>»</w:t>
      </w:r>
    </w:p>
    <w:p w14:paraId="67115086" w14:textId="77777777" w:rsidR="00AF7670" w:rsidRPr="00587088" w:rsidRDefault="00AF7670" w:rsidP="00AF7670">
      <w:pPr>
        <w:jc w:val="center"/>
        <w:rPr>
          <w:rFonts w:cs="Times New Roman"/>
          <w:szCs w:val="28"/>
        </w:rPr>
      </w:pPr>
    </w:p>
    <w:p w14:paraId="1E4B03EA" w14:textId="77777777" w:rsidR="00AF7670" w:rsidRPr="00587088" w:rsidRDefault="00AF7670" w:rsidP="00AF7670">
      <w:pPr>
        <w:jc w:val="center"/>
        <w:rPr>
          <w:rFonts w:cs="Times New Roman"/>
          <w:szCs w:val="28"/>
        </w:rPr>
      </w:pPr>
    </w:p>
    <w:p w14:paraId="3EE1FCAD" w14:textId="77777777" w:rsidR="00AF7670" w:rsidRPr="00587088" w:rsidRDefault="00AF7670" w:rsidP="00AF7670">
      <w:pPr>
        <w:jc w:val="center"/>
        <w:rPr>
          <w:rFonts w:cs="Times New Roman"/>
          <w:szCs w:val="28"/>
        </w:rPr>
      </w:pPr>
    </w:p>
    <w:p w14:paraId="7EA75C6D" w14:textId="77777777" w:rsidR="00AF7670" w:rsidRPr="00587088" w:rsidRDefault="00AF7670" w:rsidP="00AF7670">
      <w:pPr>
        <w:rPr>
          <w:rFonts w:cs="Times New Roman"/>
          <w:szCs w:val="28"/>
        </w:rPr>
      </w:pPr>
    </w:p>
    <w:p w14:paraId="7591AACB" w14:textId="77777777" w:rsidR="00AF7670" w:rsidRPr="00587088" w:rsidRDefault="00AF7670" w:rsidP="00AF7670">
      <w:pPr>
        <w:jc w:val="center"/>
        <w:rPr>
          <w:rFonts w:cs="Times New Roman"/>
          <w:szCs w:val="28"/>
        </w:rPr>
      </w:pPr>
    </w:p>
    <w:p w14:paraId="70522ED8" w14:textId="77777777" w:rsidR="00AF7670" w:rsidRPr="00587088" w:rsidRDefault="00AF7670" w:rsidP="00AF7670">
      <w:pPr>
        <w:jc w:val="center"/>
        <w:rPr>
          <w:rFonts w:cs="Times New Roman"/>
          <w:szCs w:val="28"/>
        </w:rPr>
      </w:pPr>
    </w:p>
    <w:p w14:paraId="1BDC137A" w14:textId="77777777" w:rsidR="00AF7670" w:rsidRPr="00587088" w:rsidRDefault="00AF7670" w:rsidP="00AF7670">
      <w:pPr>
        <w:jc w:val="center"/>
        <w:rPr>
          <w:rFonts w:cs="Times New Roman"/>
          <w:szCs w:val="28"/>
        </w:rPr>
      </w:pPr>
    </w:p>
    <w:p w14:paraId="64E3DE4C" w14:textId="77777777" w:rsidR="00AF7670" w:rsidRPr="00587088" w:rsidRDefault="00AF7670" w:rsidP="00AF7670">
      <w:pPr>
        <w:jc w:val="center"/>
        <w:rPr>
          <w:rFonts w:cs="Times New Roman"/>
          <w:szCs w:val="28"/>
        </w:rPr>
      </w:pPr>
    </w:p>
    <w:p w14:paraId="14D4058B" w14:textId="77777777" w:rsidR="00AF7670" w:rsidRPr="00587088" w:rsidRDefault="00AF7670" w:rsidP="00AF7670">
      <w:pPr>
        <w:jc w:val="center"/>
        <w:rPr>
          <w:rFonts w:cs="Times New Roman"/>
          <w:szCs w:val="28"/>
        </w:rPr>
      </w:pPr>
    </w:p>
    <w:p w14:paraId="24E5699C" w14:textId="77777777" w:rsidR="00AF7670" w:rsidRDefault="00AF7670" w:rsidP="00AF767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Выполнил студент группы ИВТ-4</w:t>
      </w:r>
      <w:r w:rsidRPr="00587088">
        <w:rPr>
          <w:rFonts w:cs="Times New Roman"/>
          <w:szCs w:val="28"/>
        </w:rPr>
        <w:t>1______________/</w:t>
      </w:r>
      <w:proofErr w:type="spellStart"/>
      <w:r w:rsidRPr="00587088">
        <w:rPr>
          <w:rFonts w:cs="Times New Roman"/>
          <w:szCs w:val="28"/>
        </w:rPr>
        <w:t>Птахова</w:t>
      </w:r>
      <w:proofErr w:type="spellEnd"/>
      <w:r w:rsidRPr="00587088">
        <w:rPr>
          <w:rFonts w:cs="Times New Roman"/>
          <w:szCs w:val="28"/>
        </w:rPr>
        <w:t xml:space="preserve"> </w:t>
      </w:r>
      <w:proofErr w:type="gramStart"/>
      <w:r w:rsidRPr="00587088">
        <w:rPr>
          <w:rFonts w:cs="Times New Roman"/>
          <w:szCs w:val="28"/>
        </w:rPr>
        <w:t>А.М</w:t>
      </w:r>
      <w:proofErr w:type="gramEnd"/>
      <w:r w:rsidRPr="00587088">
        <w:rPr>
          <w:rFonts w:cs="Times New Roman"/>
          <w:szCs w:val="28"/>
        </w:rPr>
        <w:t>/</w:t>
      </w:r>
    </w:p>
    <w:p w14:paraId="10113D6C" w14:textId="77777777" w:rsidR="00AF7670" w:rsidRPr="00587088" w:rsidRDefault="00AF7670" w:rsidP="00AF767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Проверил доцент кафедры ЭВМ _</w:t>
      </w:r>
      <w:r w:rsidRPr="00587088">
        <w:rPr>
          <w:rFonts w:cs="Times New Roman"/>
          <w:szCs w:val="28"/>
        </w:rPr>
        <w:t>_____________/</w:t>
      </w:r>
      <w:r>
        <w:rPr>
          <w:rFonts w:cs="Times New Roman"/>
          <w:color w:val="000000"/>
          <w:szCs w:val="28"/>
          <w:shd w:val="clear" w:color="auto" w:fill="FFFFFF"/>
        </w:rPr>
        <w:t>Клюкин В. Л./</w:t>
      </w:r>
    </w:p>
    <w:p w14:paraId="006E111C" w14:textId="77777777" w:rsidR="00AF7670" w:rsidRPr="00BF6809" w:rsidRDefault="00AF7670" w:rsidP="00AF7670">
      <w:pPr>
        <w:jc w:val="center"/>
        <w:rPr>
          <w:rFonts w:cs="Times New Roman"/>
          <w:sz w:val="24"/>
          <w:szCs w:val="24"/>
        </w:rPr>
      </w:pPr>
    </w:p>
    <w:p w14:paraId="19930D7B" w14:textId="77777777" w:rsidR="00AF7670" w:rsidRDefault="00AF7670" w:rsidP="00AF767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Киров 2023</w:t>
      </w:r>
    </w:p>
    <w:p w14:paraId="1B616ABB" w14:textId="77777777" w:rsidR="00000000" w:rsidRDefault="00000000"/>
    <w:p w14:paraId="6675D0EE" w14:textId="77777777" w:rsidR="000718F7" w:rsidRDefault="000718F7"/>
    <w:p w14:paraId="0A54CA16" w14:textId="1B6CAD7E" w:rsidR="00AF7670" w:rsidRDefault="00AF7670" w:rsidP="00AF7670">
      <w:pPr>
        <w:pStyle w:val="a3"/>
        <w:numPr>
          <w:ilvl w:val="0"/>
          <w:numId w:val="3"/>
        </w:numPr>
      </w:pPr>
      <w:r>
        <w:lastRenderedPageBreak/>
        <w:t>Цель</w:t>
      </w:r>
    </w:p>
    <w:p w14:paraId="118BF0FE" w14:textId="77777777" w:rsidR="00AF7670" w:rsidRDefault="00AF7670" w:rsidP="00AF7670">
      <w:pPr>
        <w:pStyle w:val="a3"/>
      </w:pPr>
      <w:r>
        <w:t>Цель данной лабораторной работы – получить знания о процедуре добавления нового домена и применить их на практике.</w:t>
      </w:r>
    </w:p>
    <w:p w14:paraId="69C68C29" w14:textId="4F194F76" w:rsidR="00AF7670" w:rsidRDefault="00AF7670" w:rsidP="00AF7670">
      <w:pPr>
        <w:pStyle w:val="a3"/>
      </w:pPr>
      <w:r>
        <w:t>2. Ход работы</w:t>
      </w:r>
    </w:p>
    <w:p w14:paraId="5BEF6F50" w14:textId="17C96DBC" w:rsidR="00AF7670" w:rsidRDefault="00AF7670" w:rsidP="00AF7670">
      <w:pPr>
        <w:pStyle w:val="a3"/>
      </w:pPr>
      <w:r>
        <w:t>2.1 Подготовка</w:t>
      </w:r>
    </w:p>
    <w:p w14:paraId="627FA95A" w14:textId="6B6D0D69" w:rsidR="00AF7670" w:rsidRDefault="00AF7670" w:rsidP="00AF7670">
      <w:pPr>
        <w:pStyle w:val="a3"/>
      </w:pPr>
      <w:r>
        <w:t xml:space="preserve">Для того, чтобы подготовить компьютер к добавлению нового домена необходимо изменить имя компьютера и сделать </w:t>
      </w:r>
      <w:proofErr w:type="spellStart"/>
      <w:r>
        <w:rPr>
          <w:lang w:val="en-US"/>
        </w:rPr>
        <w:t>ip</w:t>
      </w:r>
      <w:proofErr w:type="spellEnd"/>
      <w:r w:rsidRPr="00AF7670">
        <w:t xml:space="preserve"> </w:t>
      </w:r>
      <w:r>
        <w:t>адрес статическим.</w:t>
      </w:r>
    </w:p>
    <w:p w14:paraId="2FAFBC06" w14:textId="03CCF65E" w:rsidR="00EB6F7B" w:rsidRDefault="00AF7670" w:rsidP="00EB6F7B">
      <w:pPr>
        <w:pStyle w:val="a3"/>
      </w:pPr>
      <w:r>
        <w:t xml:space="preserve">Для настройки статической адресации нужно открыть окно «сетевые подключения» (рисунки 1 – 2), открыть свойства </w:t>
      </w:r>
      <w:r>
        <w:rPr>
          <w:lang w:val="en-US"/>
        </w:rPr>
        <w:t>ethernet</w:t>
      </w:r>
      <w:r w:rsidRPr="00AF7670">
        <w:t xml:space="preserve"> </w:t>
      </w:r>
      <w:r>
        <w:t xml:space="preserve">подключения (рисунок 3 – 4), выбрать </w:t>
      </w:r>
      <w:proofErr w:type="spellStart"/>
      <w:r>
        <w:rPr>
          <w:lang w:val="en-US"/>
        </w:rPr>
        <w:t>tcp</w:t>
      </w:r>
      <w:proofErr w:type="spellEnd"/>
      <w:r w:rsidRPr="00AF7670">
        <w:t>/</w:t>
      </w:r>
      <w:proofErr w:type="spellStart"/>
      <w:r>
        <w:rPr>
          <w:lang w:val="en-US"/>
        </w:rPr>
        <w:t>ip</w:t>
      </w:r>
      <w:proofErr w:type="spellEnd"/>
      <w:r w:rsidRPr="00AF7670">
        <w:t>_</w:t>
      </w:r>
      <w:r>
        <w:rPr>
          <w:lang w:val="en-US"/>
        </w:rPr>
        <w:t>v</w:t>
      </w:r>
      <w:r w:rsidRPr="00AF7670">
        <w:t>4</w:t>
      </w:r>
      <w:r>
        <w:t xml:space="preserve">, и в его свойствах указать статический </w:t>
      </w:r>
      <w:proofErr w:type="spellStart"/>
      <w:r w:rsidR="00EB6F7B">
        <w:rPr>
          <w:lang w:val="en-US"/>
        </w:rPr>
        <w:t>ip</w:t>
      </w:r>
      <w:proofErr w:type="spellEnd"/>
      <w:r w:rsidR="00EB6F7B" w:rsidRPr="00EB6F7B">
        <w:t xml:space="preserve"> </w:t>
      </w:r>
      <w:r w:rsidR="00EB6F7B">
        <w:t xml:space="preserve">адрес (рисунок 5). </w:t>
      </w:r>
    </w:p>
    <w:p w14:paraId="0898AE9A" w14:textId="2BF6A1F3" w:rsidR="00EB6F7B" w:rsidRDefault="00EB6F7B" w:rsidP="00EB6F7B">
      <w:pPr>
        <w:pStyle w:val="a3"/>
        <w:jc w:val="center"/>
      </w:pPr>
      <w:r>
        <w:rPr>
          <w:noProof/>
        </w:rPr>
        <w:drawing>
          <wp:inline distT="0" distB="0" distL="0" distR="0" wp14:anchorId="611B9D65" wp14:editId="74A65422">
            <wp:extent cx="2697480" cy="1379220"/>
            <wp:effectExtent l="0" t="0" r="7620" b="0"/>
            <wp:docPr id="916204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04245" name="Рисунок 91620424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" t="63284" r="53437" b="5758"/>
                    <a:stretch/>
                  </pic:blipFill>
                  <pic:spPr bwMode="auto">
                    <a:xfrm>
                      <a:off x="0" y="0"/>
                      <a:ext cx="269748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7E7B3" w14:textId="4070880F" w:rsidR="00EB6F7B" w:rsidRDefault="00EB6F7B" w:rsidP="00EB6F7B">
      <w:pPr>
        <w:pStyle w:val="a3"/>
        <w:jc w:val="center"/>
      </w:pPr>
      <w:r>
        <w:t>Рисунок 1 – Вызов сетевых подключений</w:t>
      </w:r>
    </w:p>
    <w:p w14:paraId="4EF3693F" w14:textId="77777777" w:rsidR="00EB6F7B" w:rsidRDefault="00EB6F7B" w:rsidP="00EB6F7B">
      <w:pPr>
        <w:pStyle w:val="a3"/>
        <w:jc w:val="center"/>
      </w:pPr>
    </w:p>
    <w:p w14:paraId="0C49DEAD" w14:textId="011E9DD9" w:rsidR="00EB6F7B" w:rsidRDefault="00EB6F7B" w:rsidP="00EB6F7B">
      <w:pPr>
        <w:pStyle w:val="a3"/>
        <w:jc w:val="center"/>
      </w:pPr>
      <w:r>
        <w:rPr>
          <w:noProof/>
        </w:rPr>
        <w:drawing>
          <wp:inline distT="0" distB="0" distL="0" distR="0" wp14:anchorId="2884E8B1" wp14:editId="1FBA7045">
            <wp:extent cx="3116580" cy="845820"/>
            <wp:effectExtent l="0" t="0" r="7620" b="0"/>
            <wp:docPr id="15613040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04051" name="Рисунок 156130405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3" r="47536" b="77252"/>
                    <a:stretch/>
                  </pic:blipFill>
                  <pic:spPr bwMode="auto">
                    <a:xfrm>
                      <a:off x="0" y="0"/>
                      <a:ext cx="3116580" cy="8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A6ED0" w14:textId="4399F7CE" w:rsidR="00EB6F7B" w:rsidRDefault="00EB6F7B" w:rsidP="00EB6F7B">
      <w:pPr>
        <w:pStyle w:val="a3"/>
        <w:jc w:val="center"/>
      </w:pPr>
      <w:r>
        <w:t>Рисунок 2 – Окно сетевых подключений</w:t>
      </w:r>
    </w:p>
    <w:p w14:paraId="7FFB20FD" w14:textId="77777777" w:rsidR="00EB6F7B" w:rsidRDefault="00EB6F7B" w:rsidP="00EB6F7B">
      <w:pPr>
        <w:pStyle w:val="a3"/>
        <w:jc w:val="center"/>
      </w:pPr>
    </w:p>
    <w:p w14:paraId="32D523A8" w14:textId="58F1F03E" w:rsidR="00EB6F7B" w:rsidRDefault="00EB6F7B" w:rsidP="00EB6F7B">
      <w:pPr>
        <w:ind w:left="709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4882B8CD" wp14:editId="0BCD2ADC">
            <wp:extent cx="2415540" cy="1325880"/>
            <wp:effectExtent l="0" t="0" r="3810" b="7620"/>
            <wp:docPr id="5451995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99550" name="Рисунок 54519955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30" t="29419" r="41508" b="40821"/>
                    <a:stretch/>
                  </pic:blipFill>
                  <pic:spPr bwMode="auto">
                    <a:xfrm>
                      <a:off x="0" y="0"/>
                      <a:ext cx="241554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89D13" w14:textId="7EB0B713" w:rsidR="00EB6F7B" w:rsidRDefault="00EB6F7B" w:rsidP="00EB6F7B">
      <w:pPr>
        <w:ind w:left="709" w:firstLine="0"/>
        <w:jc w:val="center"/>
        <w:rPr>
          <w:lang w:val="en-US"/>
        </w:rPr>
      </w:pPr>
      <w:r>
        <w:t xml:space="preserve">Рисунок 3 – Свойства </w:t>
      </w:r>
      <w:r>
        <w:rPr>
          <w:lang w:val="en-US"/>
        </w:rPr>
        <w:t>ethernet</w:t>
      </w:r>
    </w:p>
    <w:p w14:paraId="081D031E" w14:textId="77777777" w:rsidR="00EB6F7B" w:rsidRDefault="00EB6F7B" w:rsidP="00EB6F7B">
      <w:pPr>
        <w:ind w:left="709" w:firstLine="0"/>
        <w:jc w:val="center"/>
        <w:rPr>
          <w:noProof/>
          <w:lang w:val="en-US"/>
          <w14:ligatures w14:val="standardContextual"/>
        </w:rPr>
      </w:pPr>
    </w:p>
    <w:p w14:paraId="4000A2DE" w14:textId="75639376" w:rsidR="00EB6F7B" w:rsidRDefault="00EB6F7B" w:rsidP="00EB6F7B">
      <w:pPr>
        <w:ind w:left="709" w:firstLine="0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229C4064" wp14:editId="11473FB4">
            <wp:extent cx="2179320" cy="2735580"/>
            <wp:effectExtent l="0" t="0" r="0" b="7620"/>
            <wp:docPr id="36483388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33885" name="Рисунок 36483388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69" t="27537" r="43945" b="11060"/>
                    <a:stretch/>
                  </pic:blipFill>
                  <pic:spPr bwMode="auto">
                    <a:xfrm>
                      <a:off x="0" y="0"/>
                      <a:ext cx="217932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00DD6" w14:textId="608F8EA0" w:rsidR="00EB6F7B" w:rsidRPr="00EB6F7B" w:rsidRDefault="00EB6F7B" w:rsidP="00EB6F7B">
      <w:pPr>
        <w:ind w:left="709" w:firstLine="0"/>
        <w:jc w:val="center"/>
        <w:rPr>
          <w:lang w:val="en-US"/>
        </w:rPr>
      </w:pPr>
      <w:r>
        <w:t xml:space="preserve">Рисунок 4 – Выбор </w:t>
      </w:r>
      <w:r>
        <w:rPr>
          <w:lang w:val="en-US"/>
        </w:rPr>
        <w:t>TCP/IPv4</w:t>
      </w:r>
    </w:p>
    <w:p w14:paraId="142889AA" w14:textId="4A8DBA47" w:rsidR="00EB6F7B" w:rsidRDefault="00EB6F7B" w:rsidP="00EB6F7B">
      <w:pPr>
        <w:ind w:left="709" w:firstLine="0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336A97B" wp14:editId="77747A88">
            <wp:extent cx="2415540" cy="2674620"/>
            <wp:effectExtent l="0" t="0" r="3810" b="0"/>
            <wp:docPr id="16191580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58029" name="Рисунок 161915802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6" t="34036" r="36761" b="5929"/>
                    <a:stretch/>
                  </pic:blipFill>
                  <pic:spPr bwMode="auto">
                    <a:xfrm>
                      <a:off x="0" y="0"/>
                      <a:ext cx="241554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294E6" w14:textId="70E22EA5" w:rsidR="00EB6F7B" w:rsidRDefault="00EB6F7B" w:rsidP="00EB6F7B">
      <w:pPr>
        <w:ind w:left="709" w:firstLine="0"/>
        <w:jc w:val="center"/>
      </w:pPr>
      <w:r>
        <w:t>Рисунок 5 – Указание статического адреса</w:t>
      </w:r>
    </w:p>
    <w:p w14:paraId="7CFB3AB5" w14:textId="15876CD9" w:rsidR="00EB6F7B" w:rsidRPr="00EB6F7B" w:rsidRDefault="00EB6F7B" w:rsidP="00EB6F7B">
      <w:pPr>
        <w:ind w:left="709" w:firstLine="0"/>
      </w:pPr>
      <w:r>
        <w:t xml:space="preserve">Лучше всего указывать тот </w:t>
      </w:r>
      <w:proofErr w:type="spellStart"/>
      <w:r>
        <w:rPr>
          <w:lang w:val="en-US"/>
        </w:rPr>
        <w:t>ip</w:t>
      </w:r>
      <w:proofErr w:type="spellEnd"/>
      <w:r>
        <w:t xml:space="preserve"> адрес, который вам выдаст система при команде </w:t>
      </w:r>
      <w:proofErr w:type="spellStart"/>
      <w:r>
        <w:rPr>
          <w:lang w:val="en-US"/>
        </w:rPr>
        <w:t>ipconfing</w:t>
      </w:r>
      <w:proofErr w:type="spellEnd"/>
    </w:p>
    <w:p w14:paraId="29B762EA" w14:textId="3D29E895" w:rsidR="00EB6F7B" w:rsidRDefault="00EB6F7B" w:rsidP="003272EE">
      <w:pPr>
        <w:pStyle w:val="a3"/>
      </w:pPr>
      <w:r>
        <w:rPr>
          <w:lang w:val="en-US"/>
        </w:rPr>
        <w:t xml:space="preserve">2.2 </w:t>
      </w:r>
      <w:r>
        <w:t>Добавление нового домена</w:t>
      </w:r>
    </w:p>
    <w:p w14:paraId="3AFC5D9D" w14:textId="5D30FAB8" w:rsidR="00EB6F7B" w:rsidRDefault="003272EE" w:rsidP="003272EE">
      <w:pPr>
        <w:pStyle w:val="a3"/>
      </w:pPr>
      <w:r>
        <w:t>Для добавления нового домена нужно зайти в диспетчер серверов, в меню управление выбрать раздел «добавить роли и компоненты». В результате откроется окно «мастер добавления ролей и компонентов», представленное на рисунке 6.</w:t>
      </w:r>
    </w:p>
    <w:p w14:paraId="1158CF52" w14:textId="77777777" w:rsidR="003272EE" w:rsidRDefault="003272EE" w:rsidP="00EB6F7B">
      <w:pPr>
        <w:ind w:left="709" w:firstLine="0"/>
        <w:rPr>
          <w:noProof/>
          <w14:ligatures w14:val="standardContextual"/>
        </w:rPr>
      </w:pPr>
    </w:p>
    <w:p w14:paraId="57487EAE" w14:textId="5421020F" w:rsidR="003272EE" w:rsidRDefault="003272EE" w:rsidP="003272EE">
      <w:pPr>
        <w:ind w:left="709"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F07D5D9" wp14:editId="396789DF">
            <wp:extent cx="4625340" cy="3284220"/>
            <wp:effectExtent l="0" t="0" r="3810" b="0"/>
            <wp:docPr id="23045597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55970" name="Рисунок 23045597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3" t="13512" r="11876" b="12771"/>
                    <a:stretch/>
                  </pic:blipFill>
                  <pic:spPr bwMode="auto">
                    <a:xfrm>
                      <a:off x="0" y="0"/>
                      <a:ext cx="462534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227C5" w14:textId="0BFBCABF" w:rsidR="003272EE" w:rsidRDefault="003272EE" w:rsidP="003272EE">
      <w:pPr>
        <w:ind w:left="709" w:firstLine="0"/>
        <w:jc w:val="center"/>
      </w:pPr>
      <w:r>
        <w:t>Рисунок 6 – Окно «мастер добавления ролей и компонентов»</w:t>
      </w:r>
    </w:p>
    <w:p w14:paraId="5BABD599" w14:textId="6A2E3C6D" w:rsidR="003272EE" w:rsidRDefault="003272EE" w:rsidP="003272EE">
      <w:pPr>
        <w:pStyle w:val="a3"/>
      </w:pPr>
      <w:r>
        <w:t xml:space="preserve">Далее необходимо выбрать сервер, убедившись, что </w:t>
      </w:r>
      <w:proofErr w:type="spellStart"/>
      <w:r>
        <w:rPr>
          <w:lang w:val="en-US"/>
        </w:rPr>
        <w:t>ip</w:t>
      </w:r>
      <w:proofErr w:type="spellEnd"/>
      <w:r w:rsidRPr="003272EE">
        <w:t xml:space="preserve"> </w:t>
      </w:r>
      <w:r>
        <w:t>адрес указан верно. Этот этап представлен на рисунке 7.</w:t>
      </w:r>
    </w:p>
    <w:p w14:paraId="5A7295F4" w14:textId="689949A9" w:rsidR="003272EE" w:rsidRDefault="003272EE" w:rsidP="003272EE">
      <w:pPr>
        <w:pStyle w:val="a3"/>
        <w:jc w:val="center"/>
      </w:pPr>
      <w:r>
        <w:rPr>
          <w:noProof/>
        </w:rPr>
        <w:drawing>
          <wp:inline distT="0" distB="0" distL="0" distR="0" wp14:anchorId="32D7E79C" wp14:editId="7C872B69">
            <wp:extent cx="4625340" cy="3291840"/>
            <wp:effectExtent l="0" t="0" r="3810" b="3810"/>
            <wp:docPr id="20594970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97026" name="Рисунок 205949702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5" t="16932" r="9182" b="9178"/>
                    <a:stretch/>
                  </pic:blipFill>
                  <pic:spPr bwMode="auto">
                    <a:xfrm>
                      <a:off x="0" y="0"/>
                      <a:ext cx="462534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E767B" w14:textId="09A3C757" w:rsidR="003272EE" w:rsidRDefault="003272EE" w:rsidP="003272EE">
      <w:pPr>
        <w:pStyle w:val="a3"/>
        <w:ind w:firstLine="0"/>
        <w:jc w:val="center"/>
      </w:pPr>
      <w:r>
        <w:t>Рисунок 7 – Выбор сервера</w:t>
      </w:r>
    </w:p>
    <w:p w14:paraId="37EE8492" w14:textId="77777777" w:rsidR="00F46778" w:rsidRDefault="003272EE" w:rsidP="003272EE">
      <w:pPr>
        <w:pStyle w:val="a3"/>
      </w:pPr>
      <w:r>
        <w:t xml:space="preserve">Важно отметить, что здесь формирование имени происходит следующим образом: </w:t>
      </w:r>
      <w:r w:rsidRPr="003272EE">
        <w:t>&lt;</w:t>
      </w:r>
      <w:r>
        <w:t>имя ПК</w:t>
      </w:r>
      <w:proofErr w:type="gramStart"/>
      <w:r w:rsidRPr="003272EE">
        <w:t>&gt;.&lt;</w:t>
      </w:r>
      <w:proofErr w:type="gramEnd"/>
      <w:r>
        <w:t>имя домена</w:t>
      </w:r>
      <w:r w:rsidRPr="003272EE">
        <w:t>&gt;</w:t>
      </w:r>
      <w:r>
        <w:t>. Поэтому при первом создании домена его имя</w:t>
      </w:r>
      <w:r w:rsidR="00F46778">
        <w:t xml:space="preserve"> не известно и везде, где оно должно быть использовано первоначально будет только имя ПК.</w:t>
      </w:r>
    </w:p>
    <w:p w14:paraId="6DAC43D2" w14:textId="0C9364A9" w:rsidR="00F46778" w:rsidRDefault="00F46778" w:rsidP="00F46778">
      <w:pPr>
        <w:pStyle w:val="a3"/>
      </w:pPr>
      <w:r>
        <w:lastRenderedPageBreak/>
        <w:t xml:space="preserve">Дальше происходит выбор роли сервера. В нашем случае – </w:t>
      </w:r>
      <w:r>
        <w:rPr>
          <w:lang w:val="en-US"/>
        </w:rPr>
        <w:t>DNS</w:t>
      </w:r>
      <w:r w:rsidRPr="00F46778">
        <w:t>-</w:t>
      </w:r>
      <w:r>
        <w:t xml:space="preserve">сервер и доменные службы </w:t>
      </w:r>
      <w:r>
        <w:rPr>
          <w:lang w:val="en-US"/>
        </w:rPr>
        <w:t>Active</w:t>
      </w:r>
      <w:r w:rsidRPr="00F46778">
        <w:t xml:space="preserve"> </w:t>
      </w:r>
      <w:r>
        <w:rPr>
          <w:lang w:val="en-US"/>
        </w:rPr>
        <w:t>Directory</w:t>
      </w:r>
      <w:r w:rsidRPr="00F46778">
        <w:t xml:space="preserve">. </w:t>
      </w:r>
      <w:r>
        <w:t>Выбор роли сервера представлен на рисунке 8.</w:t>
      </w:r>
    </w:p>
    <w:p w14:paraId="1411ACAE" w14:textId="218E5DAC" w:rsidR="00F46778" w:rsidRDefault="00F46778" w:rsidP="00F46778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DF3EDF9" wp14:editId="5407CE2F">
            <wp:extent cx="4425315" cy="3154680"/>
            <wp:effectExtent l="0" t="0" r="0" b="7620"/>
            <wp:docPr id="172900093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00938" name="Рисунок 172900093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6" t="16932" r="9310" b="9178"/>
                    <a:stretch/>
                  </pic:blipFill>
                  <pic:spPr bwMode="auto">
                    <a:xfrm>
                      <a:off x="0" y="0"/>
                      <a:ext cx="4426355" cy="3155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BC4AC" w14:textId="5646D2B0" w:rsidR="00F46778" w:rsidRDefault="00F46778" w:rsidP="00F46778">
      <w:pPr>
        <w:pStyle w:val="a3"/>
        <w:ind w:firstLine="0"/>
        <w:jc w:val="center"/>
      </w:pPr>
      <w:r>
        <w:t>Рисунок 8 – Выбор роли сервера</w:t>
      </w:r>
    </w:p>
    <w:p w14:paraId="707E764D" w14:textId="64C13B79" w:rsidR="00F46778" w:rsidRDefault="00F46778" w:rsidP="00F46778">
      <w:r>
        <w:t xml:space="preserve">Дальнейшие этапы установки представлены на рисунках 9 </w:t>
      </w:r>
      <w:r w:rsidR="005873EB">
        <w:t>– 13.</w:t>
      </w:r>
    </w:p>
    <w:p w14:paraId="6CF906A0" w14:textId="050F963F" w:rsidR="00F46778" w:rsidRDefault="00F46778" w:rsidP="00F46778">
      <w:pPr>
        <w:ind w:firstLine="0"/>
        <w:jc w:val="center"/>
      </w:pPr>
      <w:r>
        <w:rPr>
          <w:noProof/>
          <w:sz w:val="20"/>
        </w:rPr>
        <w:drawing>
          <wp:inline distT="0" distB="0" distL="0" distR="0" wp14:anchorId="69A9FA63" wp14:editId="7BC79F1D">
            <wp:extent cx="4396740" cy="3139295"/>
            <wp:effectExtent l="0" t="0" r="3810" b="4445"/>
            <wp:docPr id="244170017" name="Рисунок 24417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615" cy="315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387F" w14:textId="1602D0C3" w:rsidR="00F46778" w:rsidRDefault="00F46778" w:rsidP="00F46778">
      <w:pPr>
        <w:ind w:firstLine="0"/>
        <w:jc w:val="center"/>
        <w:sectPr w:rsidR="00F46778">
          <w:pgSz w:w="11910" w:h="16840"/>
          <w:pgMar w:top="1120" w:right="740" w:bottom="280" w:left="1600" w:header="720" w:footer="720" w:gutter="0"/>
          <w:cols w:space="720"/>
        </w:sectPr>
      </w:pPr>
      <w:r>
        <w:t>Рисунок 9 – Выбор компонент</w:t>
      </w:r>
    </w:p>
    <w:p w14:paraId="0E82BCCB" w14:textId="0D0C9D33" w:rsidR="00F46778" w:rsidRPr="00F46778" w:rsidRDefault="00F46778" w:rsidP="00F46778">
      <w:pPr>
        <w:pStyle w:val="a6"/>
        <w:spacing w:before="6"/>
        <w:jc w:val="center"/>
        <w:rPr>
          <w:sz w:val="26"/>
        </w:rPr>
      </w:pPr>
      <w:r>
        <w:rPr>
          <w:noProof/>
          <w:sz w:val="26"/>
        </w:rPr>
        <w:lastRenderedPageBreak/>
        <w:drawing>
          <wp:inline distT="0" distB="0" distL="0" distR="0" wp14:anchorId="3DF5B372" wp14:editId="663F7D97">
            <wp:extent cx="4290060" cy="3056119"/>
            <wp:effectExtent l="0" t="0" r="0" b="0"/>
            <wp:docPr id="21042744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56" cy="3069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FDC3F8" w14:textId="39741D1B" w:rsidR="00F46778" w:rsidRDefault="00F46778" w:rsidP="005873EB">
      <w:pPr>
        <w:jc w:val="center"/>
      </w:pPr>
      <w:r>
        <w:t xml:space="preserve">Рисунок </w:t>
      </w:r>
      <w:r w:rsidR="005873EB">
        <w:t>10</w:t>
      </w:r>
      <w:r>
        <w:t xml:space="preserve"> – Доменные службы</w:t>
      </w:r>
    </w:p>
    <w:p w14:paraId="419C3F25" w14:textId="25833A49" w:rsidR="005873EB" w:rsidRDefault="00F46778" w:rsidP="005873EB">
      <w:pPr>
        <w:ind w:firstLine="0"/>
        <w:jc w:val="center"/>
      </w:pPr>
      <w:r>
        <w:rPr>
          <w:noProof/>
          <w:sz w:val="20"/>
        </w:rPr>
        <w:drawing>
          <wp:inline distT="0" distB="0" distL="0" distR="0" wp14:anchorId="56913E21" wp14:editId="000E4F29">
            <wp:extent cx="4308133" cy="3055620"/>
            <wp:effectExtent l="0" t="0" r="0" b="0"/>
            <wp:docPr id="799338072" name="Рисунок 799338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235" cy="30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2E14" w14:textId="2C3E38E2" w:rsidR="005873EB" w:rsidRDefault="005873EB" w:rsidP="005873EB">
      <w:pPr>
        <w:ind w:firstLine="0"/>
        <w:jc w:val="center"/>
        <w:sectPr w:rsidR="005873EB">
          <w:pgSz w:w="11910" w:h="16840"/>
          <w:pgMar w:top="1120" w:right="740" w:bottom="280" w:left="1600" w:header="720" w:footer="720" w:gutter="0"/>
          <w:cols w:space="720"/>
        </w:sectPr>
      </w:pPr>
      <w:r>
        <w:t>Рисунок 11 - Подтверждение</w:t>
      </w:r>
    </w:p>
    <w:p w14:paraId="2C3323B0" w14:textId="05FA0285" w:rsidR="00F46778" w:rsidRDefault="005873EB" w:rsidP="005873EB">
      <w:pPr>
        <w:pStyle w:val="a6"/>
        <w:spacing w:before="5"/>
        <w:jc w:val="center"/>
        <w:rPr>
          <w:sz w:val="26"/>
        </w:rPr>
      </w:pPr>
      <w:r>
        <w:rPr>
          <w:noProof/>
          <w:sz w:val="26"/>
        </w:rPr>
        <w:lastRenderedPageBreak/>
        <w:drawing>
          <wp:inline distT="0" distB="0" distL="0" distR="0" wp14:anchorId="44FF7DF6" wp14:editId="5EB76518">
            <wp:extent cx="4390631" cy="3116580"/>
            <wp:effectExtent l="0" t="0" r="0" b="7620"/>
            <wp:docPr id="49039403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939" cy="31224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ECEDDB" w14:textId="6F941567" w:rsidR="00F46778" w:rsidRDefault="00F46778" w:rsidP="00F46778">
      <w:pPr>
        <w:pStyle w:val="a6"/>
        <w:spacing w:before="46"/>
        <w:ind w:left="481" w:right="487"/>
        <w:jc w:val="center"/>
      </w:pPr>
      <w:r>
        <w:t>Рисунок</w:t>
      </w:r>
      <w:r>
        <w:rPr>
          <w:spacing w:val="-6"/>
        </w:rPr>
        <w:t xml:space="preserve"> </w:t>
      </w:r>
      <w:r w:rsidR="005873EB">
        <w:t>12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rPr>
          <w:spacing w:val="-2"/>
        </w:rPr>
        <w:t>установки</w:t>
      </w:r>
    </w:p>
    <w:p w14:paraId="343F572B" w14:textId="77777777" w:rsidR="005873EB" w:rsidRDefault="005873EB" w:rsidP="005873EB">
      <w:pPr>
        <w:ind w:firstLine="0"/>
      </w:pPr>
    </w:p>
    <w:p w14:paraId="785F6262" w14:textId="77777777" w:rsidR="00F46778" w:rsidRDefault="00F46778" w:rsidP="00F46778">
      <w:pPr>
        <w:pStyle w:val="a6"/>
        <w:ind w:left="1163"/>
        <w:rPr>
          <w:sz w:val="20"/>
        </w:rPr>
      </w:pPr>
      <w:r>
        <w:rPr>
          <w:noProof/>
          <w:sz w:val="20"/>
        </w:rPr>
        <w:drawing>
          <wp:inline distT="0" distB="0" distL="0" distR="0" wp14:anchorId="33231C9A" wp14:editId="650D204D">
            <wp:extent cx="4585189" cy="349567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189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2F93" w14:textId="77C2FF41" w:rsidR="00F46778" w:rsidRDefault="00F46778" w:rsidP="00F46778">
      <w:pPr>
        <w:pStyle w:val="a6"/>
        <w:spacing w:before="3"/>
        <w:ind w:left="481" w:right="483"/>
        <w:jc w:val="center"/>
        <w:rPr>
          <w:spacing w:val="-2"/>
        </w:rPr>
      </w:pPr>
      <w:r>
        <w:t>Рисунок</w:t>
      </w:r>
      <w:r>
        <w:rPr>
          <w:spacing w:val="-5"/>
        </w:rPr>
        <w:t xml:space="preserve"> </w:t>
      </w:r>
      <w:r>
        <w:t>1</w:t>
      </w:r>
      <w:r w:rsidR="005873EB">
        <w:t>3</w:t>
      </w:r>
      <w:r>
        <w:rPr>
          <w:spacing w:val="-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Настройки</w:t>
      </w:r>
      <w:r>
        <w:rPr>
          <w:spacing w:val="-3"/>
        </w:rPr>
        <w:t xml:space="preserve"> </w:t>
      </w:r>
      <w:r>
        <w:t>контроллера</w:t>
      </w:r>
      <w:r>
        <w:rPr>
          <w:spacing w:val="-4"/>
        </w:rPr>
        <w:t xml:space="preserve"> </w:t>
      </w:r>
      <w:r>
        <w:rPr>
          <w:spacing w:val="-2"/>
        </w:rPr>
        <w:t>домена</w:t>
      </w:r>
    </w:p>
    <w:p w14:paraId="5BF9111D" w14:textId="77777777" w:rsidR="005873EB" w:rsidRDefault="005873EB" w:rsidP="00F46778">
      <w:pPr>
        <w:pStyle w:val="a6"/>
        <w:spacing w:before="3"/>
        <w:ind w:left="481" w:right="483"/>
        <w:jc w:val="center"/>
      </w:pPr>
    </w:p>
    <w:p w14:paraId="11708E99" w14:textId="323EA8E9" w:rsidR="005873EB" w:rsidRDefault="005873EB" w:rsidP="00F46778">
      <w:pPr>
        <w:pStyle w:val="a3"/>
        <w:ind w:firstLine="0"/>
      </w:pPr>
      <w:r>
        <w:t>Далее выполняется конфигурация после развертывания, представленная на рисунках 14 –</w:t>
      </w:r>
      <w:r w:rsidR="000718F7">
        <w:t xml:space="preserve"> 17.</w:t>
      </w:r>
    </w:p>
    <w:p w14:paraId="1D7E3D3C" w14:textId="25401BA3" w:rsidR="000718F7" w:rsidRDefault="000718F7" w:rsidP="00F46778">
      <w:pPr>
        <w:pStyle w:val="a3"/>
        <w:ind w:firstLine="0"/>
      </w:pPr>
      <w:r>
        <w:t>Если создание домена происходит впервые, то конфигурация развертывания выполняется, как на рисунке 14.1, иначе – 14.2.</w:t>
      </w:r>
    </w:p>
    <w:p w14:paraId="6A8385C9" w14:textId="35B0B6A5" w:rsidR="000718F7" w:rsidRDefault="000718F7" w:rsidP="000718F7">
      <w:pPr>
        <w:pStyle w:val="a3"/>
        <w:ind w:firstLine="0"/>
        <w:jc w:val="center"/>
      </w:pPr>
      <w:r w:rsidRPr="000718F7">
        <w:lastRenderedPageBreak/>
        <w:drawing>
          <wp:inline distT="0" distB="0" distL="0" distR="0" wp14:anchorId="575BA69D" wp14:editId="569B2D65">
            <wp:extent cx="4487594" cy="3291840"/>
            <wp:effectExtent l="0" t="0" r="8255" b="3810"/>
            <wp:docPr id="2108771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719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4716" cy="329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99C5" w14:textId="37520205" w:rsidR="000718F7" w:rsidRDefault="000718F7" w:rsidP="000718F7">
      <w:pPr>
        <w:pStyle w:val="a3"/>
        <w:ind w:firstLine="0"/>
        <w:jc w:val="center"/>
      </w:pPr>
      <w:r>
        <w:t>Рисунок 14.1 – Конфигурация развертывания</w:t>
      </w:r>
    </w:p>
    <w:p w14:paraId="29B41A6F" w14:textId="37DE2F2E" w:rsidR="005873EB" w:rsidRDefault="005873EB" w:rsidP="000718F7">
      <w:pPr>
        <w:pStyle w:val="a6"/>
        <w:spacing w:before="7"/>
        <w:jc w:val="center"/>
        <w:rPr>
          <w:sz w:val="26"/>
        </w:rPr>
      </w:pPr>
      <w:r>
        <w:rPr>
          <w:noProof/>
        </w:rPr>
        <w:drawing>
          <wp:inline distT="0" distB="0" distL="0" distR="0" wp14:anchorId="65C3C22B" wp14:editId="5AAE7598">
            <wp:extent cx="4587240" cy="3367405"/>
            <wp:effectExtent l="0" t="0" r="3810" b="4445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EE3C" w14:textId="3F326148" w:rsidR="005873EB" w:rsidRDefault="005873EB" w:rsidP="005873EB">
      <w:pPr>
        <w:pStyle w:val="a6"/>
        <w:ind w:left="481" w:right="488"/>
        <w:jc w:val="center"/>
      </w:pPr>
      <w:r>
        <w:t>Рисунок</w:t>
      </w:r>
      <w:r>
        <w:rPr>
          <w:spacing w:val="-5"/>
        </w:rPr>
        <w:t xml:space="preserve"> </w:t>
      </w:r>
      <w:r>
        <w:t>1</w:t>
      </w:r>
      <w:r>
        <w:t>4</w:t>
      </w:r>
      <w:r w:rsidR="000718F7">
        <w:t>.2</w:t>
      </w:r>
      <w:r>
        <w:rPr>
          <w:spacing w:val="-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Конфигурация</w:t>
      </w:r>
      <w:r>
        <w:rPr>
          <w:spacing w:val="-6"/>
        </w:rPr>
        <w:t xml:space="preserve"> </w:t>
      </w:r>
      <w:r>
        <w:rPr>
          <w:spacing w:val="-2"/>
        </w:rPr>
        <w:t>развертывания</w:t>
      </w:r>
    </w:p>
    <w:p w14:paraId="34870C30" w14:textId="77777777" w:rsidR="005873EB" w:rsidRDefault="005873EB" w:rsidP="000718F7"/>
    <w:p w14:paraId="70CE72CC" w14:textId="4C2D60C4" w:rsidR="000718F7" w:rsidRDefault="000718F7" w:rsidP="000718F7">
      <w:pPr>
        <w:ind w:firstLine="0"/>
        <w:jc w:val="center"/>
        <w:sectPr w:rsidR="000718F7">
          <w:pgSz w:w="11910" w:h="16840"/>
          <w:pgMar w:top="1120" w:right="740" w:bottom="280" w:left="1600" w:header="720" w:footer="720" w:gutter="0"/>
          <w:cols w:space="720"/>
        </w:sectPr>
      </w:pPr>
    </w:p>
    <w:p w14:paraId="3B16F7D1" w14:textId="03E62F86" w:rsidR="005873EB" w:rsidRDefault="000718F7" w:rsidP="000718F7">
      <w:pPr>
        <w:pStyle w:val="a6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B9E5DF" wp14:editId="66B46CB5">
            <wp:extent cx="4777740" cy="3490023"/>
            <wp:effectExtent l="0" t="0" r="381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939" cy="349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E291" w14:textId="4FC4B896" w:rsidR="005873EB" w:rsidRDefault="005873EB" w:rsidP="005873EB">
      <w:pPr>
        <w:pStyle w:val="a6"/>
        <w:spacing w:before="48"/>
        <w:ind w:left="481" w:right="486"/>
        <w:jc w:val="center"/>
      </w:pPr>
      <w:r>
        <w:t>Рисунок</w:t>
      </w:r>
      <w:r>
        <w:rPr>
          <w:spacing w:val="-6"/>
        </w:rPr>
        <w:t xml:space="preserve"> </w:t>
      </w:r>
      <w:r>
        <w:t>1</w:t>
      </w:r>
      <w:r w:rsidR="000718F7">
        <w:t>5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Параметры</w:t>
      </w:r>
      <w:r>
        <w:rPr>
          <w:spacing w:val="-6"/>
        </w:rPr>
        <w:t xml:space="preserve"> </w:t>
      </w:r>
      <w:r>
        <w:t>контроллера</w:t>
      </w:r>
      <w:r>
        <w:rPr>
          <w:spacing w:val="-4"/>
        </w:rPr>
        <w:t xml:space="preserve"> </w:t>
      </w:r>
      <w:r>
        <w:rPr>
          <w:spacing w:val="-2"/>
        </w:rPr>
        <w:t>домена</w:t>
      </w:r>
    </w:p>
    <w:p w14:paraId="2A59C61E" w14:textId="64DBA072" w:rsidR="005873EB" w:rsidRDefault="005873EB" w:rsidP="005873EB">
      <w:pPr>
        <w:pStyle w:val="a6"/>
        <w:spacing w:before="7"/>
        <w:rPr>
          <w:noProof/>
        </w:rPr>
      </w:pPr>
    </w:p>
    <w:p w14:paraId="215944BA" w14:textId="70C90BD4" w:rsidR="000718F7" w:rsidRDefault="000718F7" w:rsidP="000718F7">
      <w:pPr>
        <w:pStyle w:val="a6"/>
        <w:spacing w:before="7"/>
        <w:jc w:val="center"/>
        <w:rPr>
          <w:sz w:val="26"/>
        </w:rPr>
      </w:pPr>
      <w:r>
        <w:rPr>
          <w:noProof/>
          <w:sz w:val="26"/>
        </w:rPr>
        <w:drawing>
          <wp:inline distT="0" distB="0" distL="0" distR="0" wp14:anchorId="7A20C13C" wp14:editId="6D022956">
            <wp:extent cx="4513340" cy="3291840"/>
            <wp:effectExtent l="0" t="0" r="1905" b="3810"/>
            <wp:docPr id="4911288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634" cy="3294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124709" w14:textId="5DD86657" w:rsidR="005873EB" w:rsidRDefault="005873EB" w:rsidP="005873EB">
      <w:pPr>
        <w:pStyle w:val="a6"/>
        <w:spacing w:before="23"/>
        <w:ind w:left="1599" w:right="1603"/>
        <w:jc w:val="center"/>
      </w:pPr>
      <w:r>
        <w:t>Рисунок</w:t>
      </w:r>
      <w:r>
        <w:rPr>
          <w:spacing w:val="-5"/>
        </w:rPr>
        <w:t xml:space="preserve"> </w:t>
      </w:r>
      <w:r>
        <w:t>1</w:t>
      </w:r>
      <w:r w:rsidR="000718F7">
        <w:t>6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Параметры</w:t>
      </w:r>
      <w:r>
        <w:rPr>
          <w:spacing w:val="-2"/>
        </w:rPr>
        <w:t xml:space="preserve"> </w:t>
      </w:r>
      <w:r>
        <w:rPr>
          <w:spacing w:val="-5"/>
        </w:rPr>
        <w:t>DNS</w:t>
      </w:r>
    </w:p>
    <w:p w14:paraId="453C11D1" w14:textId="77777777" w:rsidR="005873EB" w:rsidRDefault="005873EB" w:rsidP="005873EB">
      <w:pPr>
        <w:jc w:val="center"/>
        <w:sectPr w:rsidR="005873EB">
          <w:pgSz w:w="11910" w:h="16840"/>
          <w:pgMar w:top="1120" w:right="740" w:bottom="280" w:left="1600" w:header="720" w:footer="720" w:gutter="0"/>
          <w:cols w:space="720"/>
        </w:sectPr>
      </w:pPr>
    </w:p>
    <w:p w14:paraId="2C8447D5" w14:textId="77777777" w:rsidR="005873EB" w:rsidRDefault="005873EB" w:rsidP="000718F7">
      <w:pPr>
        <w:pStyle w:val="a6"/>
        <w:ind w:left="101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1274CA" wp14:editId="04B3E97A">
            <wp:extent cx="4800600" cy="3517498"/>
            <wp:effectExtent l="0" t="0" r="0" b="6985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779" cy="352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861A" w14:textId="56E93A09" w:rsidR="005873EB" w:rsidRDefault="005873EB" w:rsidP="005873EB">
      <w:pPr>
        <w:pStyle w:val="a6"/>
        <w:spacing w:before="67"/>
        <w:ind w:left="481" w:right="486"/>
        <w:jc w:val="center"/>
        <w:rPr>
          <w:spacing w:val="-2"/>
        </w:rPr>
      </w:pPr>
      <w:r>
        <w:t>Рисунок</w:t>
      </w:r>
      <w:r>
        <w:rPr>
          <w:spacing w:val="-6"/>
        </w:rPr>
        <w:t xml:space="preserve"> </w:t>
      </w:r>
      <w:r>
        <w:t>1</w:t>
      </w:r>
      <w:r w:rsidR="000718F7">
        <w:t>7</w:t>
      </w:r>
      <w:r>
        <w:rPr>
          <w:spacing w:val="-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Дополнительные</w:t>
      </w:r>
      <w:r>
        <w:rPr>
          <w:spacing w:val="-7"/>
        </w:rPr>
        <w:t xml:space="preserve"> </w:t>
      </w:r>
      <w:r>
        <w:rPr>
          <w:spacing w:val="-2"/>
        </w:rPr>
        <w:t>параметры</w:t>
      </w:r>
    </w:p>
    <w:p w14:paraId="79F6FF49" w14:textId="77777777" w:rsidR="000718F7" w:rsidRDefault="000718F7" w:rsidP="005873EB">
      <w:pPr>
        <w:pStyle w:val="a6"/>
        <w:spacing w:before="67"/>
        <w:ind w:left="481" w:right="486"/>
        <w:jc w:val="center"/>
      </w:pPr>
    </w:p>
    <w:p w14:paraId="3359777A" w14:textId="5F17647C" w:rsidR="005873EB" w:rsidRDefault="000718F7" w:rsidP="000718F7">
      <w:pPr>
        <w:pStyle w:val="a6"/>
        <w:spacing w:before="5"/>
        <w:jc w:val="center"/>
        <w:rPr>
          <w:sz w:val="26"/>
        </w:rPr>
      </w:pPr>
      <w:r>
        <w:rPr>
          <w:noProof/>
          <w:sz w:val="26"/>
        </w:rPr>
        <w:drawing>
          <wp:inline distT="0" distB="0" distL="0" distR="0" wp14:anchorId="004F9815" wp14:editId="1F76DD7D">
            <wp:extent cx="4608830" cy="3371215"/>
            <wp:effectExtent l="0" t="0" r="1270" b="635"/>
            <wp:docPr id="38577444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337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49499B" w14:textId="3D549980" w:rsidR="005873EB" w:rsidRDefault="005873EB" w:rsidP="005873EB">
      <w:pPr>
        <w:pStyle w:val="a6"/>
        <w:spacing w:before="20"/>
        <w:ind w:left="481" w:right="487"/>
        <w:jc w:val="center"/>
      </w:pPr>
      <w:r>
        <w:t>Рисунок</w:t>
      </w:r>
      <w:r>
        <w:rPr>
          <w:spacing w:val="-6"/>
        </w:rPr>
        <w:t xml:space="preserve"> </w:t>
      </w:r>
      <w:r>
        <w:t>1</w:t>
      </w:r>
      <w:r w:rsidR="000718F7">
        <w:t>8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spacing w:val="-4"/>
        </w:rPr>
        <w:t>Пути</w:t>
      </w:r>
    </w:p>
    <w:p w14:paraId="38998152" w14:textId="77777777" w:rsidR="005873EB" w:rsidRDefault="005873EB" w:rsidP="005873EB">
      <w:pPr>
        <w:jc w:val="center"/>
        <w:sectPr w:rsidR="005873EB">
          <w:pgSz w:w="11910" w:h="16840"/>
          <w:pgMar w:top="1120" w:right="740" w:bottom="280" w:left="1600" w:header="720" w:footer="720" w:gutter="0"/>
          <w:cols w:space="720"/>
        </w:sectPr>
      </w:pPr>
    </w:p>
    <w:p w14:paraId="74030199" w14:textId="77777777" w:rsidR="005873EB" w:rsidRDefault="005873EB" w:rsidP="000718F7">
      <w:pPr>
        <w:pStyle w:val="a6"/>
        <w:ind w:left="101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B66580" wp14:editId="716156BE">
            <wp:extent cx="4403163" cy="320040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201" cy="32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507B" w14:textId="79792DD8" w:rsidR="005873EB" w:rsidRDefault="005873EB" w:rsidP="005873EB">
      <w:pPr>
        <w:pStyle w:val="a6"/>
        <w:spacing w:line="318" w:lineRule="exact"/>
        <w:ind w:left="1599" w:right="1603"/>
        <w:jc w:val="center"/>
      </w:pPr>
      <w:r>
        <w:t>Рисунок</w:t>
      </w:r>
      <w:r>
        <w:rPr>
          <w:spacing w:val="-5"/>
        </w:rPr>
        <w:t xml:space="preserve"> </w:t>
      </w:r>
      <w:r>
        <w:t>1</w:t>
      </w:r>
      <w:r w:rsidR="000718F7">
        <w:t>9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Параметры</w:t>
      </w:r>
      <w:r>
        <w:rPr>
          <w:spacing w:val="-5"/>
        </w:rPr>
        <w:t xml:space="preserve"> </w:t>
      </w:r>
      <w:r>
        <w:rPr>
          <w:spacing w:val="-2"/>
        </w:rPr>
        <w:t>подготовки</w:t>
      </w:r>
    </w:p>
    <w:p w14:paraId="5A5948F0" w14:textId="2EA4BB2C" w:rsidR="005873EB" w:rsidRDefault="005873EB" w:rsidP="005873EB">
      <w:pPr>
        <w:pStyle w:val="a6"/>
        <w:spacing w:before="5"/>
        <w:rPr>
          <w:noProof/>
        </w:rPr>
      </w:pPr>
    </w:p>
    <w:p w14:paraId="12D079B6" w14:textId="70006817" w:rsidR="000718F7" w:rsidRDefault="000718F7" w:rsidP="000718F7">
      <w:pPr>
        <w:pStyle w:val="a6"/>
        <w:spacing w:before="5"/>
        <w:jc w:val="center"/>
        <w:rPr>
          <w:sz w:val="26"/>
        </w:rPr>
      </w:pPr>
      <w:r>
        <w:rPr>
          <w:noProof/>
          <w:sz w:val="26"/>
        </w:rPr>
        <w:drawing>
          <wp:inline distT="0" distB="0" distL="0" distR="0" wp14:anchorId="2C22A037" wp14:editId="5C199AAF">
            <wp:extent cx="4397487" cy="3228109"/>
            <wp:effectExtent l="0" t="0" r="3175" b="0"/>
            <wp:docPr id="18590599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078" cy="3230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4FF941" w14:textId="798F955C" w:rsidR="005873EB" w:rsidRDefault="005873EB" w:rsidP="005873EB">
      <w:pPr>
        <w:pStyle w:val="a6"/>
        <w:spacing w:before="20"/>
        <w:ind w:left="481" w:right="484"/>
        <w:jc w:val="center"/>
      </w:pPr>
      <w:r>
        <w:t>Рисунок</w:t>
      </w:r>
      <w:r>
        <w:rPr>
          <w:spacing w:val="-5"/>
        </w:rPr>
        <w:t xml:space="preserve"> </w:t>
      </w:r>
      <w:r w:rsidR="000718F7">
        <w:t>20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Просмотр</w:t>
      </w:r>
      <w:r>
        <w:rPr>
          <w:spacing w:val="-3"/>
        </w:rPr>
        <w:t xml:space="preserve"> </w:t>
      </w:r>
      <w:r>
        <w:rPr>
          <w:spacing w:val="-2"/>
        </w:rPr>
        <w:t>параметров</w:t>
      </w:r>
    </w:p>
    <w:p w14:paraId="4D19F2D4" w14:textId="77777777" w:rsidR="005873EB" w:rsidRDefault="005873EB" w:rsidP="005873EB">
      <w:pPr>
        <w:jc w:val="center"/>
        <w:sectPr w:rsidR="005873EB">
          <w:pgSz w:w="11910" w:h="16840"/>
          <w:pgMar w:top="1120" w:right="740" w:bottom="280" w:left="1600" w:header="720" w:footer="720" w:gutter="0"/>
          <w:cols w:space="720"/>
        </w:sectPr>
      </w:pPr>
    </w:p>
    <w:p w14:paraId="77857C0A" w14:textId="77777777" w:rsidR="005873EB" w:rsidRDefault="005873EB" w:rsidP="000718F7">
      <w:pPr>
        <w:pStyle w:val="a6"/>
        <w:ind w:left="101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43F2BE" wp14:editId="769850AF">
            <wp:extent cx="4528143" cy="3304309"/>
            <wp:effectExtent l="0" t="0" r="635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289" cy="331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8158" w14:textId="04E3DB75" w:rsidR="005873EB" w:rsidRDefault="005873EB" w:rsidP="005873EB">
      <w:pPr>
        <w:pStyle w:val="a6"/>
        <w:spacing w:before="72"/>
        <w:ind w:left="1599" w:right="1608"/>
        <w:jc w:val="center"/>
        <w:rPr>
          <w:spacing w:val="-2"/>
        </w:rPr>
      </w:pPr>
      <w:r>
        <w:t>Рисунок</w:t>
      </w:r>
      <w:r>
        <w:rPr>
          <w:spacing w:val="-9"/>
        </w:rPr>
        <w:t xml:space="preserve"> </w:t>
      </w:r>
      <w:r w:rsidR="000718F7">
        <w:t>21</w:t>
      </w:r>
      <w:r>
        <w:rPr>
          <w:spacing w:val="-7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Проверка</w:t>
      </w:r>
      <w:r>
        <w:rPr>
          <w:spacing w:val="-8"/>
        </w:rPr>
        <w:t xml:space="preserve"> </w:t>
      </w:r>
      <w:r>
        <w:t>предварительных</w:t>
      </w:r>
      <w:r>
        <w:rPr>
          <w:spacing w:val="-4"/>
        </w:rPr>
        <w:t xml:space="preserve"> </w:t>
      </w:r>
      <w:r>
        <w:rPr>
          <w:spacing w:val="-2"/>
        </w:rPr>
        <w:t>требований</w:t>
      </w:r>
    </w:p>
    <w:p w14:paraId="5B5D37C1" w14:textId="77777777" w:rsidR="000718F7" w:rsidRDefault="000718F7" w:rsidP="000718F7">
      <w:pPr>
        <w:pStyle w:val="a6"/>
        <w:spacing w:before="72"/>
        <w:ind w:right="1608"/>
        <w:rPr>
          <w:spacing w:val="-2"/>
        </w:rPr>
      </w:pPr>
    </w:p>
    <w:p w14:paraId="08960AED" w14:textId="673ACA69" w:rsidR="000718F7" w:rsidRDefault="000718F7" w:rsidP="000718F7">
      <w:pPr>
        <w:pStyle w:val="a3"/>
      </w:pPr>
      <w:r>
        <w:t>3. Вывод</w:t>
      </w:r>
    </w:p>
    <w:p w14:paraId="70BEF1A3" w14:textId="50D48B4C" w:rsidR="000718F7" w:rsidRDefault="000718F7" w:rsidP="000718F7">
      <w:pPr>
        <w:pStyle w:val="a3"/>
      </w:pPr>
      <w:r w:rsidRPr="000718F7">
        <w:rPr>
          <w:rStyle w:val="a4"/>
        </w:rPr>
        <w:t>В ходе выполнения данной лабораторной работы были получены базовые знания о процедуре добавления нового домена и они были применены на практике</w:t>
      </w:r>
      <w:r w:rsidRPr="000718F7">
        <w:t>.</w:t>
      </w:r>
    </w:p>
    <w:p w14:paraId="060577D9" w14:textId="79AD8913" w:rsidR="005873EB" w:rsidRDefault="005873EB" w:rsidP="00F46778">
      <w:pPr>
        <w:pStyle w:val="a3"/>
        <w:ind w:firstLine="0"/>
      </w:pPr>
      <w:r>
        <w:t xml:space="preserve"> </w:t>
      </w:r>
    </w:p>
    <w:p w14:paraId="152199AD" w14:textId="77777777" w:rsidR="005873EB" w:rsidRDefault="005873EB" w:rsidP="00F46778">
      <w:pPr>
        <w:pStyle w:val="a3"/>
        <w:ind w:firstLine="0"/>
      </w:pPr>
    </w:p>
    <w:p w14:paraId="2FDF5FEB" w14:textId="77777777" w:rsidR="00F46778" w:rsidRPr="00F46778" w:rsidRDefault="00F46778" w:rsidP="00F46778">
      <w:pPr>
        <w:pStyle w:val="a3"/>
        <w:ind w:firstLine="0"/>
        <w:jc w:val="center"/>
      </w:pPr>
    </w:p>
    <w:sectPr w:rsidR="00F46778" w:rsidRPr="00F467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23F74"/>
    <w:multiLevelType w:val="hybridMultilevel"/>
    <w:tmpl w:val="CB62FDFA"/>
    <w:lvl w:ilvl="0" w:tplc="A9A220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020906"/>
    <w:multiLevelType w:val="multilevel"/>
    <w:tmpl w:val="607A91F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4E3D39BD"/>
    <w:multiLevelType w:val="multilevel"/>
    <w:tmpl w:val="6B065A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589117268">
    <w:abstractNumId w:val="1"/>
  </w:num>
  <w:num w:numId="2" w16cid:durableId="534196241">
    <w:abstractNumId w:val="2"/>
  </w:num>
  <w:num w:numId="3" w16cid:durableId="369384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670"/>
    <w:rsid w:val="000718F7"/>
    <w:rsid w:val="003272EE"/>
    <w:rsid w:val="003F5869"/>
    <w:rsid w:val="00402FF6"/>
    <w:rsid w:val="004B0C35"/>
    <w:rsid w:val="005873EB"/>
    <w:rsid w:val="00A71A40"/>
    <w:rsid w:val="00AF7670"/>
    <w:rsid w:val="00BA3857"/>
    <w:rsid w:val="00EB6F7B"/>
    <w:rsid w:val="00F46778"/>
    <w:rsid w:val="00FC4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82871"/>
  <w15:chartTrackingRefBased/>
  <w15:docId w15:val="{6C45CD91-ACE7-4007-97A2-E48DA6563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7670"/>
    <w:pPr>
      <w:spacing w:after="200" w:line="276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2"/>
    <w:next w:val="a"/>
    <w:link w:val="10"/>
    <w:autoRedefine/>
    <w:uiPriority w:val="9"/>
    <w:qFormat/>
    <w:rsid w:val="00A71A40"/>
    <w:pPr>
      <w:spacing w:before="240" w:after="360"/>
      <w:jc w:val="center"/>
      <w:outlineLvl w:val="0"/>
    </w:pPr>
    <w:rPr>
      <w:b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A71A40"/>
    <w:pPr>
      <w:keepNext/>
      <w:keepLines/>
      <w:spacing w:after="160" w:line="360" w:lineRule="auto"/>
      <w:outlineLvl w:val="1"/>
    </w:pPr>
    <w:rPr>
      <w:rFonts w:eastAsiaTheme="majorEastAsia" w:cs="Times New Roman"/>
      <w:b/>
      <w:bCs/>
      <w:kern w:val="2"/>
      <w:szCs w:val="28"/>
      <w:lang w:bidi="en-US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A71A40"/>
    <w:pPr>
      <w:keepNext/>
      <w:keepLines/>
      <w:spacing w:before="200" w:after="160"/>
      <w:outlineLvl w:val="2"/>
    </w:pPr>
    <w:rPr>
      <w:rFonts w:eastAsiaTheme="majorEastAsia" w:cs="Times New Roman"/>
      <w:bCs/>
      <w:kern w:val="2"/>
      <w:lang w:bidi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link w:val="a4"/>
    <w:qFormat/>
    <w:rsid w:val="00A71A4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A71A40"/>
    <w:rPr>
      <w:rFonts w:ascii="Times New Roman" w:eastAsiaTheme="majorEastAsia" w:hAnsi="Times New Roman" w:cs="Times New Roman"/>
      <w:b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A71A40"/>
    <w:rPr>
      <w:rFonts w:ascii="Times New Roman" w:eastAsiaTheme="majorEastAsia" w:hAnsi="Times New Roman" w:cs="Times New Roman"/>
      <w:b/>
      <w:bCs/>
      <w:sz w:val="28"/>
      <w:szCs w:val="28"/>
      <w:lang w:bidi="en-US"/>
    </w:rPr>
  </w:style>
  <w:style w:type="character" w:customStyle="1" w:styleId="a4">
    <w:name w:val="ГОСТ Знак"/>
    <w:basedOn w:val="a0"/>
    <w:link w:val="a3"/>
    <w:rsid w:val="00A71A40"/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A71A40"/>
    <w:rPr>
      <w:rFonts w:ascii="Times New Roman" w:eastAsiaTheme="majorEastAsia" w:hAnsi="Times New Roman" w:cs="Times New Roman"/>
      <w:bCs/>
      <w:sz w:val="28"/>
      <w:lang w:bidi="en-US"/>
    </w:rPr>
  </w:style>
  <w:style w:type="paragraph" w:styleId="a5">
    <w:name w:val="List Paragraph"/>
    <w:basedOn w:val="a"/>
    <w:uiPriority w:val="34"/>
    <w:qFormat/>
    <w:rsid w:val="00AF7670"/>
    <w:pPr>
      <w:ind w:left="720"/>
      <w:contextualSpacing/>
    </w:pPr>
  </w:style>
  <w:style w:type="paragraph" w:styleId="a6">
    <w:name w:val="Body Text"/>
    <w:basedOn w:val="a"/>
    <w:link w:val="a7"/>
    <w:uiPriority w:val="1"/>
    <w:qFormat/>
    <w:rsid w:val="00AF7670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7">
    <w:name w:val="Основной текст Знак"/>
    <w:basedOn w:val="a0"/>
    <w:link w:val="a6"/>
    <w:uiPriority w:val="1"/>
    <w:rsid w:val="00AF7670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12</Pages>
  <Words>461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Ptakhova</dc:creator>
  <cp:keywords/>
  <dc:description/>
  <cp:lastModifiedBy>Anastasia Ptakhova</cp:lastModifiedBy>
  <cp:revision>1</cp:revision>
  <dcterms:created xsi:type="dcterms:W3CDTF">2023-09-10T13:31:00Z</dcterms:created>
  <dcterms:modified xsi:type="dcterms:W3CDTF">2023-09-10T14:32:00Z</dcterms:modified>
</cp:coreProperties>
</file>